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05ADD" w14:textId="77777777" w:rsidR="00986025" w:rsidRDefault="00986025" w:rsidP="00986025">
      <w:pPr>
        <w:tabs>
          <w:tab w:val="left" w:pos="4730"/>
        </w:tabs>
        <w:ind w:right="-25"/>
        <w:jc w:val="right"/>
        <w:rPr>
          <w:sz w:val="26"/>
          <w:szCs w:val="26"/>
          <w:lang w:val="lv-LV"/>
        </w:rPr>
      </w:pPr>
      <w:r>
        <w:rPr>
          <w:sz w:val="26"/>
          <w:szCs w:val="26"/>
          <w:lang w:val="lv-LV"/>
        </w:rPr>
        <w:t>3. pielikums</w:t>
      </w:r>
    </w:p>
    <w:p w14:paraId="58AAD6B5" w14:textId="77777777" w:rsidR="00986025" w:rsidRDefault="00986025" w:rsidP="00986025">
      <w:pPr>
        <w:ind w:left="3402" w:firstLine="284"/>
        <w:jc w:val="right"/>
        <w:rPr>
          <w:bCs/>
          <w:sz w:val="26"/>
          <w:szCs w:val="26"/>
          <w:lang w:val="lv-LV"/>
        </w:rPr>
      </w:pPr>
      <w:r>
        <w:rPr>
          <w:bCs/>
          <w:sz w:val="26"/>
          <w:szCs w:val="26"/>
          <w:lang w:val="lv-LV"/>
        </w:rPr>
        <w:t xml:space="preserve">Rīgas domes Izglītības, kultūras un sporta </w:t>
      </w:r>
    </w:p>
    <w:p w14:paraId="2CFBB280" w14:textId="77777777" w:rsidR="00986025" w:rsidRDefault="00986025" w:rsidP="00986025">
      <w:pPr>
        <w:tabs>
          <w:tab w:val="left" w:pos="4730"/>
        </w:tabs>
        <w:ind w:left="3402" w:right="-25" w:firstLine="284"/>
        <w:jc w:val="right"/>
        <w:rPr>
          <w:sz w:val="26"/>
          <w:szCs w:val="26"/>
          <w:lang w:val="lv-LV"/>
        </w:rPr>
      </w:pPr>
      <w:r>
        <w:rPr>
          <w:bCs/>
          <w:sz w:val="26"/>
          <w:szCs w:val="26"/>
          <w:lang w:val="lv-LV"/>
        </w:rPr>
        <w:t>departamenta nolikumam “Līdzfinansējuma piešķiršanas kārtība pasaules čempionātu un Eiropas čempionātu, nozīmīgu un starptautisku sacensību organizēšanai Rīgā”</w:t>
      </w:r>
    </w:p>
    <w:p w14:paraId="4EFB9CAF" w14:textId="77777777" w:rsidR="00986025" w:rsidRDefault="00986025" w:rsidP="00986025">
      <w:pPr>
        <w:tabs>
          <w:tab w:val="left" w:pos="4730"/>
        </w:tabs>
        <w:ind w:right="-25"/>
        <w:rPr>
          <w:sz w:val="26"/>
          <w:szCs w:val="26"/>
          <w:lang w:val="lv-LV"/>
        </w:rPr>
      </w:pPr>
    </w:p>
    <w:p w14:paraId="25B6CAA8" w14:textId="77777777" w:rsidR="00986025" w:rsidRDefault="00986025" w:rsidP="00986025">
      <w:pPr>
        <w:pStyle w:val="Nosaukums"/>
        <w:ind w:right="-25"/>
        <w:rPr>
          <w:sz w:val="26"/>
        </w:rPr>
      </w:pPr>
      <w:r>
        <w:rPr>
          <w:sz w:val="26"/>
        </w:rPr>
        <w:t>FINANSĒŠANAS LĪGUMS</w:t>
      </w:r>
    </w:p>
    <w:p w14:paraId="708943C7" w14:textId="77777777" w:rsidR="00986025" w:rsidRDefault="00986025" w:rsidP="00986025">
      <w:pPr>
        <w:ind w:right="-25"/>
        <w:jc w:val="center"/>
        <w:rPr>
          <w:sz w:val="26"/>
          <w:lang w:val="lv-LV"/>
        </w:rPr>
      </w:pPr>
      <w:r>
        <w:rPr>
          <w:sz w:val="26"/>
          <w:lang w:val="lv-LV"/>
        </w:rPr>
        <w:t>Rīgā</w:t>
      </w:r>
    </w:p>
    <w:p w14:paraId="5CFA24B3" w14:textId="77777777" w:rsidR="00986025" w:rsidRDefault="00986025" w:rsidP="00986025">
      <w:pPr>
        <w:ind w:right="-25"/>
        <w:jc w:val="both"/>
        <w:rPr>
          <w:sz w:val="26"/>
          <w:lang w:val="lv-LV"/>
        </w:rPr>
      </w:pPr>
    </w:p>
    <w:p w14:paraId="035EC72A" w14:textId="77777777" w:rsidR="00986025" w:rsidRDefault="00986025" w:rsidP="00986025">
      <w:pPr>
        <w:ind w:right="4762"/>
        <w:jc w:val="both"/>
        <w:rPr>
          <w:sz w:val="26"/>
          <w:szCs w:val="26"/>
          <w:lang w:val="lv-LV"/>
        </w:rPr>
      </w:pPr>
      <w:r>
        <w:rPr>
          <w:sz w:val="26"/>
          <w:szCs w:val="26"/>
          <w:lang w:val="lv-LV"/>
        </w:rPr>
        <w:t>Dokumenta parakstīšanas datums ir pēdējā pievienotā droša elektroniskā paraksta un tā laika zīmoga datums</w:t>
      </w:r>
    </w:p>
    <w:p w14:paraId="660B4B74" w14:textId="77777777" w:rsidR="00986025" w:rsidRDefault="00986025" w:rsidP="00986025">
      <w:pPr>
        <w:ind w:right="-25"/>
        <w:jc w:val="both"/>
        <w:rPr>
          <w:sz w:val="26"/>
          <w:lang w:val="lv-LV"/>
        </w:rPr>
      </w:pPr>
    </w:p>
    <w:p w14:paraId="5A5A9FFE" w14:textId="77777777" w:rsidR="00986025" w:rsidRPr="00992BA8" w:rsidRDefault="00986025" w:rsidP="00986025">
      <w:pPr>
        <w:ind w:firstLine="709"/>
        <w:jc w:val="both"/>
        <w:rPr>
          <w:sz w:val="26"/>
          <w:szCs w:val="26"/>
          <w:lang w:val="lv-LV" w:eastAsia="zh-TW"/>
        </w:rPr>
      </w:pPr>
      <w:r w:rsidRPr="00A56B3B">
        <w:rPr>
          <w:b/>
          <w:bCs/>
          <w:color w:val="000000"/>
          <w:sz w:val="26"/>
          <w:szCs w:val="26"/>
          <w:lang w:val="lv-LV"/>
        </w:rPr>
        <w:t>Rīgas domes Izglītības, kultūras un sporta departaments</w:t>
      </w:r>
      <w:r w:rsidRPr="00986025">
        <w:rPr>
          <w:lang w:val="lv-LV"/>
        </w:rPr>
        <w:t xml:space="preserve">, </w:t>
      </w:r>
      <w:r w:rsidRPr="00CE4AD2">
        <w:rPr>
          <w:bCs/>
          <w:color w:val="000000"/>
          <w:sz w:val="26"/>
          <w:szCs w:val="26"/>
          <w:lang w:val="lv-LV"/>
        </w:rPr>
        <w:t>turpmāk – Departaments</w:t>
      </w:r>
      <w:r>
        <w:rPr>
          <w:bCs/>
          <w:color w:val="000000"/>
          <w:sz w:val="26"/>
          <w:szCs w:val="26"/>
          <w:lang w:val="lv-LV"/>
        </w:rPr>
        <w:t>,</w:t>
      </w:r>
      <w:r w:rsidRPr="00A56B3B">
        <w:rPr>
          <w:color w:val="000000"/>
          <w:sz w:val="26"/>
          <w:szCs w:val="26"/>
          <w:lang w:val="lv-LV"/>
        </w:rPr>
        <w:t xml:space="preserve"> Sporta un jaunatnes pārvaldes priekšnieka – direktora vietnieka _____________ personā, kurš </w:t>
      </w:r>
      <w:r w:rsidRPr="00992BA8">
        <w:rPr>
          <w:color w:val="000000"/>
          <w:sz w:val="26"/>
          <w:szCs w:val="26"/>
          <w:lang w:val="lv-LV"/>
        </w:rPr>
        <w:t xml:space="preserve">rīkojas saskaņā ar Rīgas domes </w:t>
      </w:r>
      <w:r w:rsidRPr="00992BA8">
        <w:rPr>
          <w:sz w:val="26"/>
          <w:szCs w:val="26"/>
          <w:lang w:val="lv-LV"/>
        </w:rPr>
        <w:t xml:space="preserve">2011. gada 1. marta saistošo noteikumu Nr. 114 “Rīgas </w:t>
      </w:r>
      <w:proofErr w:type="spellStart"/>
      <w:r w:rsidRPr="00992BA8">
        <w:rPr>
          <w:sz w:val="26"/>
          <w:szCs w:val="26"/>
          <w:lang w:val="lv-LV"/>
        </w:rPr>
        <w:t>valstspilsētas</w:t>
      </w:r>
      <w:proofErr w:type="spellEnd"/>
      <w:r w:rsidRPr="00992BA8">
        <w:rPr>
          <w:sz w:val="26"/>
          <w:szCs w:val="26"/>
          <w:lang w:val="lv-LV"/>
        </w:rPr>
        <w:t xml:space="preserve"> pašvaldības nolikums” 110. </w:t>
      </w:r>
      <w:r w:rsidRPr="00992BA8">
        <w:rPr>
          <w:color w:val="000000"/>
          <w:sz w:val="26"/>
          <w:szCs w:val="26"/>
          <w:lang w:val="lv-LV"/>
        </w:rPr>
        <w:t>punktu</w:t>
      </w:r>
      <w:r w:rsidRPr="00992BA8">
        <w:rPr>
          <w:sz w:val="26"/>
          <w:szCs w:val="26"/>
          <w:lang w:val="lv-LV"/>
        </w:rPr>
        <w:t xml:space="preserve"> un </w:t>
      </w:r>
      <w:r w:rsidRPr="00992BA8">
        <w:rPr>
          <w:sz w:val="26"/>
          <w:szCs w:val="26"/>
          <w:lang w:val="lv-LV" w:eastAsia="zh-TW"/>
        </w:rPr>
        <w:t>Rīgas domes Izglītības, kultūras un sporta departamenta 20__.gada  __.__________ reglamenta Nr. DIKS-_______-</w:t>
      </w:r>
      <w:proofErr w:type="spellStart"/>
      <w:r w:rsidRPr="00992BA8">
        <w:rPr>
          <w:sz w:val="26"/>
          <w:szCs w:val="26"/>
          <w:lang w:val="lv-LV" w:eastAsia="zh-TW"/>
        </w:rPr>
        <w:t>rgs</w:t>
      </w:r>
      <w:proofErr w:type="spellEnd"/>
      <w:r w:rsidRPr="00992BA8">
        <w:rPr>
          <w:sz w:val="26"/>
          <w:szCs w:val="26"/>
          <w:lang w:val="lv-LV" w:eastAsia="zh-TW"/>
        </w:rPr>
        <w:t xml:space="preserve"> “Rīgas domes Izglītības, kultūras un sporta departamenta Sporta un jaunatnes pārvaldes reglaments” ___. apakšpunktu, no vienas puses, un</w:t>
      </w:r>
    </w:p>
    <w:p w14:paraId="61B8C0F7" w14:textId="77777777" w:rsidR="00986025" w:rsidRPr="00992BA8" w:rsidRDefault="00986025" w:rsidP="00986025">
      <w:pPr>
        <w:ind w:firstLine="709"/>
        <w:jc w:val="both"/>
        <w:rPr>
          <w:sz w:val="26"/>
          <w:szCs w:val="26"/>
          <w:lang w:val="lv-LV"/>
        </w:rPr>
      </w:pPr>
      <w:r w:rsidRPr="00992BA8">
        <w:rPr>
          <w:b/>
          <w:bCs/>
          <w:sz w:val="26"/>
          <w:szCs w:val="26"/>
          <w:lang w:val="lv-LV"/>
        </w:rPr>
        <w:t>__________________</w:t>
      </w:r>
      <w:r w:rsidRPr="00992BA8">
        <w:rPr>
          <w:sz w:val="26"/>
          <w:szCs w:val="26"/>
          <w:lang w:val="lv-LV"/>
        </w:rPr>
        <w:t>, reģistrācijas Nr.___________</w:t>
      </w:r>
      <w:r>
        <w:rPr>
          <w:sz w:val="26"/>
          <w:szCs w:val="26"/>
          <w:lang w:val="lv-LV"/>
        </w:rPr>
        <w:t xml:space="preserve">, </w:t>
      </w:r>
      <w:r w:rsidRPr="00992BA8">
        <w:rPr>
          <w:sz w:val="26"/>
          <w:szCs w:val="26"/>
          <w:lang w:val="lv-LV"/>
        </w:rPr>
        <w:t xml:space="preserve">turpmāk – Finansējuma saņēmējs, valdes </w:t>
      </w:r>
      <w:r w:rsidRPr="00992BA8">
        <w:rPr>
          <w:i/>
          <w:iCs/>
          <w:sz w:val="26"/>
          <w:szCs w:val="26"/>
          <w:lang w:val="lv-LV"/>
        </w:rPr>
        <w:t>priekšsēdētāja/locekļa</w:t>
      </w:r>
      <w:r w:rsidRPr="00992BA8">
        <w:rPr>
          <w:sz w:val="26"/>
          <w:szCs w:val="26"/>
          <w:lang w:val="lv-LV"/>
        </w:rPr>
        <w:t xml:space="preserve"> __________ personā, kurš rīkojas saskaņā ar statūtiem, no otras puses, kopā saukti – Puses, ņemot vērā Līdzfinansējuma piešķiršanas komisijas pasaules čempionātu un Eiropas čempionātu, nozīmīgu un starptautisku sacensību organizēšanai Rīgā </w:t>
      </w:r>
      <w:r w:rsidRPr="00992BA8">
        <w:rPr>
          <w:i/>
          <w:iCs/>
          <w:sz w:val="26"/>
          <w:szCs w:val="26"/>
          <w:lang w:val="lv-LV"/>
        </w:rPr>
        <w:t> </w:t>
      </w:r>
      <w:r w:rsidRPr="00992BA8">
        <w:rPr>
          <w:sz w:val="26"/>
          <w:szCs w:val="26"/>
          <w:lang w:val="lv-LV"/>
        </w:rPr>
        <w:t>20__.gada ___._______ sēdes protokolu Nr. ___________, noslēdz šādu līgumu, turpmāk – Līgums.</w:t>
      </w:r>
    </w:p>
    <w:p w14:paraId="07CFC0F0" w14:textId="77777777" w:rsidR="00986025" w:rsidRDefault="00986025" w:rsidP="00986025">
      <w:pPr>
        <w:ind w:right="-25" w:firstLine="709"/>
        <w:jc w:val="both"/>
        <w:rPr>
          <w:sz w:val="26"/>
          <w:lang w:val="lv-LV"/>
        </w:rPr>
      </w:pPr>
    </w:p>
    <w:p w14:paraId="48297EAB" w14:textId="77777777" w:rsidR="00986025" w:rsidRDefault="00986025" w:rsidP="00986025">
      <w:pPr>
        <w:numPr>
          <w:ilvl w:val="0"/>
          <w:numId w:val="1"/>
        </w:numPr>
        <w:overflowPunct w:val="0"/>
        <w:autoSpaceDE w:val="0"/>
        <w:autoSpaceDN w:val="0"/>
        <w:adjustRightInd w:val="0"/>
        <w:ind w:right="-25"/>
        <w:jc w:val="center"/>
        <w:textAlignment w:val="baseline"/>
        <w:rPr>
          <w:b/>
          <w:bCs/>
          <w:sz w:val="26"/>
          <w:lang w:val="lv-LV"/>
        </w:rPr>
      </w:pPr>
      <w:r>
        <w:rPr>
          <w:b/>
          <w:bCs/>
          <w:sz w:val="26"/>
          <w:lang w:val="lv-LV"/>
        </w:rPr>
        <w:t>Līguma priekšmets</w:t>
      </w:r>
    </w:p>
    <w:p w14:paraId="7AED4AE5" w14:textId="77777777" w:rsidR="00986025" w:rsidRDefault="00986025" w:rsidP="00986025">
      <w:pPr>
        <w:ind w:left="360" w:right="-25"/>
        <w:jc w:val="both"/>
        <w:rPr>
          <w:bCs/>
          <w:sz w:val="26"/>
          <w:lang w:val="lv-LV"/>
        </w:rPr>
      </w:pPr>
    </w:p>
    <w:p w14:paraId="7C5F3F27" w14:textId="77777777" w:rsidR="00986025" w:rsidRDefault="00986025" w:rsidP="00986025">
      <w:pPr>
        <w:numPr>
          <w:ilvl w:val="1"/>
          <w:numId w:val="1"/>
        </w:numPr>
        <w:tabs>
          <w:tab w:val="num" w:pos="0"/>
          <w:tab w:val="left" w:pos="1276"/>
        </w:tabs>
        <w:ind w:left="0" w:right="-25" w:firstLine="709"/>
        <w:jc w:val="both"/>
        <w:rPr>
          <w:sz w:val="26"/>
          <w:szCs w:val="26"/>
          <w:lang w:val="lv-LV"/>
        </w:rPr>
      </w:pPr>
      <w:r>
        <w:rPr>
          <w:sz w:val="26"/>
          <w:szCs w:val="26"/>
          <w:lang w:val="lv-LV"/>
        </w:rPr>
        <w:t xml:space="preserve"> Finansējuma saņēmējs apņemas organizēt un realizēt ___________________no 20__. gada __.__________ līdz 20__. gada__._____________, turpmāk – Sacensības, saskaņā ar Departamenta 20</w:t>
      </w:r>
      <w:r w:rsidRPr="00493C63">
        <w:rPr>
          <w:sz w:val="26"/>
          <w:szCs w:val="26"/>
          <w:lang w:val="lv-LV"/>
        </w:rPr>
        <w:t>20__.gada __._________ nolikumu Nr.</w:t>
      </w:r>
      <w:r>
        <w:rPr>
          <w:sz w:val="26"/>
          <w:szCs w:val="26"/>
          <w:lang w:val="lv-LV"/>
        </w:rPr>
        <w:t>___</w:t>
      </w:r>
      <w:r w:rsidRPr="00493C63">
        <w:rPr>
          <w:sz w:val="26"/>
          <w:szCs w:val="26"/>
          <w:lang w:val="lv-LV"/>
        </w:rPr>
        <w:t>, turpmāk – Nolikums, un Līguma nosacījumiem</w:t>
      </w:r>
      <w:r>
        <w:rPr>
          <w:sz w:val="26"/>
          <w:szCs w:val="26"/>
          <w:lang w:val="lv-LV"/>
        </w:rPr>
        <w:t>.</w:t>
      </w:r>
    </w:p>
    <w:p w14:paraId="6D06C70F" w14:textId="77777777" w:rsidR="00986025" w:rsidRDefault="00986025" w:rsidP="00986025">
      <w:pPr>
        <w:numPr>
          <w:ilvl w:val="1"/>
          <w:numId w:val="1"/>
        </w:numPr>
        <w:tabs>
          <w:tab w:val="clear" w:pos="1130"/>
          <w:tab w:val="left" w:pos="851"/>
          <w:tab w:val="num" w:pos="1276"/>
        </w:tabs>
        <w:ind w:left="0" w:right="-25" w:firstLine="709"/>
        <w:jc w:val="both"/>
        <w:rPr>
          <w:sz w:val="26"/>
          <w:szCs w:val="26"/>
          <w:lang w:val="lv-LV"/>
        </w:rPr>
      </w:pPr>
      <w:r>
        <w:rPr>
          <w:sz w:val="26"/>
          <w:szCs w:val="26"/>
          <w:lang w:val="lv-LV"/>
        </w:rPr>
        <w:t xml:space="preserve">Departaments piešķir Finansējuma saņēmējam finansējumu no 20__.gada pašvaldības budžeta programmas ________________ līdzekļiem. </w:t>
      </w:r>
    </w:p>
    <w:p w14:paraId="380F6916" w14:textId="77777777" w:rsidR="00986025" w:rsidRDefault="00986025" w:rsidP="00986025">
      <w:pPr>
        <w:tabs>
          <w:tab w:val="left" w:pos="993"/>
          <w:tab w:val="left" w:pos="1276"/>
        </w:tabs>
        <w:ind w:right="-25" w:firstLine="709"/>
        <w:jc w:val="both"/>
        <w:rPr>
          <w:sz w:val="26"/>
          <w:lang w:val="lv-LV"/>
        </w:rPr>
      </w:pPr>
    </w:p>
    <w:p w14:paraId="423F345A" w14:textId="77777777" w:rsidR="00986025" w:rsidRDefault="00986025" w:rsidP="00986025">
      <w:pPr>
        <w:numPr>
          <w:ilvl w:val="0"/>
          <w:numId w:val="1"/>
        </w:numPr>
        <w:tabs>
          <w:tab w:val="left" w:pos="1276"/>
          <w:tab w:val="left" w:pos="3402"/>
        </w:tabs>
        <w:overflowPunct w:val="0"/>
        <w:autoSpaceDE w:val="0"/>
        <w:autoSpaceDN w:val="0"/>
        <w:adjustRightInd w:val="0"/>
        <w:ind w:right="-25"/>
        <w:jc w:val="center"/>
        <w:textAlignment w:val="baseline"/>
        <w:rPr>
          <w:b/>
          <w:bCs/>
          <w:sz w:val="26"/>
          <w:lang w:val="lv-LV"/>
        </w:rPr>
      </w:pPr>
      <w:r>
        <w:rPr>
          <w:b/>
          <w:bCs/>
          <w:sz w:val="26"/>
          <w:lang w:val="lv-LV"/>
        </w:rPr>
        <w:t>Līguma summa un norēķinu kārtība</w:t>
      </w:r>
    </w:p>
    <w:p w14:paraId="0DC845DA" w14:textId="77777777" w:rsidR="00986025" w:rsidRDefault="00986025" w:rsidP="00986025">
      <w:pPr>
        <w:tabs>
          <w:tab w:val="left" w:pos="1276"/>
        </w:tabs>
        <w:ind w:left="360" w:right="-25" w:firstLine="709"/>
        <w:jc w:val="both"/>
        <w:rPr>
          <w:sz w:val="26"/>
          <w:lang w:val="lv-LV"/>
        </w:rPr>
      </w:pPr>
    </w:p>
    <w:p w14:paraId="572C77E9" w14:textId="77777777" w:rsidR="00986025" w:rsidRDefault="00986025" w:rsidP="00986025">
      <w:pPr>
        <w:numPr>
          <w:ilvl w:val="1"/>
          <w:numId w:val="1"/>
        </w:numPr>
        <w:tabs>
          <w:tab w:val="num" w:pos="935"/>
          <w:tab w:val="left"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Līguma priekšmeta kopējā summa ir EUR __________ (__________________), turpmāk – Finansējums.</w:t>
      </w:r>
    </w:p>
    <w:p w14:paraId="60011CEE" w14:textId="77777777" w:rsidR="00986025" w:rsidRDefault="00986025" w:rsidP="00986025">
      <w:pPr>
        <w:numPr>
          <w:ilvl w:val="1"/>
          <w:numId w:val="1"/>
        </w:numPr>
        <w:tabs>
          <w:tab w:val="left"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 Finansējums tiek samaksāts šādā kārtībā:</w:t>
      </w:r>
    </w:p>
    <w:p w14:paraId="25BFB6E5" w14:textId="77777777" w:rsidR="00986025" w:rsidRDefault="00986025" w:rsidP="00986025">
      <w:pPr>
        <w:numPr>
          <w:ilvl w:val="2"/>
          <w:numId w:val="1"/>
        </w:numPr>
        <w:tabs>
          <w:tab w:val="num" w:pos="880"/>
          <w:tab w:val="left" w:pos="1276"/>
        </w:tabs>
        <w:overflowPunct w:val="0"/>
        <w:autoSpaceDE w:val="0"/>
        <w:autoSpaceDN w:val="0"/>
        <w:adjustRightInd w:val="0"/>
        <w:ind w:left="0" w:right="-25" w:firstLine="720"/>
        <w:jc w:val="both"/>
        <w:textAlignment w:val="baseline"/>
        <w:rPr>
          <w:bCs/>
          <w:sz w:val="26"/>
          <w:szCs w:val="26"/>
          <w:lang w:val="lv-LV"/>
        </w:rPr>
      </w:pPr>
      <w:r>
        <w:rPr>
          <w:b/>
          <w:sz w:val="26"/>
          <w:szCs w:val="26"/>
          <w:lang w:val="lv-LV"/>
        </w:rPr>
        <w:t xml:space="preserve">80 % </w:t>
      </w:r>
      <w:r>
        <w:rPr>
          <w:bCs/>
          <w:sz w:val="26"/>
          <w:szCs w:val="26"/>
          <w:lang w:val="lv-LV"/>
        </w:rPr>
        <w:t>no Finansējuma, kas sastāda EUR ________ (_____________________________), tiek pārskaitīti ___ (________________) darba dienu laikā no Līguma parakstīšanas datuma un rēķina iesniegšanas Departamentā Līguma 3.nodaļā noteiktajā kārtībā, ieskaitot Finansējuma saņēmēja norādītajā kontā;</w:t>
      </w:r>
    </w:p>
    <w:p w14:paraId="46D84044" w14:textId="77777777" w:rsidR="00986025" w:rsidRDefault="00986025" w:rsidP="00986025">
      <w:pPr>
        <w:numPr>
          <w:ilvl w:val="2"/>
          <w:numId w:val="1"/>
        </w:numPr>
        <w:overflowPunct w:val="0"/>
        <w:autoSpaceDE w:val="0"/>
        <w:autoSpaceDN w:val="0"/>
        <w:adjustRightInd w:val="0"/>
        <w:ind w:left="0" w:right="-25" w:firstLine="720"/>
        <w:jc w:val="both"/>
        <w:textAlignment w:val="baseline"/>
        <w:rPr>
          <w:bCs/>
          <w:sz w:val="26"/>
          <w:szCs w:val="26"/>
          <w:lang w:val="lv-LV"/>
        </w:rPr>
      </w:pPr>
      <w:r>
        <w:rPr>
          <w:b/>
          <w:sz w:val="26"/>
          <w:szCs w:val="26"/>
          <w:lang w:val="lv-LV"/>
        </w:rPr>
        <w:t>20 %</w:t>
      </w:r>
      <w:r>
        <w:rPr>
          <w:bCs/>
          <w:sz w:val="26"/>
          <w:szCs w:val="26"/>
          <w:lang w:val="lv-LV"/>
        </w:rPr>
        <w:t xml:space="preserve"> no Finansējuma, kas sastāda EUR ________ (__________________), tiek pārskaitīti ___ (__________) darba dienu laikā pēc Finansējuma saņēmēja iesniegtās finanšu </w:t>
      </w:r>
      <w:r>
        <w:rPr>
          <w:bCs/>
          <w:sz w:val="26"/>
          <w:szCs w:val="26"/>
          <w:lang w:val="lv-LV"/>
        </w:rPr>
        <w:lastRenderedPageBreak/>
        <w:t>atskaites apstiprināšanas par visa piešķirtā Finansējuma izlietojumu un pēc rēķina iesniegšanas Departamentā Līguma 3.nodaļā noteiktajā kārtībā, ieskaitot Finansējuma saņēmēja norādītajā kontā.</w:t>
      </w:r>
    </w:p>
    <w:p w14:paraId="712638B5" w14:textId="77777777" w:rsidR="00986025" w:rsidRDefault="00986025" w:rsidP="00986025">
      <w:pPr>
        <w:pStyle w:val="Vienkrsteksts"/>
        <w:tabs>
          <w:tab w:val="left" w:pos="709"/>
          <w:tab w:val="left" w:pos="1276"/>
        </w:tabs>
        <w:ind w:right="-25" w:firstLine="720"/>
        <w:jc w:val="both"/>
        <w:rPr>
          <w:rFonts w:ascii="Times New Roman" w:hAnsi="Times New Roman"/>
          <w:i/>
          <w:sz w:val="26"/>
          <w:szCs w:val="26"/>
        </w:rPr>
      </w:pPr>
    </w:p>
    <w:p w14:paraId="625A66F2" w14:textId="77777777" w:rsidR="00986025" w:rsidRDefault="00986025" w:rsidP="00986025">
      <w:pPr>
        <w:numPr>
          <w:ilvl w:val="0"/>
          <w:numId w:val="1"/>
        </w:numPr>
        <w:tabs>
          <w:tab w:val="clear" w:pos="720"/>
          <w:tab w:val="num" w:pos="993"/>
          <w:tab w:val="left" w:pos="1134"/>
          <w:tab w:val="num" w:pos="5180"/>
        </w:tabs>
        <w:ind w:left="0" w:firstLine="720"/>
        <w:jc w:val="center"/>
        <w:rPr>
          <w:b/>
          <w:sz w:val="26"/>
          <w:szCs w:val="26"/>
          <w:lang w:val="lv-LV"/>
        </w:rPr>
      </w:pPr>
      <w:r>
        <w:rPr>
          <w:b/>
          <w:sz w:val="26"/>
          <w:szCs w:val="26"/>
          <w:lang w:val="lv-LV"/>
        </w:rPr>
        <w:t>Rēķina formāts un iesniegšanas kārtība</w:t>
      </w:r>
    </w:p>
    <w:p w14:paraId="412C4108" w14:textId="77777777" w:rsidR="00986025" w:rsidRDefault="00986025" w:rsidP="00986025">
      <w:pPr>
        <w:tabs>
          <w:tab w:val="left" w:pos="1134"/>
        </w:tabs>
        <w:ind w:firstLine="720"/>
        <w:rPr>
          <w:sz w:val="26"/>
          <w:szCs w:val="26"/>
          <w:lang w:val="lv-LV"/>
        </w:rPr>
      </w:pPr>
    </w:p>
    <w:p w14:paraId="59C7B80E" w14:textId="77777777" w:rsidR="00986025" w:rsidRDefault="00986025" w:rsidP="00986025">
      <w:pPr>
        <w:pStyle w:val="Pamatteksts2"/>
        <w:tabs>
          <w:tab w:val="left" w:pos="284"/>
          <w:tab w:val="left" w:pos="1134"/>
        </w:tabs>
        <w:spacing w:line="240" w:lineRule="auto"/>
        <w:ind w:firstLine="709"/>
        <w:rPr>
          <w:rFonts w:ascii="Times New Roman" w:hAnsi="Times New Roman" w:cs="Times New Roman"/>
          <w:b w:val="0"/>
          <w:color w:val="000000"/>
          <w:sz w:val="26"/>
          <w:szCs w:val="26"/>
        </w:rPr>
      </w:pPr>
      <w:r>
        <w:rPr>
          <w:rFonts w:ascii="Times New Roman" w:hAnsi="Times New Roman" w:cs="Times New Roman"/>
          <w:b w:val="0"/>
          <w:sz w:val="26"/>
          <w:szCs w:val="26"/>
        </w:rPr>
        <w:t xml:space="preserve">3.1. Finansējuma saņēmējs sagatavo un iesniedz Departamentam apmaksai rēķinu elektroniskā formātā atbilstoši Rīgas </w:t>
      </w:r>
      <w:proofErr w:type="spellStart"/>
      <w:r>
        <w:rPr>
          <w:rFonts w:ascii="Times New Roman" w:hAnsi="Times New Roman" w:cs="Times New Roman"/>
          <w:b w:val="0"/>
          <w:sz w:val="26"/>
          <w:szCs w:val="26"/>
        </w:rPr>
        <w:t>valstspilsētas</w:t>
      </w:r>
      <w:proofErr w:type="spellEnd"/>
      <w:r>
        <w:rPr>
          <w:rFonts w:ascii="Times New Roman" w:hAnsi="Times New Roman" w:cs="Times New Roman"/>
          <w:b w:val="0"/>
          <w:sz w:val="26"/>
          <w:szCs w:val="26"/>
        </w:rPr>
        <w:t xml:space="preserve"> pašvaldības portālā </w:t>
      </w:r>
      <w:hyperlink r:id="rId5" w:history="1">
        <w:r w:rsidRPr="00DC5F90">
          <w:rPr>
            <w:rStyle w:val="Hipersaite"/>
            <w:rFonts w:ascii="Times New Roman" w:hAnsi="Times New Roman" w:cs="Times New Roman"/>
            <w:b w:val="0"/>
            <w:color w:val="000000"/>
            <w:sz w:val="26"/>
            <w:szCs w:val="26"/>
          </w:rPr>
          <w:t>www.eriga.lv</w:t>
        </w:r>
      </w:hyperlink>
      <w:r>
        <w:rPr>
          <w:rFonts w:ascii="Times New Roman" w:hAnsi="Times New Roman" w:cs="Times New Roman"/>
          <w:b w:val="0"/>
          <w:color w:val="000000"/>
          <w:sz w:val="26"/>
          <w:szCs w:val="26"/>
        </w:rPr>
        <w:t xml:space="preserve"> sadaļā “Rēķinu iesniegšana” norādītajai informācijai par elektroniskā rēķina formātu.</w:t>
      </w:r>
    </w:p>
    <w:p w14:paraId="5DECDD5B" w14:textId="77777777" w:rsidR="00986025" w:rsidRDefault="00986025" w:rsidP="00986025">
      <w:pPr>
        <w:pStyle w:val="Pamatteksts2"/>
        <w:tabs>
          <w:tab w:val="left" w:pos="284"/>
          <w:tab w:val="left" w:pos="1134"/>
        </w:tabs>
        <w:spacing w:line="240" w:lineRule="auto"/>
        <w:ind w:firstLine="709"/>
        <w:rPr>
          <w:rFonts w:ascii="Times New Roman" w:hAnsi="Times New Roman" w:cs="Times New Roman"/>
          <w:b w:val="0"/>
          <w:sz w:val="26"/>
          <w:szCs w:val="26"/>
        </w:rPr>
      </w:pPr>
      <w:r>
        <w:rPr>
          <w:rFonts w:ascii="Times New Roman" w:hAnsi="Times New Roman" w:cs="Times New Roman"/>
          <w:b w:val="0"/>
          <w:color w:val="000000"/>
          <w:sz w:val="26"/>
          <w:szCs w:val="26"/>
        </w:rPr>
        <w:t xml:space="preserve">3.2. Finansējuma saņēmējam ir pienākums pašvaldības portālā </w:t>
      </w:r>
      <w:hyperlink r:id="rId6" w:history="1">
        <w:r w:rsidRPr="00DC5F90">
          <w:rPr>
            <w:rStyle w:val="Hipersaite"/>
            <w:rFonts w:ascii="Times New Roman" w:hAnsi="Times New Roman" w:cs="Times New Roman"/>
            <w:b w:val="0"/>
            <w:color w:val="000000"/>
            <w:sz w:val="26"/>
            <w:szCs w:val="26"/>
          </w:rPr>
          <w:t>www.eriga.lv</w:t>
        </w:r>
      </w:hyperlink>
      <w:r>
        <w:rPr>
          <w:rFonts w:ascii="Times New Roman" w:hAnsi="Times New Roman" w:cs="Times New Roman"/>
          <w:b w:val="0"/>
          <w:sz w:val="26"/>
          <w:szCs w:val="26"/>
        </w:rPr>
        <w:t xml:space="preserve"> sekot līdzi iesniegtā rēķina apstrādes statusam.</w:t>
      </w:r>
    </w:p>
    <w:p w14:paraId="62F4D7F4" w14:textId="77777777" w:rsidR="00986025" w:rsidRDefault="00986025" w:rsidP="00986025">
      <w:pPr>
        <w:tabs>
          <w:tab w:val="left" w:pos="284"/>
          <w:tab w:val="left" w:pos="1134"/>
          <w:tab w:val="left" w:pos="5760"/>
        </w:tabs>
        <w:ind w:firstLine="709"/>
        <w:jc w:val="both"/>
        <w:rPr>
          <w:bCs/>
          <w:sz w:val="26"/>
          <w:szCs w:val="26"/>
          <w:lang w:val="lv-LV"/>
        </w:rPr>
      </w:pPr>
      <w:r>
        <w:rPr>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60D9B0F" w14:textId="77777777" w:rsidR="00986025" w:rsidRDefault="00986025" w:rsidP="00986025">
      <w:pPr>
        <w:tabs>
          <w:tab w:val="left" w:pos="284"/>
          <w:tab w:val="left" w:pos="1134"/>
          <w:tab w:val="left" w:pos="5760"/>
        </w:tabs>
        <w:ind w:firstLine="709"/>
        <w:jc w:val="both"/>
        <w:rPr>
          <w:bCs/>
          <w:i/>
          <w:sz w:val="26"/>
          <w:szCs w:val="26"/>
          <w:lang w:val="lv-LV"/>
        </w:rPr>
      </w:pPr>
    </w:p>
    <w:p w14:paraId="33026C1C" w14:textId="77777777" w:rsidR="00986025" w:rsidRDefault="00986025" w:rsidP="00986025">
      <w:pPr>
        <w:numPr>
          <w:ilvl w:val="0"/>
          <w:numId w:val="1"/>
        </w:numPr>
        <w:overflowPunct w:val="0"/>
        <w:autoSpaceDE w:val="0"/>
        <w:autoSpaceDN w:val="0"/>
        <w:adjustRightInd w:val="0"/>
        <w:ind w:right="-25"/>
        <w:jc w:val="center"/>
        <w:textAlignment w:val="baseline"/>
        <w:rPr>
          <w:b/>
          <w:bCs/>
          <w:sz w:val="26"/>
          <w:lang w:val="lv-LV"/>
        </w:rPr>
      </w:pPr>
      <w:r>
        <w:rPr>
          <w:b/>
          <w:bCs/>
          <w:sz w:val="26"/>
          <w:lang w:val="lv-LV"/>
        </w:rPr>
        <w:t>Pušu pienākumi un tiesības</w:t>
      </w:r>
    </w:p>
    <w:p w14:paraId="7EFA49F5" w14:textId="77777777" w:rsidR="00986025" w:rsidRDefault="00986025" w:rsidP="00986025">
      <w:pPr>
        <w:ind w:left="360" w:right="-25"/>
        <w:rPr>
          <w:bCs/>
          <w:sz w:val="26"/>
          <w:lang w:val="lv-LV"/>
        </w:rPr>
      </w:pPr>
    </w:p>
    <w:p w14:paraId="62F42966" w14:textId="77777777" w:rsidR="00986025" w:rsidRDefault="00986025" w:rsidP="00986025">
      <w:pPr>
        <w:tabs>
          <w:tab w:val="left" w:pos="709"/>
          <w:tab w:val="left" w:pos="851"/>
          <w:tab w:val="left" w:pos="1100"/>
        </w:tabs>
        <w:ind w:left="680" w:right="170"/>
        <w:jc w:val="both"/>
        <w:rPr>
          <w:sz w:val="26"/>
          <w:szCs w:val="26"/>
          <w:lang w:val="lv-LV"/>
        </w:rPr>
      </w:pPr>
      <w:r>
        <w:rPr>
          <w:sz w:val="26"/>
          <w:szCs w:val="26"/>
          <w:lang w:val="lv-LV"/>
        </w:rPr>
        <w:t>4.1. Finansējuma saņēmēja pienākumi:</w:t>
      </w:r>
    </w:p>
    <w:p w14:paraId="4BE50F63" w14:textId="77777777" w:rsidR="00986025" w:rsidRDefault="00986025" w:rsidP="00986025">
      <w:pPr>
        <w:numPr>
          <w:ilvl w:val="2"/>
          <w:numId w:val="1"/>
        </w:numPr>
        <w:tabs>
          <w:tab w:val="num"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izlietot Finansējumu tikai Līgumā norādīto Sacensību realizēšanai;</w:t>
      </w:r>
    </w:p>
    <w:p w14:paraId="2D8C20EF" w14:textId="77777777" w:rsidR="00986025" w:rsidRDefault="00986025" w:rsidP="00986025">
      <w:pPr>
        <w:numPr>
          <w:ilvl w:val="2"/>
          <w:numId w:val="1"/>
        </w:numPr>
        <w:tabs>
          <w:tab w:val="num"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ar Finansējuma izlietošanu saistītos maksājumus veikt un neizlietotos Finansējuma naudas līdzekļus pārskaitīt Departamentam līdz ________________ </w:t>
      </w:r>
      <w:r>
        <w:rPr>
          <w:i/>
          <w:iCs/>
          <w:sz w:val="26"/>
          <w:szCs w:val="26"/>
          <w:lang w:val="lv-LV"/>
        </w:rPr>
        <w:t>(15 darba dienas no Sacensību pēdējās dienas)</w:t>
      </w:r>
      <w:r>
        <w:rPr>
          <w:sz w:val="26"/>
          <w:szCs w:val="26"/>
          <w:lang w:val="lv-LV"/>
        </w:rPr>
        <w:t xml:space="preserve">; </w:t>
      </w:r>
    </w:p>
    <w:p w14:paraId="73D82DBD" w14:textId="77777777" w:rsidR="00986025" w:rsidRDefault="00986025" w:rsidP="00986025">
      <w:pPr>
        <w:numPr>
          <w:ilvl w:val="2"/>
          <w:numId w:val="1"/>
        </w:numPr>
        <w:overflowPunct w:val="0"/>
        <w:autoSpaceDE w:val="0"/>
        <w:autoSpaceDN w:val="0"/>
        <w:adjustRightInd w:val="0"/>
        <w:ind w:left="0" w:firstLine="660"/>
        <w:jc w:val="both"/>
        <w:textAlignment w:val="baseline"/>
        <w:rPr>
          <w:sz w:val="26"/>
          <w:szCs w:val="26"/>
          <w:lang w:val="lv-LV"/>
        </w:rPr>
      </w:pPr>
      <w:r>
        <w:rPr>
          <w:sz w:val="26"/>
          <w:szCs w:val="26"/>
          <w:lang w:val="lv-LV"/>
        </w:rPr>
        <w:t xml:space="preserve">līdz </w:t>
      </w:r>
      <w:r>
        <w:rPr>
          <w:i/>
          <w:iCs/>
          <w:sz w:val="26"/>
          <w:szCs w:val="26"/>
          <w:lang w:val="lv-LV"/>
        </w:rPr>
        <w:t>____________ (15 darba dienas no Sacensību pēdējās dienas)</w:t>
      </w:r>
      <w:r>
        <w:rPr>
          <w:sz w:val="26"/>
          <w:szCs w:val="26"/>
          <w:lang w:val="lv-LV"/>
        </w:rPr>
        <w:t xml:space="preserve"> iesniegt Departamentam saturisko atskaiti (4.pielikums) un finanšu atskaiti (nolikuma 3.pielikums) par piešķirtā Finansējuma izlietojumu, atskaitei pievienojot izdevumu apliecinošu dokumentu kopijas;</w:t>
      </w:r>
    </w:p>
    <w:p w14:paraId="475F9F59" w14:textId="77777777" w:rsidR="00986025" w:rsidRDefault="00986025" w:rsidP="00986025">
      <w:pPr>
        <w:numPr>
          <w:ilvl w:val="2"/>
          <w:numId w:val="1"/>
        </w:numPr>
        <w:tabs>
          <w:tab w:val="num"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ja iesniegtajā finanšu atskaitē ir konstatētas nepilnības vai neprecizitātes, tad līdz __________ </w:t>
      </w:r>
      <w:r>
        <w:rPr>
          <w:i/>
          <w:iCs/>
          <w:sz w:val="26"/>
          <w:szCs w:val="26"/>
          <w:lang w:val="lv-LV"/>
        </w:rPr>
        <w:t>(30 darba dienas no Sacensību pēdējās dienas)</w:t>
      </w:r>
      <w:r>
        <w:rPr>
          <w:sz w:val="26"/>
          <w:szCs w:val="26"/>
          <w:lang w:val="lv-LV"/>
        </w:rPr>
        <w:t xml:space="preserve"> veikt nepieciešamās darbības, lai novērstu nepilnības vai neprecizitātes finanšu atskaitē;</w:t>
      </w:r>
    </w:p>
    <w:p w14:paraId="3A71048E"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t>ievietošanai Departamenta uzturētajā tīmekļvietnē, nosūtīt Departamentam informāciju par Sacensībām, nosūtot informāciju Departamenta kontaktpersonai kā arī uz e</w:t>
      </w:r>
      <w:r>
        <w:rPr>
          <w:sz w:val="26"/>
          <w:szCs w:val="26"/>
          <w:lang w:val="lv-LV"/>
        </w:rPr>
        <w:noBreakHyphen/>
        <w:t xml:space="preserve">pasta adresi </w:t>
      </w:r>
      <w:r w:rsidR="00CB6594">
        <w:fldChar w:fldCharType="begin"/>
      </w:r>
      <w:r w:rsidR="00CB6594" w:rsidRPr="00CB6594">
        <w:rPr>
          <w:lang w:val="lv-LV"/>
        </w:rPr>
        <w:instrText xml:space="preserve"> HYPERLINK "mailto:indra.vilde@riga.lv" </w:instrText>
      </w:r>
      <w:r w:rsidR="00CB6594">
        <w:fldChar w:fldCharType="separate"/>
      </w:r>
      <w:r w:rsidRPr="00DC5F90">
        <w:rPr>
          <w:rStyle w:val="Hipersaite"/>
          <w:lang w:val="lv-LV"/>
        </w:rPr>
        <w:t>________________</w:t>
      </w:r>
      <w:r w:rsidR="00CB6594">
        <w:rPr>
          <w:rStyle w:val="Hipersaite"/>
          <w:lang w:val="lv-LV"/>
        </w:rPr>
        <w:fldChar w:fldCharType="end"/>
      </w:r>
      <w:r>
        <w:rPr>
          <w:sz w:val="26"/>
          <w:szCs w:val="26"/>
          <w:lang w:val="lv-LV"/>
        </w:rPr>
        <w:t>:</w:t>
      </w:r>
    </w:p>
    <w:p w14:paraId="1CC892A8" w14:textId="77777777" w:rsidR="00986025" w:rsidRDefault="00986025" w:rsidP="00986025">
      <w:pPr>
        <w:numPr>
          <w:ilvl w:val="3"/>
          <w:numId w:val="1"/>
        </w:numPr>
        <w:tabs>
          <w:tab w:val="num" w:pos="1080"/>
          <w:tab w:val="left" w:pos="1560"/>
          <w:tab w:val="num" w:pos="1996"/>
        </w:tabs>
        <w:overflowPunct w:val="0"/>
        <w:autoSpaceDE w:val="0"/>
        <w:autoSpaceDN w:val="0"/>
        <w:adjustRightInd w:val="0"/>
        <w:ind w:left="0" w:right="-25" w:firstLine="709"/>
        <w:jc w:val="both"/>
        <w:textAlignment w:val="baseline"/>
        <w:rPr>
          <w:sz w:val="26"/>
          <w:szCs w:val="26"/>
          <w:lang w:val="lv-LV"/>
        </w:rPr>
      </w:pPr>
      <w:r>
        <w:rPr>
          <w:sz w:val="26"/>
          <w:szCs w:val="26"/>
          <w:lang w:val="lv-LV"/>
        </w:rPr>
        <w:t>iesniegt Sacensību nolikumu (kurā ir noteikta arī Sacensību dalībnieku atbildība par Pasaules Antidopinga kodeksā noteikto normu un vērtību ievērošanu ) – vismaz septiņas darba dienas pirms Sacensībām,</w:t>
      </w:r>
    </w:p>
    <w:p w14:paraId="55AEED0E" w14:textId="77777777" w:rsidR="00986025" w:rsidRDefault="00986025" w:rsidP="00986025">
      <w:pPr>
        <w:numPr>
          <w:ilvl w:val="3"/>
          <w:numId w:val="1"/>
        </w:numPr>
        <w:tabs>
          <w:tab w:val="num" w:pos="1080"/>
          <w:tab w:val="left" w:pos="1560"/>
          <w:tab w:val="num" w:pos="1996"/>
        </w:tabs>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 iesniegt vispārēju Sacensību aprakstu (sacensību logo, fotogrāfijas, vēsturisku ieskatu, pazīstamāko sportistu, treneru u.c. uzrunas, iespējas nokļūt Sacensību vietā) – vismaz septiņas darba dienas pirms Sacensībām, </w:t>
      </w:r>
    </w:p>
    <w:p w14:paraId="32C90A81" w14:textId="77777777" w:rsidR="00986025" w:rsidRDefault="00986025" w:rsidP="00986025">
      <w:pPr>
        <w:numPr>
          <w:ilvl w:val="3"/>
          <w:numId w:val="1"/>
        </w:numPr>
        <w:tabs>
          <w:tab w:val="num" w:pos="1080"/>
          <w:tab w:val="num" w:pos="1490"/>
          <w:tab w:val="left" w:pos="1650"/>
          <w:tab w:val="num" w:pos="1996"/>
        </w:tabs>
        <w:overflowPunct w:val="0"/>
        <w:autoSpaceDE w:val="0"/>
        <w:autoSpaceDN w:val="0"/>
        <w:adjustRightInd w:val="0"/>
        <w:ind w:left="0" w:right="-25" w:firstLine="709"/>
        <w:jc w:val="both"/>
        <w:textAlignment w:val="baseline"/>
        <w:rPr>
          <w:sz w:val="26"/>
          <w:szCs w:val="26"/>
          <w:lang w:val="lv-LV"/>
        </w:rPr>
      </w:pPr>
      <w:r>
        <w:rPr>
          <w:sz w:val="26"/>
          <w:szCs w:val="26"/>
          <w:lang w:val="lv-LV"/>
        </w:rPr>
        <w:t>3 trīs dienu laikā pēc Sacensību noslēguma iesniegt informāciju par Sacensību rezultātiem un citus materiālus (sacensību fotoreportāžas, dalībnieku komentārus u.tml.);</w:t>
      </w:r>
    </w:p>
    <w:p w14:paraId="65A4B73A" w14:textId="77777777" w:rsidR="00986025" w:rsidRDefault="00986025" w:rsidP="00986025">
      <w:pPr>
        <w:numPr>
          <w:ilvl w:val="2"/>
          <w:numId w:val="1"/>
        </w:numPr>
        <w:overflowPunct w:val="0"/>
        <w:autoSpaceDE w:val="0"/>
        <w:autoSpaceDN w:val="0"/>
        <w:adjustRightInd w:val="0"/>
        <w:ind w:left="0" w:firstLine="709"/>
        <w:jc w:val="both"/>
        <w:textAlignment w:val="baseline"/>
        <w:rPr>
          <w:sz w:val="26"/>
          <w:szCs w:val="26"/>
          <w:lang w:val="lv-LV"/>
        </w:rPr>
      </w:pPr>
      <w:r>
        <w:rPr>
          <w:sz w:val="26"/>
          <w:szCs w:val="26"/>
          <w:lang w:val="lv-LV"/>
        </w:rPr>
        <w:t>ievietot norādi par Rīgas domes atbalstu Sacensībām visos ar šim Sacensībām saistītos paziņojumos, informācijās un reklāmās – publiskās runās un mediju pasākumos, plašsaziņas līdzekļos, pilsētvidē, kā arī visu veidu iespieddarbos, iepriekš to saskaņojot ar Departamentu;</w:t>
      </w:r>
    </w:p>
    <w:p w14:paraId="7B160708"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lastRenderedPageBreak/>
        <w:t xml:space="preserve">saglabāt Finansējuma izlietojuma attaisnojuma dokumentu oriģinālus Finansējuma saņēmēja grāmatvedības organizācijas sistēmā; </w:t>
      </w:r>
    </w:p>
    <w:p w14:paraId="1718AB61"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t>organizēt un realizēt Sacensības profesionāli, kvalitatīvi, atbilstoši Līguma un normatīvo aktu prasībām;</w:t>
      </w:r>
    </w:p>
    <w:p w14:paraId="28736A40"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pēc Departamenta pieprasījuma nekavējoties </w:t>
      </w:r>
      <w:proofErr w:type="spellStart"/>
      <w:r>
        <w:rPr>
          <w:sz w:val="26"/>
          <w:szCs w:val="26"/>
          <w:lang w:val="lv-LV"/>
        </w:rPr>
        <w:t>rakstveidā</w:t>
      </w:r>
      <w:proofErr w:type="spellEnd"/>
      <w:r>
        <w:rPr>
          <w:sz w:val="26"/>
          <w:szCs w:val="26"/>
          <w:lang w:val="lv-LV"/>
        </w:rPr>
        <w:t xml:space="preserve"> vai mutiski sniegt informāciju par Sacensību sagatavošanas un realizācijas gaitu;</w:t>
      </w:r>
    </w:p>
    <w:p w14:paraId="6EBFF410"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t>saskaņot ar Departamentu jebkuras izmaiņas Sacensībās;</w:t>
      </w:r>
    </w:p>
    <w:p w14:paraId="5502E958"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t>rakstiski informēt Departamentu par apstākļiem, kas var ietekmēt Sacensību norises atbilstību Līguma noteikumiem;</w:t>
      </w:r>
    </w:p>
    <w:p w14:paraId="6BBEC595" w14:textId="77777777" w:rsidR="00986025" w:rsidRDefault="00986025" w:rsidP="00986025">
      <w:pPr>
        <w:numPr>
          <w:ilvl w:val="2"/>
          <w:numId w:val="1"/>
        </w:numPr>
        <w:overflowPunct w:val="0"/>
        <w:autoSpaceDE w:val="0"/>
        <w:autoSpaceDN w:val="0"/>
        <w:adjustRightInd w:val="0"/>
        <w:ind w:left="0" w:right="-25" w:firstLine="709"/>
        <w:jc w:val="both"/>
        <w:textAlignment w:val="baseline"/>
        <w:rPr>
          <w:sz w:val="26"/>
          <w:szCs w:val="26"/>
          <w:lang w:val="lv-LV"/>
        </w:rPr>
      </w:pPr>
      <w:r>
        <w:rPr>
          <w:sz w:val="26"/>
          <w:szCs w:val="26"/>
          <w:lang w:val="lv-LV"/>
        </w:rPr>
        <w:t>visus maksājumus, kas saistīti ar Līguma izpildi un piešķirtā Finansējuma izlietojumu, veic Līgumā noteiktajā termiņā no Līgumā norādītā konta.</w:t>
      </w:r>
    </w:p>
    <w:p w14:paraId="10AEE58F" w14:textId="77777777" w:rsidR="00986025" w:rsidRDefault="00986025" w:rsidP="00986025">
      <w:pPr>
        <w:numPr>
          <w:ilvl w:val="1"/>
          <w:numId w:val="1"/>
        </w:numPr>
        <w:tabs>
          <w:tab w:val="clear" w:pos="1130"/>
          <w:tab w:val="num" w:pos="1155"/>
        </w:tabs>
        <w:ind w:left="0" w:right="-25" w:firstLine="709"/>
        <w:jc w:val="both"/>
        <w:rPr>
          <w:sz w:val="26"/>
          <w:szCs w:val="26"/>
          <w:lang w:val="lv-LV"/>
        </w:rPr>
      </w:pPr>
      <w:r>
        <w:rPr>
          <w:sz w:val="26"/>
          <w:szCs w:val="26"/>
          <w:lang w:val="lv-LV"/>
        </w:rPr>
        <w:t>Finansējuma saņēmēja tiesības:</w:t>
      </w:r>
    </w:p>
    <w:p w14:paraId="20A95F51" w14:textId="77777777" w:rsidR="00986025" w:rsidRDefault="00986025" w:rsidP="00986025">
      <w:pPr>
        <w:numPr>
          <w:ilvl w:val="2"/>
          <w:numId w:val="1"/>
        </w:numPr>
        <w:ind w:left="0" w:right="-25" w:firstLine="709"/>
        <w:jc w:val="both"/>
        <w:rPr>
          <w:sz w:val="26"/>
          <w:szCs w:val="26"/>
          <w:lang w:val="lv-LV"/>
        </w:rPr>
      </w:pPr>
      <w:r>
        <w:rPr>
          <w:sz w:val="26"/>
          <w:szCs w:val="26"/>
          <w:lang w:val="lv-LV"/>
        </w:rPr>
        <w:t>veikt Finansējuma izlietojuma izmaiņas bez rakstveida vienošanās līdz 10% katrā no Sacensību izdevumu tāmes pozīcijām, nepalielinot piešķirtā Finansējuma apjomu. Izmaiņas jānorāda Līguma 4.1.3. apakšpunkta noteiktajā atskaitē. Ja Sacensību izdevumu tāmē tiek iekļauta vai izslēgta kāda pozīcija, Puses slēdz rakstveida vienošanos pie Līguma;</w:t>
      </w:r>
    </w:p>
    <w:p w14:paraId="1CBA5B07" w14:textId="77777777" w:rsidR="00986025" w:rsidRDefault="00986025" w:rsidP="00986025">
      <w:pPr>
        <w:numPr>
          <w:ilvl w:val="2"/>
          <w:numId w:val="1"/>
        </w:numPr>
        <w:ind w:left="0" w:right="-25" w:firstLine="709"/>
        <w:jc w:val="both"/>
        <w:rPr>
          <w:sz w:val="26"/>
          <w:szCs w:val="26"/>
          <w:lang w:val="lv-LV"/>
        </w:rPr>
      </w:pPr>
      <w:r>
        <w:rPr>
          <w:sz w:val="26"/>
          <w:szCs w:val="26"/>
          <w:lang w:val="lv-LV"/>
        </w:rPr>
        <w:t xml:space="preserve"> vienpusēji atkāpties no Līguma saistību izpildes gadījumā, ja Departaments Līgumā noteiktajā termiņā nav samaksājis Līgumā noteikto Finansējumu vai tā daļu.</w:t>
      </w:r>
    </w:p>
    <w:p w14:paraId="3442E2A7" w14:textId="77777777" w:rsidR="00986025" w:rsidRDefault="00986025" w:rsidP="00986025">
      <w:pPr>
        <w:numPr>
          <w:ilvl w:val="1"/>
          <w:numId w:val="1"/>
        </w:numPr>
        <w:tabs>
          <w:tab w:val="clear" w:pos="1130"/>
          <w:tab w:val="left" w:pos="1155"/>
        </w:tabs>
        <w:ind w:left="0" w:right="-25" w:firstLine="709"/>
        <w:jc w:val="both"/>
        <w:rPr>
          <w:sz w:val="26"/>
          <w:szCs w:val="26"/>
          <w:lang w:val="lv-LV"/>
        </w:rPr>
      </w:pPr>
      <w:r>
        <w:rPr>
          <w:sz w:val="26"/>
          <w:szCs w:val="26"/>
          <w:lang w:val="lv-LV"/>
        </w:rPr>
        <w:t>Departamenta pienākumi:</w:t>
      </w:r>
    </w:p>
    <w:p w14:paraId="04FDE29C" w14:textId="77777777" w:rsidR="00986025" w:rsidRDefault="00986025" w:rsidP="00986025">
      <w:pPr>
        <w:numPr>
          <w:ilvl w:val="2"/>
          <w:numId w:val="1"/>
        </w:numPr>
        <w:tabs>
          <w:tab w:val="left" w:pos="1418"/>
        </w:tabs>
        <w:ind w:left="0" w:right="-25" w:firstLine="709"/>
        <w:jc w:val="both"/>
        <w:rPr>
          <w:sz w:val="26"/>
          <w:szCs w:val="26"/>
          <w:lang w:val="lv-LV"/>
        </w:rPr>
      </w:pPr>
      <w:r>
        <w:rPr>
          <w:sz w:val="26"/>
          <w:szCs w:val="26"/>
          <w:lang w:val="lv-LV"/>
        </w:rPr>
        <w:t xml:space="preserve"> sniegt Finansējuma saņēmējam informāciju un dokumentāciju, kas nepieciešama, lai nodrošinātu Sacensību veiksmīgu realizēšanu, iespēju robežās nodrošināt Finansējuma saņēmējam nepieciešamo atbalstu valsts un pašvaldības iestādēs;</w:t>
      </w:r>
    </w:p>
    <w:p w14:paraId="1AEB2828" w14:textId="77777777" w:rsidR="00986025" w:rsidRDefault="00986025" w:rsidP="00986025">
      <w:pPr>
        <w:numPr>
          <w:ilvl w:val="2"/>
          <w:numId w:val="1"/>
        </w:numPr>
        <w:ind w:left="0" w:right="-25" w:firstLine="709"/>
        <w:jc w:val="both"/>
        <w:rPr>
          <w:sz w:val="26"/>
          <w:szCs w:val="26"/>
          <w:lang w:val="lv-LV"/>
        </w:rPr>
      </w:pPr>
      <w:r>
        <w:rPr>
          <w:sz w:val="26"/>
          <w:szCs w:val="26"/>
          <w:lang w:val="lv-LV"/>
        </w:rPr>
        <w:t xml:space="preserve"> rakstiski informēt Finansējuma saņēmēju par apstākļiem, kas var ietekmēt Sacensību norises atbilstību Līguma noteikumiem;</w:t>
      </w:r>
    </w:p>
    <w:p w14:paraId="4A7043D3" w14:textId="77777777" w:rsidR="00986025" w:rsidRDefault="00986025" w:rsidP="00986025">
      <w:pPr>
        <w:numPr>
          <w:ilvl w:val="2"/>
          <w:numId w:val="1"/>
        </w:numPr>
        <w:tabs>
          <w:tab w:val="left" w:pos="1418"/>
        </w:tabs>
        <w:ind w:left="0" w:right="-25" w:firstLine="709"/>
        <w:jc w:val="both"/>
        <w:rPr>
          <w:sz w:val="26"/>
          <w:szCs w:val="26"/>
          <w:lang w:val="lv-LV"/>
        </w:rPr>
      </w:pPr>
      <w:r>
        <w:rPr>
          <w:sz w:val="26"/>
          <w:szCs w:val="26"/>
          <w:lang w:val="lv-LV"/>
        </w:rPr>
        <w:t xml:space="preserve"> veikt norēķinus ar Finansējuma saņēmēju Līgumā noteiktajos termiņos un kārtībā.</w:t>
      </w:r>
    </w:p>
    <w:p w14:paraId="4FE6BF75" w14:textId="77777777" w:rsidR="00986025" w:rsidRDefault="00986025" w:rsidP="00986025">
      <w:pPr>
        <w:numPr>
          <w:ilvl w:val="1"/>
          <w:numId w:val="1"/>
        </w:numPr>
        <w:tabs>
          <w:tab w:val="left" w:pos="1210"/>
          <w:tab w:val="left" w:pos="1418"/>
        </w:tabs>
        <w:ind w:left="0" w:right="-25" w:firstLine="709"/>
        <w:jc w:val="both"/>
        <w:rPr>
          <w:sz w:val="26"/>
          <w:szCs w:val="26"/>
          <w:lang w:val="lv-LV"/>
        </w:rPr>
      </w:pPr>
      <w:r>
        <w:rPr>
          <w:sz w:val="26"/>
          <w:szCs w:val="26"/>
          <w:lang w:val="lv-LV"/>
        </w:rPr>
        <w:t xml:space="preserve"> Departamenta tiesības: </w:t>
      </w:r>
    </w:p>
    <w:p w14:paraId="624BC21F" w14:textId="77777777" w:rsidR="00986025" w:rsidRDefault="00986025" w:rsidP="00986025">
      <w:pPr>
        <w:numPr>
          <w:ilvl w:val="2"/>
          <w:numId w:val="1"/>
        </w:numPr>
        <w:tabs>
          <w:tab w:val="left" w:pos="1276"/>
          <w:tab w:val="left" w:pos="1418"/>
        </w:tabs>
        <w:ind w:left="0" w:right="-25" w:firstLine="709"/>
        <w:jc w:val="both"/>
        <w:rPr>
          <w:sz w:val="26"/>
          <w:szCs w:val="26"/>
          <w:lang w:val="lv-LV"/>
        </w:rPr>
      </w:pPr>
      <w:r>
        <w:rPr>
          <w:sz w:val="26"/>
          <w:szCs w:val="26"/>
          <w:lang w:val="lv-LV"/>
        </w:rPr>
        <w:t>ievietot informāciju par Sacensībām Departamentam pieejamos informācijas avotos;</w:t>
      </w:r>
    </w:p>
    <w:p w14:paraId="0F62F834" w14:textId="77777777" w:rsidR="00986025" w:rsidRDefault="00986025" w:rsidP="00986025">
      <w:pPr>
        <w:numPr>
          <w:ilvl w:val="2"/>
          <w:numId w:val="1"/>
        </w:numPr>
        <w:tabs>
          <w:tab w:val="left" w:pos="1276"/>
          <w:tab w:val="left" w:pos="1418"/>
        </w:tabs>
        <w:ind w:left="0" w:right="-25" w:firstLine="709"/>
        <w:jc w:val="both"/>
        <w:rPr>
          <w:sz w:val="26"/>
          <w:szCs w:val="26"/>
          <w:lang w:val="lv-LV"/>
        </w:rPr>
      </w:pPr>
      <w:r>
        <w:rPr>
          <w:sz w:val="26"/>
          <w:szCs w:val="26"/>
          <w:lang w:val="lv-LV"/>
        </w:rPr>
        <w:t xml:space="preserve"> vienpusēji atkāpties no Līguma saistību izpildes gadījumā, ja Finansējuma saņēmējs septiņu kalendāro dienu laikā pēc Departamenta iepriekšēja rakstiska brīdinājuma nenovērš vai nevar novērst Sacensību izpildes gaitā konstatētos trūkumus, vai citas neatbilstības Līguma nosacījumiem; </w:t>
      </w:r>
    </w:p>
    <w:p w14:paraId="62D8ADAB" w14:textId="77777777" w:rsidR="00986025" w:rsidRDefault="00986025" w:rsidP="00986025">
      <w:pPr>
        <w:numPr>
          <w:ilvl w:val="2"/>
          <w:numId w:val="1"/>
        </w:numPr>
        <w:tabs>
          <w:tab w:val="left" w:pos="1276"/>
          <w:tab w:val="left" w:pos="1418"/>
        </w:tabs>
        <w:ind w:left="0" w:right="-25" w:firstLine="709"/>
        <w:jc w:val="both"/>
        <w:rPr>
          <w:sz w:val="26"/>
          <w:szCs w:val="26"/>
          <w:lang w:val="lv-LV"/>
        </w:rPr>
      </w:pPr>
      <w:r>
        <w:rPr>
          <w:sz w:val="26"/>
          <w:szCs w:val="26"/>
          <w:lang w:val="lv-LV"/>
        </w:rPr>
        <w:t>kontrolēt piešķirto finanšu līdzekļu izlietošanu;</w:t>
      </w:r>
    </w:p>
    <w:p w14:paraId="2D8B5D9A" w14:textId="77777777" w:rsidR="00986025" w:rsidRDefault="00986025" w:rsidP="00986025">
      <w:pPr>
        <w:numPr>
          <w:ilvl w:val="2"/>
          <w:numId w:val="1"/>
        </w:numPr>
        <w:tabs>
          <w:tab w:val="left" w:pos="1276"/>
          <w:tab w:val="left" w:pos="1418"/>
        </w:tabs>
        <w:ind w:left="0" w:right="-25" w:firstLine="709"/>
        <w:jc w:val="both"/>
        <w:rPr>
          <w:sz w:val="26"/>
          <w:szCs w:val="26"/>
          <w:lang w:val="lv-LV"/>
        </w:rPr>
      </w:pPr>
      <w:r>
        <w:rPr>
          <w:sz w:val="26"/>
          <w:szCs w:val="26"/>
          <w:lang w:val="lv-LV"/>
        </w:rPr>
        <w:t>pieprasīt un iepazīties ar Finansējuma saņēmēja rīcībā esošajiem dokumentiem, kas attiecas uz Līguma izpildi;</w:t>
      </w:r>
    </w:p>
    <w:p w14:paraId="5692A6AC" w14:textId="77777777" w:rsidR="00986025" w:rsidRDefault="00986025" w:rsidP="00986025">
      <w:pPr>
        <w:numPr>
          <w:ilvl w:val="2"/>
          <w:numId w:val="1"/>
        </w:numPr>
        <w:tabs>
          <w:tab w:val="left" w:pos="715"/>
          <w:tab w:val="left" w:pos="825"/>
          <w:tab w:val="left" w:pos="1276"/>
          <w:tab w:val="left" w:pos="1418"/>
        </w:tabs>
        <w:ind w:left="0" w:right="-25" w:firstLine="709"/>
        <w:jc w:val="both"/>
        <w:rPr>
          <w:sz w:val="26"/>
          <w:szCs w:val="26"/>
          <w:lang w:val="lv-LV"/>
        </w:rPr>
      </w:pPr>
      <w:r>
        <w:rPr>
          <w:sz w:val="26"/>
          <w:szCs w:val="26"/>
          <w:lang w:val="lv-LV"/>
        </w:rPr>
        <w:t>vienpusēji atkāpties no Līguma un pieprasīt Finansējuma vai tā daļas atmaksu šādos gadījumos:</w:t>
      </w:r>
    </w:p>
    <w:p w14:paraId="53110A7F" w14:textId="77777777" w:rsidR="00986025" w:rsidRDefault="00986025" w:rsidP="00986025">
      <w:pPr>
        <w:numPr>
          <w:ilvl w:val="3"/>
          <w:numId w:val="1"/>
        </w:numPr>
        <w:tabs>
          <w:tab w:val="left" w:pos="715"/>
          <w:tab w:val="left" w:pos="825"/>
          <w:tab w:val="num" w:pos="1080"/>
          <w:tab w:val="left" w:pos="1276"/>
          <w:tab w:val="left" w:pos="1418"/>
          <w:tab w:val="left" w:pos="1595"/>
        </w:tabs>
        <w:ind w:left="0" w:right="-25" w:firstLine="715"/>
        <w:jc w:val="both"/>
        <w:rPr>
          <w:sz w:val="26"/>
          <w:szCs w:val="26"/>
          <w:lang w:val="lv-LV"/>
        </w:rPr>
      </w:pPr>
      <w:r>
        <w:rPr>
          <w:sz w:val="26"/>
          <w:szCs w:val="26"/>
          <w:lang w:val="lv-LV"/>
        </w:rPr>
        <w:t>Finansējuma saņēmējs Līgumā noteiktajos termiņos neiesniedz Līgumā noteikto vai pieprasīto informāciju vai dokumentāciju,</w:t>
      </w:r>
    </w:p>
    <w:p w14:paraId="4FCC8732" w14:textId="77777777" w:rsidR="00986025" w:rsidRDefault="00986025" w:rsidP="00986025">
      <w:pPr>
        <w:numPr>
          <w:ilvl w:val="3"/>
          <w:numId w:val="1"/>
        </w:numPr>
        <w:tabs>
          <w:tab w:val="left" w:pos="715"/>
          <w:tab w:val="left" w:pos="825"/>
          <w:tab w:val="num" w:pos="1080"/>
          <w:tab w:val="left" w:pos="1276"/>
          <w:tab w:val="left" w:pos="1418"/>
          <w:tab w:val="left" w:pos="1595"/>
        </w:tabs>
        <w:ind w:left="1080" w:right="-25" w:hanging="371"/>
        <w:jc w:val="both"/>
        <w:rPr>
          <w:sz w:val="26"/>
          <w:szCs w:val="26"/>
          <w:lang w:val="lv-LV"/>
        </w:rPr>
      </w:pPr>
      <w:r>
        <w:rPr>
          <w:sz w:val="26"/>
          <w:szCs w:val="26"/>
          <w:lang w:val="lv-LV"/>
        </w:rPr>
        <w:t>Finansējums vai tā daļa izmantota Līgumā neparedzētajiem mērķiem.</w:t>
      </w:r>
    </w:p>
    <w:p w14:paraId="746B79EE" w14:textId="77777777" w:rsidR="00986025" w:rsidRDefault="00986025" w:rsidP="00986025">
      <w:pPr>
        <w:numPr>
          <w:ilvl w:val="2"/>
          <w:numId w:val="1"/>
        </w:numPr>
        <w:tabs>
          <w:tab w:val="clear" w:pos="1380"/>
          <w:tab w:val="num" w:pos="1418"/>
        </w:tabs>
        <w:ind w:left="0" w:right="-25" w:firstLine="709"/>
        <w:jc w:val="both"/>
        <w:rPr>
          <w:sz w:val="26"/>
          <w:szCs w:val="26"/>
          <w:lang w:val="lv-LV"/>
        </w:rPr>
      </w:pPr>
      <w:r w:rsidRPr="00CE4AD2">
        <w:rPr>
          <w:sz w:val="26"/>
          <w:szCs w:val="26"/>
          <w:lang w:val="lv-LV"/>
        </w:rPr>
        <w:t>Ja iesniedzot Sacensību gala un saturisko atskaiti Departaments konstatē, ka Finansējuma saņēmējs nav izpildījis 2/3 no Pieteikumā norādītās informācijas par plānoto Sacensību norisi, kas bija pamats Komisijas vērtējumam un piešķiramā Līdzfinansējuma apmēram (dalībvalstu skaits, dalībnieku skaits, TV nodrošinājums u.c.), Departaments ir tiesīgs atlikušo Līdzfinansējumu 20 % apmērā nepārskaitīt Finansējuma saņēmējam.</w:t>
      </w:r>
    </w:p>
    <w:p w14:paraId="5A318776" w14:textId="77777777" w:rsidR="00986025" w:rsidRDefault="00986025" w:rsidP="00986025">
      <w:pPr>
        <w:tabs>
          <w:tab w:val="left" w:pos="1276"/>
          <w:tab w:val="num" w:pos="1380"/>
          <w:tab w:val="left" w:pos="1418"/>
        </w:tabs>
        <w:ind w:right="-25"/>
        <w:jc w:val="both"/>
        <w:rPr>
          <w:sz w:val="26"/>
          <w:szCs w:val="26"/>
          <w:lang w:val="lv-LV"/>
        </w:rPr>
      </w:pPr>
    </w:p>
    <w:p w14:paraId="39269834" w14:textId="77777777" w:rsidR="00986025" w:rsidRDefault="00986025" w:rsidP="00986025">
      <w:pPr>
        <w:pStyle w:val="Virsraksts2"/>
        <w:numPr>
          <w:ilvl w:val="0"/>
          <w:numId w:val="1"/>
        </w:numPr>
        <w:tabs>
          <w:tab w:val="clear" w:pos="720"/>
          <w:tab w:val="num" w:pos="360"/>
          <w:tab w:val="num" w:pos="426"/>
        </w:tabs>
        <w:ind w:left="360" w:right="-25" w:firstLine="0"/>
        <w:rPr>
          <w:sz w:val="26"/>
          <w:szCs w:val="26"/>
        </w:rPr>
      </w:pPr>
      <w:r>
        <w:rPr>
          <w:sz w:val="26"/>
          <w:szCs w:val="26"/>
        </w:rPr>
        <w:lastRenderedPageBreak/>
        <w:t>Pušu atbildība</w:t>
      </w:r>
    </w:p>
    <w:p w14:paraId="18A9D0AB" w14:textId="77777777" w:rsidR="00986025" w:rsidRDefault="00986025" w:rsidP="00986025">
      <w:pPr>
        <w:ind w:right="-25"/>
        <w:rPr>
          <w:lang w:val="lv-LV"/>
        </w:rPr>
      </w:pPr>
    </w:p>
    <w:p w14:paraId="45B6F86D" w14:textId="77777777" w:rsidR="00986025" w:rsidRDefault="00986025" w:rsidP="00986025">
      <w:pPr>
        <w:numPr>
          <w:ilvl w:val="1"/>
          <w:numId w:val="1"/>
        </w:numPr>
        <w:tabs>
          <w:tab w:val="num" w:pos="915"/>
          <w:tab w:val="left" w:pos="1276"/>
        </w:tabs>
        <w:ind w:left="55" w:right="-25" w:firstLine="654"/>
        <w:jc w:val="both"/>
        <w:rPr>
          <w:sz w:val="26"/>
          <w:szCs w:val="26"/>
          <w:lang w:val="lv-LV"/>
        </w:rPr>
      </w:pPr>
      <w:r>
        <w:rPr>
          <w:sz w:val="26"/>
          <w:szCs w:val="26"/>
          <w:lang w:val="lv-LV"/>
        </w:rPr>
        <w:t>Finansējuma saņēmējs ir atbildīgs par Finansējuma izlietošanu atbilstoši spēkā esošajiem normatīvajiem aktiem.</w:t>
      </w:r>
    </w:p>
    <w:p w14:paraId="1765524E" w14:textId="77777777" w:rsidR="00986025" w:rsidRDefault="00986025" w:rsidP="00986025">
      <w:pPr>
        <w:numPr>
          <w:ilvl w:val="1"/>
          <w:numId w:val="1"/>
        </w:numPr>
        <w:tabs>
          <w:tab w:val="num" w:pos="915"/>
          <w:tab w:val="left" w:pos="1276"/>
        </w:tabs>
        <w:ind w:left="55" w:right="-25" w:firstLine="654"/>
        <w:jc w:val="both"/>
        <w:rPr>
          <w:sz w:val="26"/>
          <w:szCs w:val="26"/>
          <w:lang w:val="lv-LV"/>
        </w:rPr>
      </w:pPr>
      <w:r>
        <w:rPr>
          <w:sz w:val="26"/>
          <w:szCs w:val="26"/>
          <w:lang w:val="lv-LV"/>
        </w:rPr>
        <w:t xml:space="preserve"> Ja Departaments noteiktajos termiņos un apjomā nav veicis Līgumā noteikto Finansējumu, Finansējuma saņēmējs tiesīgs pieprasīt līgumsodu 0,5 % apmērā no savlaicīgi nesamaksātā Finansējuma apjoma par katru kavējuma dienu, bet ne vairāk kā 10 % no savlaicīgi nesamaksātā Finansējuma apjoma.</w:t>
      </w:r>
    </w:p>
    <w:p w14:paraId="2513329C" w14:textId="77777777" w:rsidR="00986025" w:rsidRDefault="00986025" w:rsidP="00986025">
      <w:pPr>
        <w:numPr>
          <w:ilvl w:val="1"/>
          <w:numId w:val="1"/>
        </w:numPr>
        <w:tabs>
          <w:tab w:val="num" w:pos="915"/>
          <w:tab w:val="left" w:pos="1276"/>
        </w:tabs>
        <w:ind w:left="55" w:right="-25" w:firstLine="654"/>
        <w:jc w:val="both"/>
        <w:rPr>
          <w:sz w:val="26"/>
          <w:szCs w:val="26"/>
          <w:lang w:val="lv-LV"/>
        </w:rPr>
      </w:pPr>
      <w:r>
        <w:rPr>
          <w:sz w:val="26"/>
          <w:szCs w:val="26"/>
          <w:lang w:val="lv-LV"/>
        </w:rPr>
        <w:t xml:space="preserve"> Ja Finansējuma saņēmējs neveic Līgumā pielīgtās saistības, tai skaitā Līgumā paredzētajos termiņos neiesniedz Līgumā paredzētās atskaites, Departamentam ir tiesības pieprasīt līgumsodu 0,5 % apmērā no pārskaitītā Finansējuma apjoma par katru kavējuma dienu, bet ne vairāk kā 10 % no pārskaitītā Finansējuma apjoma.</w:t>
      </w:r>
    </w:p>
    <w:p w14:paraId="6C894DF5" w14:textId="77777777" w:rsidR="00986025" w:rsidRDefault="00986025" w:rsidP="00986025">
      <w:pPr>
        <w:numPr>
          <w:ilvl w:val="1"/>
          <w:numId w:val="1"/>
        </w:numPr>
        <w:tabs>
          <w:tab w:val="num" w:pos="915"/>
          <w:tab w:val="left" w:pos="1276"/>
        </w:tabs>
        <w:ind w:left="55" w:right="-25" w:firstLine="654"/>
        <w:jc w:val="both"/>
        <w:rPr>
          <w:sz w:val="26"/>
          <w:szCs w:val="26"/>
          <w:lang w:val="lv-LV"/>
        </w:rPr>
      </w:pPr>
      <w:r>
        <w:rPr>
          <w:sz w:val="26"/>
          <w:szCs w:val="26"/>
          <w:lang w:val="lv-LV"/>
        </w:rPr>
        <w:t xml:space="preserve"> Visi no Departamenta vai Finansējuma saņēmēja saņemtie maksājumi tiek dzēsti saskaņā ar Civillikuma 1843.panta noteikumiem. Līgumsoda samaksa nokavējuma gadījumā neatbrīvo Puses no saistību pilnīgas izpildes.</w:t>
      </w:r>
    </w:p>
    <w:p w14:paraId="6A808E30" w14:textId="77777777" w:rsidR="00986025" w:rsidRDefault="00986025" w:rsidP="00986025">
      <w:pPr>
        <w:pStyle w:val="Vienkrsteksts"/>
        <w:numPr>
          <w:ilvl w:val="1"/>
          <w:numId w:val="1"/>
        </w:numPr>
        <w:tabs>
          <w:tab w:val="clear" w:pos="1130"/>
          <w:tab w:val="num" w:pos="851"/>
          <w:tab w:val="left" w:pos="1276"/>
        </w:tabs>
        <w:ind w:left="0" w:firstLine="852"/>
        <w:jc w:val="both"/>
        <w:rPr>
          <w:rFonts w:ascii="Times New Roman" w:hAnsi="Times New Roman"/>
          <w:sz w:val="26"/>
          <w:szCs w:val="26"/>
        </w:rPr>
      </w:pPr>
      <w:r>
        <w:rPr>
          <w:rFonts w:ascii="Times New Roman" w:hAnsi="Times New Roman"/>
          <w:sz w:val="26"/>
          <w:szCs w:val="26"/>
        </w:rPr>
        <w:t xml:space="preserve">Visi no </w:t>
      </w:r>
      <w:r>
        <w:rPr>
          <w:rFonts w:ascii="Times New Roman" w:hAnsi="Times New Roman"/>
          <w:bCs/>
          <w:iCs/>
          <w:sz w:val="26"/>
          <w:szCs w:val="26"/>
        </w:rPr>
        <w:t>Departamenta vai Finansējuma saņēmēja</w:t>
      </w:r>
      <w:r>
        <w:rPr>
          <w:rFonts w:ascii="Times New Roman" w:hAnsi="Times New Roman"/>
          <w:sz w:val="26"/>
          <w:szCs w:val="26"/>
        </w:rPr>
        <w:t xml:space="preserve"> saņemtie maksājumi tiek dzēsti saskaņā ar Civillikuma 1843.panta noteikumiem. Līgumsoda samaksa nokavējuma gadījumā neatbrīvo Puses no saistību pilnīgas izpildes.</w:t>
      </w:r>
    </w:p>
    <w:p w14:paraId="60DBADB7" w14:textId="77777777" w:rsidR="00986025" w:rsidRDefault="00986025" w:rsidP="00986025">
      <w:pPr>
        <w:pStyle w:val="Vienkrsteksts"/>
        <w:numPr>
          <w:ilvl w:val="1"/>
          <w:numId w:val="2"/>
        </w:numPr>
        <w:tabs>
          <w:tab w:val="num" w:pos="851"/>
          <w:tab w:val="left" w:pos="1276"/>
        </w:tabs>
        <w:ind w:left="0" w:firstLine="852"/>
        <w:jc w:val="both"/>
        <w:rPr>
          <w:rFonts w:ascii="Times New Roman" w:hAnsi="Times New Roman"/>
          <w:sz w:val="26"/>
          <w:szCs w:val="26"/>
        </w:rPr>
      </w:pPr>
      <w:r>
        <w:rPr>
          <w:rFonts w:ascii="Times New Roman" w:hAnsi="Times New Roman"/>
          <w:iCs/>
          <w:sz w:val="26"/>
          <w:szCs w:val="26"/>
        </w:rPr>
        <w:t>Ja Sacensības netiek nodrošinātas Finansējuma saņēmēja vainas dēļ, tas atmaksā piešķirto Finansējumu tādā apmērā, kādu ir saņēmis saskaņā ar šo Līgumu un Departaments papildus ir tiesīgs pieprasīt līgumsodu 10% apmērā no kopējā piešķirtā Finansējuma apjoma</w:t>
      </w:r>
      <w:r>
        <w:rPr>
          <w:rFonts w:ascii="Times New Roman" w:hAnsi="Times New Roman"/>
          <w:sz w:val="26"/>
          <w:szCs w:val="26"/>
        </w:rPr>
        <w:t>.</w:t>
      </w:r>
    </w:p>
    <w:p w14:paraId="66A41CFF" w14:textId="77777777" w:rsidR="00986025" w:rsidRDefault="00986025" w:rsidP="00986025">
      <w:pPr>
        <w:numPr>
          <w:ilvl w:val="1"/>
          <w:numId w:val="2"/>
        </w:numPr>
        <w:tabs>
          <w:tab w:val="num" w:pos="851"/>
          <w:tab w:val="left" w:pos="1276"/>
        </w:tabs>
        <w:ind w:left="0" w:right="-25" w:firstLine="852"/>
        <w:jc w:val="both"/>
        <w:rPr>
          <w:sz w:val="26"/>
          <w:szCs w:val="26"/>
          <w:lang w:val="lv-LV"/>
        </w:rPr>
      </w:pPr>
      <w:r>
        <w:rPr>
          <w:sz w:val="26"/>
          <w:szCs w:val="26"/>
          <w:lang w:val="lv-LV"/>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40F94278" w14:textId="77777777" w:rsidR="00986025" w:rsidRDefault="00986025" w:rsidP="00986025">
      <w:pPr>
        <w:numPr>
          <w:ilvl w:val="1"/>
          <w:numId w:val="2"/>
        </w:numPr>
        <w:tabs>
          <w:tab w:val="num" w:pos="1130"/>
          <w:tab w:val="left" w:pos="1276"/>
        </w:tabs>
        <w:ind w:left="55" w:right="-25" w:firstLine="654"/>
        <w:jc w:val="both"/>
        <w:rPr>
          <w:sz w:val="26"/>
          <w:szCs w:val="26"/>
          <w:lang w:val="lv-LV"/>
        </w:rPr>
      </w:pPr>
      <w:r>
        <w:rPr>
          <w:sz w:val="26"/>
          <w:lang w:val="lv-LV"/>
        </w:rPr>
        <w:t>Par Līgumā paredzēto saistību neizpildīšanu Puses ir atbildīgas saskaņā ar spēkā esošajiem Latvijas Republikas tiesību aktiem.</w:t>
      </w:r>
    </w:p>
    <w:p w14:paraId="3577DBA6" w14:textId="77777777" w:rsidR="00986025" w:rsidRDefault="00986025" w:rsidP="00986025">
      <w:pPr>
        <w:numPr>
          <w:ilvl w:val="1"/>
          <w:numId w:val="2"/>
        </w:numPr>
        <w:ind w:left="0" w:right="-25" w:firstLine="710"/>
        <w:jc w:val="both"/>
        <w:rPr>
          <w:i/>
          <w:sz w:val="26"/>
          <w:szCs w:val="26"/>
          <w:lang w:val="lv-LV"/>
        </w:rPr>
      </w:pPr>
      <w:r>
        <w:rPr>
          <w:sz w:val="26"/>
          <w:lang w:val="lv-LV"/>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523231EA" w14:textId="77777777" w:rsidR="00986025" w:rsidRDefault="00986025" w:rsidP="00986025">
      <w:pPr>
        <w:numPr>
          <w:ilvl w:val="1"/>
          <w:numId w:val="2"/>
        </w:numPr>
        <w:tabs>
          <w:tab w:val="left" w:pos="1134"/>
        </w:tabs>
        <w:ind w:left="0" w:right="-2" w:firstLine="710"/>
        <w:jc w:val="both"/>
        <w:rPr>
          <w:color w:val="000000"/>
          <w:sz w:val="26"/>
          <w:szCs w:val="26"/>
          <w:lang w:val="lv-LV"/>
        </w:rPr>
      </w:pPr>
      <w:r>
        <w:rPr>
          <w:color w:val="000000"/>
          <w:sz w:val="26"/>
          <w:szCs w:val="26"/>
          <w:lang w:val="lv-LV"/>
        </w:rPr>
        <w:t>Puses, apstrādājot informāciju/ personas datus, ievēros normatīvajos aktos noteiktās prasības.</w:t>
      </w:r>
    </w:p>
    <w:p w14:paraId="6AB1CA34" w14:textId="77777777" w:rsidR="00986025" w:rsidRDefault="00986025" w:rsidP="00986025">
      <w:pPr>
        <w:numPr>
          <w:ilvl w:val="1"/>
          <w:numId w:val="2"/>
        </w:numPr>
        <w:ind w:left="0" w:firstLine="710"/>
        <w:jc w:val="both"/>
        <w:rPr>
          <w:bCs/>
          <w:color w:val="000000"/>
          <w:sz w:val="26"/>
          <w:szCs w:val="26"/>
          <w:lang w:val="lv-LV"/>
        </w:rPr>
      </w:pPr>
      <w:r>
        <w:rPr>
          <w:color w:val="000000"/>
          <w:sz w:val="26"/>
          <w:szCs w:val="26"/>
          <w:lang w:val="lv-LV"/>
        </w:rPr>
        <w:t>Finansējuma saņēmējam ir pienākums informēt datu subjektu par personas datu apstrādi normatīvajos aktos noteiktajā kārtībā, kā arī nepieciešamības gadījumā saņemt piekrišanu datu apstrādei no Sacensību dalībniekiem.</w:t>
      </w:r>
    </w:p>
    <w:p w14:paraId="41A711D2" w14:textId="77777777" w:rsidR="00986025" w:rsidRDefault="00986025" w:rsidP="00986025">
      <w:pPr>
        <w:tabs>
          <w:tab w:val="num" w:pos="915"/>
          <w:tab w:val="left" w:pos="1276"/>
        </w:tabs>
        <w:ind w:left="55" w:right="-25"/>
        <w:jc w:val="both"/>
        <w:rPr>
          <w:sz w:val="26"/>
          <w:szCs w:val="26"/>
          <w:lang w:val="lv-LV"/>
        </w:rPr>
      </w:pPr>
    </w:p>
    <w:p w14:paraId="41637277" w14:textId="77777777" w:rsidR="00986025" w:rsidRDefault="00986025" w:rsidP="00986025">
      <w:pPr>
        <w:numPr>
          <w:ilvl w:val="0"/>
          <w:numId w:val="2"/>
        </w:numPr>
        <w:ind w:right="-25"/>
        <w:jc w:val="center"/>
        <w:rPr>
          <w:b/>
          <w:sz w:val="26"/>
          <w:szCs w:val="26"/>
          <w:lang w:val="lv-LV"/>
        </w:rPr>
      </w:pPr>
      <w:r>
        <w:rPr>
          <w:b/>
          <w:sz w:val="26"/>
          <w:szCs w:val="26"/>
          <w:lang w:val="lv-LV"/>
        </w:rPr>
        <w:t>Nepārvarama vara</w:t>
      </w:r>
    </w:p>
    <w:p w14:paraId="1F2B1C85" w14:textId="77777777" w:rsidR="00986025" w:rsidRDefault="00986025" w:rsidP="00986025">
      <w:pPr>
        <w:ind w:left="360" w:right="-25"/>
        <w:rPr>
          <w:b/>
          <w:sz w:val="26"/>
          <w:szCs w:val="26"/>
          <w:lang w:val="lv-LV"/>
        </w:rPr>
      </w:pPr>
    </w:p>
    <w:p w14:paraId="53F1D343" w14:textId="77777777" w:rsidR="00986025" w:rsidRDefault="00986025" w:rsidP="00986025">
      <w:pPr>
        <w:numPr>
          <w:ilvl w:val="1"/>
          <w:numId w:val="3"/>
        </w:numPr>
        <w:tabs>
          <w:tab w:val="left" w:pos="220"/>
          <w:tab w:val="left" w:pos="1276"/>
        </w:tabs>
        <w:ind w:left="0" w:right="-25" w:firstLine="709"/>
        <w:jc w:val="both"/>
        <w:rPr>
          <w:sz w:val="26"/>
          <w:szCs w:val="26"/>
          <w:lang w:val="lv-LV"/>
        </w:rPr>
      </w:pPr>
      <w:r>
        <w:rPr>
          <w:sz w:val="26"/>
          <w:szCs w:val="26"/>
          <w:lang w:val="lv-LV"/>
        </w:rPr>
        <w:t xml:space="preserve"> Puses nav atbildīgas par savu Līgumā noteikto saistību neizpildi, nepienācīgu izpildi vai izpildes nokavēšanu, ja to cēlonis ir nepārvaramas varas (</w:t>
      </w:r>
      <w:proofErr w:type="spellStart"/>
      <w:r>
        <w:rPr>
          <w:iCs/>
          <w:sz w:val="26"/>
          <w:szCs w:val="26"/>
          <w:lang w:val="lv-LV"/>
        </w:rPr>
        <w:t>Force</w:t>
      </w:r>
      <w:proofErr w:type="spellEnd"/>
      <w:r>
        <w:rPr>
          <w:iCs/>
          <w:sz w:val="26"/>
          <w:szCs w:val="26"/>
          <w:lang w:val="lv-LV"/>
        </w:rPr>
        <w:t xml:space="preserve"> </w:t>
      </w:r>
      <w:proofErr w:type="spellStart"/>
      <w:r>
        <w:rPr>
          <w:iCs/>
          <w:sz w:val="26"/>
          <w:szCs w:val="26"/>
          <w:lang w:val="lv-LV"/>
        </w:rPr>
        <w:t>Majeure</w:t>
      </w:r>
      <w:proofErr w:type="spellEnd"/>
      <w:r>
        <w:rPr>
          <w:iCs/>
          <w:sz w:val="26"/>
          <w:szCs w:val="26"/>
          <w:lang w:val="lv-LV"/>
        </w:rPr>
        <w:t>) apstākļi,</w:t>
      </w:r>
      <w:r>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F428CF9" w14:textId="77777777" w:rsidR="00986025" w:rsidRDefault="00986025" w:rsidP="00986025">
      <w:pPr>
        <w:numPr>
          <w:ilvl w:val="1"/>
          <w:numId w:val="3"/>
        </w:numPr>
        <w:tabs>
          <w:tab w:val="left" w:pos="220"/>
          <w:tab w:val="left" w:pos="1276"/>
        </w:tabs>
        <w:ind w:left="0" w:right="-25" w:firstLine="709"/>
        <w:jc w:val="both"/>
        <w:rPr>
          <w:sz w:val="26"/>
          <w:szCs w:val="26"/>
          <w:lang w:val="lv-LV"/>
        </w:rPr>
      </w:pPr>
      <w:r>
        <w:rPr>
          <w:sz w:val="26"/>
          <w:szCs w:val="26"/>
          <w:lang w:val="lv-LV"/>
        </w:rPr>
        <w:lastRenderedPageBreak/>
        <w:t xml:space="preserve"> Par nepārvaramas varas apstākļu iestāšanos otra Puse rakstiski jāinformē 2 darba dienu laikā pēc šādu apstākļu iestāšanās dienas. Nepārvaramas varas apstākļu iestāšanās ir jāapstiprina ar kompetentās iestādes izdotu dokumentu. </w:t>
      </w:r>
    </w:p>
    <w:p w14:paraId="37273248" w14:textId="77777777" w:rsidR="00986025" w:rsidRDefault="00986025" w:rsidP="00986025">
      <w:pPr>
        <w:numPr>
          <w:ilvl w:val="1"/>
          <w:numId w:val="3"/>
        </w:numPr>
        <w:tabs>
          <w:tab w:val="left" w:pos="220"/>
          <w:tab w:val="left" w:pos="1276"/>
        </w:tabs>
        <w:ind w:left="0" w:right="-25" w:firstLine="709"/>
        <w:jc w:val="both"/>
        <w:rPr>
          <w:sz w:val="26"/>
          <w:szCs w:val="26"/>
          <w:lang w:val="lv-LV"/>
        </w:rPr>
      </w:pPr>
      <w:r>
        <w:rPr>
          <w:sz w:val="26"/>
          <w:szCs w:val="26"/>
          <w:lang w:val="lv-LV"/>
        </w:rPr>
        <w:t xml:space="preserve"> Iestājoties nepārvaramas varas apstākļiem, Pusēm jāveic iespējamie nepieciešamie pasākumi, lai nepieļautu vai mazinātu zaudējumu rašanos.</w:t>
      </w:r>
    </w:p>
    <w:p w14:paraId="75C0B784" w14:textId="77777777" w:rsidR="00986025" w:rsidRDefault="00986025" w:rsidP="00986025">
      <w:pPr>
        <w:numPr>
          <w:ilvl w:val="1"/>
          <w:numId w:val="3"/>
        </w:numPr>
        <w:tabs>
          <w:tab w:val="left" w:pos="220"/>
          <w:tab w:val="left" w:pos="1276"/>
        </w:tabs>
        <w:ind w:left="165" w:right="-25" w:firstLine="544"/>
        <w:jc w:val="both"/>
        <w:rPr>
          <w:sz w:val="26"/>
          <w:szCs w:val="26"/>
          <w:lang w:val="lv-LV"/>
        </w:rPr>
      </w:pPr>
      <w:r>
        <w:rPr>
          <w:sz w:val="26"/>
          <w:szCs w:val="26"/>
          <w:lang w:val="lv-LV"/>
        </w:rPr>
        <w:t xml:space="preserve"> Nepārvaramas varas apstākļu iestāšanās gadījumā Līguma noteikumu izpildes termiņš tiek pagarināts par laika posmu, kādā darbojas nepārvaramās varas apstākļi. </w:t>
      </w:r>
    </w:p>
    <w:p w14:paraId="7D4D281A" w14:textId="77777777" w:rsidR="00986025" w:rsidRDefault="00986025" w:rsidP="00986025">
      <w:pPr>
        <w:numPr>
          <w:ilvl w:val="1"/>
          <w:numId w:val="3"/>
        </w:numPr>
        <w:tabs>
          <w:tab w:val="left" w:pos="220"/>
          <w:tab w:val="left" w:pos="1276"/>
        </w:tabs>
        <w:ind w:left="165" w:right="-25" w:firstLine="544"/>
        <w:jc w:val="both"/>
        <w:rPr>
          <w:lang w:val="lv-LV"/>
        </w:rPr>
      </w:pPr>
      <w:r>
        <w:rPr>
          <w:sz w:val="26"/>
          <w:lang w:val="lv-LV"/>
        </w:rPr>
        <w:t xml:space="preserve"> Ja nepārvaramas varas apstākļu ietekme turpinās ilgāk kā trīs mēnešus, Puses vienojas par tālāko sadarbību vai par Līguma izbeigšanu.</w:t>
      </w:r>
    </w:p>
    <w:p w14:paraId="1408760B" w14:textId="77777777" w:rsidR="00986025" w:rsidRDefault="00986025" w:rsidP="00986025">
      <w:pPr>
        <w:ind w:right="-25"/>
        <w:rPr>
          <w:lang w:val="lv-LV"/>
        </w:rPr>
      </w:pPr>
    </w:p>
    <w:p w14:paraId="23A53C92" w14:textId="77777777" w:rsidR="00986025" w:rsidRDefault="00986025" w:rsidP="00986025">
      <w:pPr>
        <w:pStyle w:val="Virsraksts2"/>
        <w:numPr>
          <w:ilvl w:val="0"/>
          <w:numId w:val="3"/>
        </w:numPr>
        <w:tabs>
          <w:tab w:val="num" w:pos="360"/>
        </w:tabs>
        <w:ind w:left="360" w:right="-25" w:firstLine="0"/>
        <w:rPr>
          <w:sz w:val="26"/>
          <w:szCs w:val="26"/>
        </w:rPr>
      </w:pPr>
      <w:r>
        <w:rPr>
          <w:sz w:val="26"/>
          <w:szCs w:val="26"/>
        </w:rPr>
        <w:t>Strīdu izskatīšanas kārtība</w:t>
      </w:r>
    </w:p>
    <w:p w14:paraId="151165D6" w14:textId="77777777" w:rsidR="00986025" w:rsidRDefault="00986025" w:rsidP="00986025">
      <w:pPr>
        <w:ind w:right="-25"/>
        <w:rPr>
          <w:lang w:val="lv-LV"/>
        </w:rPr>
      </w:pPr>
    </w:p>
    <w:p w14:paraId="577C9071" w14:textId="77777777" w:rsidR="00986025" w:rsidRDefault="00986025" w:rsidP="00986025">
      <w:pPr>
        <w:tabs>
          <w:tab w:val="left" w:pos="0"/>
        </w:tabs>
        <w:ind w:right="-25" w:firstLine="709"/>
        <w:jc w:val="both"/>
        <w:rPr>
          <w:sz w:val="26"/>
          <w:lang w:val="lv-LV"/>
        </w:rPr>
      </w:pPr>
      <w:r>
        <w:rPr>
          <w:sz w:val="26"/>
          <w:lang w:val="lv-LV"/>
        </w:rPr>
        <w:t xml:space="preserve">7.1. Pušu </w:t>
      </w:r>
      <w:r>
        <w:rPr>
          <w:sz w:val="26"/>
          <w:szCs w:val="26"/>
          <w:lang w:val="lv-LV"/>
        </w:rPr>
        <w:t xml:space="preserve">domstarpības, kas rodas Līguma ietvaros un skar šo Līgumu vai tā pārkāpšanu, izbeigšanu vai spēkā esamību, tiek risinātas abpusējās sarunās, kurās panāktā Pušu vienošanās noformējama </w:t>
      </w:r>
      <w:proofErr w:type="spellStart"/>
      <w:r>
        <w:rPr>
          <w:sz w:val="26"/>
          <w:szCs w:val="26"/>
          <w:lang w:val="lv-LV"/>
        </w:rPr>
        <w:t>rakstveidā</w:t>
      </w:r>
      <w:proofErr w:type="spellEnd"/>
      <w:r>
        <w:rPr>
          <w:sz w:val="26"/>
          <w:szCs w:val="26"/>
          <w:lang w:val="lv-LV"/>
        </w:rPr>
        <w:t>. Ja vienošanās netiek panākta, strīds tiek izšķirts tiesā Latvijas Republikas spēkā esošajos normatīvajos aktos noteiktajā kārtībā.</w:t>
      </w:r>
    </w:p>
    <w:p w14:paraId="60BE26C0" w14:textId="77777777" w:rsidR="00986025" w:rsidRDefault="00986025" w:rsidP="00986025">
      <w:pPr>
        <w:suppressAutoHyphens/>
        <w:ind w:left="-55" w:right="-25"/>
        <w:jc w:val="both"/>
        <w:rPr>
          <w:sz w:val="26"/>
          <w:szCs w:val="26"/>
          <w:lang w:val="lv-LV"/>
        </w:rPr>
      </w:pPr>
    </w:p>
    <w:p w14:paraId="79E17C92" w14:textId="77777777" w:rsidR="00986025" w:rsidRDefault="00986025" w:rsidP="00986025">
      <w:pPr>
        <w:numPr>
          <w:ilvl w:val="0"/>
          <w:numId w:val="3"/>
        </w:numPr>
        <w:overflowPunct w:val="0"/>
        <w:autoSpaceDE w:val="0"/>
        <w:autoSpaceDN w:val="0"/>
        <w:adjustRightInd w:val="0"/>
        <w:ind w:right="-25"/>
        <w:jc w:val="center"/>
        <w:textAlignment w:val="baseline"/>
        <w:rPr>
          <w:b/>
          <w:bCs/>
          <w:sz w:val="26"/>
          <w:lang w:val="lv-LV"/>
        </w:rPr>
      </w:pPr>
      <w:r>
        <w:rPr>
          <w:b/>
          <w:bCs/>
          <w:sz w:val="26"/>
          <w:lang w:val="lv-LV"/>
        </w:rPr>
        <w:t>Noslēguma noteikumi</w:t>
      </w:r>
    </w:p>
    <w:p w14:paraId="5A74F1A9" w14:textId="77777777" w:rsidR="00986025" w:rsidRDefault="00986025" w:rsidP="00986025">
      <w:pPr>
        <w:suppressAutoHyphens/>
        <w:ind w:right="-25"/>
        <w:jc w:val="both"/>
        <w:rPr>
          <w:sz w:val="26"/>
          <w:szCs w:val="26"/>
          <w:lang w:val="lv-LV"/>
        </w:rPr>
      </w:pPr>
    </w:p>
    <w:p w14:paraId="5367CDB7" w14:textId="77777777" w:rsidR="00986025" w:rsidRDefault="00986025" w:rsidP="00986025">
      <w:pPr>
        <w:numPr>
          <w:ilvl w:val="1"/>
          <w:numId w:val="3"/>
        </w:numPr>
        <w:tabs>
          <w:tab w:val="left" w:pos="935"/>
          <w:tab w:val="left" w:pos="1134"/>
        </w:tabs>
        <w:suppressAutoHyphens/>
        <w:ind w:left="0" w:right="-25" w:firstLine="709"/>
        <w:jc w:val="both"/>
        <w:rPr>
          <w:sz w:val="26"/>
          <w:szCs w:val="26"/>
          <w:lang w:val="lv-LV"/>
        </w:rPr>
      </w:pPr>
      <w:r>
        <w:rPr>
          <w:sz w:val="26"/>
          <w:szCs w:val="26"/>
          <w:lang w:val="lv-LV"/>
        </w:rPr>
        <w:t xml:space="preserve"> Līgums stājas spēkā no tā abpusējas parakstīšanas brīža un darbojas līdz Pušu saistību izpildei.</w:t>
      </w:r>
    </w:p>
    <w:p w14:paraId="504BBFD8" w14:textId="77777777" w:rsidR="00986025" w:rsidRDefault="00986025" w:rsidP="00986025">
      <w:pPr>
        <w:numPr>
          <w:ilvl w:val="1"/>
          <w:numId w:val="3"/>
        </w:numPr>
        <w:tabs>
          <w:tab w:val="left" w:pos="935"/>
          <w:tab w:val="left" w:pos="1276"/>
        </w:tabs>
        <w:suppressAutoHyphens/>
        <w:ind w:left="0" w:right="-25" w:firstLine="709"/>
        <w:jc w:val="both"/>
        <w:rPr>
          <w:sz w:val="26"/>
          <w:szCs w:val="26"/>
          <w:lang w:val="lv-LV"/>
        </w:rPr>
      </w:pPr>
      <w:r>
        <w:rPr>
          <w:sz w:val="26"/>
          <w:szCs w:val="26"/>
          <w:lang w:val="lv-LV"/>
        </w:rPr>
        <w:t xml:space="preserve"> Līguma izbeigšana pirms termiņa ir iespējama, Līgumā paredzētajos gadījumos vai pēc Pušu savstarpējas rakstveida vienošanās.</w:t>
      </w:r>
    </w:p>
    <w:p w14:paraId="050B9D8F" w14:textId="77777777" w:rsidR="00986025" w:rsidRDefault="00986025" w:rsidP="00986025">
      <w:pPr>
        <w:numPr>
          <w:ilvl w:val="1"/>
          <w:numId w:val="3"/>
        </w:numPr>
        <w:tabs>
          <w:tab w:val="left" w:pos="935"/>
          <w:tab w:val="left" w:pos="1134"/>
        </w:tabs>
        <w:suppressAutoHyphens/>
        <w:ind w:left="0" w:right="-25" w:firstLine="709"/>
        <w:jc w:val="both"/>
        <w:rPr>
          <w:sz w:val="26"/>
          <w:szCs w:val="26"/>
          <w:lang w:val="lv-LV"/>
        </w:rPr>
      </w:pPr>
      <w:r>
        <w:rPr>
          <w:sz w:val="26"/>
          <w:szCs w:val="26"/>
          <w:lang w:val="lv-LV"/>
        </w:rPr>
        <w:t xml:space="preserve"> Par Līguma izbeigšanu pirms termiņa otra Puse jāinformē rakstiski __ (vārdiem) kalendārās dienas iepriekš.</w:t>
      </w:r>
    </w:p>
    <w:p w14:paraId="29A8337E" w14:textId="77777777" w:rsidR="00986025" w:rsidRDefault="00986025" w:rsidP="00986025">
      <w:pPr>
        <w:numPr>
          <w:ilvl w:val="1"/>
          <w:numId w:val="3"/>
        </w:numPr>
        <w:tabs>
          <w:tab w:val="left" w:pos="935"/>
          <w:tab w:val="left" w:pos="1134"/>
        </w:tabs>
        <w:suppressAutoHyphens/>
        <w:ind w:left="0" w:right="-25" w:firstLine="709"/>
        <w:jc w:val="both"/>
        <w:rPr>
          <w:sz w:val="26"/>
          <w:szCs w:val="26"/>
          <w:lang w:val="lv-LV"/>
        </w:rPr>
      </w:pPr>
      <w:r>
        <w:rPr>
          <w:sz w:val="26"/>
          <w:szCs w:val="26"/>
          <w:lang w:val="lv-LV"/>
        </w:rPr>
        <w:t xml:space="preserve"> Līguma izbeigšana pirms termiņa neatbrīvo Puses no saistību izpildes, tai skaitā no līgumsoda samaksas un zaudējumu atlīdzības.</w:t>
      </w:r>
    </w:p>
    <w:p w14:paraId="34CC399F" w14:textId="77777777" w:rsidR="00986025" w:rsidRDefault="00986025" w:rsidP="00986025">
      <w:pPr>
        <w:numPr>
          <w:ilvl w:val="1"/>
          <w:numId w:val="3"/>
        </w:numPr>
        <w:tabs>
          <w:tab w:val="left" w:pos="935"/>
          <w:tab w:val="left" w:pos="1134"/>
        </w:tabs>
        <w:suppressAutoHyphens/>
        <w:ind w:left="0" w:right="-25" w:firstLine="709"/>
        <w:jc w:val="both"/>
        <w:rPr>
          <w:sz w:val="26"/>
          <w:szCs w:val="26"/>
          <w:lang w:val="lv-LV"/>
        </w:rPr>
      </w:pPr>
      <w:r>
        <w:rPr>
          <w:sz w:val="26"/>
          <w:szCs w:val="26"/>
          <w:lang w:val="lv-LV"/>
        </w:rPr>
        <w:t xml:space="preserve"> Līguma izbeigšanās gadījumā Pusēm jānorēķinās par visām saistībām, kas radušās līdz Līguma izbeigšanas dienai.</w:t>
      </w:r>
    </w:p>
    <w:p w14:paraId="19CB623B" w14:textId="77777777" w:rsidR="00986025" w:rsidRDefault="00986025" w:rsidP="00986025">
      <w:pPr>
        <w:numPr>
          <w:ilvl w:val="1"/>
          <w:numId w:val="3"/>
        </w:numPr>
        <w:tabs>
          <w:tab w:val="left" w:pos="935"/>
          <w:tab w:val="left" w:pos="1134"/>
        </w:tabs>
        <w:suppressAutoHyphens/>
        <w:ind w:left="0" w:right="-25" w:firstLine="709"/>
        <w:jc w:val="both"/>
        <w:rPr>
          <w:sz w:val="26"/>
          <w:szCs w:val="26"/>
          <w:lang w:val="lv-LV"/>
        </w:rPr>
      </w:pPr>
      <w:r>
        <w:rPr>
          <w:sz w:val="26"/>
          <w:szCs w:val="26"/>
          <w:lang w:val="lv-LV"/>
        </w:rPr>
        <w:t xml:space="preserve"> Vienas Puses īpašnieka vai īpašuma formas maiņa nevar būt par pamatu Līguma izbeigšanai. Līguma izpildīšanas pienākums pāriet attiecīgās Puses tiesību un saistību pārņēmējiem.</w:t>
      </w:r>
    </w:p>
    <w:p w14:paraId="2A842044" w14:textId="77777777" w:rsidR="00986025" w:rsidRDefault="00986025" w:rsidP="00986025">
      <w:pPr>
        <w:pStyle w:val="Pamattekstsaratkpi"/>
        <w:numPr>
          <w:ilvl w:val="1"/>
          <w:numId w:val="3"/>
        </w:numPr>
        <w:tabs>
          <w:tab w:val="left" w:pos="935"/>
          <w:tab w:val="left" w:pos="1134"/>
        </w:tabs>
        <w:ind w:left="0" w:right="-25" w:firstLine="709"/>
        <w:rPr>
          <w:sz w:val="26"/>
        </w:rPr>
      </w:pPr>
      <w:r>
        <w:rPr>
          <w:sz w:val="26"/>
          <w:szCs w:val="26"/>
        </w:rPr>
        <w:t xml:space="preserve"> Visi Līguma grozījumi un papildinājumi noformējami rakstiski, Pusēm savstarpēji vienojoties</w:t>
      </w:r>
      <w:r>
        <w:rPr>
          <w:sz w:val="26"/>
        </w:rPr>
        <w:t>. Tie pievienojami Līgumam kā pielikumi un kļūst par Līguma neatņemamām sastāvdaļām.</w:t>
      </w:r>
    </w:p>
    <w:p w14:paraId="29D69856" w14:textId="77777777" w:rsidR="00986025" w:rsidRDefault="00986025" w:rsidP="00986025">
      <w:pPr>
        <w:pStyle w:val="Pamattekstsaratkpi"/>
        <w:numPr>
          <w:ilvl w:val="1"/>
          <w:numId w:val="3"/>
        </w:numPr>
        <w:tabs>
          <w:tab w:val="left" w:pos="935"/>
          <w:tab w:val="left" w:pos="1134"/>
        </w:tabs>
        <w:ind w:left="0" w:right="-25" w:firstLine="709"/>
        <w:rPr>
          <w:sz w:val="26"/>
          <w:szCs w:val="26"/>
        </w:rPr>
      </w:pPr>
      <w:r>
        <w:rPr>
          <w:sz w:val="26"/>
          <w:szCs w:val="26"/>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289EE799" w14:textId="77777777" w:rsidR="00986025" w:rsidRDefault="00986025" w:rsidP="00986025">
      <w:pPr>
        <w:numPr>
          <w:ilvl w:val="1"/>
          <w:numId w:val="3"/>
        </w:numPr>
        <w:tabs>
          <w:tab w:val="left" w:pos="935"/>
          <w:tab w:val="left" w:pos="1134"/>
        </w:tabs>
        <w:overflowPunct w:val="0"/>
        <w:autoSpaceDE w:val="0"/>
        <w:autoSpaceDN w:val="0"/>
        <w:adjustRightInd w:val="0"/>
        <w:ind w:left="0" w:right="-25" w:firstLine="709"/>
        <w:jc w:val="both"/>
        <w:textAlignment w:val="baseline"/>
        <w:rPr>
          <w:sz w:val="26"/>
          <w:lang w:val="lv-LV"/>
        </w:rPr>
      </w:pPr>
      <w:r>
        <w:rPr>
          <w:sz w:val="26"/>
          <w:szCs w:val="26"/>
          <w:lang w:val="lv-LV"/>
        </w:rPr>
        <w:t xml:space="preserve"> Ja kāds no Līguma noteikumiem zaudē savu juridisko spēku, tas neietekmē pārējos Līguma noteikumus.</w:t>
      </w:r>
    </w:p>
    <w:p w14:paraId="73278F94" w14:textId="77777777" w:rsidR="00986025" w:rsidRDefault="00986025" w:rsidP="00986025">
      <w:pPr>
        <w:numPr>
          <w:ilvl w:val="1"/>
          <w:numId w:val="3"/>
        </w:numPr>
        <w:tabs>
          <w:tab w:val="left"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 Puses ir materiāli savstarpēji atbildīgas par zaudējumu nodarīšanu saskaņā ar spēkā esošajiem Latvijas Republikas normatīvajiem aktiem.</w:t>
      </w:r>
    </w:p>
    <w:p w14:paraId="4FBC070B" w14:textId="77777777" w:rsidR="00986025" w:rsidRDefault="00986025" w:rsidP="00986025">
      <w:pPr>
        <w:numPr>
          <w:ilvl w:val="1"/>
          <w:numId w:val="3"/>
        </w:numPr>
        <w:tabs>
          <w:tab w:val="left" w:pos="1276"/>
        </w:tabs>
        <w:ind w:left="0" w:right="-25" w:firstLine="710"/>
        <w:jc w:val="both"/>
        <w:rPr>
          <w:sz w:val="26"/>
          <w:szCs w:val="26"/>
          <w:lang w:val="lv-LV"/>
        </w:rPr>
      </w:pPr>
      <w:r>
        <w:rPr>
          <w:sz w:val="26"/>
          <w:szCs w:val="26"/>
          <w:lang w:val="lv-LV"/>
        </w:rPr>
        <w:t xml:space="preserve"> Pušu kontaktpersona savstarpēji sadarbības koordinēšanai Līguma ietvaros: </w:t>
      </w:r>
    </w:p>
    <w:p w14:paraId="7B670895" w14:textId="77777777" w:rsidR="00986025" w:rsidRDefault="00986025" w:rsidP="00986025">
      <w:pPr>
        <w:numPr>
          <w:ilvl w:val="2"/>
          <w:numId w:val="3"/>
        </w:numPr>
        <w:tabs>
          <w:tab w:val="left" w:pos="0"/>
          <w:tab w:val="left" w:pos="935"/>
          <w:tab w:val="left" w:pos="1276"/>
        </w:tabs>
        <w:ind w:left="0" w:right="-25" w:firstLine="709"/>
        <w:jc w:val="both"/>
        <w:rPr>
          <w:sz w:val="26"/>
          <w:szCs w:val="26"/>
          <w:lang w:val="lv-LV"/>
        </w:rPr>
      </w:pPr>
      <w:r>
        <w:rPr>
          <w:sz w:val="26"/>
          <w:szCs w:val="26"/>
          <w:lang w:val="lv-LV"/>
        </w:rPr>
        <w:t xml:space="preserve"> Departamenta kontaktpersona: ___________, tālr. ______________, e-pasts;</w:t>
      </w:r>
    </w:p>
    <w:p w14:paraId="3AC1494B" w14:textId="77777777" w:rsidR="00986025" w:rsidRDefault="00986025" w:rsidP="00986025">
      <w:pPr>
        <w:numPr>
          <w:ilvl w:val="2"/>
          <w:numId w:val="3"/>
        </w:numPr>
        <w:tabs>
          <w:tab w:val="left" w:pos="550"/>
          <w:tab w:val="left" w:pos="935"/>
          <w:tab w:val="left" w:pos="1276"/>
        </w:tabs>
        <w:ind w:left="0" w:right="-25" w:firstLine="709"/>
        <w:rPr>
          <w:sz w:val="26"/>
          <w:szCs w:val="26"/>
          <w:lang w:val="lv-LV"/>
        </w:rPr>
      </w:pPr>
      <w:r>
        <w:rPr>
          <w:sz w:val="26"/>
          <w:szCs w:val="26"/>
          <w:lang w:val="lv-LV"/>
        </w:rPr>
        <w:t xml:space="preserve"> Finansējuma saņēmēja kontaktpersona: _________, tālr. _________, e-pasts.</w:t>
      </w:r>
    </w:p>
    <w:p w14:paraId="2425A42E" w14:textId="77777777" w:rsidR="00986025" w:rsidRDefault="00986025" w:rsidP="00986025">
      <w:pPr>
        <w:numPr>
          <w:ilvl w:val="1"/>
          <w:numId w:val="3"/>
        </w:numPr>
        <w:tabs>
          <w:tab w:val="left" w:pos="935"/>
          <w:tab w:val="left" w:pos="1045"/>
          <w:tab w:val="left"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lastRenderedPageBreak/>
        <w:t xml:space="preserve"> Visi paziņojumi un pretenzijas, kas saistītas ar Līguma izpildi, ir iesniedzamas rakstiski otrai Pusei Līgumā norādītajā adresē, un tās ir uzskatāmas par saņemtām:</w:t>
      </w:r>
    </w:p>
    <w:p w14:paraId="53183BB2" w14:textId="77777777" w:rsidR="00986025" w:rsidRDefault="00986025" w:rsidP="00986025">
      <w:pPr>
        <w:numPr>
          <w:ilvl w:val="2"/>
          <w:numId w:val="3"/>
        </w:numPr>
        <w:tabs>
          <w:tab w:val="left" w:pos="1418"/>
        </w:tabs>
        <w:overflowPunct w:val="0"/>
        <w:autoSpaceDE w:val="0"/>
        <w:autoSpaceDN w:val="0"/>
        <w:adjustRightInd w:val="0"/>
        <w:ind w:left="0" w:right="-25" w:firstLine="720"/>
        <w:jc w:val="both"/>
        <w:textAlignment w:val="baseline"/>
        <w:rPr>
          <w:sz w:val="26"/>
          <w:szCs w:val="26"/>
          <w:lang w:val="lv-LV"/>
        </w:rPr>
      </w:pPr>
      <w:r>
        <w:rPr>
          <w:sz w:val="26"/>
          <w:szCs w:val="26"/>
          <w:lang w:val="lv-LV"/>
        </w:rPr>
        <w:t xml:space="preserve">ja tās nosūtītas ar ierakstītu pasta sūtījumu, tad septītajā dienā pēc nosūtīšanas dienas; </w:t>
      </w:r>
    </w:p>
    <w:p w14:paraId="63B70456" w14:textId="77777777" w:rsidR="00986025" w:rsidRDefault="00986025" w:rsidP="00986025">
      <w:pPr>
        <w:numPr>
          <w:ilvl w:val="2"/>
          <w:numId w:val="3"/>
        </w:numPr>
        <w:tabs>
          <w:tab w:val="left" w:pos="935"/>
          <w:tab w:val="left" w:pos="1276"/>
          <w:tab w:val="left" w:pos="1560"/>
        </w:tabs>
        <w:overflowPunct w:val="0"/>
        <w:autoSpaceDE w:val="0"/>
        <w:autoSpaceDN w:val="0"/>
        <w:adjustRightInd w:val="0"/>
        <w:ind w:left="55" w:right="-25" w:firstLine="709"/>
        <w:jc w:val="both"/>
        <w:textAlignment w:val="baseline"/>
        <w:rPr>
          <w:sz w:val="26"/>
          <w:szCs w:val="26"/>
          <w:lang w:val="lv-LV"/>
        </w:rPr>
      </w:pPr>
      <w:r>
        <w:rPr>
          <w:sz w:val="26"/>
          <w:szCs w:val="26"/>
          <w:lang w:val="lv-LV"/>
        </w:rPr>
        <w:t>ja tās nosūtītas ar elektroniskā pasta starpniecību, izmantojot drošu elektronisko parakstu, tad otrajā darba dienā pēc nosūtīšanas;</w:t>
      </w:r>
    </w:p>
    <w:p w14:paraId="7F2E4DED" w14:textId="77777777" w:rsidR="00986025" w:rsidRDefault="00986025" w:rsidP="00986025">
      <w:pPr>
        <w:numPr>
          <w:ilvl w:val="2"/>
          <w:numId w:val="3"/>
        </w:numPr>
        <w:tabs>
          <w:tab w:val="left" w:pos="1560"/>
        </w:tabs>
        <w:overflowPunct w:val="0"/>
        <w:autoSpaceDE w:val="0"/>
        <w:autoSpaceDN w:val="0"/>
        <w:adjustRightInd w:val="0"/>
        <w:ind w:left="55" w:right="-25" w:firstLine="709"/>
        <w:jc w:val="both"/>
        <w:textAlignment w:val="baseline"/>
        <w:rPr>
          <w:sz w:val="26"/>
          <w:szCs w:val="26"/>
          <w:lang w:val="lv-LV"/>
        </w:rPr>
      </w:pPr>
      <w:r>
        <w:rPr>
          <w:sz w:val="26"/>
          <w:szCs w:val="26"/>
          <w:lang w:val="lv-LV"/>
        </w:rPr>
        <w:t>ja tās iesniegtas personīgi, tad dienā, kad tās nogādātas adresātam, saņemot apliecinājumu.</w:t>
      </w:r>
    </w:p>
    <w:p w14:paraId="2E707283" w14:textId="77777777" w:rsidR="00986025" w:rsidRDefault="00986025" w:rsidP="00986025">
      <w:pPr>
        <w:pStyle w:val="Vienkrsteksts"/>
        <w:numPr>
          <w:ilvl w:val="1"/>
          <w:numId w:val="3"/>
        </w:numPr>
        <w:tabs>
          <w:tab w:val="left" w:pos="1276"/>
        </w:tabs>
        <w:ind w:left="0" w:firstLine="851"/>
        <w:jc w:val="both"/>
        <w:rPr>
          <w:rFonts w:ascii="Times New Roman" w:hAnsi="Times New Roman"/>
          <w:b/>
          <w:sz w:val="26"/>
          <w:szCs w:val="26"/>
        </w:rPr>
      </w:pPr>
      <w:r>
        <w:rPr>
          <w:rFonts w:ascii="Times New Roman" w:hAnsi="Times New Roman"/>
          <w:sz w:val="26"/>
          <w:szCs w:val="26"/>
        </w:rPr>
        <w:t xml:space="preserve"> Pusēm ir pieejami abpusēji parakstīts Līgums elektroniskā formātā. Līgums sagatavots uz ___ lapām ar šādiem pielikumiem:</w:t>
      </w:r>
      <w:r>
        <w:rPr>
          <w:rFonts w:ascii="Times New Roman" w:hAnsi="Times New Roman"/>
          <w:b/>
          <w:sz w:val="26"/>
          <w:szCs w:val="26"/>
        </w:rPr>
        <w:t xml:space="preserve"> </w:t>
      </w:r>
      <w:r>
        <w:rPr>
          <w:rFonts w:ascii="Times New Roman" w:hAnsi="Times New Roman"/>
          <w:sz w:val="26"/>
          <w:szCs w:val="26"/>
        </w:rPr>
        <w:t>1. pielikums “Tāme”</w:t>
      </w:r>
      <w:r>
        <w:rPr>
          <w:rFonts w:ascii="Times New Roman" w:hAnsi="Times New Roman"/>
          <w:b/>
          <w:sz w:val="26"/>
          <w:szCs w:val="26"/>
        </w:rPr>
        <w:t xml:space="preserve"> </w:t>
      </w:r>
      <w:r>
        <w:rPr>
          <w:rFonts w:ascii="Times New Roman" w:hAnsi="Times New Roman"/>
          <w:sz w:val="26"/>
          <w:szCs w:val="26"/>
        </w:rPr>
        <w:t>uz ____ lapām; 2. pielikums “Finanšu atskaite par piešķirtā Finansējuma izlietojumu” uz ____ lapām; 3. pielikums “Saturiskā atskaite par Sacensību īstenošanas gaitu un rezultātiem” uz ____ lapām.</w:t>
      </w:r>
    </w:p>
    <w:p w14:paraId="2AE5D758" w14:textId="77777777" w:rsidR="00986025" w:rsidRDefault="00986025" w:rsidP="00986025">
      <w:pPr>
        <w:tabs>
          <w:tab w:val="left" w:pos="567"/>
          <w:tab w:val="left" w:pos="993"/>
          <w:tab w:val="left" w:pos="1276"/>
          <w:tab w:val="left" w:pos="1560"/>
        </w:tabs>
        <w:ind w:left="709"/>
        <w:jc w:val="both"/>
        <w:rPr>
          <w:b/>
          <w:sz w:val="26"/>
          <w:szCs w:val="26"/>
          <w:lang w:val="lv-LV"/>
        </w:rPr>
      </w:pPr>
    </w:p>
    <w:p w14:paraId="4E8316F2" w14:textId="77777777" w:rsidR="00986025" w:rsidRDefault="00986025" w:rsidP="00986025">
      <w:pPr>
        <w:pStyle w:val="Virsraksts2"/>
        <w:numPr>
          <w:ilvl w:val="0"/>
          <w:numId w:val="3"/>
        </w:numPr>
        <w:tabs>
          <w:tab w:val="num" w:pos="360"/>
        </w:tabs>
        <w:ind w:left="360" w:right="-25" w:hanging="360"/>
        <w:rPr>
          <w:sz w:val="26"/>
        </w:rPr>
      </w:pPr>
      <w:r>
        <w:rPr>
          <w:sz w:val="26"/>
        </w:rPr>
        <w:t>Līdzēju rekvizīti un paraksti</w:t>
      </w:r>
    </w:p>
    <w:p w14:paraId="161422CD" w14:textId="77777777" w:rsidR="00986025" w:rsidRDefault="00986025" w:rsidP="00986025">
      <w:pPr>
        <w:ind w:right="-25"/>
        <w:rPr>
          <w:lang w:val="lv-LV"/>
        </w:rPr>
      </w:pPr>
    </w:p>
    <w:tbl>
      <w:tblPr>
        <w:tblW w:w="9252" w:type="dxa"/>
        <w:tblInd w:w="-72" w:type="dxa"/>
        <w:tblLook w:val="04A0" w:firstRow="1" w:lastRow="0" w:firstColumn="1" w:lastColumn="0" w:noHBand="0" w:noVBand="1"/>
      </w:tblPr>
      <w:tblGrid>
        <w:gridCol w:w="4716"/>
        <w:gridCol w:w="4536"/>
      </w:tblGrid>
      <w:tr w:rsidR="00986025" w14:paraId="09C8C157" w14:textId="77777777" w:rsidTr="00F80DC9">
        <w:trPr>
          <w:trHeight w:val="285"/>
        </w:trPr>
        <w:tc>
          <w:tcPr>
            <w:tcW w:w="4716" w:type="dxa"/>
          </w:tcPr>
          <w:p w14:paraId="1D87C0A2" w14:textId="77777777" w:rsidR="00986025" w:rsidRDefault="00986025" w:rsidP="00F80DC9">
            <w:pPr>
              <w:pStyle w:val="Normal11pt"/>
              <w:tabs>
                <w:tab w:val="num" w:pos="0"/>
              </w:tabs>
              <w:ind w:right="-750" w:firstLine="34"/>
              <w:jc w:val="left"/>
              <w:rPr>
                <w:bCs w:val="0"/>
                <w:sz w:val="26"/>
                <w:szCs w:val="26"/>
              </w:rPr>
            </w:pPr>
            <w:r>
              <w:rPr>
                <w:bCs w:val="0"/>
                <w:sz w:val="26"/>
                <w:szCs w:val="26"/>
              </w:rPr>
              <w:t>Rīgas domes Izglītības, kultūras un</w:t>
            </w:r>
          </w:p>
          <w:p w14:paraId="7BF5B621" w14:textId="77777777" w:rsidR="00986025" w:rsidRDefault="00986025" w:rsidP="00F80DC9">
            <w:pPr>
              <w:pStyle w:val="Normal11pt"/>
              <w:tabs>
                <w:tab w:val="num" w:pos="0"/>
              </w:tabs>
              <w:ind w:right="-750" w:firstLine="34"/>
              <w:jc w:val="left"/>
              <w:rPr>
                <w:bCs w:val="0"/>
                <w:sz w:val="26"/>
                <w:szCs w:val="26"/>
              </w:rPr>
            </w:pPr>
            <w:r>
              <w:rPr>
                <w:bCs w:val="0"/>
                <w:sz w:val="26"/>
                <w:szCs w:val="26"/>
              </w:rPr>
              <w:t xml:space="preserve">sporta departaments </w:t>
            </w:r>
          </w:p>
          <w:p w14:paraId="1C59016F" w14:textId="77777777" w:rsidR="00986025" w:rsidRDefault="00986025" w:rsidP="00F80DC9">
            <w:pPr>
              <w:pStyle w:val="Normal11pt"/>
              <w:tabs>
                <w:tab w:val="num" w:pos="0"/>
              </w:tabs>
              <w:ind w:left="34" w:right="-750"/>
              <w:jc w:val="left"/>
              <w:rPr>
                <w:b w:val="0"/>
                <w:sz w:val="26"/>
                <w:szCs w:val="26"/>
              </w:rPr>
            </w:pPr>
            <w:r>
              <w:rPr>
                <w:b w:val="0"/>
                <w:sz w:val="26"/>
                <w:szCs w:val="26"/>
              </w:rPr>
              <w:t>Juridiskā adrese: Krišjāņa Valdemāra</w:t>
            </w:r>
          </w:p>
          <w:p w14:paraId="1D98B31A" w14:textId="77777777" w:rsidR="00986025" w:rsidRDefault="00986025" w:rsidP="00F80DC9">
            <w:pPr>
              <w:pStyle w:val="Normal11pt"/>
              <w:tabs>
                <w:tab w:val="num" w:pos="0"/>
              </w:tabs>
              <w:ind w:left="34" w:right="-750"/>
              <w:jc w:val="left"/>
              <w:rPr>
                <w:b w:val="0"/>
                <w:sz w:val="26"/>
                <w:szCs w:val="26"/>
              </w:rPr>
            </w:pPr>
            <w:r>
              <w:rPr>
                <w:b w:val="0"/>
                <w:sz w:val="26"/>
                <w:szCs w:val="26"/>
              </w:rPr>
              <w:t>iela 5, Rīga, LV-1010</w:t>
            </w:r>
          </w:p>
          <w:p w14:paraId="061BB3A2"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Tālrunis: 67026816</w:t>
            </w:r>
          </w:p>
          <w:p w14:paraId="6FC6F064"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 xml:space="preserve">e-pasts: </w:t>
            </w:r>
            <w:hyperlink r:id="rId7" w:history="1">
              <w:r>
                <w:rPr>
                  <w:rStyle w:val="Hipersaite"/>
                  <w:b w:val="0"/>
                  <w:iCs/>
                  <w:snapToGrid w:val="0"/>
                  <w:color w:val="000000"/>
                  <w:sz w:val="26"/>
                  <w:szCs w:val="26"/>
                </w:rPr>
                <w:t>iksd@riga.lv</w:t>
              </w:r>
            </w:hyperlink>
          </w:p>
          <w:p w14:paraId="3E01226A"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Norēķinu rekvizīti:</w:t>
            </w:r>
          </w:p>
          <w:p w14:paraId="4C922089"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 xml:space="preserve">Rīgas </w:t>
            </w:r>
            <w:proofErr w:type="spellStart"/>
            <w:r>
              <w:rPr>
                <w:b w:val="0"/>
                <w:iCs/>
                <w:snapToGrid w:val="0"/>
                <w:sz w:val="26"/>
                <w:szCs w:val="26"/>
              </w:rPr>
              <w:t>valstspilsētas</w:t>
            </w:r>
            <w:proofErr w:type="spellEnd"/>
            <w:r>
              <w:rPr>
                <w:b w:val="0"/>
                <w:iCs/>
                <w:snapToGrid w:val="0"/>
                <w:sz w:val="26"/>
                <w:szCs w:val="26"/>
              </w:rPr>
              <w:t xml:space="preserve"> pašvaldība</w:t>
            </w:r>
          </w:p>
          <w:p w14:paraId="1CF7146B"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 xml:space="preserve">Juridiskā adrese: Rātslaukums 1, Rīga, </w:t>
            </w:r>
          </w:p>
          <w:p w14:paraId="4DD70EE2"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LV-1050</w:t>
            </w:r>
          </w:p>
          <w:p w14:paraId="4E62CEEA" w14:textId="77777777" w:rsidR="00986025" w:rsidRDefault="00986025" w:rsidP="00F80DC9">
            <w:pPr>
              <w:pStyle w:val="Normal11pt"/>
              <w:tabs>
                <w:tab w:val="num" w:pos="0"/>
              </w:tabs>
              <w:ind w:left="709" w:right="-750" w:hanging="675"/>
              <w:jc w:val="left"/>
              <w:rPr>
                <w:b w:val="0"/>
                <w:iCs/>
                <w:snapToGrid w:val="0"/>
                <w:sz w:val="26"/>
                <w:szCs w:val="26"/>
              </w:rPr>
            </w:pPr>
            <w:r>
              <w:rPr>
                <w:b w:val="0"/>
                <w:iCs/>
                <w:snapToGrid w:val="0"/>
                <w:sz w:val="26"/>
                <w:szCs w:val="26"/>
              </w:rPr>
              <w:t xml:space="preserve">NMR kods: 90011524360 </w:t>
            </w:r>
          </w:p>
          <w:p w14:paraId="3FA8C68B" w14:textId="77777777" w:rsidR="00986025" w:rsidRDefault="00986025" w:rsidP="00F80DC9">
            <w:pPr>
              <w:pStyle w:val="Normal11pt"/>
              <w:tabs>
                <w:tab w:val="num" w:pos="0"/>
              </w:tabs>
              <w:jc w:val="left"/>
              <w:rPr>
                <w:b w:val="0"/>
                <w:iCs/>
                <w:snapToGrid w:val="0"/>
                <w:sz w:val="26"/>
                <w:szCs w:val="26"/>
              </w:rPr>
            </w:pPr>
            <w:r>
              <w:rPr>
                <w:b w:val="0"/>
                <w:iCs/>
                <w:snapToGrid w:val="0"/>
                <w:sz w:val="26"/>
                <w:szCs w:val="26"/>
              </w:rPr>
              <w:t xml:space="preserve">PVN. </w:t>
            </w:r>
            <w:proofErr w:type="spellStart"/>
            <w:r>
              <w:rPr>
                <w:b w:val="0"/>
                <w:iCs/>
                <w:snapToGrid w:val="0"/>
                <w:sz w:val="26"/>
                <w:szCs w:val="26"/>
              </w:rPr>
              <w:t>reģ</w:t>
            </w:r>
            <w:proofErr w:type="spellEnd"/>
            <w:r>
              <w:rPr>
                <w:b w:val="0"/>
                <w:iCs/>
                <w:snapToGrid w:val="0"/>
                <w:sz w:val="26"/>
                <w:szCs w:val="26"/>
              </w:rPr>
              <w:t>. Nr.: LV90011524360</w:t>
            </w:r>
          </w:p>
          <w:p w14:paraId="48D58CAD" w14:textId="77777777" w:rsidR="00986025" w:rsidRDefault="00986025" w:rsidP="00F80DC9">
            <w:pPr>
              <w:tabs>
                <w:tab w:val="num" w:pos="0"/>
              </w:tabs>
              <w:rPr>
                <w:sz w:val="26"/>
                <w:szCs w:val="26"/>
                <w:lang w:val="lv-LV"/>
              </w:rPr>
            </w:pPr>
            <w:r>
              <w:rPr>
                <w:snapToGrid w:val="0"/>
                <w:sz w:val="26"/>
                <w:szCs w:val="26"/>
                <w:lang w:val="lv-LV"/>
              </w:rPr>
              <w:t xml:space="preserve">Banka: </w:t>
            </w:r>
            <w:proofErr w:type="spellStart"/>
            <w:r>
              <w:rPr>
                <w:sz w:val="26"/>
                <w:szCs w:val="26"/>
                <w:lang w:val="lv-LV"/>
              </w:rPr>
              <w:t>Luminor</w:t>
            </w:r>
            <w:proofErr w:type="spellEnd"/>
            <w:r>
              <w:rPr>
                <w:sz w:val="26"/>
                <w:szCs w:val="26"/>
                <w:lang w:val="lv-LV"/>
              </w:rPr>
              <w:t xml:space="preserve"> </w:t>
            </w:r>
            <w:proofErr w:type="spellStart"/>
            <w:r>
              <w:rPr>
                <w:sz w:val="26"/>
                <w:szCs w:val="26"/>
                <w:lang w:val="lv-LV"/>
              </w:rPr>
              <w:t>Bank</w:t>
            </w:r>
            <w:proofErr w:type="spellEnd"/>
            <w:r>
              <w:rPr>
                <w:sz w:val="26"/>
                <w:szCs w:val="26"/>
                <w:lang w:val="lv-LV"/>
              </w:rPr>
              <w:t xml:space="preserve"> AS Latvijas filiāle</w:t>
            </w:r>
          </w:p>
          <w:p w14:paraId="43829BF1" w14:textId="77777777" w:rsidR="00986025" w:rsidRDefault="00986025" w:rsidP="00F80DC9">
            <w:pPr>
              <w:tabs>
                <w:tab w:val="num" w:pos="0"/>
                <w:tab w:val="left" w:pos="540"/>
              </w:tabs>
              <w:rPr>
                <w:sz w:val="26"/>
                <w:szCs w:val="26"/>
                <w:lang w:val="lv-LV"/>
              </w:rPr>
            </w:pPr>
            <w:r>
              <w:rPr>
                <w:sz w:val="26"/>
                <w:szCs w:val="26"/>
                <w:lang w:val="lv-LV"/>
              </w:rPr>
              <w:t>Kods: RIKOLV2X</w:t>
            </w:r>
          </w:p>
          <w:p w14:paraId="04A55741" w14:textId="77777777" w:rsidR="00986025" w:rsidRDefault="00986025" w:rsidP="00F80DC9">
            <w:pPr>
              <w:tabs>
                <w:tab w:val="num" w:pos="0"/>
              </w:tabs>
              <w:rPr>
                <w:bCs/>
                <w:sz w:val="26"/>
                <w:szCs w:val="26"/>
                <w:lang w:val="lv-LV"/>
              </w:rPr>
            </w:pPr>
            <w:r>
              <w:rPr>
                <w:sz w:val="26"/>
                <w:szCs w:val="26"/>
                <w:lang w:val="lv-LV"/>
              </w:rPr>
              <w:t xml:space="preserve">Konts: </w:t>
            </w:r>
          </w:p>
          <w:p w14:paraId="5610FEE7" w14:textId="77777777" w:rsidR="00986025" w:rsidRDefault="00986025" w:rsidP="00F80DC9">
            <w:pPr>
              <w:pStyle w:val="Normal11pt"/>
              <w:tabs>
                <w:tab w:val="num" w:pos="0"/>
              </w:tabs>
              <w:jc w:val="left"/>
              <w:rPr>
                <w:b w:val="0"/>
                <w:iCs/>
                <w:sz w:val="26"/>
                <w:szCs w:val="26"/>
              </w:rPr>
            </w:pPr>
            <w:r>
              <w:rPr>
                <w:b w:val="0"/>
                <w:iCs/>
                <w:sz w:val="26"/>
                <w:szCs w:val="26"/>
              </w:rPr>
              <w:t>RD iestādes kods: 210</w:t>
            </w:r>
          </w:p>
          <w:p w14:paraId="650FB6C9" w14:textId="77777777" w:rsidR="00986025" w:rsidRDefault="00986025" w:rsidP="00F80DC9">
            <w:pPr>
              <w:pStyle w:val="Normal11pt"/>
              <w:tabs>
                <w:tab w:val="num" w:pos="0"/>
              </w:tabs>
              <w:jc w:val="left"/>
              <w:rPr>
                <w:b w:val="0"/>
                <w:iCs/>
                <w:sz w:val="26"/>
                <w:szCs w:val="26"/>
              </w:rPr>
            </w:pPr>
          </w:p>
          <w:p w14:paraId="26E4392D" w14:textId="77777777" w:rsidR="00986025" w:rsidRDefault="00986025" w:rsidP="00F80DC9">
            <w:pPr>
              <w:pStyle w:val="Normal11pt"/>
              <w:ind w:right="-25"/>
              <w:jc w:val="left"/>
              <w:rPr>
                <w:b w:val="0"/>
                <w:iCs/>
                <w:sz w:val="26"/>
                <w:szCs w:val="26"/>
              </w:rPr>
            </w:pPr>
            <w:proofErr w:type="spellStart"/>
            <w:r>
              <w:rPr>
                <w:b w:val="0"/>
                <w:iCs/>
                <w:sz w:val="26"/>
                <w:szCs w:val="26"/>
              </w:rPr>
              <w:t>V.Uzvārds</w:t>
            </w:r>
            <w:proofErr w:type="spellEnd"/>
            <w:r>
              <w:rPr>
                <w:b w:val="0"/>
                <w:iCs/>
                <w:sz w:val="26"/>
                <w:szCs w:val="26"/>
              </w:rPr>
              <w:t xml:space="preserve">                         </w:t>
            </w:r>
          </w:p>
          <w:p w14:paraId="1C724C5D" w14:textId="77777777" w:rsidR="00986025" w:rsidRDefault="00986025" w:rsidP="00F80DC9">
            <w:pPr>
              <w:ind w:right="-25"/>
              <w:rPr>
                <w:i/>
                <w:sz w:val="20"/>
                <w:lang w:val="lv-LV"/>
              </w:rPr>
            </w:pPr>
          </w:p>
        </w:tc>
        <w:tc>
          <w:tcPr>
            <w:tcW w:w="4536" w:type="dxa"/>
            <w:noWrap/>
          </w:tcPr>
          <w:p w14:paraId="67E85D88" w14:textId="77777777" w:rsidR="00986025" w:rsidRDefault="00986025" w:rsidP="00F80DC9">
            <w:pPr>
              <w:pStyle w:val="Normal11pt"/>
              <w:ind w:left="34" w:right="-25"/>
              <w:jc w:val="left"/>
              <w:rPr>
                <w:sz w:val="26"/>
                <w:szCs w:val="26"/>
              </w:rPr>
            </w:pPr>
            <w:r>
              <w:rPr>
                <w:iCs/>
                <w:sz w:val="26"/>
                <w:szCs w:val="26"/>
              </w:rPr>
              <w:t>________________________________</w:t>
            </w:r>
          </w:p>
          <w:p w14:paraId="58590AC3" w14:textId="77777777" w:rsidR="00986025" w:rsidRDefault="00986025" w:rsidP="00F80DC9">
            <w:pPr>
              <w:pStyle w:val="Normal11pt"/>
              <w:ind w:left="34" w:right="-25"/>
              <w:jc w:val="left"/>
              <w:rPr>
                <w:b w:val="0"/>
                <w:iCs/>
                <w:sz w:val="26"/>
                <w:szCs w:val="26"/>
              </w:rPr>
            </w:pPr>
          </w:p>
          <w:p w14:paraId="6AFECB4E" w14:textId="77777777" w:rsidR="00986025" w:rsidRDefault="00986025" w:rsidP="00F80DC9">
            <w:pPr>
              <w:pStyle w:val="Normal11pt"/>
              <w:ind w:left="34" w:right="-25"/>
              <w:jc w:val="left"/>
              <w:rPr>
                <w:b w:val="0"/>
                <w:iCs/>
                <w:sz w:val="26"/>
                <w:szCs w:val="26"/>
              </w:rPr>
            </w:pPr>
            <w:r>
              <w:rPr>
                <w:b w:val="0"/>
                <w:iCs/>
                <w:sz w:val="26"/>
                <w:szCs w:val="26"/>
              </w:rPr>
              <w:t xml:space="preserve">Reģistrācijas Nr.  </w:t>
            </w:r>
          </w:p>
          <w:p w14:paraId="4BCA61D3" w14:textId="77777777" w:rsidR="00986025" w:rsidRDefault="00986025" w:rsidP="00F80DC9">
            <w:pPr>
              <w:pStyle w:val="Normal11pt"/>
              <w:ind w:left="34" w:right="-25"/>
              <w:jc w:val="left"/>
              <w:rPr>
                <w:b w:val="0"/>
                <w:iCs/>
                <w:sz w:val="26"/>
                <w:szCs w:val="26"/>
              </w:rPr>
            </w:pPr>
            <w:r>
              <w:rPr>
                <w:b w:val="0"/>
                <w:iCs/>
                <w:sz w:val="26"/>
                <w:szCs w:val="26"/>
              </w:rPr>
              <w:t xml:space="preserve">Juridiskā adrese: </w:t>
            </w:r>
          </w:p>
          <w:p w14:paraId="2E17CA79" w14:textId="77777777" w:rsidR="00986025" w:rsidRDefault="00986025" w:rsidP="00F80DC9">
            <w:pPr>
              <w:pStyle w:val="Normal11pt"/>
              <w:ind w:left="34" w:right="-25"/>
              <w:jc w:val="left"/>
              <w:rPr>
                <w:b w:val="0"/>
                <w:iCs/>
                <w:sz w:val="26"/>
                <w:szCs w:val="26"/>
              </w:rPr>
            </w:pPr>
          </w:p>
          <w:p w14:paraId="61BF503B" w14:textId="77777777" w:rsidR="00986025" w:rsidRDefault="00986025" w:rsidP="00F80DC9">
            <w:pPr>
              <w:pStyle w:val="Normal11pt"/>
              <w:ind w:left="34" w:right="-25"/>
              <w:jc w:val="left"/>
              <w:rPr>
                <w:b w:val="0"/>
                <w:iCs/>
                <w:sz w:val="26"/>
                <w:szCs w:val="26"/>
              </w:rPr>
            </w:pPr>
            <w:r>
              <w:rPr>
                <w:b w:val="0"/>
                <w:iCs/>
                <w:sz w:val="26"/>
                <w:szCs w:val="26"/>
              </w:rPr>
              <w:t>Tālrunis:</w:t>
            </w:r>
          </w:p>
          <w:p w14:paraId="0375E431" w14:textId="77777777" w:rsidR="00986025" w:rsidRDefault="00986025" w:rsidP="00F80DC9">
            <w:pPr>
              <w:pStyle w:val="Normal11pt"/>
              <w:ind w:left="34" w:right="-25"/>
              <w:jc w:val="left"/>
              <w:rPr>
                <w:b w:val="0"/>
                <w:iCs/>
                <w:sz w:val="26"/>
                <w:szCs w:val="26"/>
              </w:rPr>
            </w:pPr>
            <w:r>
              <w:rPr>
                <w:b w:val="0"/>
                <w:iCs/>
                <w:sz w:val="26"/>
                <w:szCs w:val="26"/>
              </w:rPr>
              <w:t>e-pasts:</w:t>
            </w:r>
          </w:p>
          <w:p w14:paraId="5CBFEFD6" w14:textId="77777777" w:rsidR="00986025" w:rsidRDefault="00986025" w:rsidP="00F80DC9">
            <w:pPr>
              <w:pStyle w:val="Normal11pt"/>
              <w:ind w:left="34" w:right="-25"/>
              <w:jc w:val="left"/>
              <w:rPr>
                <w:b w:val="0"/>
                <w:iCs/>
                <w:sz w:val="26"/>
                <w:szCs w:val="26"/>
              </w:rPr>
            </w:pPr>
            <w:r>
              <w:rPr>
                <w:b w:val="0"/>
                <w:iCs/>
                <w:sz w:val="26"/>
                <w:szCs w:val="26"/>
              </w:rPr>
              <w:t xml:space="preserve">Banka: </w:t>
            </w:r>
          </w:p>
          <w:p w14:paraId="4A60BBE2" w14:textId="77777777" w:rsidR="00986025" w:rsidRDefault="00986025" w:rsidP="00F80DC9">
            <w:pPr>
              <w:pStyle w:val="Normal11pt"/>
              <w:ind w:left="34" w:right="-25"/>
              <w:jc w:val="left"/>
              <w:rPr>
                <w:b w:val="0"/>
                <w:iCs/>
                <w:sz w:val="26"/>
                <w:szCs w:val="26"/>
              </w:rPr>
            </w:pPr>
            <w:r>
              <w:rPr>
                <w:b w:val="0"/>
                <w:iCs/>
                <w:sz w:val="26"/>
                <w:szCs w:val="26"/>
              </w:rPr>
              <w:t xml:space="preserve">Kods: </w:t>
            </w:r>
          </w:p>
          <w:p w14:paraId="7C14B074" w14:textId="77777777" w:rsidR="00986025" w:rsidRDefault="00986025" w:rsidP="00F80DC9">
            <w:pPr>
              <w:pStyle w:val="Normal11pt"/>
              <w:ind w:left="34" w:right="-25"/>
              <w:jc w:val="left"/>
              <w:rPr>
                <w:b w:val="0"/>
                <w:iCs/>
                <w:sz w:val="26"/>
                <w:szCs w:val="26"/>
              </w:rPr>
            </w:pPr>
            <w:r>
              <w:rPr>
                <w:b w:val="0"/>
                <w:iCs/>
                <w:sz w:val="26"/>
                <w:szCs w:val="26"/>
              </w:rPr>
              <w:t xml:space="preserve">Konts: </w:t>
            </w:r>
          </w:p>
          <w:p w14:paraId="40C24CCC" w14:textId="77777777" w:rsidR="00986025" w:rsidRDefault="00986025" w:rsidP="00F80DC9">
            <w:pPr>
              <w:pStyle w:val="Normal11pt"/>
              <w:ind w:left="34" w:right="-25"/>
              <w:jc w:val="left"/>
              <w:rPr>
                <w:b w:val="0"/>
                <w:iCs/>
                <w:sz w:val="26"/>
                <w:szCs w:val="26"/>
              </w:rPr>
            </w:pPr>
          </w:p>
          <w:p w14:paraId="79091548" w14:textId="77777777" w:rsidR="00986025" w:rsidRDefault="00986025" w:rsidP="00F80DC9">
            <w:pPr>
              <w:pStyle w:val="Normal11pt"/>
              <w:ind w:left="34" w:right="-25"/>
              <w:jc w:val="left"/>
              <w:rPr>
                <w:b w:val="0"/>
                <w:iCs/>
                <w:sz w:val="26"/>
                <w:szCs w:val="26"/>
              </w:rPr>
            </w:pPr>
          </w:p>
          <w:p w14:paraId="6C826FED" w14:textId="77777777" w:rsidR="00986025" w:rsidRDefault="00986025" w:rsidP="00F80DC9">
            <w:pPr>
              <w:pStyle w:val="Normal11pt"/>
              <w:ind w:left="34" w:right="-25"/>
              <w:jc w:val="left"/>
              <w:rPr>
                <w:b w:val="0"/>
                <w:iCs/>
                <w:sz w:val="26"/>
                <w:szCs w:val="26"/>
              </w:rPr>
            </w:pPr>
          </w:p>
          <w:p w14:paraId="630CD234" w14:textId="77777777" w:rsidR="00986025" w:rsidRDefault="00986025" w:rsidP="00F80DC9">
            <w:pPr>
              <w:pStyle w:val="Normal11pt"/>
              <w:ind w:left="34" w:right="-25"/>
              <w:jc w:val="left"/>
              <w:rPr>
                <w:b w:val="0"/>
                <w:iCs/>
                <w:sz w:val="26"/>
                <w:szCs w:val="26"/>
              </w:rPr>
            </w:pPr>
          </w:p>
          <w:p w14:paraId="7DE8FF83" w14:textId="77777777" w:rsidR="00986025" w:rsidRDefault="00986025" w:rsidP="00F80DC9">
            <w:pPr>
              <w:pStyle w:val="Normal11pt"/>
              <w:ind w:left="34" w:right="-25"/>
              <w:jc w:val="left"/>
              <w:rPr>
                <w:b w:val="0"/>
                <w:iCs/>
                <w:sz w:val="26"/>
                <w:szCs w:val="26"/>
              </w:rPr>
            </w:pPr>
          </w:p>
          <w:p w14:paraId="6E9F30A2" w14:textId="77777777" w:rsidR="00986025" w:rsidRDefault="00986025" w:rsidP="00F80DC9">
            <w:pPr>
              <w:pStyle w:val="Normal11pt"/>
              <w:ind w:left="34" w:right="-25"/>
              <w:jc w:val="left"/>
              <w:rPr>
                <w:b w:val="0"/>
                <w:iCs/>
                <w:sz w:val="26"/>
                <w:szCs w:val="26"/>
              </w:rPr>
            </w:pPr>
          </w:p>
          <w:p w14:paraId="6C19B45B" w14:textId="77777777" w:rsidR="00986025" w:rsidRDefault="00986025" w:rsidP="00F80DC9">
            <w:pPr>
              <w:pStyle w:val="Normal11pt"/>
              <w:ind w:right="-25"/>
              <w:jc w:val="left"/>
              <w:rPr>
                <w:b w:val="0"/>
                <w:iCs/>
                <w:sz w:val="26"/>
                <w:szCs w:val="26"/>
              </w:rPr>
            </w:pPr>
          </w:p>
          <w:p w14:paraId="3128EA7D" w14:textId="77777777" w:rsidR="00986025" w:rsidRDefault="00986025" w:rsidP="00F80DC9">
            <w:pPr>
              <w:pStyle w:val="Normal11pt"/>
              <w:ind w:left="34" w:right="-25"/>
              <w:jc w:val="left"/>
              <w:rPr>
                <w:b w:val="0"/>
                <w:iCs/>
                <w:sz w:val="26"/>
                <w:szCs w:val="26"/>
              </w:rPr>
            </w:pPr>
            <w:proofErr w:type="spellStart"/>
            <w:r>
              <w:rPr>
                <w:b w:val="0"/>
                <w:iCs/>
                <w:sz w:val="26"/>
                <w:szCs w:val="26"/>
              </w:rPr>
              <w:t>V.Uzvārds</w:t>
            </w:r>
            <w:proofErr w:type="spellEnd"/>
            <w:r>
              <w:rPr>
                <w:b w:val="0"/>
                <w:iCs/>
                <w:sz w:val="26"/>
                <w:szCs w:val="26"/>
              </w:rPr>
              <w:t xml:space="preserve">                            </w:t>
            </w:r>
          </w:p>
          <w:p w14:paraId="09B898C0" w14:textId="77777777" w:rsidR="00986025" w:rsidRDefault="00986025" w:rsidP="00F80DC9">
            <w:pPr>
              <w:pStyle w:val="Normal11pt"/>
              <w:ind w:right="-25"/>
              <w:jc w:val="left"/>
              <w:rPr>
                <w:b w:val="0"/>
                <w:i/>
                <w:iCs/>
                <w:sz w:val="20"/>
                <w:szCs w:val="20"/>
              </w:rPr>
            </w:pPr>
          </w:p>
        </w:tc>
      </w:tr>
    </w:tbl>
    <w:p w14:paraId="4EF410F4" w14:textId="77777777" w:rsidR="00AB109C" w:rsidRDefault="00AB109C"/>
    <w:sectPr w:rsidR="00AB109C" w:rsidSect="00CB6594">
      <w:pgSz w:w="11906" w:h="16838" w:code="9"/>
      <w:pgMar w:top="1134" w:right="567"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Neo'w Arial Narrow">
    <w:altName w:val="Arial Narrow"/>
    <w:panose1 w:val="020B0604020202020204"/>
    <w:charset w:val="00"/>
    <w:family w:val="swiss"/>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2"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25"/>
    <w:rsid w:val="00986025"/>
    <w:rsid w:val="00AB109C"/>
    <w:rsid w:val="00CB65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5CC1"/>
  <w15:chartTrackingRefBased/>
  <w15:docId w15:val="{B70FE8DC-15E2-4046-96FD-E5721F2F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6025"/>
    <w:pPr>
      <w:spacing w:after="0" w:line="240" w:lineRule="auto"/>
    </w:pPr>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qFormat/>
    <w:rsid w:val="00986025"/>
    <w:pPr>
      <w:keepNext/>
      <w:ind w:left="360"/>
      <w:jc w:val="center"/>
      <w:outlineLvl w:val="1"/>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86025"/>
    <w:rPr>
      <w:rFonts w:ascii="Times New Roman" w:eastAsia="Times New Roman" w:hAnsi="Times New Roman" w:cs="Times New Roman"/>
      <w:b/>
      <w:bCs/>
      <w:sz w:val="24"/>
      <w:szCs w:val="24"/>
    </w:rPr>
  </w:style>
  <w:style w:type="character" w:styleId="Hipersaite">
    <w:name w:val="Hyperlink"/>
    <w:uiPriority w:val="99"/>
    <w:unhideWhenUsed/>
    <w:rsid w:val="00986025"/>
    <w:rPr>
      <w:color w:val="0000FF"/>
      <w:u w:val="single"/>
    </w:rPr>
  </w:style>
  <w:style w:type="paragraph" w:styleId="Nosaukums">
    <w:name w:val="Title"/>
    <w:basedOn w:val="Parasts"/>
    <w:link w:val="NosaukumsRakstz"/>
    <w:qFormat/>
    <w:rsid w:val="00986025"/>
    <w:pPr>
      <w:jc w:val="center"/>
    </w:pPr>
    <w:rPr>
      <w:b/>
      <w:bCs/>
      <w:lang w:val="lv-LV"/>
    </w:rPr>
  </w:style>
  <w:style w:type="character" w:customStyle="1" w:styleId="NosaukumsRakstz">
    <w:name w:val="Nosaukums Rakstz."/>
    <w:basedOn w:val="Noklusjumarindkopasfonts"/>
    <w:link w:val="Nosaukums"/>
    <w:rsid w:val="00986025"/>
    <w:rPr>
      <w:rFonts w:ascii="Times New Roman" w:eastAsia="Times New Roman" w:hAnsi="Times New Roman" w:cs="Times New Roman"/>
      <w:b/>
      <w:bCs/>
      <w:sz w:val="24"/>
      <w:szCs w:val="24"/>
    </w:rPr>
  </w:style>
  <w:style w:type="paragraph" w:styleId="Pamattekstsaratkpi">
    <w:name w:val="Body Text Indent"/>
    <w:basedOn w:val="Parasts"/>
    <w:link w:val="PamattekstsaratkpiRakstz"/>
    <w:unhideWhenUsed/>
    <w:rsid w:val="00986025"/>
    <w:pPr>
      <w:ind w:left="360"/>
      <w:jc w:val="both"/>
    </w:pPr>
    <w:rPr>
      <w:lang w:val="lv-LV"/>
    </w:rPr>
  </w:style>
  <w:style w:type="character" w:customStyle="1" w:styleId="PamattekstsaratkpiRakstz">
    <w:name w:val="Pamatteksts ar atkāpi Rakstz."/>
    <w:basedOn w:val="Noklusjumarindkopasfonts"/>
    <w:link w:val="Pamattekstsaratkpi"/>
    <w:rsid w:val="00986025"/>
    <w:rPr>
      <w:rFonts w:ascii="Times New Roman" w:eastAsia="Times New Roman" w:hAnsi="Times New Roman" w:cs="Times New Roman"/>
      <w:sz w:val="24"/>
      <w:szCs w:val="24"/>
    </w:rPr>
  </w:style>
  <w:style w:type="paragraph" w:styleId="Pamatteksts2">
    <w:name w:val="Body Text 2"/>
    <w:basedOn w:val="Parasts"/>
    <w:link w:val="Pamatteksts2Rakstz"/>
    <w:unhideWhenUsed/>
    <w:rsid w:val="00986025"/>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basedOn w:val="Noklusjumarindkopasfonts"/>
    <w:link w:val="Pamatteksts2"/>
    <w:rsid w:val="00986025"/>
    <w:rPr>
      <w:rFonts w:ascii="!Neo'w Arial Narrow" w:eastAsia="Times New Roman" w:hAnsi="!Neo'w Arial Narrow" w:cs="Arial"/>
      <w:b/>
      <w:bCs/>
      <w:szCs w:val="20"/>
    </w:rPr>
  </w:style>
  <w:style w:type="paragraph" w:styleId="Vienkrsteksts">
    <w:name w:val="Plain Text"/>
    <w:basedOn w:val="Parasts"/>
    <w:link w:val="VienkrstekstsRakstz"/>
    <w:uiPriority w:val="99"/>
    <w:unhideWhenUsed/>
    <w:rsid w:val="00986025"/>
    <w:rPr>
      <w:rFonts w:ascii="Courier New" w:hAnsi="Courier New"/>
      <w:sz w:val="20"/>
      <w:szCs w:val="20"/>
      <w:lang w:val="lv-LV"/>
    </w:rPr>
  </w:style>
  <w:style w:type="character" w:customStyle="1" w:styleId="VienkrstekstsRakstz">
    <w:name w:val="Vienkāršs teksts Rakstz."/>
    <w:basedOn w:val="Noklusjumarindkopasfonts"/>
    <w:link w:val="Vienkrsteksts"/>
    <w:uiPriority w:val="99"/>
    <w:rsid w:val="00986025"/>
    <w:rPr>
      <w:rFonts w:ascii="Courier New" w:eastAsia="Times New Roman" w:hAnsi="Courier New" w:cs="Times New Roman"/>
      <w:sz w:val="20"/>
      <w:szCs w:val="20"/>
    </w:rPr>
  </w:style>
  <w:style w:type="paragraph" w:customStyle="1" w:styleId="Normal11pt">
    <w:name w:val="Normal + 11 pt"/>
    <w:aliases w:val="...,4 pt + Not Bold,Black,Condensed by  0"/>
    <w:basedOn w:val="Nosaukums"/>
    <w:rsid w:val="00986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ga.lv" TargetMode="External"/><Relationship Id="rId5" Type="http://schemas.openxmlformats.org/officeDocument/2006/relationships/hyperlink" Target="http://www.erig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9971</Words>
  <Characters>5685</Characters>
  <Application>Microsoft Office Word</Application>
  <DocSecurity>0</DocSecurity>
  <Lines>47</Lines>
  <Paragraphs>31</Paragraphs>
  <ScaleCrop>false</ScaleCrop>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Poriņš</dc:creator>
  <cp:keywords/>
  <dc:description/>
  <cp:lastModifiedBy>Jānis Poriņš</cp:lastModifiedBy>
  <cp:revision>2</cp:revision>
  <dcterms:created xsi:type="dcterms:W3CDTF">2022-04-07T06:21:00Z</dcterms:created>
  <dcterms:modified xsi:type="dcterms:W3CDTF">2022-04-07T10:50:00Z</dcterms:modified>
</cp:coreProperties>
</file>