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132C" w14:textId="1065D815" w:rsidR="00B82E72" w:rsidRPr="00B82E72" w:rsidRDefault="00B82E72" w:rsidP="00B82E72">
      <w:pPr>
        <w:pStyle w:val="Sarakstarindkopa0"/>
        <w:numPr>
          <w:ilvl w:val="0"/>
          <w:numId w:val="4"/>
        </w:numPr>
        <w:tabs>
          <w:tab w:val="left" w:pos="4730"/>
        </w:tabs>
        <w:ind w:right="-25"/>
        <w:jc w:val="right"/>
        <w:rPr>
          <w:sz w:val="26"/>
          <w:szCs w:val="26"/>
          <w:lang w:val="lv-LV"/>
        </w:rPr>
      </w:pPr>
      <w:r w:rsidRPr="00B82E72">
        <w:rPr>
          <w:sz w:val="26"/>
          <w:szCs w:val="26"/>
          <w:lang w:val="lv-LV"/>
        </w:rPr>
        <w:t>pielikums</w:t>
      </w:r>
    </w:p>
    <w:p w14:paraId="56212F9D" w14:textId="77777777" w:rsidR="00B82E72" w:rsidRDefault="00B82E72" w:rsidP="00B82E72">
      <w:pPr>
        <w:ind w:left="3402" w:firstLine="284"/>
        <w:jc w:val="right"/>
        <w:rPr>
          <w:bCs/>
          <w:sz w:val="26"/>
          <w:szCs w:val="26"/>
          <w:lang w:val="lv-LV"/>
        </w:rPr>
      </w:pPr>
      <w:r>
        <w:rPr>
          <w:bCs/>
          <w:sz w:val="26"/>
          <w:szCs w:val="26"/>
          <w:lang w:val="lv-LV"/>
        </w:rPr>
        <w:t xml:space="preserve">Rīgas domes Izglītības, kultūras un sporta </w:t>
      </w:r>
    </w:p>
    <w:p w14:paraId="522C6F74" w14:textId="77777777" w:rsidR="00B82E72" w:rsidRDefault="00B82E72" w:rsidP="00B82E72">
      <w:pPr>
        <w:jc w:val="right"/>
        <w:rPr>
          <w:bCs/>
          <w:sz w:val="26"/>
          <w:szCs w:val="26"/>
          <w:lang w:val="lv-LV"/>
        </w:rPr>
      </w:pPr>
      <w:r>
        <w:rPr>
          <w:bCs/>
          <w:sz w:val="26"/>
          <w:szCs w:val="26"/>
          <w:lang w:val="lv-LV"/>
        </w:rPr>
        <w:t>departamenta nolikumam “Līdzfinansējuma piešķiršanas kārtība</w:t>
      </w:r>
    </w:p>
    <w:p w14:paraId="0DBC91AE" w14:textId="77777777" w:rsidR="00B82E72" w:rsidRPr="00285920" w:rsidRDefault="00B82E72" w:rsidP="00B82E72">
      <w:pPr>
        <w:jc w:val="right"/>
        <w:rPr>
          <w:bCs/>
          <w:sz w:val="26"/>
          <w:szCs w:val="26"/>
          <w:lang w:val="lv-LV"/>
        </w:rPr>
      </w:pPr>
      <w:r w:rsidRPr="00285920">
        <w:rPr>
          <w:bCs/>
          <w:sz w:val="26"/>
          <w:szCs w:val="26"/>
          <w:lang w:val="lv-LV"/>
        </w:rPr>
        <w:t xml:space="preserve">sporta klubam, kurš īsteno veterānu/senioru sportu, </w:t>
      </w:r>
      <w:proofErr w:type="spellStart"/>
      <w:r w:rsidRPr="00285920">
        <w:rPr>
          <w:bCs/>
          <w:sz w:val="26"/>
          <w:szCs w:val="26"/>
          <w:lang w:val="lv-LV"/>
        </w:rPr>
        <w:t>paralimpisko</w:t>
      </w:r>
      <w:proofErr w:type="spellEnd"/>
      <w:r w:rsidRPr="00285920">
        <w:rPr>
          <w:bCs/>
          <w:sz w:val="26"/>
          <w:szCs w:val="26"/>
          <w:lang w:val="lv-LV"/>
        </w:rPr>
        <w:t xml:space="preserve"> </w:t>
      </w:r>
    </w:p>
    <w:p w14:paraId="162D8034" w14:textId="77777777" w:rsidR="00B82E72" w:rsidRPr="00285920" w:rsidRDefault="00B82E72" w:rsidP="00B82E72">
      <w:pPr>
        <w:jc w:val="right"/>
        <w:rPr>
          <w:bCs/>
          <w:sz w:val="26"/>
          <w:szCs w:val="26"/>
          <w:lang w:val="lv-LV"/>
        </w:rPr>
      </w:pPr>
      <w:r w:rsidRPr="00285920">
        <w:rPr>
          <w:bCs/>
          <w:sz w:val="26"/>
          <w:szCs w:val="26"/>
          <w:lang w:val="lv-LV"/>
        </w:rPr>
        <w:t>vai pielāgoto sportu Rīgā”</w:t>
      </w:r>
    </w:p>
    <w:p w14:paraId="6A9C0302" w14:textId="77777777" w:rsidR="00B82E72" w:rsidRPr="00285920" w:rsidRDefault="00B82E72" w:rsidP="00B82E72">
      <w:pPr>
        <w:jc w:val="right"/>
        <w:rPr>
          <w:bCs/>
          <w:sz w:val="26"/>
          <w:szCs w:val="26"/>
          <w:lang w:val="lv-LV"/>
        </w:rPr>
      </w:pPr>
    </w:p>
    <w:p w14:paraId="7E2C65CC" w14:textId="77777777" w:rsidR="00B82E72" w:rsidRPr="00285920" w:rsidRDefault="00B82E72" w:rsidP="00B82E72">
      <w:pPr>
        <w:pStyle w:val="Galvene"/>
        <w:jc w:val="center"/>
        <w:rPr>
          <w:bCs/>
          <w:i/>
          <w:iCs/>
          <w:color w:val="000000"/>
          <w:sz w:val="26"/>
          <w:szCs w:val="26"/>
          <w:lang w:val="lv-LV"/>
        </w:rPr>
      </w:pPr>
      <w:r w:rsidRPr="00285920">
        <w:rPr>
          <w:b/>
          <w:color w:val="000000"/>
          <w:sz w:val="26"/>
          <w:szCs w:val="26"/>
          <w:lang w:val="lv-LV"/>
        </w:rPr>
        <w:t>PIETEIKUMS</w:t>
      </w:r>
    </w:p>
    <w:p w14:paraId="084A4FE7" w14:textId="77777777" w:rsidR="00B82E72" w:rsidRPr="00285920" w:rsidRDefault="00B82E72" w:rsidP="00B82E72">
      <w:pPr>
        <w:jc w:val="center"/>
        <w:rPr>
          <w:sz w:val="26"/>
          <w:szCs w:val="26"/>
          <w:lang w:val="lv-LV"/>
        </w:rPr>
      </w:pPr>
      <w:r w:rsidRPr="00285920">
        <w:rPr>
          <w:sz w:val="26"/>
          <w:szCs w:val="26"/>
          <w:lang w:val="lv-LV"/>
        </w:rPr>
        <w:t xml:space="preserve">Līdzfinansējumam sporta klubam, kurš īsteno </w:t>
      </w:r>
      <w:proofErr w:type="spellStart"/>
      <w:r w:rsidRPr="00E20F6A">
        <w:rPr>
          <w:sz w:val="26"/>
          <w:szCs w:val="26"/>
          <w:lang w:val="lv-LV"/>
        </w:rPr>
        <w:t>paralimpisko</w:t>
      </w:r>
      <w:proofErr w:type="spellEnd"/>
      <w:r w:rsidRPr="00E20F6A">
        <w:rPr>
          <w:sz w:val="26"/>
          <w:szCs w:val="26"/>
          <w:lang w:val="lv-LV"/>
        </w:rPr>
        <w:t xml:space="preserve"> vai pielāgoto sportu Rīgā</w:t>
      </w:r>
    </w:p>
    <w:p w14:paraId="25E81016" w14:textId="77777777" w:rsidR="00B82E72" w:rsidRPr="00285920" w:rsidRDefault="00B82E72" w:rsidP="00B82E72">
      <w:pPr>
        <w:jc w:val="both"/>
        <w:rPr>
          <w:bCs/>
          <w:iCs/>
          <w:color w:val="000000"/>
          <w:sz w:val="26"/>
          <w:szCs w:val="26"/>
          <w:lang w:val="lv-LV"/>
        </w:rPr>
      </w:pPr>
    </w:p>
    <w:p w14:paraId="52BDD430" w14:textId="77777777" w:rsidR="00B82E72" w:rsidRPr="00285920" w:rsidRDefault="00B82E72" w:rsidP="00B82E72">
      <w:pPr>
        <w:rPr>
          <w:rFonts w:eastAsia="Arial Unicode MS"/>
          <w:sz w:val="26"/>
          <w:szCs w:val="26"/>
          <w:lang w:val="lv-LV"/>
        </w:rPr>
      </w:pPr>
      <w:r w:rsidRPr="00285920">
        <w:rPr>
          <w:rFonts w:eastAsia="Arial Unicode MS"/>
          <w:sz w:val="26"/>
          <w:szCs w:val="26"/>
          <w:lang w:val="lv-LV"/>
        </w:rPr>
        <w:t>Dokumenta parakstīšanas datums</w:t>
      </w:r>
    </w:p>
    <w:p w14:paraId="5782181E" w14:textId="77777777" w:rsidR="00B82E72" w:rsidRPr="00285920" w:rsidRDefault="00B82E72" w:rsidP="00B82E72">
      <w:pPr>
        <w:tabs>
          <w:tab w:val="right" w:pos="9360"/>
        </w:tabs>
        <w:rPr>
          <w:rFonts w:eastAsia="Arial Unicode MS"/>
          <w:sz w:val="26"/>
          <w:szCs w:val="26"/>
          <w:lang w:val="lv-LV"/>
        </w:rPr>
      </w:pPr>
      <w:r w:rsidRPr="00285920">
        <w:rPr>
          <w:rFonts w:eastAsia="Arial Unicode MS"/>
          <w:sz w:val="26"/>
          <w:szCs w:val="26"/>
          <w:lang w:val="lv-LV"/>
        </w:rPr>
        <w:t>ir droša elektroniskā paraksta</w:t>
      </w:r>
    </w:p>
    <w:p w14:paraId="34E41935" w14:textId="77777777" w:rsidR="00B82E72" w:rsidRPr="00285920" w:rsidRDefault="00B82E72" w:rsidP="00B82E72">
      <w:pPr>
        <w:tabs>
          <w:tab w:val="right" w:pos="9780"/>
        </w:tabs>
        <w:rPr>
          <w:rFonts w:eastAsia="Arial Unicode MS"/>
          <w:sz w:val="26"/>
          <w:szCs w:val="26"/>
          <w:lang w:val="lv-LV"/>
        </w:rPr>
      </w:pPr>
      <w:r w:rsidRPr="00285920">
        <w:rPr>
          <w:rFonts w:eastAsia="Arial Unicode MS"/>
          <w:sz w:val="26"/>
          <w:szCs w:val="26"/>
          <w:lang w:val="lv-LV"/>
        </w:rPr>
        <w:t>un tā laika zīmoga datums</w:t>
      </w:r>
    </w:p>
    <w:p w14:paraId="2DA7C5B8" w14:textId="77777777" w:rsidR="00B82E72" w:rsidRDefault="00B82E72" w:rsidP="00B82E72">
      <w:pPr>
        <w:pStyle w:val="Galvene"/>
        <w:rPr>
          <w:b/>
          <w:color w:val="000000"/>
          <w:lang w:val="lv-LV"/>
        </w:rPr>
      </w:pPr>
    </w:p>
    <w:p w14:paraId="1858F7EB" w14:textId="77777777" w:rsidR="00B82E72" w:rsidRDefault="00B82E72" w:rsidP="00B82E72">
      <w:pPr>
        <w:pStyle w:val="Galvene"/>
        <w:numPr>
          <w:ilvl w:val="0"/>
          <w:numId w:val="3"/>
        </w:numPr>
        <w:tabs>
          <w:tab w:val="clear" w:pos="4153"/>
          <w:tab w:val="clear" w:pos="8306"/>
          <w:tab w:val="right" w:pos="284"/>
          <w:tab w:val="center" w:pos="4320"/>
          <w:tab w:val="right" w:pos="8640"/>
        </w:tabs>
        <w:overflowPunct w:val="0"/>
        <w:autoSpaceDE w:val="0"/>
        <w:autoSpaceDN w:val="0"/>
        <w:adjustRightInd w:val="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B82E72" w14:paraId="2363C868" w14:textId="77777777" w:rsidTr="00531BA5">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82B9E35" w14:textId="77777777" w:rsidR="00B82E72" w:rsidRDefault="00B82E72" w:rsidP="00531BA5">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C6114B2" w14:textId="77777777" w:rsidR="00B82E72" w:rsidRDefault="00B82E72" w:rsidP="00531BA5">
            <w:pPr>
              <w:jc w:val="both"/>
              <w:rPr>
                <w:b/>
                <w:bCs/>
                <w:color w:val="000000"/>
                <w:sz w:val="26"/>
                <w:szCs w:val="26"/>
                <w:lang w:val="lv-LV"/>
              </w:rPr>
            </w:pPr>
            <w:r>
              <w:rPr>
                <w:noProof/>
                <w:color w:val="000000"/>
                <w:sz w:val="26"/>
                <w:szCs w:val="26"/>
                <w:lang w:val="lv-LV"/>
              </w:rPr>
              <w:t>Rīgas valstspilsētas pašvaldība</w:t>
            </w:r>
          </w:p>
        </w:tc>
      </w:tr>
      <w:tr w:rsidR="00B82E72" w14:paraId="1A4EFAAF" w14:textId="77777777" w:rsidTr="00531BA5">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0C0C28" w14:textId="77777777" w:rsidR="00B82E72" w:rsidRDefault="00B82E72" w:rsidP="00531BA5">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73B3438" w14:textId="77777777" w:rsidR="00B82E72" w:rsidRDefault="00B82E72" w:rsidP="00531BA5">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154F3272" w14:textId="77777777" w:rsidR="00B82E72" w:rsidRDefault="00B82E72" w:rsidP="00531BA5">
            <w:pPr>
              <w:jc w:val="both"/>
              <w:rPr>
                <w:b/>
                <w:bCs/>
                <w:noProof/>
                <w:color w:val="000000"/>
                <w:sz w:val="26"/>
                <w:szCs w:val="26"/>
                <w:highlight w:val="yellow"/>
                <w:lang w:val="lv-LV"/>
              </w:rPr>
            </w:pPr>
            <w:r>
              <w:rPr>
                <w:b/>
                <w:bCs/>
                <w:noProof/>
                <w:color w:val="000000"/>
                <w:sz w:val="26"/>
                <w:szCs w:val="26"/>
                <w:lang w:val="lv-LV"/>
              </w:rPr>
              <w:t>Līdzfinansējuma piešķiršanas komisija Rīgas sporta klubam, kurš īsteno veterānu/senioru sportu, paralimpisko vai pielāgoto sportu Rīgā</w:t>
            </w:r>
          </w:p>
        </w:tc>
      </w:tr>
      <w:tr w:rsidR="00B82E72" w14:paraId="4066AF24" w14:textId="77777777" w:rsidTr="00531BA5">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2F3D90C" w14:textId="77777777" w:rsidR="00B82E72" w:rsidRDefault="00B82E72" w:rsidP="00531BA5">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FDA9A85" w14:textId="77777777" w:rsidR="00B82E72" w:rsidRDefault="00B82E72" w:rsidP="00531BA5">
            <w:pPr>
              <w:jc w:val="both"/>
              <w:rPr>
                <w:noProof/>
                <w:color w:val="000000"/>
                <w:sz w:val="26"/>
                <w:szCs w:val="26"/>
                <w:lang w:val="lv-LV"/>
              </w:rPr>
            </w:pPr>
            <w:r>
              <w:rPr>
                <w:noProof/>
                <w:color w:val="000000"/>
                <w:sz w:val="26"/>
                <w:szCs w:val="26"/>
                <w:lang w:val="lv-LV"/>
              </w:rPr>
              <w:t xml:space="preserve">iksd@riga.lv </w:t>
            </w:r>
          </w:p>
        </w:tc>
      </w:tr>
    </w:tbl>
    <w:p w14:paraId="3E59D537" w14:textId="77777777" w:rsidR="00B82E72" w:rsidRDefault="00B82E72" w:rsidP="00B82E72">
      <w:pPr>
        <w:pStyle w:val="Galvene"/>
        <w:rPr>
          <w:b/>
          <w:color w:val="000000"/>
          <w:sz w:val="26"/>
          <w:szCs w:val="26"/>
          <w:lang w:val="lv-LV"/>
        </w:rPr>
      </w:pPr>
    </w:p>
    <w:p w14:paraId="1755705B" w14:textId="77777777" w:rsidR="00B82E72" w:rsidRDefault="00B82E72" w:rsidP="00B82E72">
      <w:pPr>
        <w:pStyle w:val="Galvene"/>
        <w:numPr>
          <w:ilvl w:val="0"/>
          <w:numId w:val="3"/>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B82E72" w14:paraId="09A340CB" w14:textId="77777777" w:rsidTr="00531BA5">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3C41093" w14:textId="77777777" w:rsidR="00B82E72" w:rsidRDefault="00B82E72" w:rsidP="00531BA5">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53BCB61C" w14:textId="77777777" w:rsidR="00B82E72" w:rsidRDefault="00B82E72" w:rsidP="00531BA5">
            <w:pPr>
              <w:jc w:val="both"/>
              <w:rPr>
                <w:noProof/>
                <w:color w:val="000000"/>
                <w:sz w:val="26"/>
                <w:szCs w:val="26"/>
                <w:lang w:val="lv-LV"/>
              </w:rPr>
            </w:pPr>
            <w:r>
              <w:rPr>
                <w:noProof/>
                <w:color w:val="000000"/>
                <w:sz w:val="26"/>
                <w:szCs w:val="26"/>
                <w:lang w:val="lv-LV"/>
              </w:rPr>
              <w:t>Rīgas domes 2022. gada 23. februāra saistošie noteikumi Nr. 123 “Par pašvaldības atbalstu sporta, aktīvās atpūtas un darba ar jaunatni projektu īstenošanai Rīgā” (turpmāk – Noteikumi)</w:t>
            </w:r>
          </w:p>
        </w:tc>
      </w:tr>
      <w:tr w:rsidR="00B82E72" w14:paraId="0D509053" w14:textId="77777777" w:rsidTr="00531BA5">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6F95F72" w14:textId="77777777" w:rsidR="00B82E72" w:rsidRDefault="00B82E72" w:rsidP="00531BA5">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7CF7EFE" w14:textId="77777777" w:rsidR="00B82E72" w:rsidRDefault="00B82E72" w:rsidP="00531BA5">
            <w:pPr>
              <w:jc w:val="both"/>
              <w:rPr>
                <w:iCs/>
                <w:noProof/>
                <w:color w:val="000000"/>
                <w:sz w:val="26"/>
                <w:szCs w:val="26"/>
                <w:lang w:val="lv-LV"/>
              </w:rPr>
            </w:pPr>
            <w:r>
              <w:rPr>
                <w:iCs/>
                <w:noProof/>
                <w:color w:val="000000"/>
                <w:sz w:val="26"/>
                <w:szCs w:val="26"/>
                <w:lang w:val="lv-LV"/>
              </w:rPr>
              <w:t xml:space="preserve">2.3. Līdzfinansējums Sporta klubiem </w:t>
            </w:r>
            <w:r>
              <w:rPr>
                <w:noProof/>
                <w:sz w:val="26"/>
                <w:szCs w:val="26"/>
                <w:lang w:val="lv-LV"/>
              </w:rPr>
              <w:t>sporta bāzes nomai treniņu nodarbību nodrošināšanai</w:t>
            </w:r>
          </w:p>
          <w:p w14:paraId="2E47A34D" w14:textId="77777777" w:rsidR="00B82E72" w:rsidRDefault="00B82E72" w:rsidP="00531BA5">
            <w:pPr>
              <w:jc w:val="both"/>
              <w:rPr>
                <w:b/>
                <w:bCs/>
                <w:iCs/>
                <w:noProof/>
                <w:color w:val="000000"/>
                <w:sz w:val="26"/>
                <w:szCs w:val="26"/>
                <w:lang w:val="lv-LV"/>
              </w:rPr>
            </w:pPr>
            <w:r>
              <w:rPr>
                <w:b/>
                <w:bCs/>
                <w:iCs/>
                <w:noProof/>
                <w:color w:val="000000"/>
                <w:sz w:val="26"/>
                <w:szCs w:val="26"/>
                <w:lang w:val="lv-LV"/>
              </w:rPr>
              <w:t>2.3.2. Līdzfinansējums Rīgas sporta klubam, kurš īsteno veterānu/senioru sportu, paralimpisko vai pielāgoto sportu Rīgā</w:t>
            </w:r>
          </w:p>
        </w:tc>
      </w:tr>
    </w:tbl>
    <w:p w14:paraId="66BD8157" w14:textId="77777777" w:rsidR="00B82E72" w:rsidRDefault="00B82E72" w:rsidP="00B82E72">
      <w:pPr>
        <w:pStyle w:val="Galvene"/>
        <w:rPr>
          <w:b/>
          <w:color w:val="000000"/>
          <w:sz w:val="26"/>
          <w:szCs w:val="26"/>
          <w:lang w:val="lv-LV"/>
        </w:rPr>
      </w:pPr>
    </w:p>
    <w:p w14:paraId="0F17C17F" w14:textId="77777777" w:rsidR="00B82E72" w:rsidRDefault="00B82E72" w:rsidP="00B82E72">
      <w:pPr>
        <w:pStyle w:val="Galvene"/>
        <w:numPr>
          <w:ilvl w:val="0"/>
          <w:numId w:val="3"/>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44"/>
      </w:tblGrid>
      <w:tr w:rsidR="00B82E72" w14:paraId="541F70AA"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D66E547" w14:textId="77777777" w:rsidR="00B82E72" w:rsidRDefault="00B82E72" w:rsidP="00531BA5">
            <w:pPr>
              <w:jc w:val="both"/>
              <w:rPr>
                <w:color w:val="000000"/>
                <w:sz w:val="26"/>
                <w:szCs w:val="26"/>
                <w:lang w:val="lv-LV"/>
              </w:rPr>
            </w:pPr>
            <w:r>
              <w:rPr>
                <w:color w:val="000000"/>
                <w:sz w:val="26"/>
                <w:szCs w:val="26"/>
                <w:lang w:val="lv-LV"/>
              </w:rPr>
              <w:t>Nosaukums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0F769ADB" w14:textId="77777777" w:rsidR="00B82E72" w:rsidRDefault="00B82E72" w:rsidP="00531BA5">
            <w:pPr>
              <w:jc w:val="both"/>
              <w:rPr>
                <w:color w:val="000000"/>
                <w:sz w:val="26"/>
                <w:szCs w:val="26"/>
                <w:lang w:val="lv-LV"/>
              </w:rPr>
            </w:pPr>
          </w:p>
        </w:tc>
      </w:tr>
      <w:tr w:rsidR="00B82E72" w14:paraId="7FDDF58A"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53210EF" w14:textId="77777777" w:rsidR="00B82E72" w:rsidRDefault="00B82E72" w:rsidP="00531BA5">
            <w:pPr>
              <w:jc w:val="both"/>
              <w:rPr>
                <w:color w:val="000000"/>
                <w:sz w:val="26"/>
                <w:szCs w:val="26"/>
                <w:lang w:val="lv-LV"/>
              </w:rPr>
            </w:pPr>
            <w:r>
              <w:rPr>
                <w:color w:val="000000"/>
                <w:sz w:val="26"/>
                <w:szCs w:val="26"/>
                <w:lang w:val="lv-LV"/>
              </w:rPr>
              <w:t>Reģistrācijas numurs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7CC07F3B" w14:textId="77777777" w:rsidR="00B82E72" w:rsidRDefault="00B82E72" w:rsidP="00531BA5">
            <w:pPr>
              <w:jc w:val="both"/>
              <w:rPr>
                <w:color w:val="000000"/>
                <w:sz w:val="26"/>
                <w:szCs w:val="26"/>
                <w:lang w:val="lv-LV"/>
              </w:rPr>
            </w:pPr>
          </w:p>
        </w:tc>
      </w:tr>
      <w:tr w:rsidR="00B82E72" w14:paraId="07AF74C3"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2199C3" w14:textId="77777777" w:rsidR="00B82E72" w:rsidRDefault="00B82E72" w:rsidP="00531BA5">
            <w:pPr>
              <w:jc w:val="both"/>
              <w:rPr>
                <w:color w:val="000000"/>
                <w:sz w:val="26"/>
                <w:szCs w:val="26"/>
                <w:lang w:val="lv-LV"/>
              </w:rPr>
            </w:pPr>
            <w:r>
              <w:rPr>
                <w:color w:val="000000"/>
                <w:sz w:val="26"/>
                <w:szCs w:val="26"/>
                <w:lang w:val="lv-LV"/>
              </w:rPr>
              <w:t>Juridiskā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01146D3D" w14:textId="77777777" w:rsidR="00B82E72" w:rsidRDefault="00B82E72" w:rsidP="00531BA5">
            <w:pPr>
              <w:jc w:val="both"/>
              <w:rPr>
                <w:color w:val="000000"/>
                <w:sz w:val="26"/>
                <w:szCs w:val="26"/>
                <w:lang w:val="lv-LV"/>
              </w:rPr>
            </w:pPr>
          </w:p>
        </w:tc>
      </w:tr>
      <w:tr w:rsidR="00B82E72" w14:paraId="581E63FB"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11F1345" w14:textId="77777777" w:rsidR="00B82E72" w:rsidRDefault="00B82E72" w:rsidP="00531BA5">
            <w:pPr>
              <w:jc w:val="both"/>
              <w:rPr>
                <w:color w:val="000000"/>
                <w:sz w:val="26"/>
                <w:szCs w:val="26"/>
                <w:lang w:val="lv-LV"/>
              </w:rPr>
            </w:pPr>
            <w:r>
              <w:rPr>
                <w:color w:val="000000"/>
                <w:sz w:val="26"/>
                <w:szCs w:val="26"/>
                <w:lang w:val="lv-LV"/>
              </w:rPr>
              <w:t>Tālrunis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503338FF" w14:textId="77777777" w:rsidR="00B82E72" w:rsidRDefault="00B82E72" w:rsidP="00531BA5">
            <w:pPr>
              <w:jc w:val="both"/>
              <w:rPr>
                <w:color w:val="000000"/>
                <w:sz w:val="26"/>
                <w:szCs w:val="26"/>
                <w:lang w:val="lv-LV"/>
              </w:rPr>
            </w:pPr>
          </w:p>
        </w:tc>
      </w:tr>
      <w:tr w:rsidR="00B82E72" w14:paraId="5F0FC9D1"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0EE69C1" w14:textId="77777777" w:rsidR="00B82E72" w:rsidRDefault="00B82E72" w:rsidP="00531BA5">
            <w:pPr>
              <w:jc w:val="both"/>
              <w:rPr>
                <w:color w:val="000000"/>
                <w:sz w:val="26"/>
                <w:szCs w:val="26"/>
                <w:lang w:val="lv-LV"/>
              </w:rPr>
            </w:pPr>
            <w:r>
              <w:rPr>
                <w:color w:val="000000"/>
                <w:sz w:val="26"/>
                <w:szCs w:val="26"/>
                <w:lang w:val="lv-LV"/>
              </w:rPr>
              <w:t>Korespondenci vēlos saņemt:</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755BD538" w14:textId="77777777" w:rsidR="00B82E72" w:rsidRDefault="00B82E72" w:rsidP="00531BA5">
            <w:pPr>
              <w:jc w:val="both"/>
              <w:rPr>
                <w:color w:val="000000"/>
                <w:sz w:val="26"/>
                <w:szCs w:val="26"/>
                <w:lang w:val="lv-LV"/>
              </w:rPr>
            </w:pPr>
          </w:p>
        </w:tc>
      </w:tr>
      <w:tr w:rsidR="00B82E72" w14:paraId="2233530B"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BE3628" w14:textId="77777777" w:rsidR="00B82E72" w:rsidRDefault="00B82E72" w:rsidP="00531BA5">
            <w:pPr>
              <w:ind w:left="720"/>
              <w:jc w:val="both"/>
              <w:rPr>
                <w:color w:val="000000"/>
                <w:sz w:val="26"/>
                <w:szCs w:val="26"/>
                <w:lang w:val="lv-LV"/>
              </w:rPr>
            </w:pPr>
            <w:r>
              <w:rPr>
                <w:color w:val="000000"/>
                <w:sz w:val="26"/>
                <w:szCs w:val="26"/>
                <w:lang w:val="lv-LV"/>
              </w:rPr>
              <w:t>ir aktivizēta oficiālā elektroniskā adrese (jā/ nē)</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4B309790" w14:textId="77777777" w:rsidR="00B82E72" w:rsidRDefault="00B82E72" w:rsidP="00531BA5">
            <w:pPr>
              <w:jc w:val="both"/>
              <w:rPr>
                <w:color w:val="000000"/>
                <w:sz w:val="26"/>
                <w:szCs w:val="26"/>
                <w:lang w:val="lv-LV"/>
              </w:rPr>
            </w:pPr>
          </w:p>
        </w:tc>
      </w:tr>
      <w:tr w:rsidR="00B82E72" w14:paraId="64D27C20"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059DC5" w14:textId="77777777" w:rsidR="00B82E72" w:rsidRDefault="00B82E72" w:rsidP="00531BA5">
            <w:pPr>
              <w:ind w:left="720"/>
              <w:jc w:val="both"/>
              <w:rPr>
                <w:color w:val="000000"/>
                <w:sz w:val="26"/>
                <w:szCs w:val="26"/>
                <w:lang w:val="lv-LV"/>
              </w:rPr>
            </w:pPr>
            <w:r>
              <w:rPr>
                <w:color w:val="000000"/>
                <w:sz w:val="26"/>
                <w:szCs w:val="26"/>
                <w:lang w:val="lv-LV"/>
              </w:rPr>
              <w:t>e-pasta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40826110" w14:textId="77777777" w:rsidR="00B82E72" w:rsidRDefault="00B82E72" w:rsidP="00531BA5">
            <w:pPr>
              <w:jc w:val="both"/>
              <w:rPr>
                <w:color w:val="000000"/>
                <w:sz w:val="26"/>
                <w:szCs w:val="26"/>
                <w:lang w:val="lv-LV"/>
              </w:rPr>
            </w:pPr>
          </w:p>
        </w:tc>
      </w:tr>
      <w:tr w:rsidR="00B82E72" w14:paraId="3A3AF198"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9F0C53E" w14:textId="77777777" w:rsidR="00B82E72" w:rsidRDefault="00B82E72" w:rsidP="00531BA5">
            <w:pPr>
              <w:jc w:val="both"/>
              <w:rPr>
                <w:color w:val="000000"/>
                <w:sz w:val="26"/>
                <w:szCs w:val="26"/>
                <w:lang w:val="lv-LV"/>
              </w:rPr>
            </w:pPr>
            <w:r>
              <w:rPr>
                <w:color w:val="000000"/>
                <w:sz w:val="26"/>
                <w:szCs w:val="26"/>
                <w:lang w:val="lv-LV"/>
              </w:rPr>
              <w:t>Tīmekļvietnes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24CBD1C3" w14:textId="77777777" w:rsidR="00B82E72" w:rsidRDefault="00B82E72" w:rsidP="00531BA5">
            <w:pPr>
              <w:jc w:val="both"/>
              <w:rPr>
                <w:color w:val="000000"/>
                <w:sz w:val="26"/>
                <w:szCs w:val="26"/>
                <w:lang w:val="lv-LV"/>
              </w:rPr>
            </w:pPr>
          </w:p>
        </w:tc>
      </w:tr>
      <w:tr w:rsidR="00B82E72" w14:paraId="097343E2"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532033" w14:textId="77777777" w:rsidR="00B82E72" w:rsidRDefault="00B82E72" w:rsidP="00531BA5">
            <w:pPr>
              <w:jc w:val="both"/>
              <w:rPr>
                <w:color w:val="000000"/>
                <w:sz w:val="26"/>
                <w:szCs w:val="26"/>
                <w:lang w:val="lv-LV"/>
              </w:rPr>
            </w:pPr>
            <w:proofErr w:type="spellStart"/>
            <w:r>
              <w:rPr>
                <w:color w:val="000000"/>
                <w:sz w:val="26"/>
                <w:szCs w:val="26"/>
                <w:lang w:val="lv-LV"/>
              </w:rPr>
              <w:t>Paraksttiesīgās</w:t>
            </w:r>
            <w:proofErr w:type="spellEnd"/>
            <w:r>
              <w:rPr>
                <w:color w:val="000000"/>
                <w:sz w:val="26"/>
                <w:szCs w:val="26"/>
                <w:lang w:val="lv-LV"/>
              </w:rPr>
              <w:t xml:space="preserve"> personas amats, vārds, uzvārds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4A06FF0C" w14:textId="77777777" w:rsidR="00B82E72" w:rsidRDefault="00B82E72" w:rsidP="00531BA5">
            <w:pPr>
              <w:jc w:val="both"/>
              <w:rPr>
                <w:color w:val="000000"/>
                <w:sz w:val="26"/>
                <w:szCs w:val="26"/>
                <w:lang w:val="lv-LV"/>
              </w:rPr>
            </w:pPr>
          </w:p>
        </w:tc>
      </w:tr>
      <w:tr w:rsidR="00B82E72" w14:paraId="23ED3FA3"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FFFB63" w14:textId="77777777" w:rsidR="00B82E72" w:rsidRDefault="00B82E72" w:rsidP="00531BA5">
            <w:pPr>
              <w:jc w:val="both"/>
              <w:rPr>
                <w:color w:val="000000"/>
                <w:sz w:val="26"/>
                <w:szCs w:val="26"/>
                <w:lang w:val="lv-LV"/>
              </w:rPr>
            </w:pPr>
            <w:r>
              <w:rPr>
                <w:color w:val="000000"/>
                <w:sz w:val="26"/>
                <w:szCs w:val="26"/>
                <w:lang w:val="lv-LV"/>
              </w:rPr>
              <w:t>Atbildīgā persona par Pasākumu: vārds, uzvārds, tālrunis, e-pasta adrese</w:t>
            </w:r>
          </w:p>
        </w:tc>
        <w:tc>
          <w:tcPr>
            <w:tcW w:w="2931" w:type="pct"/>
            <w:tcBorders>
              <w:top w:val="single" w:sz="4" w:space="0" w:color="auto"/>
              <w:left w:val="single" w:sz="4" w:space="0" w:color="auto"/>
              <w:bottom w:val="single" w:sz="4" w:space="0" w:color="auto"/>
              <w:right w:val="single" w:sz="4" w:space="0" w:color="auto"/>
            </w:tcBorders>
            <w:shd w:val="clear" w:color="auto" w:fill="FFFFFF"/>
          </w:tcPr>
          <w:p w14:paraId="685BC6F9" w14:textId="77777777" w:rsidR="00B82E72" w:rsidRDefault="00B82E72" w:rsidP="00531BA5">
            <w:pPr>
              <w:jc w:val="both"/>
              <w:rPr>
                <w:color w:val="000000"/>
                <w:sz w:val="26"/>
                <w:szCs w:val="26"/>
                <w:lang w:val="lv-LV"/>
              </w:rPr>
            </w:pPr>
          </w:p>
        </w:tc>
      </w:tr>
    </w:tbl>
    <w:p w14:paraId="5FAF0962" w14:textId="77777777" w:rsidR="00B82E72" w:rsidRDefault="00B82E72" w:rsidP="00B82E72">
      <w:pPr>
        <w:pStyle w:val="Galvene"/>
        <w:tabs>
          <w:tab w:val="right" w:pos="284"/>
        </w:tabs>
        <w:overflowPunct w:val="0"/>
        <w:autoSpaceDE w:val="0"/>
        <w:autoSpaceDN w:val="0"/>
        <w:adjustRightInd w:val="0"/>
        <w:ind w:left="360"/>
        <w:jc w:val="both"/>
        <w:textAlignment w:val="baseline"/>
        <w:rPr>
          <w:b/>
          <w:color w:val="000000"/>
          <w:sz w:val="26"/>
          <w:szCs w:val="26"/>
          <w:lang w:val="lv-LV"/>
        </w:rPr>
      </w:pPr>
    </w:p>
    <w:p w14:paraId="5907E525" w14:textId="77777777" w:rsidR="00B82E72" w:rsidRDefault="00B82E72" w:rsidP="00B82E72">
      <w:pPr>
        <w:pStyle w:val="Galvene"/>
        <w:numPr>
          <w:ilvl w:val="0"/>
          <w:numId w:val="3"/>
        </w:numPr>
        <w:tabs>
          <w:tab w:val="clear" w:pos="4153"/>
          <w:tab w:val="clear" w:pos="8306"/>
          <w:tab w:val="right" w:pos="284"/>
          <w:tab w:val="center" w:pos="4320"/>
          <w:tab w:val="right" w:pos="8640"/>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lastRenderedPageBreak/>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965"/>
      </w:tblGrid>
      <w:tr w:rsidR="00B82E72" w14:paraId="07127940"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EEE8F8A" w14:textId="77777777" w:rsidR="00B82E72" w:rsidRDefault="00B82E72" w:rsidP="00531BA5">
            <w:pPr>
              <w:jc w:val="both"/>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56578" w14:textId="77777777" w:rsidR="00B82E72" w:rsidRDefault="00B82E72" w:rsidP="00531BA5">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B82E72" w14:paraId="6FD7FBD0"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AC238C1" w14:textId="77777777" w:rsidR="00B82E72" w:rsidRDefault="00B82E72" w:rsidP="00531BA5">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r>
              <w:rPr>
                <w:rFonts w:eastAsia="Calibri"/>
                <w:noProof/>
                <w:color w:val="000000"/>
                <w:sz w:val="26"/>
                <w:szCs w:val="26"/>
                <w:lang w:val="lv-LV"/>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084045" w14:textId="77777777" w:rsidR="00B82E72" w:rsidRDefault="00B82E72" w:rsidP="00531BA5">
            <w:pPr>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2F967015" w14:textId="77777777" w:rsidR="00B82E72" w:rsidRDefault="00B82E72" w:rsidP="00531BA5">
            <w:pPr>
              <w:jc w:val="both"/>
              <w:rPr>
                <w:rFonts w:eastAsia="Calibri"/>
                <w:bCs/>
                <w:i/>
                <w:color w:val="000000"/>
                <w:sz w:val="26"/>
                <w:szCs w:val="26"/>
                <w:lang w:val="lv-LV"/>
              </w:rPr>
            </w:pPr>
          </w:p>
          <w:p w14:paraId="3956A760" w14:textId="77777777" w:rsidR="00B82E72" w:rsidRDefault="00B82E72" w:rsidP="00531BA5">
            <w:pPr>
              <w:jc w:val="both"/>
              <w:rPr>
                <w:rFonts w:eastAsia="Calibri"/>
                <w:bCs/>
                <w:i/>
                <w:color w:val="000000"/>
                <w:sz w:val="26"/>
                <w:szCs w:val="26"/>
                <w:lang w:val="lv-LV"/>
              </w:rPr>
            </w:pPr>
            <w:r>
              <w:rPr>
                <w:rFonts w:eastAsia="Calibri"/>
                <w:bCs/>
                <w:i/>
                <w:color w:val="000000"/>
                <w:sz w:val="26"/>
                <w:szCs w:val="26"/>
                <w:lang w:val="lv-LV"/>
              </w:rPr>
              <w:t xml:space="preserve">Nav </w:t>
            </w:r>
            <w:r w:rsidRPr="00285920">
              <w:rPr>
                <w:rFonts w:eastAsia="Calibri"/>
                <w:bCs/>
                <w:i/>
                <w:color w:val="000000"/>
                <w:sz w:val="26"/>
                <w:szCs w:val="26"/>
                <w:lang w:val="lv-LV"/>
              </w:rPr>
              <w:t xml:space="preserve">jāiesniedz apliecinošs dokuments, jo dati tiek pārbaudīti Valsts ieņēmumu dienesta Publiskojamo datu bāzē </w:t>
            </w:r>
            <w:hyperlink r:id="rId7" w:history="1">
              <w:r w:rsidRPr="00285920">
                <w:rPr>
                  <w:rStyle w:val="Hipersaite"/>
                  <w:rFonts w:eastAsia="Calibri"/>
                  <w:bCs/>
                  <w:i/>
                  <w:color w:val="000000"/>
                  <w:sz w:val="26"/>
                  <w:szCs w:val="26"/>
                  <w:lang w:val="lv-LV"/>
                </w:rPr>
                <w:t>Nodokļu parādnieki (vid.gov.lv)</w:t>
              </w:r>
            </w:hyperlink>
            <w:r w:rsidRPr="00285920">
              <w:rPr>
                <w:rFonts w:eastAsia="Calibri"/>
                <w:bCs/>
                <w:i/>
                <w:color w:val="000000"/>
                <w:sz w:val="26"/>
                <w:szCs w:val="26"/>
                <w:lang w:val="lv-LV"/>
              </w:rPr>
              <w:t>.</w:t>
            </w:r>
          </w:p>
          <w:p w14:paraId="4C5FEE3B" w14:textId="77777777" w:rsidR="00B82E72" w:rsidRDefault="00B82E72" w:rsidP="00531BA5">
            <w:pPr>
              <w:jc w:val="both"/>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17433DE7" w14:textId="77777777" w:rsidR="00B82E72" w:rsidRDefault="00B82E72" w:rsidP="00531BA5">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09AA930C" w14:textId="77777777" w:rsidR="00B82E72" w:rsidRDefault="00B82E72" w:rsidP="00531BA5">
            <w:pPr>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B82E72" w14:paraId="3FB04082"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BE44D34" w14:textId="77777777" w:rsidR="00B82E72" w:rsidRDefault="00B82E72" w:rsidP="00531BA5">
            <w:pPr>
              <w:jc w:val="both"/>
              <w:rPr>
                <w:rFonts w:eastAsia="Calibri"/>
                <w:noProof/>
                <w:color w:val="000000"/>
                <w:sz w:val="26"/>
                <w:szCs w:val="26"/>
                <w:lang w:val="lv-LV"/>
              </w:rPr>
            </w:pPr>
            <w:r>
              <w:rPr>
                <w:rFonts w:eastAsia="Calibri"/>
                <w:noProof/>
                <w:color w:val="000000"/>
                <w:sz w:val="26"/>
                <w:szCs w:val="26"/>
                <w:lang w:val="lv-LV"/>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29A70" w14:textId="77777777" w:rsidR="00B82E72" w:rsidRDefault="00B82E72" w:rsidP="00531BA5">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179B664C" w14:textId="77777777" w:rsidR="00B82E72" w:rsidRDefault="00B82E72" w:rsidP="00531BA5">
            <w:pPr>
              <w:jc w:val="both"/>
              <w:rPr>
                <w:rFonts w:eastAsia="Calibri"/>
                <w:bCs/>
                <w:i/>
                <w:color w:val="000000"/>
                <w:sz w:val="26"/>
                <w:szCs w:val="26"/>
                <w:lang w:val="lv-LV"/>
              </w:rPr>
            </w:pPr>
            <w:r>
              <w:rPr>
                <w:rFonts w:eastAsia="Calibri"/>
                <w:bCs/>
                <w:i/>
                <w:color w:val="000000"/>
                <w:sz w:val="26"/>
                <w:szCs w:val="26"/>
                <w:lang w:val="lv-LV"/>
              </w:rPr>
              <w:t>Nav jāiesniedz apliecinošs dokuments, jo dati tiek pārbaudīti Rīgas domes Vienotās informācijas sistēmas datu bāzēs</w:t>
            </w:r>
          </w:p>
        </w:tc>
      </w:tr>
      <w:tr w:rsidR="00B82E72" w14:paraId="76551EAA"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7A79F54" w14:textId="77777777" w:rsidR="00B82E72" w:rsidRDefault="00B82E72" w:rsidP="00531BA5">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84D22" w14:textId="77777777" w:rsidR="00B82E72" w:rsidRDefault="00B82E72" w:rsidP="00531BA5">
            <w:pPr>
              <w:jc w:val="both"/>
              <w:rPr>
                <w:rFonts w:eastAsia="Calibri"/>
                <w:bCs/>
                <w:i/>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01D3CF3F" w14:textId="77777777" w:rsidR="00B82E72" w:rsidRDefault="00B82E72" w:rsidP="00531BA5">
            <w:pPr>
              <w:jc w:val="both"/>
              <w:rPr>
                <w:rFonts w:eastAsia="Calibri"/>
                <w:iCs/>
                <w:noProof/>
                <w:color w:val="000000"/>
                <w:sz w:val="26"/>
                <w:szCs w:val="26"/>
                <w:lang w:val="lv-LV"/>
              </w:rPr>
            </w:pPr>
            <w:r>
              <w:rPr>
                <w:rFonts w:eastAsia="Calibri"/>
                <w:iCs/>
                <w:noProof/>
                <w:color w:val="000000"/>
                <w:sz w:val="26"/>
                <w:szCs w:val="26"/>
                <w:lang w:val="lv-LV"/>
              </w:rPr>
              <w:t xml:space="preserve">Pretendents apliecina, ka paša Pretendenta vai tā sadarbības partneru un finansējuma devēju darbība tieši vai netieši nav saistīta ar militāro </w:t>
            </w:r>
            <w:r>
              <w:rPr>
                <w:rFonts w:eastAsia="Calibri"/>
                <w:iCs/>
                <w:noProof/>
                <w:color w:val="000000"/>
                <w:sz w:val="26"/>
                <w:szCs w:val="26"/>
                <w:lang w:val="lv-LV"/>
              </w:rPr>
              <w:lastRenderedPageBreak/>
              <w:t>agresiju un karu Ukrainā, un, nav pretrunā ar mērķi nodrošināt mieru, drošību un tiesiskumu atbilstoši Latvijas starptautiskajām saistībām un nacionālajām interesēm.</w:t>
            </w:r>
          </w:p>
          <w:p w14:paraId="35C258B6" w14:textId="77777777" w:rsidR="00B82E72" w:rsidRDefault="00B82E72" w:rsidP="00531BA5">
            <w:pPr>
              <w:jc w:val="both"/>
              <w:rPr>
                <w:rFonts w:eastAsia="Calibri"/>
                <w:bCs/>
                <w:i/>
                <w:color w:val="000000"/>
                <w:sz w:val="26"/>
                <w:szCs w:val="26"/>
                <w:lang w:val="lv-LV"/>
              </w:rPr>
            </w:pPr>
          </w:p>
          <w:p w14:paraId="7BD21A21" w14:textId="77777777" w:rsidR="00B82E72" w:rsidRDefault="00B82E72" w:rsidP="00531BA5">
            <w:pPr>
              <w:jc w:val="both"/>
              <w:rPr>
                <w:rFonts w:eastAsia="Calibri"/>
                <w:bCs/>
                <w:i/>
                <w:color w:val="000000"/>
                <w:sz w:val="26"/>
                <w:szCs w:val="26"/>
                <w:lang w:val="lv-LV"/>
              </w:rPr>
            </w:pPr>
            <w:r>
              <w:rPr>
                <w:rFonts w:eastAsia="Calibri"/>
                <w:bCs/>
                <w:i/>
                <w:color w:val="000000"/>
                <w:sz w:val="26"/>
                <w:szCs w:val="26"/>
                <w:lang w:val="lv-LV"/>
              </w:rPr>
              <w:t>Dati tiek pārbaudīti:</w:t>
            </w:r>
          </w:p>
          <w:p w14:paraId="464156EE" w14:textId="77777777" w:rsidR="00B82E72" w:rsidRPr="00285920" w:rsidRDefault="00B82E72" w:rsidP="00B82E72">
            <w:pPr>
              <w:numPr>
                <w:ilvl w:val="0"/>
                <w:numId w:val="2"/>
              </w:numPr>
              <w:shd w:val="clear" w:color="auto" w:fill="FFFFFF"/>
              <w:rPr>
                <w:rFonts w:eastAsia="Calibri"/>
                <w:bCs/>
                <w:i/>
                <w:sz w:val="26"/>
                <w:szCs w:val="26"/>
                <w:lang w:val="lv-LV"/>
              </w:rPr>
            </w:pPr>
            <w:r w:rsidRPr="00285920">
              <w:rPr>
                <w:rFonts w:eastAsia="Calibri"/>
                <w:i/>
                <w:sz w:val="26"/>
                <w:szCs w:val="26"/>
                <w:lang w:val="lv-LV"/>
              </w:rPr>
              <w:t>Uzņēmumu</w:t>
            </w:r>
            <w:r w:rsidRPr="00285920">
              <w:rPr>
                <w:rFonts w:eastAsia="Calibri"/>
                <w:bCs/>
                <w:i/>
                <w:sz w:val="26"/>
                <w:szCs w:val="26"/>
                <w:lang w:val="lv-LV"/>
              </w:rPr>
              <w:t xml:space="preserve"> reģistrā;</w:t>
            </w:r>
          </w:p>
          <w:p w14:paraId="53B0B483" w14:textId="77777777" w:rsidR="00B82E72" w:rsidRPr="00285920" w:rsidRDefault="00B82E72" w:rsidP="00B82E72">
            <w:pPr>
              <w:numPr>
                <w:ilvl w:val="0"/>
                <w:numId w:val="2"/>
              </w:numPr>
              <w:shd w:val="clear" w:color="auto" w:fill="FFFFFF"/>
              <w:rPr>
                <w:rFonts w:eastAsia="Calibri"/>
                <w:i/>
                <w:sz w:val="26"/>
                <w:szCs w:val="26"/>
                <w:lang w:val="lv-LV"/>
              </w:rPr>
            </w:pPr>
            <w:r w:rsidRPr="00285920">
              <w:rPr>
                <w:rFonts w:eastAsia="Calibri"/>
                <w:i/>
                <w:sz w:val="26"/>
                <w:szCs w:val="26"/>
                <w:lang w:val="lv-LV"/>
              </w:rPr>
              <w:t>Eiropas Komisijas </w:t>
            </w:r>
            <w:hyperlink r:id="rId8" w:anchor="/main" w:tooltip="Eiropas Komisijas sankciju karte" w:history="1">
              <w:r w:rsidRPr="00285920">
                <w:rPr>
                  <w:rStyle w:val="Hipersaite"/>
                  <w:rFonts w:eastAsia="Calibri"/>
                  <w:i/>
                  <w:sz w:val="26"/>
                  <w:szCs w:val="26"/>
                  <w:lang w:val="lv-LV"/>
                </w:rPr>
                <w:t>Sankciju karte</w:t>
              </w:r>
            </w:hyperlink>
            <w:r w:rsidRPr="00285920">
              <w:rPr>
                <w:rFonts w:eastAsia="Calibri"/>
                <w:i/>
                <w:sz w:val="26"/>
                <w:szCs w:val="26"/>
                <w:lang w:val="lv-LV"/>
              </w:rPr>
              <w:t> – ES un ANO noteikto sankciju apkopojums; </w:t>
            </w:r>
          </w:p>
          <w:p w14:paraId="3D09ED71" w14:textId="77777777" w:rsidR="00B82E72" w:rsidRPr="00285920" w:rsidRDefault="00B82E72" w:rsidP="00B82E72">
            <w:pPr>
              <w:numPr>
                <w:ilvl w:val="0"/>
                <w:numId w:val="2"/>
              </w:numPr>
              <w:shd w:val="clear" w:color="auto" w:fill="FFFFFF"/>
              <w:rPr>
                <w:rFonts w:eastAsia="Calibri"/>
                <w:i/>
                <w:sz w:val="26"/>
                <w:szCs w:val="26"/>
                <w:lang w:val="lv-LV"/>
              </w:rPr>
            </w:pPr>
            <w:r w:rsidRPr="00285920">
              <w:rPr>
                <w:rFonts w:eastAsia="Calibri"/>
                <w:i/>
                <w:sz w:val="26"/>
                <w:szCs w:val="26"/>
                <w:lang w:val="lv-LV"/>
              </w:rPr>
              <w:t>ASV noteikto </w:t>
            </w:r>
            <w:hyperlink r:id="rId9" w:tooltip="ASV noteikto sankciju datubāze" w:history="1">
              <w:r w:rsidRPr="00285920">
                <w:rPr>
                  <w:rStyle w:val="Hipersaite"/>
                  <w:rFonts w:eastAsia="Calibri"/>
                  <w:i/>
                  <w:sz w:val="26"/>
                  <w:szCs w:val="26"/>
                  <w:lang w:val="lv-LV"/>
                </w:rPr>
                <w:t>sankciju datubāze</w:t>
              </w:r>
            </w:hyperlink>
            <w:r w:rsidRPr="00285920">
              <w:rPr>
                <w:rFonts w:eastAsia="Calibri"/>
                <w:i/>
                <w:sz w:val="26"/>
                <w:szCs w:val="26"/>
                <w:lang w:val="lv-LV"/>
              </w:rPr>
              <w:t>;</w:t>
            </w:r>
          </w:p>
          <w:p w14:paraId="40E6D873" w14:textId="77777777" w:rsidR="00B82E72" w:rsidRPr="00285920" w:rsidRDefault="00B82E72" w:rsidP="00B82E72">
            <w:pPr>
              <w:numPr>
                <w:ilvl w:val="0"/>
                <w:numId w:val="2"/>
              </w:numPr>
              <w:shd w:val="clear" w:color="auto" w:fill="FFFFFF"/>
              <w:rPr>
                <w:rFonts w:eastAsia="Calibri"/>
                <w:i/>
                <w:sz w:val="26"/>
                <w:szCs w:val="26"/>
                <w:lang w:val="lv-LV"/>
              </w:rPr>
            </w:pPr>
            <w:r w:rsidRPr="00285920">
              <w:rPr>
                <w:rFonts w:eastAsia="Calibri"/>
                <w:i/>
                <w:sz w:val="26"/>
                <w:szCs w:val="26"/>
                <w:lang w:val="lv-LV"/>
              </w:rPr>
              <w:t>Finanšu izlūkošanas dienesta tīmekļvietnē, kur apkopotas saites uz ES/NATO valstu sankciju sarakstiem (</w:t>
            </w:r>
            <w:hyperlink r:id="rId10" w:tooltip=" ES/NATO valstu sankciju saraksti Finanšu izlūkošanas dienesta tīmekļvietnē" w:history="1">
              <w:r w:rsidRPr="00285920">
                <w:rPr>
                  <w:rStyle w:val="Hipersaite"/>
                  <w:rFonts w:eastAsia="Calibri"/>
                  <w:i/>
                  <w:sz w:val="26"/>
                  <w:szCs w:val="26"/>
                  <w:lang w:val="lv-LV"/>
                </w:rPr>
                <w:t>datubāze</w:t>
              </w:r>
            </w:hyperlink>
            <w:r w:rsidRPr="00285920">
              <w:rPr>
                <w:rFonts w:eastAsia="Calibri"/>
                <w:i/>
                <w:sz w:val="26"/>
                <w:szCs w:val="26"/>
                <w:lang w:val="lv-LV"/>
              </w:rPr>
              <w:t>);</w:t>
            </w:r>
          </w:p>
          <w:p w14:paraId="730A89CB" w14:textId="77777777" w:rsidR="00B82E72" w:rsidRDefault="00B82E72" w:rsidP="00B82E72">
            <w:pPr>
              <w:numPr>
                <w:ilvl w:val="0"/>
                <w:numId w:val="2"/>
              </w:numPr>
              <w:shd w:val="clear" w:color="auto" w:fill="FFFFFF"/>
              <w:rPr>
                <w:rFonts w:eastAsia="Calibri"/>
                <w:i/>
                <w:color w:val="000000"/>
                <w:sz w:val="26"/>
                <w:szCs w:val="26"/>
                <w:lang w:val="lv-LV"/>
              </w:rPr>
            </w:pPr>
            <w:r w:rsidRPr="00285920">
              <w:rPr>
                <w:rFonts w:eastAsia="Calibri"/>
                <w:i/>
                <w:sz w:val="26"/>
                <w:szCs w:val="26"/>
                <w:lang w:val="lv-LV"/>
              </w:rPr>
              <w:t>Ārlietu ministrijas tīmekļvietnē, sadaļā “</w:t>
            </w:r>
            <w:hyperlink r:id="rId11" w:history="1">
              <w:r w:rsidRPr="00285920">
                <w:rPr>
                  <w:rStyle w:val="Hipersaite"/>
                  <w:rFonts w:eastAsia="Calibri"/>
                  <w:i/>
                  <w:sz w:val="26"/>
                  <w:szCs w:val="26"/>
                  <w:lang w:val="lv-LV"/>
                </w:rPr>
                <w:t>Sankcijas</w:t>
              </w:r>
            </w:hyperlink>
            <w:r w:rsidRPr="00285920">
              <w:rPr>
                <w:rFonts w:eastAsia="Calibri"/>
                <w:i/>
                <w:sz w:val="26"/>
                <w:szCs w:val="26"/>
                <w:lang w:val="lv-LV"/>
              </w:rPr>
              <w:t>” publicēto informāciju.</w:t>
            </w:r>
          </w:p>
        </w:tc>
      </w:tr>
      <w:tr w:rsidR="00B82E72" w14:paraId="7ACC1C5E"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A864B95" w14:textId="77777777" w:rsidR="00B82E72" w:rsidRDefault="00B82E72" w:rsidP="00531BA5">
            <w:pPr>
              <w:tabs>
                <w:tab w:val="left" w:pos="1276"/>
              </w:tabs>
              <w:jc w:val="both"/>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E554A" w14:textId="77777777" w:rsidR="00B82E72" w:rsidRDefault="00B82E72" w:rsidP="00531BA5">
            <w:pPr>
              <w:tabs>
                <w:tab w:val="left" w:pos="1276"/>
              </w:tabs>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39EAE0A2" w14:textId="77777777" w:rsidR="00B82E72" w:rsidRDefault="00B82E72" w:rsidP="00531BA5">
            <w:pPr>
              <w:tabs>
                <w:tab w:val="left" w:pos="1276"/>
              </w:tabs>
              <w:jc w:val="both"/>
              <w:rPr>
                <w:rFonts w:eastAsia="Calibri"/>
                <w:bCs/>
                <w:i/>
                <w:color w:val="000000"/>
                <w:sz w:val="26"/>
                <w:szCs w:val="26"/>
                <w:lang w:val="lv-LV"/>
              </w:rPr>
            </w:pPr>
          </w:p>
          <w:p w14:paraId="02B87E26" w14:textId="77777777" w:rsidR="00B82E72" w:rsidRDefault="00B82E72" w:rsidP="00531BA5">
            <w:pPr>
              <w:tabs>
                <w:tab w:val="left" w:pos="1276"/>
              </w:tabs>
              <w:jc w:val="both"/>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B82E72" w14:paraId="3D7273F4"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3693492" w14:textId="77777777" w:rsidR="00B82E72" w:rsidRDefault="00B82E72" w:rsidP="00531BA5">
            <w:pPr>
              <w:jc w:val="both"/>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2772A" w14:textId="77777777" w:rsidR="00B82E72" w:rsidRDefault="00B82E72" w:rsidP="00531BA5">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B82E72" w14:paraId="2F16A9F9"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AD72E7B" w14:textId="77777777" w:rsidR="00B82E72" w:rsidRDefault="00B82E72" w:rsidP="00531BA5">
            <w:pPr>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F1287" w14:textId="77777777" w:rsidR="00B82E72" w:rsidRDefault="00B82E72" w:rsidP="00531BA5">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B82E72" w14:paraId="6C3ECDA8"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tcPr>
          <w:p w14:paraId="138382A3" w14:textId="77777777" w:rsidR="00B82E72" w:rsidRDefault="00B82E72" w:rsidP="00531BA5">
            <w:pPr>
              <w:jc w:val="both"/>
              <w:rPr>
                <w:rFonts w:eastAsia="Calibri"/>
                <w:iCs/>
                <w:noProof/>
                <w:color w:val="000000"/>
                <w:sz w:val="26"/>
                <w:szCs w:val="26"/>
                <w:lang w:val="lv-LV"/>
              </w:rPr>
            </w:pPr>
            <w:r>
              <w:rPr>
                <w:rFonts w:eastAsia="Calibri"/>
                <w:iCs/>
                <w:noProof/>
                <w:color w:val="000000"/>
                <w:sz w:val="26"/>
                <w:szCs w:val="26"/>
                <w:lang w:val="lv-LV"/>
              </w:rPr>
              <w:t>54. Uz Līdzfinansējumu var pretendēt sporta klubs, kurš atbilst šādiem nosacījumiem:</w:t>
            </w:r>
          </w:p>
          <w:p w14:paraId="37375E23" w14:textId="77777777" w:rsidR="00B82E72" w:rsidRDefault="00B82E72" w:rsidP="00531BA5">
            <w:pPr>
              <w:ind w:left="720"/>
              <w:jc w:val="both"/>
              <w:rPr>
                <w:rFonts w:eastAsia="Calibri"/>
                <w:iCs/>
                <w:noProof/>
                <w:color w:val="000000"/>
                <w:sz w:val="26"/>
                <w:szCs w:val="26"/>
                <w:lang w:val="lv-LV"/>
              </w:rPr>
            </w:pPr>
            <w:r>
              <w:rPr>
                <w:rFonts w:eastAsia="Calibri"/>
                <w:iCs/>
                <w:noProof/>
                <w:color w:val="000000"/>
                <w:sz w:val="26"/>
                <w:szCs w:val="26"/>
                <w:lang w:val="lv-LV"/>
              </w:rPr>
              <w:t>54.1. darbojas Pašvaldības administratīvajā teritorijā;</w:t>
            </w:r>
          </w:p>
          <w:p w14:paraId="62234406" w14:textId="77777777" w:rsidR="00B82E72" w:rsidRDefault="00B82E72" w:rsidP="00531BA5">
            <w:pPr>
              <w:ind w:left="720"/>
              <w:jc w:val="both"/>
              <w:rPr>
                <w:rFonts w:eastAsia="Calibri"/>
                <w:iCs/>
                <w:noProof/>
                <w:color w:val="000000"/>
                <w:sz w:val="26"/>
                <w:szCs w:val="26"/>
                <w:lang w:val="lv-LV"/>
              </w:rPr>
            </w:pPr>
            <w:r>
              <w:rPr>
                <w:rFonts w:eastAsia="Calibri"/>
                <w:iCs/>
                <w:noProof/>
                <w:color w:val="000000"/>
                <w:sz w:val="26"/>
                <w:szCs w:val="26"/>
                <w:lang w:val="lv-LV"/>
              </w:rPr>
              <w:t>54.2. ir attiecīgās Federācijas</w:t>
            </w:r>
            <w:r>
              <w:rPr>
                <w:rStyle w:val="Vresatsauce"/>
                <w:rFonts w:eastAsia="Calibri"/>
                <w:iCs/>
                <w:noProof/>
                <w:color w:val="000000"/>
                <w:sz w:val="26"/>
                <w:szCs w:val="26"/>
                <w:lang w:val="lv-LV"/>
              </w:rPr>
              <w:footnoteReference w:id="1"/>
            </w:r>
            <w:r>
              <w:rPr>
                <w:rFonts w:eastAsia="Calibri"/>
                <w:iCs/>
                <w:noProof/>
                <w:color w:val="000000"/>
                <w:sz w:val="26"/>
                <w:szCs w:val="26"/>
                <w:lang w:val="lv-LV"/>
              </w:rPr>
              <w:t xml:space="preserve"> biedrs;</w:t>
            </w:r>
          </w:p>
          <w:p w14:paraId="7DF575D0" w14:textId="77777777" w:rsidR="00B82E72" w:rsidRDefault="00B82E72" w:rsidP="00531BA5">
            <w:pPr>
              <w:jc w:val="both"/>
              <w:rPr>
                <w:rFonts w:eastAsia="Calibri"/>
                <w:iCs/>
                <w:noProof/>
                <w:color w:val="000000"/>
                <w:sz w:val="26"/>
                <w:szCs w:val="26"/>
                <w:lang w:val="lv-LV"/>
              </w:rPr>
            </w:pPr>
            <w:r>
              <w:rPr>
                <w:rFonts w:eastAsia="Calibri"/>
                <w:iCs/>
                <w:noProof/>
                <w:color w:val="000000"/>
                <w:sz w:val="26"/>
                <w:szCs w:val="26"/>
                <w:lang w:val="lv-LV"/>
              </w:rPr>
              <w:lastRenderedPageBreak/>
              <w:t>54.3. vairāk nekā pusei biedru (fizisko personu) dzīvesvieta ir deklarēta Pašvaldības administratīvajā teritorijā;</w:t>
            </w:r>
          </w:p>
          <w:p w14:paraId="4CB5B262" w14:textId="77777777" w:rsidR="00B82E72" w:rsidRDefault="00B82E72" w:rsidP="00531BA5">
            <w:pPr>
              <w:ind w:left="720"/>
              <w:jc w:val="both"/>
              <w:rPr>
                <w:rFonts w:eastAsia="Calibri"/>
                <w:iCs/>
                <w:noProof/>
                <w:color w:val="000000"/>
                <w:sz w:val="26"/>
                <w:szCs w:val="26"/>
                <w:lang w:val="lv-LV"/>
              </w:rPr>
            </w:pPr>
            <w:r>
              <w:rPr>
                <w:rFonts w:eastAsia="Calibri"/>
                <w:iCs/>
                <w:noProof/>
                <w:color w:val="000000"/>
                <w:sz w:val="26"/>
                <w:szCs w:val="26"/>
                <w:lang w:val="lv-LV"/>
              </w:rPr>
              <w:t>54.4. tā darbība ir saistīta ar veterānu sportu, paralimpisko vai pielāgoto sportu;</w:t>
            </w:r>
          </w:p>
          <w:p w14:paraId="71894353" w14:textId="77777777" w:rsidR="00B82E72" w:rsidRDefault="00B82E72" w:rsidP="00531BA5">
            <w:pPr>
              <w:jc w:val="both"/>
              <w:rPr>
                <w:rFonts w:eastAsia="Calibri"/>
                <w:iCs/>
                <w:noProof/>
                <w:color w:val="000000"/>
                <w:sz w:val="26"/>
                <w:szCs w:val="26"/>
                <w:lang w:val="lv-LV"/>
              </w:rPr>
            </w:pPr>
            <w:r>
              <w:rPr>
                <w:rFonts w:eastAsia="Calibri"/>
                <w:iCs/>
                <w:noProof/>
                <w:color w:val="000000"/>
                <w:sz w:val="26"/>
                <w:szCs w:val="26"/>
                <w:lang w:val="lv-LV"/>
              </w:rPr>
              <w:t xml:space="preserve">54.5. ir iesniegts pieteikums atbilstoši Nolikumam. </w:t>
            </w:r>
          </w:p>
          <w:p w14:paraId="39E8AC4E" w14:textId="77777777" w:rsidR="00B82E72" w:rsidRDefault="00B82E72" w:rsidP="00531BA5">
            <w:pPr>
              <w:jc w:val="both"/>
              <w:rPr>
                <w:rFonts w:eastAsia="Calibri"/>
                <w:iCs/>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270E91" w14:textId="77777777" w:rsidR="00B82E72" w:rsidRDefault="00B82E72" w:rsidP="00531BA5">
            <w:pPr>
              <w:jc w:val="both"/>
              <w:rPr>
                <w:rFonts w:eastAsia="Calibri"/>
                <w:noProof/>
                <w:color w:val="000000"/>
                <w:sz w:val="26"/>
                <w:szCs w:val="26"/>
                <w:lang w:val="lv-LV"/>
              </w:rPr>
            </w:pPr>
            <w:r>
              <w:rPr>
                <w:rFonts w:eastAsia="Calibri"/>
                <w:noProof/>
                <w:color w:val="000000"/>
                <w:sz w:val="26"/>
                <w:szCs w:val="26"/>
                <w:lang w:val="lv-LV"/>
              </w:rPr>
              <w:lastRenderedPageBreak/>
              <w:t>Pretendents apliecina, ka Līdzfinansējums pieprasīts sporta klubam, kurš atbilst šādiem nosacījumiem:</w:t>
            </w:r>
          </w:p>
          <w:p w14:paraId="2B66AF89" w14:textId="77777777" w:rsidR="00B82E72" w:rsidRDefault="00B82E72" w:rsidP="00531BA5">
            <w:pPr>
              <w:ind w:left="27"/>
              <w:jc w:val="both"/>
              <w:rPr>
                <w:rFonts w:eastAsia="Calibri"/>
                <w:noProof/>
                <w:color w:val="000000"/>
                <w:sz w:val="26"/>
                <w:szCs w:val="26"/>
                <w:lang w:val="lv-LV"/>
              </w:rPr>
            </w:pPr>
            <w:r>
              <w:rPr>
                <w:rFonts w:eastAsia="Calibri"/>
                <w:noProof/>
                <w:color w:val="000000"/>
                <w:sz w:val="26"/>
                <w:szCs w:val="26"/>
                <w:lang w:val="lv-LV"/>
              </w:rPr>
              <w:t>54.1. darbojas Pašvaldības administratīvajā teritorijā;</w:t>
            </w:r>
          </w:p>
          <w:p w14:paraId="1D68F2F6" w14:textId="77777777" w:rsidR="00B82E72" w:rsidRDefault="00B82E72" w:rsidP="00531BA5">
            <w:pPr>
              <w:ind w:left="27"/>
              <w:jc w:val="both"/>
              <w:rPr>
                <w:rFonts w:eastAsia="Calibri"/>
                <w:noProof/>
                <w:color w:val="000000"/>
                <w:sz w:val="26"/>
                <w:szCs w:val="26"/>
                <w:lang w:val="lv-LV"/>
              </w:rPr>
            </w:pPr>
            <w:r>
              <w:rPr>
                <w:rFonts w:eastAsia="Calibri"/>
                <w:noProof/>
                <w:color w:val="000000"/>
                <w:sz w:val="26"/>
                <w:szCs w:val="26"/>
                <w:lang w:val="lv-LV"/>
              </w:rPr>
              <w:t xml:space="preserve">54.2. ir </w:t>
            </w:r>
            <w:r>
              <w:rPr>
                <w:bCs/>
                <w:noProof/>
                <w:sz w:val="26"/>
                <w:szCs w:val="26"/>
                <w:lang w:val="lv-LV"/>
              </w:rPr>
              <w:t xml:space="preserve">Latvijā atzītajas sporta federācijas </w:t>
            </w:r>
            <w:r>
              <w:rPr>
                <w:rFonts w:eastAsia="Calibri"/>
                <w:noProof/>
                <w:color w:val="000000"/>
                <w:sz w:val="26"/>
                <w:szCs w:val="26"/>
                <w:lang w:val="lv-LV"/>
              </w:rPr>
              <w:t>biedrs;</w:t>
            </w:r>
          </w:p>
          <w:p w14:paraId="5E3D9930" w14:textId="77777777" w:rsidR="00B82E72" w:rsidRDefault="00B82E72" w:rsidP="00531BA5">
            <w:pPr>
              <w:ind w:left="27"/>
              <w:jc w:val="both"/>
              <w:rPr>
                <w:rFonts w:eastAsia="Calibri"/>
                <w:noProof/>
                <w:color w:val="000000"/>
                <w:sz w:val="26"/>
                <w:szCs w:val="26"/>
                <w:lang w:val="lv-LV"/>
              </w:rPr>
            </w:pPr>
            <w:r>
              <w:rPr>
                <w:rFonts w:eastAsia="Calibri"/>
                <w:noProof/>
                <w:color w:val="000000"/>
                <w:sz w:val="26"/>
                <w:szCs w:val="26"/>
                <w:lang w:val="lv-LV"/>
              </w:rPr>
              <w:lastRenderedPageBreak/>
              <w:t>54.3. vairāk nekā pusei biedru (fizisko personu) dzīvesvieta ir deklarēta Pašvaldības administratīvajā teritorijā;</w:t>
            </w:r>
          </w:p>
          <w:p w14:paraId="7C2AADC3" w14:textId="77777777" w:rsidR="00B82E72" w:rsidRDefault="00B82E72" w:rsidP="00531BA5">
            <w:pPr>
              <w:ind w:left="27"/>
              <w:jc w:val="both"/>
              <w:rPr>
                <w:rFonts w:eastAsia="Calibri"/>
                <w:noProof/>
                <w:color w:val="000000"/>
                <w:sz w:val="26"/>
                <w:szCs w:val="26"/>
                <w:lang w:val="lv-LV"/>
              </w:rPr>
            </w:pPr>
            <w:r>
              <w:rPr>
                <w:rFonts w:eastAsia="Calibri"/>
                <w:noProof/>
                <w:color w:val="000000"/>
                <w:sz w:val="26"/>
                <w:szCs w:val="26"/>
                <w:lang w:val="lv-LV"/>
              </w:rPr>
              <w:t>54.4. tā darbība ir saistīta ar veterānu sportu, paralimpisko vai pielāgoto sportu;</w:t>
            </w:r>
          </w:p>
          <w:p w14:paraId="0C58FE31" w14:textId="77777777" w:rsidR="00B82E72" w:rsidRDefault="00B82E72" w:rsidP="00531BA5">
            <w:pPr>
              <w:ind w:left="27"/>
              <w:jc w:val="both"/>
              <w:rPr>
                <w:rFonts w:eastAsia="Calibri"/>
                <w:noProof/>
                <w:color w:val="000000"/>
                <w:sz w:val="26"/>
                <w:szCs w:val="26"/>
                <w:lang w:val="lv-LV"/>
              </w:rPr>
            </w:pPr>
            <w:r>
              <w:rPr>
                <w:rFonts w:eastAsia="Calibri"/>
                <w:noProof/>
                <w:color w:val="000000"/>
                <w:sz w:val="26"/>
                <w:szCs w:val="26"/>
                <w:lang w:val="lv-LV"/>
              </w:rPr>
              <w:t xml:space="preserve">54.5. ir iesniegts pieteikums atbilstoši Nolikumam. </w:t>
            </w:r>
          </w:p>
          <w:p w14:paraId="4D1C4417" w14:textId="77777777" w:rsidR="00B82E72" w:rsidRDefault="00B82E72" w:rsidP="00531BA5">
            <w:pPr>
              <w:jc w:val="both"/>
              <w:rPr>
                <w:rFonts w:eastAsia="Calibri"/>
                <w:noProof/>
                <w:color w:val="000000"/>
                <w:sz w:val="26"/>
                <w:szCs w:val="26"/>
                <w:lang w:val="lv-LV"/>
              </w:rPr>
            </w:pPr>
          </w:p>
          <w:p w14:paraId="506CF93A" w14:textId="77777777" w:rsidR="00B82E72" w:rsidRDefault="00B82E72" w:rsidP="00531BA5">
            <w:pPr>
              <w:jc w:val="both"/>
              <w:rPr>
                <w:rFonts w:eastAsia="Calibri"/>
                <w:noProof/>
                <w:color w:val="000000"/>
                <w:sz w:val="26"/>
                <w:szCs w:val="26"/>
                <w:lang w:val="lv-LV"/>
              </w:rPr>
            </w:pPr>
            <w:r>
              <w:rPr>
                <w:rFonts w:eastAsia="Calibri"/>
                <w:noProof/>
                <w:color w:val="000000"/>
                <w:sz w:val="26"/>
                <w:szCs w:val="26"/>
                <w:lang w:val="lv-LV"/>
              </w:rPr>
              <w:t xml:space="preserve">Līdzfinansējums pieprasīts sporta klubam  </w:t>
            </w:r>
            <w:r>
              <w:rPr>
                <w:rFonts w:eastAsia="Calibri"/>
                <w:i/>
                <w:iCs/>
                <w:noProof/>
                <w:color w:val="000000"/>
                <w:sz w:val="26"/>
                <w:szCs w:val="26"/>
                <w:lang w:val="lv-LV"/>
              </w:rPr>
              <w:t>(nosaukums</w:t>
            </w:r>
            <w:r>
              <w:rPr>
                <w:rFonts w:eastAsia="Calibri"/>
                <w:noProof/>
                <w:color w:val="000000"/>
                <w:sz w:val="26"/>
                <w:szCs w:val="26"/>
                <w:lang w:val="lv-LV"/>
              </w:rPr>
              <w:t>).</w:t>
            </w:r>
          </w:p>
          <w:p w14:paraId="7FA1FBDC" w14:textId="77777777" w:rsidR="00B82E72" w:rsidRDefault="00B82E72" w:rsidP="00531BA5">
            <w:pPr>
              <w:jc w:val="both"/>
              <w:rPr>
                <w:rFonts w:eastAsia="Calibri"/>
                <w:noProof/>
                <w:color w:val="000000"/>
                <w:sz w:val="26"/>
                <w:szCs w:val="26"/>
                <w:lang w:val="lv-LV"/>
              </w:rPr>
            </w:pPr>
            <w:r>
              <w:rPr>
                <w:rFonts w:eastAsia="Calibri"/>
                <w:noProof/>
                <w:color w:val="000000"/>
                <w:sz w:val="26"/>
                <w:szCs w:val="26"/>
                <w:lang w:val="lv-LV"/>
              </w:rPr>
              <w:t xml:space="preserve"> </w:t>
            </w:r>
          </w:p>
          <w:p w14:paraId="0448264E" w14:textId="77777777" w:rsidR="00B82E72" w:rsidRDefault="00B82E72" w:rsidP="00531BA5">
            <w:pPr>
              <w:jc w:val="both"/>
              <w:rPr>
                <w:rFonts w:eastAsia="Calibri"/>
                <w:iCs/>
                <w:noProof/>
                <w:color w:val="000000"/>
                <w:sz w:val="26"/>
                <w:lang w:val="lv-LV"/>
              </w:rPr>
            </w:pPr>
            <w:r>
              <w:rPr>
                <w:rFonts w:eastAsia="Calibri"/>
                <w:iCs/>
                <w:noProof/>
                <w:color w:val="000000"/>
                <w:sz w:val="26"/>
                <w:lang w:val="lv-LV"/>
              </w:rPr>
              <w:t>Informācija par to, ka Pretendents darbojas Pašvaldības administratīvajā teritorijā ir publiski pieejama tīmekļvietnē/sociālajos tīklos _____.</w:t>
            </w:r>
          </w:p>
          <w:p w14:paraId="5EF229B8" w14:textId="77777777" w:rsidR="00B82E72" w:rsidRDefault="00B82E72" w:rsidP="00531BA5">
            <w:pPr>
              <w:jc w:val="both"/>
              <w:rPr>
                <w:rFonts w:eastAsia="Calibri"/>
                <w:iCs/>
                <w:noProof/>
                <w:color w:val="000000"/>
                <w:sz w:val="26"/>
                <w:lang w:val="lv-LV"/>
              </w:rPr>
            </w:pPr>
          </w:p>
          <w:p w14:paraId="0B375835" w14:textId="77777777" w:rsidR="00B82E72" w:rsidRDefault="00B82E72" w:rsidP="00531BA5">
            <w:pPr>
              <w:jc w:val="both"/>
              <w:rPr>
                <w:rFonts w:eastAsia="Calibri"/>
                <w:iCs/>
                <w:noProof/>
                <w:color w:val="000000"/>
                <w:sz w:val="26"/>
                <w:lang w:val="lv-LV"/>
              </w:rPr>
            </w:pPr>
            <w:r>
              <w:rPr>
                <w:rFonts w:eastAsia="Calibri"/>
                <w:iCs/>
                <w:noProof/>
                <w:color w:val="000000"/>
                <w:sz w:val="26"/>
                <w:lang w:val="lv-LV"/>
              </w:rPr>
              <w:t>Pretendents apliecina, ka ir attiecīgās Federācijas biedrs. Norādīt, kuras.</w:t>
            </w:r>
          </w:p>
          <w:p w14:paraId="653F8CFE" w14:textId="77777777" w:rsidR="00B82E72" w:rsidRDefault="00B82E72" w:rsidP="00531BA5">
            <w:pPr>
              <w:jc w:val="both"/>
              <w:rPr>
                <w:rFonts w:eastAsia="Calibri"/>
                <w:iCs/>
                <w:noProof/>
                <w:color w:val="000000"/>
                <w:sz w:val="26"/>
                <w:lang w:val="lv-LV"/>
              </w:rPr>
            </w:pPr>
          </w:p>
          <w:p w14:paraId="5210DEC3" w14:textId="77777777" w:rsidR="00B82E72" w:rsidRDefault="00B82E72" w:rsidP="00531BA5">
            <w:pPr>
              <w:jc w:val="both"/>
              <w:rPr>
                <w:rFonts w:eastAsia="Calibri"/>
                <w:noProof/>
                <w:color w:val="000000"/>
                <w:sz w:val="26"/>
                <w:szCs w:val="26"/>
                <w:lang w:val="lv-LV"/>
              </w:rPr>
            </w:pPr>
            <w:r>
              <w:rPr>
                <w:rFonts w:eastAsia="Calibri"/>
                <w:bCs/>
                <w:i/>
                <w:color w:val="000000"/>
                <w:sz w:val="26"/>
                <w:szCs w:val="26"/>
                <w:lang w:val="lv-LV"/>
              </w:rPr>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w:t>
            </w:r>
          </w:p>
        </w:tc>
      </w:tr>
    </w:tbl>
    <w:p w14:paraId="406498AC" w14:textId="77777777" w:rsidR="00B82E72" w:rsidRDefault="00B82E72" w:rsidP="00B82E72">
      <w:pPr>
        <w:rPr>
          <w:b/>
          <w:bCs/>
          <w:sz w:val="26"/>
          <w:szCs w:val="26"/>
          <w:lang w:val="lv-LV"/>
        </w:rPr>
      </w:pPr>
    </w:p>
    <w:p w14:paraId="6E41D506" w14:textId="77777777" w:rsidR="00B82E72" w:rsidRDefault="00B82E72" w:rsidP="00B82E72">
      <w:pPr>
        <w:rPr>
          <w:b/>
          <w:bCs/>
          <w:sz w:val="26"/>
          <w:szCs w:val="26"/>
          <w:lang w:val="lv-LV"/>
        </w:rPr>
      </w:pPr>
    </w:p>
    <w:p w14:paraId="6E963F83" w14:textId="77777777" w:rsidR="00B82E72" w:rsidRDefault="00B82E72" w:rsidP="00B82E72">
      <w:pPr>
        <w:rPr>
          <w:b/>
          <w:bCs/>
          <w:sz w:val="26"/>
          <w:szCs w:val="26"/>
          <w:lang w:val="lv-LV"/>
        </w:rPr>
      </w:pPr>
    </w:p>
    <w:p w14:paraId="150F7A01" w14:textId="77777777" w:rsidR="00B82E72" w:rsidRDefault="00B82E72" w:rsidP="00B82E72">
      <w:pPr>
        <w:numPr>
          <w:ilvl w:val="0"/>
          <w:numId w:val="3"/>
        </w:numPr>
        <w:tabs>
          <w:tab w:val="left" w:pos="284"/>
        </w:tabs>
        <w:jc w:val="both"/>
        <w:rPr>
          <w:b/>
          <w:bCs/>
          <w:iCs/>
          <w:color w:val="000000"/>
          <w:kern w:val="32"/>
          <w:sz w:val="26"/>
          <w:szCs w:val="26"/>
          <w:lang w:val="lv-LV"/>
        </w:rPr>
      </w:pPr>
      <w:r>
        <w:rPr>
          <w:b/>
          <w:bCs/>
          <w:iCs/>
          <w:color w:val="000000"/>
          <w:kern w:val="32"/>
          <w:sz w:val="26"/>
          <w:szCs w:val="26"/>
          <w:lang w:val="lv-LV"/>
        </w:rPr>
        <w:t>Pretendenta kopējais biedru skaits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82E72" w14:paraId="56E9FEE0" w14:textId="77777777" w:rsidTr="00531BA5">
        <w:tc>
          <w:tcPr>
            <w:tcW w:w="9854" w:type="dxa"/>
            <w:tcBorders>
              <w:top w:val="single" w:sz="4" w:space="0" w:color="auto"/>
              <w:left w:val="single" w:sz="4" w:space="0" w:color="auto"/>
              <w:bottom w:val="single" w:sz="4" w:space="0" w:color="auto"/>
              <w:right w:val="single" w:sz="4" w:space="0" w:color="auto"/>
            </w:tcBorders>
          </w:tcPr>
          <w:p w14:paraId="0DC8441F" w14:textId="77777777" w:rsidR="00B82E72" w:rsidRDefault="00B82E72" w:rsidP="00531BA5">
            <w:pPr>
              <w:tabs>
                <w:tab w:val="left" w:pos="284"/>
              </w:tabs>
              <w:jc w:val="both"/>
              <w:rPr>
                <w:rFonts w:ascii="Calibri" w:eastAsia="Calibri" w:hAnsi="Calibri"/>
                <w:b/>
                <w:bCs/>
                <w:iCs/>
                <w:color w:val="000000"/>
                <w:kern w:val="32"/>
                <w:sz w:val="26"/>
                <w:szCs w:val="26"/>
                <w:lang w:val="lv-LV"/>
              </w:rPr>
            </w:pPr>
          </w:p>
        </w:tc>
      </w:tr>
    </w:tbl>
    <w:p w14:paraId="69E3B841" w14:textId="77777777" w:rsidR="00B82E72" w:rsidRDefault="00B82E72" w:rsidP="00B82E72">
      <w:pPr>
        <w:tabs>
          <w:tab w:val="left" w:pos="284"/>
        </w:tabs>
        <w:ind w:left="360"/>
        <w:jc w:val="both"/>
        <w:rPr>
          <w:b/>
          <w:bCs/>
          <w:iCs/>
          <w:color w:val="000000"/>
          <w:kern w:val="32"/>
          <w:sz w:val="26"/>
          <w:szCs w:val="26"/>
          <w:lang w:val="lv-LV"/>
        </w:rPr>
      </w:pPr>
    </w:p>
    <w:p w14:paraId="6020907E" w14:textId="77777777" w:rsidR="00B82E72" w:rsidRDefault="00B82E72" w:rsidP="00B82E72">
      <w:pPr>
        <w:tabs>
          <w:tab w:val="left" w:pos="284"/>
        </w:tabs>
        <w:ind w:left="360"/>
        <w:jc w:val="both"/>
        <w:rPr>
          <w:b/>
          <w:bCs/>
          <w:iCs/>
          <w:color w:val="000000"/>
          <w:kern w:val="32"/>
          <w:sz w:val="26"/>
          <w:szCs w:val="26"/>
          <w:lang w:val="lv-LV"/>
        </w:rPr>
      </w:pPr>
    </w:p>
    <w:p w14:paraId="5C542DC7" w14:textId="77777777" w:rsidR="00B82E72" w:rsidRDefault="00B82E72" w:rsidP="00B82E72">
      <w:pPr>
        <w:numPr>
          <w:ilvl w:val="0"/>
          <w:numId w:val="3"/>
        </w:numPr>
        <w:tabs>
          <w:tab w:val="left" w:pos="284"/>
        </w:tabs>
        <w:jc w:val="both"/>
        <w:rPr>
          <w:b/>
          <w:bCs/>
          <w:iCs/>
          <w:color w:val="000000"/>
          <w:kern w:val="32"/>
          <w:sz w:val="26"/>
          <w:szCs w:val="26"/>
          <w:lang w:val="lv-LV"/>
        </w:rPr>
      </w:pPr>
      <w:r>
        <w:rPr>
          <w:b/>
          <w:bCs/>
          <w:iCs/>
          <w:color w:val="000000"/>
          <w:kern w:val="32"/>
          <w:sz w:val="26"/>
          <w:szCs w:val="26"/>
          <w:lang w:val="lv-LV"/>
        </w:rPr>
        <w:t xml:space="preserve">Rīgā (Pašvaldības administratīvajā teritorijā) deklarēto </w:t>
      </w:r>
      <w:proofErr w:type="spellStart"/>
      <w:r>
        <w:rPr>
          <w:b/>
          <w:bCs/>
          <w:color w:val="000000"/>
          <w:sz w:val="26"/>
          <w:szCs w:val="26"/>
          <w:lang w:val="lv-LV"/>
        </w:rPr>
        <w:t>paralimpiskā</w:t>
      </w:r>
      <w:proofErr w:type="spellEnd"/>
      <w:r>
        <w:rPr>
          <w:b/>
          <w:bCs/>
          <w:color w:val="000000"/>
          <w:sz w:val="26"/>
          <w:szCs w:val="26"/>
          <w:lang w:val="lv-LV"/>
        </w:rPr>
        <w:t xml:space="preserve"> vai pielāgotā </w:t>
      </w:r>
      <w:r>
        <w:rPr>
          <w:b/>
          <w:bCs/>
          <w:iCs/>
          <w:color w:val="000000"/>
          <w:kern w:val="32"/>
          <w:sz w:val="26"/>
          <w:szCs w:val="26"/>
          <w:lang w:val="lv-LV"/>
        </w:rPr>
        <w:t xml:space="preserve">sporta </w:t>
      </w:r>
      <w:r>
        <w:rPr>
          <w:b/>
          <w:bCs/>
          <w:iCs/>
          <w:color w:val="000000"/>
          <w:kern w:val="32"/>
          <w:sz w:val="26"/>
          <w:szCs w:val="26"/>
          <w:u w:val="single"/>
          <w:lang w:val="lv-LV"/>
        </w:rPr>
        <w:t>biedru saraksts</w:t>
      </w:r>
      <w:r>
        <w:rPr>
          <w:b/>
          <w:bCs/>
          <w:iCs/>
          <w:color w:val="000000"/>
          <w:kern w:val="32"/>
          <w:sz w:val="26"/>
          <w:szCs w:val="26"/>
          <w:lang w:val="lv-LV"/>
        </w:rPr>
        <w:t xml:space="preserve"> </w:t>
      </w:r>
      <w:r>
        <w:rPr>
          <w:i/>
          <w:color w:val="000000"/>
          <w:kern w:val="32"/>
          <w:sz w:val="26"/>
          <w:szCs w:val="26"/>
          <w:lang w:val="lv-LV"/>
        </w:rPr>
        <w:t>(aizpilda zemāk norādīto tabulu, pēc nepieciešamības pavairo rindiņu skaitu, vai liekās rindiņas dzēš; informāciju par vienu sportistu norāda vienā rindā, kur 4. kolonnā norāda visus sporta veidus):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625"/>
        <w:gridCol w:w="1685"/>
        <w:gridCol w:w="1753"/>
        <w:gridCol w:w="3619"/>
      </w:tblGrid>
      <w:tr w:rsidR="00B82E72" w14:paraId="5AFF0102"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46D1CBD" w14:textId="77777777" w:rsidR="00B82E72" w:rsidRDefault="00B82E72" w:rsidP="00531BA5">
            <w:pPr>
              <w:jc w:val="center"/>
              <w:rPr>
                <w:rFonts w:eastAsia="Calibri"/>
                <w:noProof/>
                <w:color w:val="000000"/>
                <w:sz w:val="26"/>
                <w:szCs w:val="26"/>
                <w:lang w:val="lv-LV"/>
              </w:rPr>
            </w:pPr>
            <w:r>
              <w:rPr>
                <w:rFonts w:eastAsia="Calibri"/>
                <w:noProof/>
                <w:color w:val="000000"/>
                <w:sz w:val="26"/>
                <w:szCs w:val="26"/>
                <w:lang w:val="lv-LV"/>
              </w:rPr>
              <w:t>Nr.p.k.</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F4324A" w14:textId="77777777" w:rsidR="00B82E72" w:rsidRDefault="00B82E72" w:rsidP="00531BA5">
            <w:pPr>
              <w:jc w:val="center"/>
              <w:rPr>
                <w:color w:val="000000"/>
                <w:sz w:val="26"/>
                <w:szCs w:val="26"/>
                <w:lang w:val="lv-LV"/>
              </w:rPr>
            </w:pPr>
            <w:r>
              <w:rPr>
                <w:rFonts w:eastAsia="Calibri"/>
                <w:noProof/>
                <w:color w:val="000000"/>
                <w:sz w:val="26"/>
                <w:szCs w:val="26"/>
                <w:lang w:val="lv-LV"/>
              </w:rPr>
              <w:t>Vārds, Uzvārds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B39FA21" w14:textId="77777777" w:rsidR="00B82E72" w:rsidRDefault="00B82E72" w:rsidP="00531BA5">
            <w:pPr>
              <w:jc w:val="center"/>
              <w:rPr>
                <w:color w:val="000000"/>
                <w:sz w:val="26"/>
                <w:szCs w:val="26"/>
                <w:lang w:val="lv-LV"/>
              </w:rPr>
            </w:pPr>
            <w:r>
              <w:rPr>
                <w:rFonts w:eastAsia="Calibri"/>
                <w:noProof/>
                <w:color w:val="000000"/>
                <w:sz w:val="26"/>
                <w:szCs w:val="26"/>
                <w:lang w:val="lv-LV"/>
              </w:rPr>
              <w:t>Dzimšanas dati</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A3D9523" w14:textId="77777777" w:rsidR="00B82E72" w:rsidRDefault="00B82E72" w:rsidP="00531BA5">
            <w:pPr>
              <w:jc w:val="center"/>
              <w:rPr>
                <w:rFonts w:eastAsia="Calibri"/>
                <w:noProof/>
                <w:color w:val="000000"/>
                <w:sz w:val="26"/>
                <w:szCs w:val="26"/>
                <w:lang w:val="lv-LV"/>
              </w:rPr>
            </w:pPr>
            <w:r>
              <w:rPr>
                <w:rFonts w:eastAsia="Calibri"/>
                <w:noProof/>
                <w:color w:val="000000"/>
                <w:sz w:val="26"/>
                <w:szCs w:val="26"/>
                <w:lang w:val="lv-LV"/>
              </w:rPr>
              <w:t>Deklarētā adrese</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78F2EB0" w14:textId="77777777" w:rsidR="00B82E72" w:rsidRDefault="00B82E72" w:rsidP="00531BA5">
            <w:pPr>
              <w:jc w:val="center"/>
              <w:rPr>
                <w:color w:val="000000"/>
                <w:sz w:val="26"/>
                <w:szCs w:val="26"/>
                <w:lang w:val="lv-LV"/>
              </w:rPr>
            </w:pPr>
            <w:r>
              <w:rPr>
                <w:rFonts w:eastAsia="Calibri"/>
                <w:noProof/>
                <w:color w:val="000000"/>
                <w:sz w:val="26"/>
                <w:szCs w:val="26"/>
                <w:lang w:val="lv-LV"/>
              </w:rPr>
              <w:t>Sporta veidi, ar kuriem nodarbojas biedri</w:t>
            </w:r>
          </w:p>
        </w:tc>
      </w:tr>
      <w:tr w:rsidR="00B82E72" w14:paraId="6C91C634"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3D69939"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C0DDF9"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107120"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D0A007"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F9830B7" w14:textId="77777777" w:rsidR="00B82E72" w:rsidRDefault="00B82E72" w:rsidP="00531BA5">
            <w:pPr>
              <w:jc w:val="both"/>
              <w:rPr>
                <w:rFonts w:eastAsia="Calibri"/>
                <w:noProof/>
                <w:color w:val="000000"/>
                <w:sz w:val="26"/>
                <w:szCs w:val="26"/>
                <w:lang w:val="lv-LV"/>
              </w:rPr>
            </w:pPr>
          </w:p>
        </w:tc>
      </w:tr>
      <w:tr w:rsidR="00B82E72" w14:paraId="353B45BD"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F6D9E0C"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54EE3B"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4405EE"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A453A6"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29FF7E" w14:textId="77777777" w:rsidR="00B82E72" w:rsidRDefault="00B82E72" w:rsidP="00531BA5">
            <w:pPr>
              <w:jc w:val="both"/>
              <w:rPr>
                <w:rFonts w:eastAsia="Calibri"/>
                <w:noProof/>
                <w:color w:val="000000"/>
                <w:sz w:val="26"/>
                <w:szCs w:val="26"/>
                <w:lang w:val="lv-LV"/>
              </w:rPr>
            </w:pPr>
          </w:p>
        </w:tc>
      </w:tr>
      <w:tr w:rsidR="00B82E72" w14:paraId="4026A24C"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DEF29A5"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1D6B72"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AFB959"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66695E"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E5136B" w14:textId="77777777" w:rsidR="00B82E72" w:rsidRDefault="00B82E72" w:rsidP="00531BA5">
            <w:pPr>
              <w:jc w:val="both"/>
              <w:rPr>
                <w:rFonts w:eastAsia="Calibri"/>
                <w:noProof/>
                <w:color w:val="000000"/>
                <w:sz w:val="26"/>
                <w:szCs w:val="26"/>
                <w:lang w:val="lv-LV"/>
              </w:rPr>
            </w:pPr>
          </w:p>
        </w:tc>
      </w:tr>
      <w:tr w:rsidR="00B82E72" w14:paraId="626BC9C6"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52D20D1"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50B848"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BA917F"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6CB232"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FCE1B5" w14:textId="77777777" w:rsidR="00B82E72" w:rsidRDefault="00B82E72" w:rsidP="00531BA5">
            <w:pPr>
              <w:jc w:val="both"/>
              <w:rPr>
                <w:rFonts w:eastAsia="Calibri"/>
                <w:noProof/>
                <w:color w:val="000000"/>
                <w:sz w:val="26"/>
                <w:szCs w:val="26"/>
                <w:lang w:val="lv-LV"/>
              </w:rPr>
            </w:pPr>
          </w:p>
        </w:tc>
      </w:tr>
      <w:tr w:rsidR="00B82E72" w14:paraId="5E6B84A1"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C2895C8"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07063B"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86C07A"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92E741" w14:textId="77777777" w:rsidR="00B82E72" w:rsidRDefault="00B82E72"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BE87C6" w14:textId="77777777" w:rsidR="00B82E72" w:rsidRDefault="00B82E72" w:rsidP="00531BA5">
            <w:pPr>
              <w:jc w:val="both"/>
              <w:rPr>
                <w:rFonts w:eastAsia="Calibri"/>
                <w:noProof/>
                <w:color w:val="000000"/>
                <w:sz w:val="26"/>
                <w:szCs w:val="26"/>
                <w:lang w:val="lv-LV"/>
              </w:rPr>
            </w:pPr>
          </w:p>
        </w:tc>
      </w:tr>
    </w:tbl>
    <w:p w14:paraId="5DCBFC30" w14:textId="4D2FAF47" w:rsidR="00B82E72" w:rsidRDefault="00B82E72" w:rsidP="00B82E72">
      <w:pPr>
        <w:tabs>
          <w:tab w:val="left" w:pos="0"/>
          <w:tab w:val="left" w:pos="567"/>
        </w:tabs>
        <w:rPr>
          <w:sz w:val="26"/>
          <w:szCs w:val="26"/>
          <w:lang w:val="lv-LV"/>
        </w:rPr>
      </w:pPr>
    </w:p>
    <w:p w14:paraId="39640D90" w14:textId="4E690DD3" w:rsidR="00B82E72" w:rsidRDefault="00B82E72" w:rsidP="00B82E72">
      <w:pPr>
        <w:tabs>
          <w:tab w:val="left" w:pos="0"/>
          <w:tab w:val="left" w:pos="567"/>
        </w:tabs>
        <w:rPr>
          <w:sz w:val="26"/>
          <w:szCs w:val="26"/>
          <w:lang w:val="lv-LV"/>
        </w:rPr>
      </w:pPr>
    </w:p>
    <w:p w14:paraId="2F44408E" w14:textId="686D4673" w:rsidR="00B82E72" w:rsidRDefault="00B82E72" w:rsidP="00B82E72">
      <w:pPr>
        <w:tabs>
          <w:tab w:val="left" w:pos="0"/>
          <w:tab w:val="left" w:pos="567"/>
        </w:tabs>
        <w:rPr>
          <w:sz w:val="26"/>
          <w:szCs w:val="26"/>
          <w:lang w:val="lv-LV"/>
        </w:rPr>
      </w:pPr>
    </w:p>
    <w:p w14:paraId="433492D4" w14:textId="52F19BD1" w:rsidR="00B82E72" w:rsidRDefault="00B82E72" w:rsidP="00B82E72">
      <w:pPr>
        <w:tabs>
          <w:tab w:val="left" w:pos="0"/>
          <w:tab w:val="left" w:pos="567"/>
        </w:tabs>
        <w:rPr>
          <w:sz w:val="26"/>
          <w:szCs w:val="26"/>
          <w:lang w:val="lv-LV"/>
        </w:rPr>
      </w:pPr>
    </w:p>
    <w:p w14:paraId="19F381BC" w14:textId="2DC4D6D9" w:rsidR="00B82E72" w:rsidRDefault="00B82E72" w:rsidP="00B82E72">
      <w:pPr>
        <w:tabs>
          <w:tab w:val="left" w:pos="0"/>
          <w:tab w:val="left" w:pos="567"/>
        </w:tabs>
        <w:rPr>
          <w:sz w:val="26"/>
          <w:szCs w:val="26"/>
          <w:lang w:val="lv-LV"/>
        </w:rPr>
      </w:pPr>
    </w:p>
    <w:p w14:paraId="73731C98" w14:textId="221CE44A" w:rsidR="00B82E72" w:rsidRDefault="00B82E72" w:rsidP="00B82E72">
      <w:pPr>
        <w:tabs>
          <w:tab w:val="left" w:pos="0"/>
          <w:tab w:val="left" w:pos="567"/>
        </w:tabs>
        <w:rPr>
          <w:sz w:val="26"/>
          <w:szCs w:val="26"/>
          <w:lang w:val="lv-LV"/>
        </w:rPr>
      </w:pPr>
    </w:p>
    <w:p w14:paraId="496EA21B" w14:textId="77777777" w:rsidR="00B82E72" w:rsidRDefault="00B82E72" w:rsidP="00B82E72">
      <w:pPr>
        <w:tabs>
          <w:tab w:val="left" w:pos="0"/>
          <w:tab w:val="left" w:pos="567"/>
        </w:tabs>
        <w:rPr>
          <w:sz w:val="26"/>
          <w:szCs w:val="26"/>
          <w:lang w:val="lv-LV"/>
        </w:rPr>
      </w:pPr>
    </w:p>
    <w:p w14:paraId="7596A642" w14:textId="77777777" w:rsidR="00B82E72" w:rsidRDefault="00B82E72" w:rsidP="00B82E72">
      <w:pPr>
        <w:numPr>
          <w:ilvl w:val="0"/>
          <w:numId w:val="3"/>
        </w:numPr>
        <w:tabs>
          <w:tab w:val="left" w:pos="284"/>
        </w:tabs>
        <w:jc w:val="both"/>
        <w:rPr>
          <w:sz w:val="26"/>
          <w:szCs w:val="26"/>
          <w:lang w:val="lv-LV"/>
        </w:rPr>
      </w:pPr>
      <w:r>
        <w:rPr>
          <w:b/>
          <w:bCs/>
          <w:iCs/>
          <w:color w:val="000000"/>
          <w:kern w:val="32"/>
          <w:sz w:val="26"/>
          <w:szCs w:val="26"/>
          <w:u w:val="single"/>
          <w:lang w:val="lv-LV"/>
        </w:rPr>
        <w:lastRenderedPageBreak/>
        <w:t>Sportiskie</w:t>
      </w:r>
      <w:r>
        <w:rPr>
          <w:b/>
          <w:bCs/>
          <w:sz w:val="26"/>
          <w:szCs w:val="26"/>
          <w:u w:val="single"/>
          <w:lang w:val="lv-LV"/>
        </w:rPr>
        <w:t xml:space="preserve"> sasniegumi </w:t>
      </w:r>
      <w:proofErr w:type="spellStart"/>
      <w:r>
        <w:rPr>
          <w:b/>
          <w:bCs/>
          <w:iCs/>
          <w:color w:val="000000"/>
          <w:kern w:val="32"/>
          <w:sz w:val="26"/>
          <w:szCs w:val="26"/>
          <w:lang w:val="lv-LV"/>
        </w:rPr>
        <w:t>paralimpiskā</w:t>
      </w:r>
      <w:proofErr w:type="spellEnd"/>
      <w:r>
        <w:rPr>
          <w:b/>
          <w:bCs/>
          <w:iCs/>
          <w:color w:val="000000"/>
          <w:kern w:val="32"/>
          <w:sz w:val="26"/>
          <w:szCs w:val="26"/>
          <w:lang w:val="lv-LV"/>
        </w:rPr>
        <w:t xml:space="preserve"> vai pielāgotā </w:t>
      </w:r>
      <w:r>
        <w:rPr>
          <w:b/>
          <w:bCs/>
          <w:sz w:val="26"/>
          <w:szCs w:val="26"/>
          <w:lang w:val="lv-LV"/>
        </w:rPr>
        <w:t>sporta kluba biedriem, kuru dzīvesvieta deklarēta Pašvaldības administratīvajā teritorijā (iepriekšējā kalendārajā gadā)</w:t>
      </w:r>
      <w:r>
        <w:rPr>
          <w:b/>
          <w:sz w:val="26"/>
          <w:szCs w:val="26"/>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4"/>
        <w:gridCol w:w="3274"/>
      </w:tblGrid>
      <w:tr w:rsidR="00B82E72" w14:paraId="75B8763D" w14:textId="77777777" w:rsidTr="00531BA5">
        <w:trPr>
          <w:cantSplit/>
          <w:trHeight w:val="1959"/>
        </w:trPr>
        <w:tc>
          <w:tcPr>
            <w:tcW w:w="6487" w:type="dxa"/>
            <w:tcBorders>
              <w:top w:val="single" w:sz="4" w:space="0" w:color="auto"/>
              <w:left w:val="single" w:sz="4" w:space="0" w:color="auto"/>
              <w:bottom w:val="single" w:sz="4" w:space="0" w:color="auto"/>
              <w:right w:val="single" w:sz="4" w:space="0" w:color="auto"/>
            </w:tcBorders>
            <w:shd w:val="clear" w:color="auto" w:fill="DEEAF6"/>
            <w:hideMark/>
          </w:tcPr>
          <w:p w14:paraId="2F75369A" w14:textId="77777777" w:rsidR="00B82E72" w:rsidRDefault="00B82E72" w:rsidP="00531BA5">
            <w:pPr>
              <w:overflowPunct w:val="0"/>
              <w:autoSpaceDE w:val="0"/>
              <w:autoSpaceDN w:val="0"/>
              <w:adjustRightInd w:val="0"/>
              <w:textAlignment w:val="baseline"/>
              <w:rPr>
                <w:sz w:val="26"/>
                <w:szCs w:val="26"/>
                <w:lang w:val="lv-LV"/>
              </w:rPr>
            </w:pPr>
            <w:r>
              <w:rPr>
                <w:b/>
                <w:bCs/>
                <w:sz w:val="26"/>
                <w:szCs w:val="26"/>
                <w:lang w:val="lv-LV"/>
              </w:rPr>
              <w:t>Izcīnīta no 1. līdz 8. vietai Pasaules un/vai Eiropas čempionātā</w:t>
            </w:r>
            <w:r>
              <w:rPr>
                <w:lang w:val="lv-LV"/>
              </w:rPr>
              <w:t xml:space="preserve"> </w:t>
            </w:r>
            <w:proofErr w:type="spellStart"/>
            <w:r>
              <w:rPr>
                <w:b/>
                <w:bCs/>
                <w:sz w:val="26"/>
                <w:szCs w:val="26"/>
                <w:lang w:val="lv-LV"/>
              </w:rPr>
              <w:t>paralimpiskajā</w:t>
            </w:r>
            <w:proofErr w:type="spellEnd"/>
            <w:r>
              <w:rPr>
                <w:b/>
                <w:bCs/>
                <w:sz w:val="26"/>
                <w:szCs w:val="26"/>
                <w:lang w:val="lv-LV"/>
              </w:rPr>
              <w:t xml:space="preserve"> vai pielāgotajā sportā</w:t>
            </w:r>
          </w:p>
          <w:p w14:paraId="3EBC78E7" w14:textId="77777777" w:rsidR="00B82E72" w:rsidRDefault="00B82E72" w:rsidP="00531BA5">
            <w:pPr>
              <w:rPr>
                <w:rFonts w:eastAsia="Calibri"/>
                <w:noProof/>
                <w:color w:val="000000"/>
                <w:sz w:val="26"/>
                <w:szCs w:val="26"/>
                <w:lang w:val="lv-LV"/>
              </w:rPr>
            </w:pPr>
            <w:r>
              <w:rPr>
                <w:i/>
                <w:iCs/>
                <w:sz w:val="26"/>
                <w:szCs w:val="26"/>
                <w:lang w:val="lv-LV"/>
              </w:rPr>
              <w:t>(norādīt: sacensību nosaukumu, norises vietu un laiku; biedra vārdu, uzvārdu vai komandas nosaukumu; iegūto vietu; sporta veidu un disciplīnu; tīmekļa vietnes adresi, kur atrodama informācija par sacensībām)</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F771048" w14:textId="77777777" w:rsidR="00B82E72" w:rsidRDefault="00B82E72" w:rsidP="00531BA5">
            <w:pPr>
              <w:jc w:val="center"/>
              <w:rPr>
                <w:sz w:val="26"/>
                <w:szCs w:val="26"/>
                <w:lang w:val="lv-LV"/>
              </w:rPr>
            </w:pPr>
          </w:p>
        </w:tc>
      </w:tr>
      <w:tr w:rsidR="00B82E72" w14:paraId="6CFF10C7" w14:textId="77777777" w:rsidTr="00531BA5">
        <w:trPr>
          <w:cantSplit/>
          <w:trHeight w:val="113"/>
        </w:trPr>
        <w:tc>
          <w:tcPr>
            <w:tcW w:w="6487" w:type="dxa"/>
            <w:tcBorders>
              <w:top w:val="single" w:sz="4" w:space="0" w:color="auto"/>
              <w:left w:val="single" w:sz="4" w:space="0" w:color="auto"/>
              <w:bottom w:val="single" w:sz="4" w:space="0" w:color="auto"/>
              <w:right w:val="single" w:sz="4" w:space="0" w:color="auto"/>
            </w:tcBorders>
            <w:shd w:val="clear" w:color="auto" w:fill="DEEAF6"/>
            <w:hideMark/>
          </w:tcPr>
          <w:p w14:paraId="409D0B6E" w14:textId="77777777" w:rsidR="00B82E72" w:rsidRDefault="00B82E72" w:rsidP="00531BA5">
            <w:pPr>
              <w:tabs>
                <w:tab w:val="left" w:pos="993"/>
                <w:tab w:val="num" w:pos="1560"/>
              </w:tabs>
              <w:rPr>
                <w:b/>
                <w:bCs/>
                <w:sz w:val="26"/>
                <w:szCs w:val="26"/>
                <w:lang w:val="lv-LV"/>
              </w:rPr>
            </w:pPr>
            <w:r>
              <w:rPr>
                <w:b/>
                <w:bCs/>
                <w:sz w:val="26"/>
                <w:szCs w:val="26"/>
                <w:lang w:val="lv-LV"/>
              </w:rPr>
              <w:t xml:space="preserve">Dalība citās </w:t>
            </w:r>
            <w:proofErr w:type="spellStart"/>
            <w:r>
              <w:rPr>
                <w:b/>
                <w:bCs/>
                <w:sz w:val="26"/>
                <w:szCs w:val="26"/>
                <w:lang w:val="lv-LV"/>
              </w:rPr>
              <w:t>paralimpiskajās</w:t>
            </w:r>
            <w:proofErr w:type="spellEnd"/>
            <w:r>
              <w:rPr>
                <w:b/>
                <w:bCs/>
                <w:sz w:val="26"/>
                <w:szCs w:val="26"/>
                <w:lang w:val="lv-LV"/>
              </w:rPr>
              <w:t xml:space="preserve"> vai pielāgotajās sporta starptautiskajās sacensībās</w:t>
            </w:r>
          </w:p>
          <w:p w14:paraId="63CC4BCF" w14:textId="77777777" w:rsidR="00B82E72" w:rsidRDefault="00B82E72" w:rsidP="00531BA5">
            <w:pPr>
              <w:tabs>
                <w:tab w:val="left" w:pos="993"/>
              </w:tabs>
              <w:rPr>
                <w:sz w:val="26"/>
                <w:szCs w:val="26"/>
                <w:lang w:val="lv-LV"/>
              </w:rPr>
            </w:pPr>
            <w:r>
              <w:rPr>
                <w:i/>
                <w:iCs/>
                <w:sz w:val="26"/>
                <w:szCs w:val="26"/>
                <w:lang w:val="lv-LV"/>
              </w:rPr>
              <w:t>(norādīt: sacensību nosaukumu, norises vietu un laiku; biedra vārdu, uzvārdu vai komandas nosaukumu; iegūto vietu; sporta veidu un disciplīnu; tīmekļa vietnes adresi, kur atrodama informācija par sacensībām)</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2F851DAA" w14:textId="77777777" w:rsidR="00B82E72" w:rsidRDefault="00B82E72" w:rsidP="00531BA5">
            <w:pPr>
              <w:jc w:val="center"/>
              <w:rPr>
                <w:sz w:val="26"/>
                <w:szCs w:val="26"/>
                <w:lang w:val="lv-LV"/>
              </w:rPr>
            </w:pPr>
          </w:p>
          <w:p w14:paraId="20CFD7F4" w14:textId="77777777" w:rsidR="00B82E72" w:rsidRDefault="00B82E72" w:rsidP="00531BA5">
            <w:pPr>
              <w:jc w:val="center"/>
              <w:rPr>
                <w:sz w:val="26"/>
                <w:szCs w:val="26"/>
                <w:lang w:val="lv-LV"/>
              </w:rPr>
            </w:pPr>
          </w:p>
          <w:p w14:paraId="609C7345" w14:textId="77777777" w:rsidR="00B82E72" w:rsidRDefault="00B82E72" w:rsidP="00531BA5">
            <w:pPr>
              <w:jc w:val="center"/>
              <w:rPr>
                <w:sz w:val="26"/>
                <w:szCs w:val="26"/>
                <w:lang w:val="lv-LV"/>
              </w:rPr>
            </w:pPr>
          </w:p>
        </w:tc>
      </w:tr>
      <w:tr w:rsidR="00B82E72" w14:paraId="71DBF284" w14:textId="77777777" w:rsidTr="00531BA5">
        <w:trPr>
          <w:cantSplit/>
          <w:trHeight w:val="113"/>
        </w:trPr>
        <w:tc>
          <w:tcPr>
            <w:tcW w:w="6487" w:type="dxa"/>
            <w:tcBorders>
              <w:top w:val="single" w:sz="4" w:space="0" w:color="auto"/>
              <w:left w:val="single" w:sz="4" w:space="0" w:color="auto"/>
              <w:bottom w:val="single" w:sz="4" w:space="0" w:color="auto"/>
              <w:right w:val="single" w:sz="4" w:space="0" w:color="auto"/>
            </w:tcBorders>
            <w:shd w:val="clear" w:color="auto" w:fill="DEEAF6"/>
            <w:hideMark/>
          </w:tcPr>
          <w:p w14:paraId="1033A605" w14:textId="77777777" w:rsidR="00B82E72" w:rsidRDefault="00B82E72" w:rsidP="00531BA5">
            <w:pPr>
              <w:tabs>
                <w:tab w:val="left" w:pos="993"/>
                <w:tab w:val="num" w:pos="1560"/>
              </w:tabs>
              <w:rPr>
                <w:b/>
                <w:bCs/>
                <w:sz w:val="26"/>
                <w:szCs w:val="26"/>
                <w:lang w:val="lv-LV"/>
              </w:rPr>
            </w:pPr>
            <w:r>
              <w:rPr>
                <w:b/>
                <w:bCs/>
                <w:sz w:val="26"/>
                <w:szCs w:val="26"/>
                <w:lang w:val="lv-LV"/>
              </w:rPr>
              <w:t xml:space="preserve">Dalība </w:t>
            </w:r>
            <w:proofErr w:type="spellStart"/>
            <w:r>
              <w:rPr>
                <w:b/>
                <w:bCs/>
                <w:sz w:val="26"/>
                <w:szCs w:val="26"/>
                <w:lang w:val="lv-LV"/>
              </w:rPr>
              <w:t>paralimpiskajā</w:t>
            </w:r>
            <w:proofErr w:type="spellEnd"/>
            <w:r>
              <w:rPr>
                <w:b/>
                <w:bCs/>
                <w:sz w:val="26"/>
                <w:szCs w:val="26"/>
                <w:lang w:val="lv-LV"/>
              </w:rPr>
              <w:t xml:space="preserve"> vai pielāgotajā sporta sacensībās Latvijā</w:t>
            </w:r>
          </w:p>
          <w:p w14:paraId="2874CDE2" w14:textId="77777777" w:rsidR="00B82E72" w:rsidRDefault="00B82E72" w:rsidP="00531BA5">
            <w:pPr>
              <w:rPr>
                <w:sz w:val="26"/>
                <w:szCs w:val="26"/>
                <w:lang w:val="lv-LV"/>
              </w:rPr>
            </w:pPr>
            <w:r>
              <w:rPr>
                <w:i/>
                <w:iCs/>
                <w:sz w:val="26"/>
                <w:szCs w:val="26"/>
                <w:lang w:val="lv-LV"/>
              </w:rPr>
              <w:t>(norādīt: sacensību nosaukumu, norises vietu un laiku; biedra vārdu, uzvārdu vai komandas nosaukumu; iegūto vietu; sporta veidu un disciplīnu; tīmekļa vietnes adresi, kur atrodama informācija par sacensībām)</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240B1631" w14:textId="77777777" w:rsidR="00B82E72" w:rsidRDefault="00B82E72" w:rsidP="00531BA5">
            <w:pPr>
              <w:jc w:val="center"/>
              <w:rPr>
                <w:sz w:val="26"/>
                <w:szCs w:val="26"/>
                <w:lang w:val="lv-LV"/>
              </w:rPr>
            </w:pPr>
          </w:p>
          <w:p w14:paraId="585F2D64" w14:textId="77777777" w:rsidR="00B82E72" w:rsidRDefault="00B82E72" w:rsidP="00531BA5">
            <w:pPr>
              <w:jc w:val="center"/>
              <w:rPr>
                <w:sz w:val="26"/>
                <w:szCs w:val="26"/>
                <w:lang w:val="lv-LV"/>
              </w:rPr>
            </w:pPr>
          </w:p>
          <w:p w14:paraId="565D3C21" w14:textId="77777777" w:rsidR="00B82E72" w:rsidRDefault="00B82E72" w:rsidP="00531BA5">
            <w:pPr>
              <w:jc w:val="center"/>
              <w:rPr>
                <w:sz w:val="26"/>
                <w:szCs w:val="26"/>
                <w:lang w:val="lv-LV"/>
              </w:rPr>
            </w:pPr>
          </w:p>
          <w:p w14:paraId="51D89FEB" w14:textId="77777777" w:rsidR="00B82E72" w:rsidRDefault="00B82E72" w:rsidP="00531BA5">
            <w:pPr>
              <w:rPr>
                <w:sz w:val="26"/>
                <w:szCs w:val="26"/>
                <w:lang w:val="lv-LV"/>
              </w:rPr>
            </w:pPr>
          </w:p>
          <w:p w14:paraId="7E7BE3B7" w14:textId="77777777" w:rsidR="00B82E72" w:rsidRDefault="00B82E72" w:rsidP="00531BA5">
            <w:pPr>
              <w:jc w:val="center"/>
              <w:rPr>
                <w:sz w:val="26"/>
                <w:szCs w:val="26"/>
                <w:lang w:val="lv-LV"/>
              </w:rPr>
            </w:pPr>
          </w:p>
        </w:tc>
      </w:tr>
    </w:tbl>
    <w:p w14:paraId="1DF3A8B8" w14:textId="77777777" w:rsidR="00B82E72" w:rsidRDefault="00B82E72" w:rsidP="00B82E72">
      <w:pPr>
        <w:tabs>
          <w:tab w:val="left" w:pos="284"/>
        </w:tabs>
        <w:rPr>
          <w:b/>
          <w:bCs/>
          <w:iCs/>
          <w:color w:val="000000"/>
          <w:kern w:val="32"/>
          <w:sz w:val="26"/>
          <w:szCs w:val="26"/>
          <w:lang w:val="lv-LV"/>
        </w:rPr>
      </w:pPr>
    </w:p>
    <w:p w14:paraId="279C4A93" w14:textId="77777777" w:rsidR="00B82E72" w:rsidRDefault="00B82E72" w:rsidP="00B82E72">
      <w:pPr>
        <w:numPr>
          <w:ilvl w:val="0"/>
          <w:numId w:val="3"/>
        </w:numPr>
        <w:tabs>
          <w:tab w:val="left" w:pos="284"/>
        </w:tabs>
        <w:ind w:left="0" w:firstLine="0"/>
        <w:rPr>
          <w:b/>
          <w:bCs/>
          <w:iCs/>
          <w:color w:val="000000"/>
          <w:kern w:val="32"/>
          <w:sz w:val="26"/>
          <w:szCs w:val="26"/>
          <w:lang w:val="lv-LV"/>
        </w:rPr>
      </w:pPr>
      <w:r>
        <w:rPr>
          <w:b/>
          <w:sz w:val="26"/>
          <w:szCs w:val="26"/>
          <w:lang w:val="lv-LV"/>
        </w:rPr>
        <w:t xml:space="preserve">Pretendenta organizētās </w:t>
      </w:r>
      <w:r>
        <w:rPr>
          <w:b/>
          <w:sz w:val="26"/>
          <w:szCs w:val="26"/>
          <w:u w:val="single"/>
          <w:lang w:val="lv-LV"/>
        </w:rPr>
        <w:t>treniņu nodarbības</w:t>
      </w:r>
      <w:r>
        <w:rPr>
          <w:b/>
          <w:sz w:val="26"/>
          <w:szCs w:val="26"/>
          <w:lang w:val="lv-LV"/>
        </w:rPr>
        <w:t xml:space="preserve"> </w:t>
      </w:r>
      <w:proofErr w:type="spellStart"/>
      <w:r>
        <w:rPr>
          <w:b/>
          <w:bCs/>
          <w:color w:val="000000"/>
          <w:sz w:val="26"/>
          <w:szCs w:val="26"/>
          <w:lang w:val="lv-LV"/>
        </w:rPr>
        <w:t>paralimpiskajā</w:t>
      </w:r>
      <w:proofErr w:type="spellEnd"/>
      <w:r>
        <w:rPr>
          <w:b/>
          <w:bCs/>
          <w:color w:val="000000"/>
          <w:sz w:val="26"/>
          <w:szCs w:val="26"/>
          <w:lang w:val="lv-LV"/>
        </w:rPr>
        <w:t xml:space="preserve"> vai pielāgotajā</w:t>
      </w:r>
      <w:r>
        <w:rPr>
          <w:b/>
          <w:sz w:val="26"/>
          <w:szCs w:val="26"/>
          <w:lang w:val="lv-LV"/>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B82E72" w14:paraId="7A19290F" w14:textId="77777777" w:rsidTr="00531BA5">
        <w:trPr>
          <w:trHeight w:val="1319"/>
        </w:trPr>
        <w:tc>
          <w:tcPr>
            <w:tcW w:w="5211" w:type="dxa"/>
            <w:tcBorders>
              <w:top w:val="single" w:sz="4" w:space="0" w:color="auto"/>
              <w:left w:val="single" w:sz="4" w:space="0" w:color="auto"/>
              <w:bottom w:val="single" w:sz="4" w:space="0" w:color="auto"/>
              <w:right w:val="single" w:sz="4" w:space="0" w:color="auto"/>
            </w:tcBorders>
            <w:shd w:val="clear" w:color="auto" w:fill="DEEAF6"/>
            <w:hideMark/>
          </w:tcPr>
          <w:p w14:paraId="31E5B7EE" w14:textId="77777777" w:rsidR="00B82E72" w:rsidRDefault="00B82E72" w:rsidP="00531BA5">
            <w:pPr>
              <w:rPr>
                <w:rFonts w:eastAsia="Calibri"/>
                <w:b/>
                <w:bCs/>
                <w:noProof/>
                <w:color w:val="000000"/>
                <w:sz w:val="26"/>
                <w:szCs w:val="26"/>
                <w:lang w:val="lv-LV"/>
              </w:rPr>
            </w:pPr>
            <w:r>
              <w:rPr>
                <w:rFonts w:eastAsia="Calibri"/>
                <w:b/>
                <w:bCs/>
                <w:noProof/>
                <w:color w:val="000000"/>
                <w:sz w:val="26"/>
                <w:szCs w:val="26"/>
                <w:lang w:val="lv-LV"/>
              </w:rPr>
              <w:t xml:space="preserve">Norādīt: kādas treniņu nodarbības un cik bieži Pretenedents tās nodrošinājis biedriem </w:t>
            </w:r>
            <w:r>
              <w:rPr>
                <w:rFonts w:eastAsia="Calibri"/>
                <w:i/>
                <w:iCs/>
                <w:noProof/>
                <w:color w:val="000000"/>
                <w:sz w:val="26"/>
                <w:szCs w:val="26"/>
                <w:lang w:val="lv-LV"/>
              </w:rPr>
              <w:t>(norādīt sporta veidu, treniņu nodarbību vietu, laiku un reizes nedēļā)</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4CDE6B9" w14:textId="77777777" w:rsidR="00B82E72" w:rsidRDefault="00B82E72" w:rsidP="00531BA5">
            <w:pPr>
              <w:rPr>
                <w:rFonts w:ascii="Calibri" w:eastAsia="Calibri" w:hAnsi="Calibri"/>
                <w:b/>
                <w:bCs/>
                <w:noProof/>
                <w:color w:val="000000"/>
                <w:sz w:val="26"/>
                <w:szCs w:val="26"/>
                <w:lang w:val="lv-LV"/>
              </w:rPr>
            </w:pPr>
          </w:p>
        </w:tc>
      </w:tr>
    </w:tbl>
    <w:p w14:paraId="32492D32" w14:textId="77777777" w:rsidR="00B82E72" w:rsidRDefault="00B82E72" w:rsidP="00B82E72">
      <w:pPr>
        <w:pStyle w:val="Galvene"/>
        <w:rPr>
          <w:color w:val="000000"/>
          <w:sz w:val="26"/>
          <w:szCs w:val="26"/>
          <w:lang w:val="lv-LV"/>
        </w:rPr>
      </w:pPr>
    </w:p>
    <w:p w14:paraId="3C579DAC" w14:textId="77777777" w:rsidR="00B82E72" w:rsidRDefault="00B82E72" w:rsidP="00B82E72">
      <w:pPr>
        <w:numPr>
          <w:ilvl w:val="0"/>
          <w:numId w:val="3"/>
        </w:numPr>
        <w:tabs>
          <w:tab w:val="left" w:pos="284"/>
        </w:tabs>
        <w:ind w:left="0" w:firstLine="0"/>
        <w:rPr>
          <w:b/>
          <w:bCs/>
          <w:sz w:val="26"/>
          <w:szCs w:val="26"/>
          <w:lang w:val="lv-LV"/>
        </w:rPr>
      </w:pPr>
      <w:r>
        <w:rPr>
          <w:b/>
          <w:sz w:val="26"/>
          <w:szCs w:val="26"/>
          <w:lang w:val="lv-LV"/>
        </w:rPr>
        <w:t>Sporta</w:t>
      </w:r>
      <w:r>
        <w:rPr>
          <w:b/>
          <w:bCs/>
          <w:sz w:val="26"/>
          <w:szCs w:val="26"/>
          <w:u w:val="single"/>
          <w:lang w:val="lv-LV"/>
        </w:rPr>
        <w:t xml:space="preserve"> </w:t>
      </w:r>
      <w:r>
        <w:rPr>
          <w:b/>
          <w:sz w:val="26"/>
          <w:szCs w:val="26"/>
          <w:u w:val="single"/>
          <w:lang w:val="lv-LV"/>
        </w:rPr>
        <w:t>veidu</w:t>
      </w:r>
      <w:r>
        <w:rPr>
          <w:b/>
          <w:bCs/>
          <w:sz w:val="26"/>
          <w:szCs w:val="26"/>
          <w:u w:val="single"/>
          <w:lang w:val="lv-LV"/>
        </w:rPr>
        <w:t xml:space="preserve"> daudzveidība</w:t>
      </w:r>
      <w:r>
        <w:rPr>
          <w:b/>
          <w:bCs/>
          <w:sz w:val="26"/>
          <w:szCs w:val="26"/>
          <w:lang w:val="lv-LV"/>
        </w:rPr>
        <w:t xml:space="preserve"> sporta kluba ietvaros: </w:t>
      </w:r>
      <w:r>
        <w:rPr>
          <w:i/>
          <w:iCs/>
          <w:sz w:val="26"/>
          <w:szCs w:val="26"/>
          <w:lang w:val="lv-LV"/>
        </w:rPr>
        <w:t xml:space="preserve">norādīt ar cik un kādiem sporta veidiem biedri nodarbojas sporta kluba ietvaros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82E72" w14:paraId="66248BDE" w14:textId="77777777" w:rsidTr="00531BA5">
        <w:tc>
          <w:tcPr>
            <w:tcW w:w="9854" w:type="dxa"/>
            <w:tcBorders>
              <w:top w:val="single" w:sz="4" w:space="0" w:color="auto"/>
              <w:left w:val="single" w:sz="4" w:space="0" w:color="auto"/>
              <w:bottom w:val="single" w:sz="4" w:space="0" w:color="auto"/>
              <w:right w:val="single" w:sz="4" w:space="0" w:color="auto"/>
            </w:tcBorders>
          </w:tcPr>
          <w:p w14:paraId="0848A668" w14:textId="77777777" w:rsidR="00B82E72" w:rsidRDefault="00B82E72" w:rsidP="00531BA5">
            <w:pPr>
              <w:tabs>
                <w:tab w:val="left" w:pos="0"/>
                <w:tab w:val="left" w:pos="567"/>
              </w:tabs>
              <w:rPr>
                <w:rFonts w:ascii="Calibri" w:eastAsia="Calibri" w:hAnsi="Calibri"/>
                <w:sz w:val="26"/>
                <w:szCs w:val="26"/>
                <w:lang w:val="lv-LV"/>
              </w:rPr>
            </w:pPr>
          </w:p>
        </w:tc>
      </w:tr>
    </w:tbl>
    <w:p w14:paraId="2316A44F" w14:textId="77777777" w:rsidR="00B82E72" w:rsidRDefault="00B82E72" w:rsidP="00B82E72">
      <w:pPr>
        <w:tabs>
          <w:tab w:val="left" w:pos="0"/>
          <w:tab w:val="left" w:pos="567"/>
        </w:tabs>
        <w:rPr>
          <w:sz w:val="26"/>
          <w:szCs w:val="26"/>
          <w:lang w:val="lv-LV"/>
        </w:rPr>
      </w:pPr>
    </w:p>
    <w:p w14:paraId="36AA2A50" w14:textId="77777777" w:rsidR="00B82E72" w:rsidRDefault="00B82E72" w:rsidP="00B82E72">
      <w:pPr>
        <w:numPr>
          <w:ilvl w:val="0"/>
          <w:numId w:val="3"/>
        </w:numPr>
        <w:tabs>
          <w:tab w:val="left" w:pos="284"/>
        </w:tabs>
        <w:ind w:left="0" w:firstLine="0"/>
        <w:rPr>
          <w:b/>
          <w:color w:val="000000"/>
          <w:sz w:val="26"/>
          <w:lang w:val="lv-LV" w:eastAsia="lv-LV"/>
        </w:rPr>
      </w:pPr>
      <w:r>
        <w:rPr>
          <w:b/>
          <w:sz w:val="26"/>
          <w:szCs w:val="26"/>
          <w:lang w:val="lv-LV"/>
        </w:rPr>
        <w:t>Organizētas</w:t>
      </w:r>
      <w:r>
        <w:rPr>
          <w:b/>
          <w:color w:val="000000"/>
          <w:sz w:val="26"/>
          <w:u w:val="single"/>
          <w:lang w:val="lv-LV" w:eastAsia="lv-LV"/>
        </w:rPr>
        <w:t xml:space="preserve"> sportiskās aktivitātes</w:t>
      </w:r>
      <w:r>
        <w:rPr>
          <w:b/>
          <w:color w:val="000000"/>
          <w:sz w:val="26"/>
          <w:lang w:val="lv-LV" w:eastAsia="lv-LV"/>
        </w:rPr>
        <w:t xml:space="preserve"> (tai skaitā sporta sacensības, sporta pasākumi u.c.)</w:t>
      </w:r>
      <w:r>
        <w:rPr>
          <w:i/>
          <w:iCs/>
          <w:sz w:val="26"/>
          <w:szCs w:val="26"/>
          <w:lang w:val="lv-LV"/>
        </w:rPr>
        <w:t xml:space="preserve"> </w:t>
      </w:r>
      <w:proofErr w:type="spellStart"/>
      <w:r>
        <w:rPr>
          <w:b/>
          <w:bCs/>
          <w:color w:val="000000"/>
          <w:sz w:val="26"/>
          <w:szCs w:val="26"/>
          <w:lang w:val="lv-LV"/>
        </w:rPr>
        <w:t>paralimpiskajā</w:t>
      </w:r>
      <w:proofErr w:type="spellEnd"/>
      <w:r>
        <w:rPr>
          <w:b/>
          <w:bCs/>
          <w:color w:val="000000"/>
          <w:sz w:val="26"/>
          <w:szCs w:val="26"/>
          <w:lang w:val="lv-LV"/>
        </w:rPr>
        <w:t xml:space="preserve"> vai pielāgotajā</w:t>
      </w:r>
      <w:r>
        <w:rPr>
          <w:b/>
          <w:color w:val="000000"/>
          <w:sz w:val="26"/>
          <w:lang w:val="lv-LV" w:eastAsia="lv-LV"/>
        </w:rPr>
        <w:t xml:space="preserve"> sportā: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B82E72" w14:paraId="79435636" w14:textId="77777777" w:rsidTr="00531BA5">
        <w:trPr>
          <w:trHeight w:val="1504"/>
        </w:trPr>
        <w:tc>
          <w:tcPr>
            <w:tcW w:w="5211" w:type="dxa"/>
            <w:tcBorders>
              <w:top w:val="single" w:sz="4" w:space="0" w:color="auto"/>
              <w:left w:val="single" w:sz="4" w:space="0" w:color="auto"/>
              <w:bottom w:val="single" w:sz="4" w:space="0" w:color="auto"/>
              <w:right w:val="single" w:sz="4" w:space="0" w:color="auto"/>
            </w:tcBorders>
            <w:shd w:val="clear" w:color="auto" w:fill="DEEAF6"/>
            <w:hideMark/>
          </w:tcPr>
          <w:p w14:paraId="39262112" w14:textId="77777777" w:rsidR="00B82E72" w:rsidRDefault="00B82E72" w:rsidP="00531BA5">
            <w:pPr>
              <w:jc w:val="both"/>
              <w:rPr>
                <w:rFonts w:eastAsia="Calibri"/>
                <w:i/>
                <w:iCs/>
                <w:noProof/>
                <w:color w:val="000000"/>
                <w:sz w:val="26"/>
                <w:szCs w:val="26"/>
                <w:lang w:val="lv-LV"/>
              </w:rPr>
            </w:pPr>
            <w:r>
              <w:rPr>
                <w:rFonts w:eastAsia="Calibri"/>
                <w:b/>
                <w:bCs/>
                <w:noProof/>
                <w:color w:val="000000"/>
                <w:sz w:val="26"/>
                <w:szCs w:val="26"/>
                <w:lang w:val="lv-LV"/>
              </w:rPr>
              <w:t xml:space="preserve">Norādīt, kādas sporta sacensības un/vai sporta aktivitātes </w:t>
            </w:r>
            <w:proofErr w:type="spellStart"/>
            <w:r>
              <w:rPr>
                <w:b/>
                <w:bCs/>
                <w:color w:val="000000"/>
                <w:sz w:val="26"/>
                <w:szCs w:val="26"/>
                <w:lang w:val="lv-LV"/>
              </w:rPr>
              <w:t>paralimpiskajā</w:t>
            </w:r>
            <w:proofErr w:type="spellEnd"/>
            <w:r>
              <w:rPr>
                <w:b/>
                <w:bCs/>
                <w:color w:val="000000"/>
                <w:sz w:val="26"/>
                <w:szCs w:val="26"/>
                <w:lang w:val="lv-LV"/>
              </w:rPr>
              <w:t xml:space="preserve"> vai pielāgotajā</w:t>
            </w:r>
            <w:r>
              <w:rPr>
                <w:b/>
                <w:color w:val="000000"/>
                <w:sz w:val="26"/>
                <w:lang w:val="lv-LV" w:eastAsia="lv-LV"/>
              </w:rPr>
              <w:t xml:space="preserve"> sportā</w:t>
            </w:r>
            <w:r>
              <w:rPr>
                <w:rFonts w:eastAsia="Calibri"/>
                <w:b/>
                <w:bCs/>
                <w:noProof/>
                <w:color w:val="000000"/>
                <w:sz w:val="26"/>
                <w:szCs w:val="26"/>
                <w:lang w:val="lv-LV"/>
              </w:rPr>
              <w:t xml:space="preserve"> Pretendents ir organizējis pēdējo divu gadu laikā </w:t>
            </w:r>
          </w:p>
          <w:p w14:paraId="06CF797F" w14:textId="77777777" w:rsidR="00B82E72" w:rsidRDefault="00B82E72" w:rsidP="00531BA5">
            <w:pPr>
              <w:jc w:val="both"/>
              <w:rPr>
                <w:rFonts w:ascii="Calibri" w:eastAsia="Calibri" w:hAnsi="Calibri"/>
                <w:b/>
                <w:bCs/>
                <w:iCs/>
                <w:color w:val="000000"/>
                <w:kern w:val="32"/>
                <w:sz w:val="26"/>
                <w:szCs w:val="26"/>
                <w:lang w:val="lv-LV"/>
              </w:rPr>
            </w:pPr>
            <w:r>
              <w:rPr>
                <w:i/>
                <w:iCs/>
                <w:sz w:val="26"/>
                <w:szCs w:val="26"/>
                <w:lang w:val="lv-LV"/>
              </w:rPr>
              <w:t>(norādīt: sacensību nosaukumu, norises vietu un laiku; sporta veidu un disciplīnu; tīmekļa vietnes adresi, kur atrodama informācija par sacensībām)</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074BB53" w14:textId="77777777" w:rsidR="00B82E72" w:rsidRDefault="00B82E72" w:rsidP="00531BA5">
            <w:pPr>
              <w:rPr>
                <w:rFonts w:ascii="Calibri" w:eastAsia="Calibri" w:hAnsi="Calibri"/>
                <w:b/>
                <w:bCs/>
                <w:noProof/>
                <w:color w:val="000000"/>
                <w:sz w:val="26"/>
                <w:szCs w:val="26"/>
                <w:lang w:val="lv-LV"/>
              </w:rPr>
            </w:pPr>
          </w:p>
        </w:tc>
      </w:tr>
    </w:tbl>
    <w:p w14:paraId="274F4783" w14:textId="77777777" w:rsidR="00B82E72" w:rsidRDefault="00B82E72" w:rsidP="00B82E72">
      <w:pPr>
        <w:pStyle w:val="Galvene"/>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B82E72" w14:paraId="33EC21F9" w14:textId="77777777" w:rsidTr="00531BA5">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77723AA" w14:textId="77777777" w:rsidR="00B82E72" w:rsidRDefault="00B82E72" w:rsidP="00531BA5">
            <w:pPr>
              <w:jc w:val="both"/>
              <w:rPr>
                <w:color w:val="000000"/>
                <w:sz w:val="26"/>
                <w:szCs w:val="26"/>
                <w:lang w:val="lv-LV"/>
              </w:rPr>
            </w:pPr>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209FF7A4" w14:textId="77777777" w:rsidR="00B82E72" w:rsidRDefault="00B82E72" w:rsidP="00531BA5">
            <w:pPr>
              <w:pStyle w:val="Sarakstarindkopa"/>
              <w:ind w:left="87"/>
              <w:contextualSpacing/>
              <w:jc w:val="both"/>
              <w:rPr>
                <w:iCs/>
                <w:noProof/>
                <w:color w:val="000000"/>
                <w:sz w:val="26"/>
                <w:lang w:val="lv-LV"/>
              </w:rPr>
            </w:pPr>
            <w:r>
              <w:rPr>
                <w:iCs/>
                <w:noProof/>
                <w:color w:val="000000"/>
                <w:sz w:val="26"/>
                <w:lang w:val="lv-LV"/>
              </w:rPr>
              <w:t xml:space="preserve">Līgums par sporta bāzes nomu treniņu nodarbību nodrošināšanai vai sporta bāzes īpašnieka apliecinājums par bāzes bezatlīdzības lietošanu </w:t>
            </w:r>
            <w:r>
              <w:rPr>
                <w:i/>
                <w:noProof/>
                <w:color w:val="000000"/>
                <w:sz w:val="26"/>
                <w:lang w:val="lv-LV"/>
              </w:rPr>
              <w:t>(</w:t>
            </w:r>
            <w:r>
              <w:rPr>
                <w:rFonts w:eastAsia="Calibri"/>
                <w:i/>
                <w:noProof/>
                <w:color w:val="000000"/>
                <w:sz w:val="26"/>
                <w:szCs w:val="26"/>
                <w:lang w:val="lv-LV"/>
              </w:rPr>
              <w:t>pēdējā gada laikā)</w:t>
            </w:r>
          </w:p>
        </w:tc>
      </w:tr>
    </w:tbl>
    <w:p w14:paraId="04E02DAB" w14:textId="77777777" w:rsidR="00B82E72" w:rsidRDefault="00B82E72" w:rsidP="00B82E72">
      <w:pPr>
        <w:jc w:val="both"/>
        <w:rPr>
          <w:bCs/>
          <w:iCs/>
          <w:snapToGrid w:val="0"/>
          <w:sz w:val="26"/>
          <w:szCs w:val="26"/>
          <w:lang w:val="lv-LV"/>
        </w:rPr>
      </w:pPr>
    </w:p>
    <w:p w14:paraId="2744B54A" w14:textId="77777777" w:rsidR="00B82E72" w:rsidRDefault="00B82E72" w:rsidP="00B82E72">
      <w:pPr>
        <w:jc w:val="both"/>
        <w:rPr>
          <w:sz w:val="26"/>
          <w:szCs w:val="26"/>
          <w:lang w:val="lv-LV"/>
        </w:rPr>
      </w:pPr>
      <w:r>
        <w:rPr>
          <w:sz w:val="26"/>
          <w:szCs w:val="26"/>
          <w:lang w:val="lv-LV"/>
        </w:rPr>
        <w:t>Pieteikuma iesniedzējs pilnībā atbild par sniegto ziņu pareizību un atbilstību Nolikumam. Pieteikuma iesniedzējs ir informējis sportistu par viņa personas datu apstrādi, to nodošanu Departamentam Finansējuma saņemšanai, ievērojot normatīvajos aktos noteiktās fizisko personu datu aizsardzības, apstrādes un aprites prasības.</w:t>
      </w:r>
    </w:p>
    <w:p w14:paraId="11EBAC41" w14:textId="50CDF08C" w:rsidR="00B82E72" w:rsidRDefault="00B82E72" w:rsidP="00B82E72">
      <w:pPr>
        <w:jc w:val="both"/>
        <w:rPr>
          <w:bCs/>
          <w:iCs/>
          <w:snapToGrid w:val="0"/>
          <w:sz w:val="26"/>
          <w:szCs w:val="26"/>
          <w:lang w:val="lv-LV"/>
        </w:rPr>
      </w:pPr>
    </w:p>
    <w:p w14:paraId="0791FB69" w14:textId="344DBAA1" w:rsidR="00B82E72" w:rsidRDefault="00B82E72" w:rsidP="00B82E72">
      <w:pPr>
        <w:jc w:val="both"/>
        <w:rPr>
          <w:bCs/>
          <w:iCs/>
          <w:snapToGrid w:val="0"/>
          <w:sz w:val="26"/>
          <w:szCs w:val="26"/>
          <w:lang w:val="lv-LV"/>
        </w:rPr>
      </w:pPr>
    </w:p>
    <w:p w14:paraId="24FD7DA5" w14:textId="77777777" w:rsidR="00B82E72" w:rsidRDefault="00B82E72" w:rsidP="00B82E72">
      <w:pPr>
        <w:jc w:val="both"/>
        <w:rPr>
          <w:bCs/>
          <w:iCs/>
          <w:snapToGrid w:val="0"/>
          <w:sz w:val="26"/>
          <w:szCs w:val="26"/>
          <w:lang w:val="lv-LV"/>
        </w:rPr>
      </w:pPr>
    </w:p>
    <w:p w14:paraId="193C0153" w14:textId="77777777" w:rsidR="00B82E72" w:rsidRDefault="00B82E72" w:rsidP="00B82E72">
      <w:pPr>
        <w:jc w:val="both"/>
        <w:rPr>
          <w:i/>
          <w:iCs/>
          <w:color w:val="000000"/>
          <w:sz w:val="26"/>
          <w:szCs w:val="26"/>
          <w:lang w:val="lv-LV"/>
        </w:rPr>
      </w:pPr>
      <w:r>
        <w:rPr>
          <w:bCs/>
          <w:iCs/>
          <w:snapToGrid w:val="0"/>
          <w:sz w:val="26"/>
          <w:szCs w:val="26"/>
          <w:lang w:val="lv-LV"/>
        </w:rPr>
        <w:t xml:space="preserve">Dokumentu ar drošu elektronisko parakstu parakstīja </w:t>
      </w:r>
      <w:proofErr w:type="spellStart"/>
      <w:r>
        <w:rPr>
          <w:i/>
          <w:iCs/>
          <w:color w:val="000000"/>
          <w:sz w:val="26"/>
          <w:szCs w:val="26"/>
          <w:lang w:val="lv-LV"/>
        </w:rPr>
        <w:t>paraksttiesīgās</w:t>
      </w:r>
      <w:proofErr w:type="spellEnd"/>
      <w:r>
        <w:rPr>
          <w:i/>
          <w:iCs/>
          <w:color w:val="000000"/>
          <w:sz w:val="26"/>
          <w:szCs w:val="26"/>
          <w:lang w:val="lv-LV"/>
        </w:rPr>
        <w:t xml:space="preserve"> personas amats, vārds, uzvārds</w:t>
      </w:r>
    </w:p>
    <w:p w14:paraId="77CF78DE" w14:textId="77777777" w:rsidR="00A54172" w:rsidRPr="00B82E72" w:rsidRDefault="00A54172">
      <w:pPr>
        <w:rPr>
          <w:lang w:val="lv-LV"/>
        </w:rPr>
      </w:pPr>
    </w:p>
    <w:sectPr w:rsidR="00A54172" w:rsidRPr="00B82E72" w:rsidSect="00B82E72">
      <w:pgSz w:w="11906" w:h="16838"/>
      <w:pgMar w:top="1134" w:right="56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950C" w14:textId="77777777" w:rsidR="00F1665A" w:rsidRDefault="00F1665A" w:rsidP="00B82E72">
      <w:r>
        <w:separator/>
      </w:r>
    </w:p>
  </w:endnote>
  <w:endnote w:type="continuationSeparator" w:id="0">
    <w:p w14:paraId="43826D48" w14:textId="77777777" w:rsidR="00F1665A" w:rsidRDefault="00F1665A" w:rsidP="00B8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375E" w14:textId="77777777" w:rsidR="00F1665A" w:rsidRDefault="00F1665A" w:rsidP="00B82E72">
      <w:r>
        <w:separator/>
      </w:r>
    </w:p>
  </w:footnote>
  <w:footnote w:type="continuationSeparator" w:id="0">
    <w:p w14:paraId="4F912C83" w14:textId="77777777" w:rsidR="00F1665A" w:rsidRDefault="00F1665A" w:rsidP="00B82E72">
      <w:r>
        <w:continuationSeparator/>
      </w:r>
    </w:p>
  </w:footnote>
  <w:footnote w:id="1">
    <w:p w14:paraId="2E0B7A1C" w14:textId="77777777" w:rsidR="00B82E72" w:rsidRDefault="00B82E72" w:rsidP="00B82E72">
      <w:pPr>
        <w:pStyle w:val="Vresteksts"/>
        <w:jc w:val="both"/>
      </w:pPr>
      <w:r>
        <w:rPr>
          <w:rStyle w:val="Vresatsauce"/>
        </w:rPr>
        <w:footnoteRef/>
      </w:r>
      <w:r>
        <w:t xml:space="preserve"> Saskaņā ar Sporta likuma 10. panta trešo daļu sporta federācija ir biedrība, kura sastāv no sporta klubiem un citām juridiskajām personām, kuru darbība ir saistīta ar noteiktu sporta veidu vai darbības jomu, un kuras mērķis ir vadīt un koordinēt darbu attiecīgajā sporta veidā vai darbības jomā, kā arī pārstāvēt šo sporta veidu vai darbības jomu attiecīgajās starptautiskajās sporta organizācijās.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759"/>
    <w:multiLevelType w:val="hybridMultilevel"/>
    <w:tmpl w:val="0A802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573774C"/>
    <w:multiLevelType w:val="multilevel"/>
    <w:tmpl w:val="831E8530"/>
    <w:lvl w:ilvl="0">
      <w:start w:val="1"/>
      <w:numFmt w:val="decimal"/>
      <w:lvlText w:val="%1."/>
      <w:lvlJc w:val="left"/>
      <w:pPr>
        <w:ind w:left="360" w:hanging="360"/>
      </w:pPr>
      <w:rPr>
        <w:b/>
        <w:bCs/>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1E03D8"/>
    <w:multiLevelType w:val="hybridMultilevel"/>
    <w:tmpl w:val="935CA8C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72"/>
    <w:rsid w:val="00A54172"/>
    <w:rsid w:val="00B82E72"/>
    <w:rsid w:val="00F166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81E8"/>
  <w15:chartTrackingRefBased/>
  <w15:docId w15:val="{3AE128B7-072B-4528-A62F-278AC98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E72"/>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B82E72"/>
    <w:pPr>
      <w:tabs>
        <w:tab w:val="center" w:pos="4153"/>
        <w:tab w:val="right" w:pos="8306"/>
      </w:tabs>
    </w:pPr>
  </w:style>
  <w:style w:type="character" w:customStyle="1" w:styleId="GalveneRakstz">
    <w:name w:val="Galvene Rakstz."/>
    <w:basedOn w:val="Noklusjumarindkopasfonts"/>
    <w:link w:val="Galvene"/>
    <w:uiPriority w:val="99"/>
    <w:rsid w:val="00B82E72"/>
    <w:rPr>
      <w:rFonts w:ascii="Times New Roman" w:eastAsia="Times New Roman" w:hAnsi="Times New Roman" w:cs="Times New Roman"/>
      <w:sz w:val="24"/>
      <w:szCs w:val="24"/>
      <w:lang w:val="en-US"/>
    </w:rPr>
  </w:style>
  <w:style w:type="paragraph" w:styleId="Vresteksts">
    <w:name w:val="footnote text"/>
    <w:basedOn w:val="Parasts"/>
    <w:link w:val="VrestekstsRakstz"/>
    <w:uiPriority w:val="99"/>
    <w:unhideWhenUsed/>
    <w:rsid w:val="00B82E72"/>
    <w:pPr>
      <w:overflowPunct w:val="0"/>
      <w:autoSpaceDE w:val="0"/>
      <w:autoSpaceDN w:val="0"/>
      <w:adjustRightInd w:val="0"/>
    </w:pPr>
    <w:rPr>
      <w:sz w:val="20"/>
      <w:szCs w:val="20"/>
      <w:lang w:val="lv-LV" w:eastAsia="lv-LV"/>
    </w:rPr>
  </w:style>
  <w:style w:type="character" w:customStyle="1" w:styleId="VrestekstsRakstz">
    <w:name w:val="Vēres teksts Rakstz."/>
    <w:basedOn w:val="Noklusjumarindkopasfonts"/>
    <w:link w:val="Vresteksts"/>
    <w:uiPriority w:val="99"/>
    <w:rsid w:val="00B82E72"/>
    <w:rPr>
      <w:rFonts w:ascii="Times New Roman" w:eastAsia="Times New Roman" w:hAnsi="Times New Roman" w:cs="Times New Roman"/>
      <w:sz w:val="20"/>
      <w:szCs w:val="20"/>
      <w:lang w:eastAsia="lv-LV"/>
    </w:rPr>
  </w:style>
  <w:style w:type="paragraph" w:customStyle="1" w:styleId="Sarakstarindkopa">
    <w:name w:val="List Paragraph"/>
    <w:aliases w:val="2,Bullet list,Grafika nosaukums,H&amp;P List Paragraph,List Paragraph,Normal bullet 2,Numurets,PPS_Bullet,Saistīto dokumentu saraksts,Strip,Syle 1,Virsraksti"/>
    <w:basedOn w:val="Parasts"/>
    <w:uiPriority w:val="34"/>
    <w:qFormat/>
    <w:rsid w:val="00B82E72"/>
    <w:pPr>
      <w:ind w:left="720"/>
    </w:pPr>
  </w:style>
  <w:style w:type="character" w:styleId="Vresatsauce">
    <w:name w:val="footnote reference"/>
    <w:uiPriority w:val="99"/>
    <w:unhideWhenUsed/>
    <w:rsid w:val="00B82E72"/>
    <w:rPr>
      <w:vertAlign w:val="superscript"/>
    </w:rPr>
  </w:style>
  <w:style w:type="character" w:styleId="Hipersaite">
    <w:name w:val="Hyperlink"/>
    <w:uiPriority w:val="99"/>
    <w:unhideWhenUsed/>
    <w:rsid w:val="00B82E72"/>
    <w:rPr>
      <w:color w:val="0000FF"/>
      <w:u w:val="single"/>
    </w:rPr>
  </w:style>
  <w:style w:type="paragraph" w:customStyle="1" w:styleId="tv213">
    <w:name w:val="tv213"/>
    <w:basedOn w:val="Parasts"/>
    <w:rsid w:val="00B82E72"/>
    <w:pPr>
      <w:spacing w:before="100" w:beforeAutospacing="1" w:after="100" w:afterAutospacing="1"/>
    </w:pPr>
    <w:rPr>
      <w:lang w:val="lv-LV" w:eastAsia="lv-LV"/>
    </w:rPr>
  </w:style>
  <w:style w:type="paragraph" w:styleId="Sarakstarindkopa0">
    <w:name w:val="List Paragraph"/>
    <w:basedOn w:val="Parasts"/>
    <w:uiPriority w:val="34"/>
    <w:qFormat/>
    <w:rsid w:val="00B82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6504</Words>
  <Characters>3708</Characters>
  <Application>Microsoft Office Word</Application>
  <DocSecurity>0</DocSecurity>
  <Lines>30</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Poriņš</dc:creator>
  <cp:keywords/>
  <dc:description/>
  <cp:lastModifiedBy>Jānis Poriņš</cp:lastModifiedBy>
  <cp:revision>1</cp:revision>
  <dcterms:created xsi:type="dcterms:W3CDTF">2022-04-19T10:43:00Z</dcterms:created>
  <dcterms:modified xsi:type="dcterms:W3CDTF">2022-04-19T10:44:00Z</dcterms:modified>
</cp:coreProperties>
</file>