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FF7FC" w14:textId="77777777" w:rsidR="000E2D8A" w:rsidRDefault="000E2D8A" w:rsidP="000E2D8A">
      <w:pPr>
        <w:tabs>
          <w:tab w:val="left" w:pos="4730"/>
        </w:tabs>
        <w:ind w:right="-25"/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2. pielikums</w:t>
      </w:r>
    </w:p>
    <w:p w14:paraId="380971DD" w14:textId="77777777" w:rsidR="000E2D8A" w:rsidRDefault="000E2D8A" w:rsidP="000E2D8A">
      <w:pPr>
        <w:ind w:left="3402" w:firstLine="284"/>
        <w:jc w:val="right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 xml:space="preserve">Rīgas domes Izglītības, kultūras un sporta </w:t>
      </w:r>
    </w:p>
    <w:p w14:paraId="5D61F3AA" w14:textId="77777777" w:rsidR="000E2D8A" w:rsidRDefault="000E2D8A" w:rsidP="000E2D8A">
      <w:pPr>
        <w:tabs>
          <w:tab w:val="left" w:pos="4730"/>
        </w:tabs>
        <w:ind w:left="3402" w:right="-25" w:firstLine="284"/>
        <w:jc w:val="right"/>
        <w:rPr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departamenta nolikumam “Līdzfinansējuma piešķiršanas kārtība tematisku sporta aktivitāšu organizēšanai Rīgā”</w:t>
      </w:r>
    </w:p>
    <w:p w14:paraId="11CDAC6F" w14:textId="77777777" w:rsidR="000E2D8A" w:rsidRDefault="000E2D8A" w:rsidP="000E2D8A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26"/>
          <w:szCs w:val="28"/>
          <w:lang w:val="lv-LV" w:eastAsia="lv-LV"/>
        </w:rPr>
      </w:pPr>
    </w:p>
    <w:p w14:paraId="1A5CD27A" w14:textId="77777777" w:rsidR="000E2D8A" w:rsidRDefault="000E2D8A" w:rsidP="000E2D8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6"/>
          <w:szCs w:val="28"/>
          <w:lang w:val="lv-LV" w:eastAsia="lv-LV"/>
        </w:rPr>
      </w:pPr>
      <w:r>
        <w:rPr>
          <w:b/>
          <w:sz w:val="26"/>
          <w:szCs w:val="26"/>
          <w:lang w:val="lv-LV"/>
        </w:rPr>
        <w:t>Vērtēšanas kritēriji par Līdzfinansējuma tematisku sporta aktivitāšu organizēšanai Rīgā</w:t>
      </w:r>
    </w:p>
    <w:p w14:paraId="760355FA" w14:textId="77777777" w:rsidR="000E2D8A" w:rsidRDefault="000E2D8A" w:rsidP="000E2D8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6"/>
          <w:lang w:val="lv-LV" w:eastAsia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0"/>
        <w:gridCol w:w="6962"/>
        <w:gridCol w:w="2584"/>
      </w:tblGrid>
      <w:tr w:rsidR="000E2D8A" w14:paraId="7DDAC999" w14:textId="77777777" w:rsidTr="00CC5DB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58D8" w14:textId="77777777" w:rsidR="000E2D8A" w:rsidRDefault="000E2D8A" w:rsidP="00CC5D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lang w:val="lv-LV" w:eastAsia="lv-LV"/>
              </w:rPr>
            </w:pPr>
            <w:r>
              <w:rPr>
                <w:b/>
                <w:bCs/>
                <w:sz w:val="26"/>
                <w:lang w:val="lv-LV" w:eastAsia="lv-LV"/>
              </w:rPr>
              <w:t>Nr.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4E95" w14:textId="77777777" w:rsidR="000E2D8A" w:rsidRDefault="000E2D8A" w:rsidP="00CC5D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lang w:val="lv-LV" w:eastAsia="lv-LV"/>
              </w:rPr>
            </w:pPr>
            <w:r>
              <w:rPr>
                <w:b/>
                <w:bCs/>
                <w:sz w:val="26"/>
                <w:lang w:val="lv-LV" w:eastAsia="lv-LV"/>
              </w:rPr>
              <w:t>Kritērijs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6434" w14:textId="77777777" w:rsidR="000E2D8A" w:rsidRDefault="000E2D8A" w:rsidP="00CC5D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lang w:val="lv-LV" w:eastAsia="lv-LV"/>
              </w:rPr>
            </w:pPr>
            <w:r>
              <w:rPr>
                <w:b/>
                <w:bCs/>
                <w:sz w:val="26"/>
                <w:lang w:val="lv-LV" w:eastAsia="lv-LV"/>
              </w:rPr>
              <w:t>Maksimālais punktu skaits</w:t>
            </w:r>
          </w:p>
        </w:tc>
      </w:tr>
      <w:tr w:rsidR="000E2D8A" w14:paraId="6B0AAC05" w14:textId="77777777" w:rsidTr="00CC5DB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E0F3" w14:textId="77777777" w:rsidR="000E2D8A" w:rsidRDefault="000E2D8A" w:rsidP="00CC5D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lang w:val="lv-LV" w:eastAsia="lv-LV"/>
              </w:rPr>
            </w:pPr>
            <w:r>
              <w:rPr>
                <w:sz w:val="26"/>
                <w:lang w:val="lv-LV" w:eastAsia="lv-LV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B98C" w14:textId="77777777" w:rsidR="000E2D8A" w:rsidRDefault="000E2D8A" w:rsidP="00CC5D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lang w:val="lv-LV" w:eastAsia="lv-LV"/>
              </w:rPr>
            </w:pPr>
            <w:r>
              <w:rPr>
                <w:b/>
                <w:sz w:val="26"/>
                <w:lang w:val="lv-LV" w:eastAsia="lv-LV"/>
              </w:rPr>
              <w:t>Pasākuma pieejamība dažādām mērķauditorijām:</w:t>
            </w:r>
          </w:p>
          <w:p w14:paraId="0968FF96" w14:textId="77777777" w:rsidR="000E2D8A" w:rsidRDefault="000E2D8A" w:rsidP="00CC5D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6"/>
                <w:lang w:val="lv-LV" w:eastAsia="lv-LV"/>
              </w:rPr>
            </w:pPr>
            <w:r>
              <w:rPr>
                <w:b/>
                <w:sz w:val="26"/>
                <w:lang w:val="lv-LV" w:eastAsia="lv-LV"/>
              </w:rPr>
              <w:t xml:space="preserve">četri </w:t>
            </w:r>
            <w:r>
              <w:rPr>
                <w:b/>
                <w:bCs/>
                <w:sz w:val="26"/>
                <w:lang w:val="lv-LV" w:eastAsia="lv-LV"/>
              </w:rPr>
              <w:t>punkti, ja</w:t>
            </w:r>
            <w:r>
              <w:rPr>
                <w:b/>
                <w:sz w:val="26"/>
                <w:lang w:val="lv-LV" w:eastAsia="lv-LV"/>
              </w:rPr>
              <w:t xml:space="preserve"> </w:t>
            </w:r>
            <w:r>
              <w:rPr>
                <w:bCs/>
                <w:sz w:val="26"/>
                <w:lang w:val="lv-LV" w:eastAsia="lv-LV"/>
              </w:rPr>
              <w:t>pieejams dažādām mērķauditorijām, pielāgojot katrai individuālu programmu;</w:t>
            </w:r>
          </w:p>
          <w:p w14:paraId="1C21DB29" w14:textId="77777777" w:rsidR="000E2D8A" w:rsidRDefault="000E2D8A" w:rsidP="00CC5DB1">
            <w:pPr>
              <w:tabs>
                <w:tab w:val="left" w:pos="2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lang w:val="lv-LV" w:eastAsia="lv-LV"/>
              </w:rPr>
            </w:pPr>
            <w:r>
              <w:rPr>
                <w:b/>
                <w:bCs/>
                <w:sz w:val="26"/>
                <w:lang w:val="lv-LV" w:eastAsia="lv-LV"/>
              </w:rPr>
              <w:t xml:space="preserve">trīs punkti, ja </w:t>
            </w:r>
            <w:r>
              <w:rPr>
                <w:sz w:val="26"/>
                <w:lang w:val="lv-LV" w:eastAsia="lv-LV"/>
              </w:rPr>
              <w:t>pieejams bez vecuma vai dzimuma ierobežojuma;</w:t>
            </w:r>
          </w:p>
          <w:p w14:paraId="59E17A2D" w14:textId="77777777" w:rsidR="000E2D8A" w:rsidRDefault="000E2D8A" w:rsidP="00CC5D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6"/>
                <w:lang w:val="lv-LV" w:eastAsia="lv-LV"/>
              </w:rPr>
            </w:pPr>
            <w:r>
              <w:rPr>
                <w:b/>
                <w:bCs/>
                <w:sz w:val="26"/>
                <w:lang w:val="lv-LV" w:eastAsia="lv-LV"/>
              </w:rPr>
              <w:t xml:space="preserve">divi punkti, ja </w:t>
            </w:r>
            <w:r>
              <w:rPr>
                <w:sz w:val="26"/>
                <w:lang w:val="lv-LV" w:eastAsia="lv-LV"/>
              </w:rPr>
              <w:t>pieejams tikai konkrētai mērķauditorijai.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F8B9" w14:textId="77777777" w:rsidR="000E2D8A" w:rsidRDefault="000E2D8A" w:rsidP="00CC5D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lang w:val="lv-LV" w:eastAsia="lv-LV"/>
              </w:rPr>
            </w:pPr>
            <w:r>
              <w:rPr>
                <w:sz w:val="26"/>
                <w:lang w:val="lv-LV" w:eastAsia="lv-LV"/>
              </w:rPr>
              <w:t>4</w:t>
            </w:r>
          </w:p>
        </w:tc>
      </w:tr>
      <w:tr w:rsidR="000E2D8A" w14:paraId="65115E30" w14:textId="77777777" w:rsidTr="00CC5DB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1B5A" w14:textId="77777777" w:rsidR="000E2D8A" w:rsidRDefault="000E2D8A" w:rsidP="00CC5D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lang w:val="lv-LV" w:eastAsia="lv-LV"/>
              </w:rPr>
            </w:pPr>
            <w:r>
              <w:rPr>
                <w:sz w:val="26"/>
                <w:lang w:val="lv-LV" w:eastAsia="lv-LV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415F3" w14:textId="77777777" w:rsidR="000E2D8A" w:rsidRDefault="000E2D8A" w:rsidP="00CC5DB1">
            <w:pPr>
              <w:pStyle w:val="Bezatstarpm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lang w:eastAsia="lv-LV"/>
              </w:rPr>
              <w:t>Pasākuma programmā iekļauto sporta aktivitāšu skaits:</w:t>
            </w:r>
          </w:p>
          <w:p w14:paraId="78CAE557" w14:textId="77777777" w:rsidR="000E2D8A" w:rsidRDefault="000E2D8A" w:rsidP="00CC5DB1">
            <w:pPr>
              <w:pStyle w:val="Bezatstarpm"/>
              <w:jc w:val="left"/>
              <w:rPr>
                <w:bCs/>
                <w:sz w:val="26"/>
                <w:lang w:eastAsia="lv-LV"/>
              </w:rPr>
            </w:pPr>
            <w:r>
              <w:rPr>
                <w:b/>
                <w:sz w:val="26"/>
                <w:lang w:eastAsia="lv-LV"/>
              </w:rPr>
              <w:t xml:space="preserve">seši </w:t>
            </w:r>
            <w:r>
              <w:rPr>
                <w:b/>
                <w:bCs/>
                <w:sz w:val="26"/>
                <w:lang w:eastAsia="lv-LV"/>
              </w:rPr>
              <w:t>punkti, ja</w:t>
            </w:r>
            <w:r>
              <w:rPr>
                <w:b/>
                <w:sz w:val="26"/>
                <w:lang w:eastAsia="lv-LV"/>
              </w:rPr>
              <w:t xml:space="preserve"> </w:t>
            </w:r>
            <w:r>
              <w:rPr>
                <w:bCs/>
                <w:sz w:val="26"/>
                <w:lang w:eastAsia="lv-LV"/>
              </w:rPr>
              <w:t>iekļautas piecas un vairāk sporta aktivitātes;</w:t>
            </w:r>
          </w:p>
          <w:p w14:paraId="1ACD212F" w14:textId="77777777" w:rsidR="000E2D8A" w:rsidRDefault="000E2D8A" w:rsidP="00CC5DB1">
            <w:pPr>
              <w:pStyle w:val="Bezatstarpm"/>
              <w:jc w:val="left"/>
              <w:rPr>
                <w:bCs/>
                <w:sz w:val="26"/>
                <w:lang w:eastAsia="lv-LV"/>
              </w:rPr>
            </w:pPr>
            <w:r>
              <w:rPr>
                <w:b/>
                <w:sz w:val="26"/>
                <w:lang w:eastAsia="lv-LV"/>
              </w:rPr>
              <w:t xml:space="preserve">četri </w:t>
            </w:r>
            <w:r>
              <w:rPr>
                <w:b/>
                <w:bCs/>
                <w:sz w:val="26"/>
                <w:lang w:eastAsia="lv-LV"/>
              </w:rPr>
              <w:t>punkti, ja</w:t>
            </w:r>
            <w:r>
              <w:rPr>
                <w:b/>
                <w:sz w:val="26"/>
                <w:lang w:eastAsia="lv-LV"/>
              </w:rPr>
              <w:t xml:space="preserve"> </w:t>
            </w:r>
            <w:r>
              <w:rPr>
                <w:bCs/>
                <w:sz w:val="26"/>
                <w:lang w:eastAsia="lv-LV"/>
              </w:rPr>
              <w:t>iekļautas no trijām līdz četrām sporta aktivitātēm;</w:t>
            </w:r>
          </w:p>
          <w:p w14:paraId="4A7ED52D" w14:textId="77777777" w:rsidR="000E2D8A" w:rsidRDefault="000E2D8A" w:rsidP="00CC5DB1">
            <w:pPr>
              <w:pStyle w:val="Bezatstarpm"/>
              <w:jc w:val="left"/>
              <w:rPr>
                <w:bCs/>
                <w:sz w:val="26"/>
                <w:lang w:eastAsia="lv-LV"/>
              </w:rPr>
            </w:pPr>
            <w:r>
              <w:rPr>
                <w:b/>
                <w:sz w:val="26"/>
                <w:lang w:eastAsia="lv-LV"/>
              </w:rPr>
              <w:t>divi punkti, ja</w:t>
            </w:r>
            <w:r>
              <w:rPr>
                <w:bCs/>
                <w:sz w:val="26"/>
                <w:lang w:eastAsia="lv-LV"/>
              </w:rPr>
              <w:t xml:space="preserve"> iekļautas no vienas līdz divām sporta aktivitātēm.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F5A9" w14:textId="77777777" w:rsidR="000E2D8A" w:rsidRDefault="000E2D8A" w:rsidP="00CC5D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lang w:val="lv-LV" w:eastAsia="lv-LV"/>
              </w:rPr>
            </w:pPr>
            <w:r>
              <w:rPr>
                <w:sz w:val="26"/>
                <w:lang w:val="lv-LV" w:eastAsia="lv-LV"/>
              </w:rPr>
              <w:t>6</w:t>
            </w:r>
          </w:p>
        </w:tc>
      </w:tr>
      <w:tr w:rsidR="000E2D8A" w14:paraId="4DE28B45" w14:textId="77777777" w:rsidTr="00CC5DB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32C6" w14:textId="77777777" w:rsidR="000E2D8A" w:rsidRDefault="000E2D8A" w:rsidP="00CC5D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lang w:val="lv-LV" w:eastAsia="lv-LV"/>
              </w:rPr>
            </w:pPr>
            <w:r>
              <w:rPr>
                <w:sz w:val="26"/>
                <w:lang w:val="lv-LV" w:eastAsia="lv-LV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BFE1" w14:textId="77777777" w:rsidR="000E2D8A" w:rsidRDefault="000E2D8A" w:rsidP="00CC5DB1">
            <w:pPr>
              <w:pStyle w:val="Bezatstarpm"/>
              <w:jc w:val="left"/>
              <w:rPr>
                <w:b/>
                <w:sz w:val="26"/>
                <w:lang w:eastAsia="lv-LV"/>
              </w:rPr>
            </w:pPr>
            <w:r>
              <w:rPr>
                <w:b/>
                <w:sz w:val="26"/>
                <w:lang w:eastAsia="lv-LV"/>
              </w:rPr>
              <w:t>Pasākuma programmā iekļauta papildu izklaidējoša programma vai aktivitātes:</w:t>
            </w:r>
          </w:p>
          <w:p w14:paraId="5424EE6F" w14:textId="77777777" w:rsidR="000E2D8A" w:rsidRDefault="000E2D8A" w:rsidP="00CC5DB1">
            <w:pPr>
              <w:pStyle w:val="Bezatstarpm"/>
              <w:jc w:val="left"/>
              <w:rPr>
                <w:bCs/>
                <w:sz w:val="26"/>
                <w:lang w:eastAsia="lv-LV"/>
              </w:rPr>
            </w:pPr>
            <w:r>
              <w:rPr>
                <w:b/>
                <w:sz w:val="26"/>
                <w:lang w:eastAsia="lv-LV"/>
              </w:rPr>
              <w:t xml:space="preserve">trīs punkti, ja </w:t>
            </w:r>
            <w:r>
              <w:rPr>
                <w:bCs/>
                <w:sz w:val="26"/>
                <w:lang w:eastAsia="lv-LV"/>
              </w:rPr>
              <w:t>iekļautas trīs un vairāk papildu aktivitātes;</w:t>
            </w:r>
          </w:p>
          <w:p w14:paraId="27DBEE0B" w14:textId="77777777" w:rsidR="000E2D8A" w:rsidRDefault="000E2D8A" w:rsidP="00CC5DB1">
            <w:pPr>
              <w:pStyle w:val="Bezatstarpm"/>
              <w:jc w:val="left"/>
              <w:rPr>
                <w:bCs/>
                <w:sz w:val="26"/>
                <w:lang w:eastAsia="lv-LV"/>
              </w:rPr>
            </w:pPr>
            <w:r>
              <w:rPr>
                <w:b/>
                <w:sz w:val="26"/>
                <w:lang w:eastAsia="lv-LV"/>
              </w:rPr>
              <w:t>divi punkti, ja</w:t>
            </w:r>
            <w:r>
              <w:rPr>
                <w:bCs/>
                <w:sz w:val="26"/>
                <w:lang w:eastAsia="lv-LV"/>
              </w:rPr>
              <w:t xml:space="preserve"> iekļautas divas papildu aktivitātes;</w:t>
            </w:r>
          </w:p>
          <w:p w14:paraId="3B47EE0B" w14:textId="77777777" w:rsidR="000E2D8A" w:rsidRDefault="000E2D8A" w:rsidP="00CC5DB1">
            <w:pPr>
              <w:pStyle w:val="Bezatstarpm"/>
              <w:jc w:val="left"/>
              <w:rPr>
                <w:bCs/>
                <w:sz w:val="26"/>
                <w:lang w:eastAsia="lv-LV"/>
              </w:rPr>
            </w:pPr>
            <w:r>
              <w:rPr>
                <w:b/>
                <w:sz w:val="26"/>
                <w:lang w:eastAsia="lv-LV"/>
              </w:rPr>
              <w:t xml:space="preserve">viens punkts, ja </w:t>
            </w:r>
            <w:r>
              <w:rPr>
                <w:bCs/>
                <w:sz w:val="26"/>
                <w:lang w:eastAsia="lv-LV"/>
              </w:rPr>
              <w:t>iekļauta viena papildu aktivitāte.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F1DD" w14:textId="77777777" w:rsidR="000E2D8A" w:rsidRDefault="000E2D8A" w:rsidP="00CC5D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lang w:val="lv-LV" w:eastAsia="lv-LV"/>
              </w:rPr>
            </w:pPr>
            <w:r>
              <w:rPr>
                <w:sz w:val="26"/>
                <w:lang w:val="lv-LV" w:eastAsia="lv-LV"/>
              </w:rPr>
              <w:t>3</w:t>
            </w:r>
          </w:p>
        </w:tc>
      </w:tr>
      <w:tr w:rsidR="000E2D8A" w14:paraId="0CF6C7B6" w14:textId="77777777" w:rsidTr="00CC5DB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A3B2" w14:textId="77777777" w:rsidR="000E2D8A" w:rsidRDefault="000E2D8A" w:rsidP="00CC5D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lang w:val="lv-LV" w:eastAsia="lv-LV"/>
              </w:rPr>
            </w:pPr>
            <w:r>
              <w:rPr>
                <w:sz w:val="26"/>
                <w:lang w:val="lv-LV" w:eastAsia="lv-LV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59E08" w14:textId="77777777" w:rsidR="000E2D8A" w:rsidRDefault="000E2D8A" w:rsidP="00CC5DB1">
            <w:pPr>
              <w:pStyle w:val="Bezatstarpm"/>
              <w:jc w:val="left"/>
              <w:rPr>
                <w:b/>
                <w:sz w:val="26"/>
                <w:lang w:eastAsia="lv-LV"/>
              </w:rPr>
            </w:pPr>
            <w:r>
              <w:rPr>
                <w:b/>
                <w:sz w:val="26"/>
                <w:lang w:eastAsia="lv-LV"/>
              </w:rPr>
              <w:t>Organizatora pieredze līdzvērtīgu Pasākumu organizēšanā pēdējo piecu gadu laikā:</w:t>
            </w:r>
          </w:p>
          <w:p w14:paraId="1B6C85DB" w14:textId="77777777" w:rsidR="000E2D8A" w:rsidRDefault="000E2D8A" w:rsidP="00CC5DB1">
            <w:pPr>
              <w:pStyle w:val="Bezatstarpm"/>
              <w:jc w:val="left"/>
              <w:rPr>
                <w:bCs/>
                <w:sz w:val="26"/>
                <w:lang w:eastAsia="lv-LV"/>
              </w:rPr>
            </w:pPr>
            <w:r>
              <w:rPr>
                <w:b/>
                <w:sz w:val="26"/>
                <w:lang w:eastAsia="lv-LV"/>
              </w:rPr>
              <w:t xml:space="preserve">četri </w:t>
            </w:r>
            <w:r>
              <w:rPr>
                <w:b/>
                <w:bCs/>
                <w:sz w:val="26"/>
                <w:lang w:eastAsia="lv-LV"/>
              </w:rPr>
              <w:t xml:space="preserve">punkti, ja </w:t>
            </w:r>
            <w:r>
              <w:rPr>
                <w:sz w:val="26"/>
                <w:lang w:eastAsia="lv-LV"/>
              </w:rPr>
              <w:t xml:space="preserve">ir organizēti </w:t>
            </w:r>
            <w:r>
              <w:rPr>
                <w:bCs/>
                <w:sz w:val="26"/>
                <w:lang w:eastAsia="lv-LV"/>
              </w:rPr>
              <w:t>vairāk</w:t>
            </w:r>
            <w:r>
              <w:rPr>
                <w:b/>
                <w:sz w:val="26"/>
                <w:lang w:eastAsia="lv-LV"/>
              </w:rPr>
              <w:t xml:space="preserve"> </w:t>
            </w:r>
            <w:r>
              <w:rPr>
                <w:bCs/>
                <w:sz w:val="26"/>
                <w:lang w:eastAsia="lv-LV"/>
              </w:rPr>
              <w:t>kā pieci Pasākumi;</w:t>
            </w:r>
          </w:p>
          <w:p w14:paraId="2D57DA3B" w14:textId="77777777" w:rsidR="000E2D8A" w:rsidRDefault="000E2D8A" w:rsidP="00CC5DB1">
            <w:pPr>
              <w:pStyle w:val="Bezatstarpm"/>
              <w:jc w:val="left"/>
              <w:rPr>
                <w:bCs/>
                <w:sz w:val="26"/>
                <w:lang w:eastAsia="lv-LV"/>
              </w:rPr>
            </w:pPr>
            <w:r>
              <w:rPr>
                <w:b/>
                <w:bCs/>
                <w:sz w:val="26"/>
                <w:lang w:eastAsia="lv-LV"/>
              </w:rPr>
              <w:t xml:space="preserve">trīs punkti, ja </w:t>
            </w:r>
            <w:r>
              <w:rPr>
                <w:sz w:val="26"/>
                <w:lang w:eastAsia="lv-LV"/>
              </w:rPr>
              <w:t>ir organizēti</w:t>
            </w:r>
            <w:r>
              <w:rPr>
                <w:bCs/>
                <w:sz w:val="26"/>
                <w:lang w:eastAsia="lv-LV"/>
              </w:rPr>
              <w:t xml:space="preserve"> trīs līdz četri Pasākumi;</w:t>
            </w:r>
          </w:p>
          <w:p w14:paraId="1E5BE1B4" w14:textId="77777777" w:rsidR="000E2D8A" w:rsidRDefault="000E2D8A" w:rsidP="00CC5DB1">
            <w:pPr>
              <w:pStyle w:val="Bezatstarpm"/>
              <w:jc w:val="left"/>
              <w:rPr>
                <w:bCs/>
                <w:sz w:val="26"/>
                <w:lang w:eastAsia="lv-LV"/>
              </w:rPr>
            </w:pPr>
            <w:r>
              <w:rPr>
                <w:b/>
                <w:bCs/>
                <w:sz w:val="26"/>
                <w:lang w:eastAsia="lv-LV"/>
              </w:rPr>
              <w:t xml:space="preserve">divi punkti, ja </w:t>
            </w:r>
            <w:r>
              <w:rPr>
                <w:sz w:val="26"/>
                <w:lang w:eastAsia="lv-LV"/>
              </w:rPr>
              <w:t>ir organizēti</w:t>
            </w:r>
            <w:r>
              <w:rPr>
                <w:bCs/>
                <w:sz w:val="26"/>
                <w:lang w:eastAsia="lv-LV"/>
              </w:rPr>
              <w:t xml:space="preserve"> divi Pasākumi;</w:t>
            </w:r>
          </w:p>
          <w:p w14:paraId="45EE68D1" w14:textId="77777777" w:rsidR="000E2D8A" w:rsidRDefault="000E2D8A" w:rsidP="00CC5D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6"/>
                <w:lang w:val="lv-LV" w:eastAsia="lv-LV"/>
              </w:rPr>
            </w:pPr>
            <w:r>
              <w:rPr>
                <w:b/>
                <w:sz w:val="26"/>
                <w:lang w:val="lv-LV" w:eastAsia="lv-LV"/>
              </w:rPr>
              <w:t xml:space="preserve">viens </w:t>
            </w:r>
            <w:r>
              <w:rPr>
                <w:b/>
                <w:bCs/>
                <w:sz w:val="26"/>
                <w:lang w:val="lv-LV" w:eastAsia="lv-LV"/>
              </w:rPr>
              <w:t xml:space="preserve">punkts, ja </w:t>
            </w:r>
            <w:r>
              <w:rPr>
                <w:sz w:val="26"/>
                <w:lang w:val="lv-LV" w:eastAsia="lv-LV"/>
              </w:rPr>
              <w:t>ir organizēts</w:t>
            </w:r>
            <w:r>
              <w:rPr>
                <w:bCs/>
                <w:sz w:val="26"/>
                <w:lang w:val="lv-LV" w:eastAsia="lv-LV"/>
              </w:rPr>
              <w:t xml:space="preserve"> viens Pasākums.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FD21" w14:textId="77777777" w:rsidR="000E2D8A" w:rsidRDefault="000E2D8A" w:rsidP="00CC5D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lang w:val="lv-LV" w:eastAsia="lv-LV"/>
              </w:rPr>
            </w:pPr>
            <w:r>
              <w:rPr>
                <w:sz w:val="26"/>
                <w:lang w:val="lv-LV" w:eastAsia="lv-LV"/>
              </w:rPr>
              <w:t>4</w:t>
            </w:r>
          </w:p>
        </w:tc>
      </w:tr>
      <w:tr w:rsidR="000E2D8A" w14:paraId="54097EF0" w14:textId="77777777" w:rsidTr="00CC5DB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5A18" w14:textId="77777777" w:rsidR="000E2D8A" w:rsidRDefault="000E2D8A" w:rsidP="00CC5D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lang w:val="lv-LV" w:eastAsia="lv-LV"/>
              </w:rPr>
            </w:pPr>
            <w:r>
              <w:rPr>
                <w:sz w:val="26"/>
                <w:lang w:val="lv-LV" w:eastAsia="lv-LV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47C6" w14:textId="77777777" w:rsidR="000E2D8A" w:rsidRDefault="000E2D8A" w:rsidP="00CC5DB1">
            <w:pPr>
              <w:pStyle w:val="Bezatstarpm"/>
              <w:jc w:val="left"/>
              <w:rPr>
                <w:b/>
                <w:sz w:val="26"/>
                <w:lang w:eastAsia="lv-LV"/>
              </w:rPr>
            </w:pPr>
            <w:r>
              <w:rPr>
                <w:b/>
                <w:sz w:val="26"/>
                <w:lang w:eastAsia="lv-LV"/>
              </w:rPr>
              <w:t xml:space="preserve">Pasākuma publicitāte: </w:t>
            </w:r>
          </w:p>
          <w:p w14:paraId="0E1F56EB" w14:textId="77777777" w:rsidR="000E2D8A" w:rsidRDefault="000E2D8A" w:rsidP="00CC5DB1">
            <w:pPr>
              <w:pStyle w:val="Bezatstarpm"/>
              <w:jc w:val="left"/>
              <w:rPr>
                <w:b/>
                <w:sz w:val="26"/>
                <w:lang w:eastAsia="lv-LV"/>
              </w:rPr>
            </w:pPr>
            <w:r>
              <w:rPr>
                <w:b/>
                <w:sz w:val="26"/>
                <w:lang w:eastAsia="lv-LV"/>
              </w:rPr>
              <w:t xml:space="preserve">viens punkts – </w:t>
            </w:r>
            <w:r>
              <w:rPr>
                <w:bCs/>
                <w:sz w:val="26"/>
                <w:lang w:eastAsia="lv-LV"/>
              </w:rPr>
              <w:t>Pasākuma tīmekļvietne un/vai sociālo tīklu lapa;</w:t>
            </w:r>
          </w:p>
          <w:p w14:paraId="63561CA2" w14:textId="77777777" w:rsidR="000E2D8A" w:rsidRDefault="000E2D8A" w:rsidP="00CC5DB1">
            <w:pPr>
              <w:overflowPunct w:val="0"/>
              <w:autoSpaceDE w:val="0"/>
              <w:autoSpaceDN w:val="0"/>
              <w:textAlignment w:val="baseline"/>
              <w:rPr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 xml:space="preserve">viens punkts – </w:t>
            </w:r>
            <w:r>
              <w:rPr>
                <w:sz w:val="26"/>
                <w:szCs w:val="26"/>
                <w:lang w:val="lv-LV"/>
              </w:rPr>
              <w:t>Reklāma tīmekļa vietnē un/vai sociālajos tīklos;</w:t>
            </w:r>
          </w:p>
          <w:p w14:paraId="79955395" w14:textId="77777777" w:rsidR="000E2D8A" w:rsidRDefault="000E2D8A" w:rsidP="00CC5DB1">
            <w:pPr>
              <w:overflowPunct w:val="0"/>
              <w:autoSpaceDE w:val="0"/>
              <w:autoSpaceDN w:val="0"/>
              <w:textAlignment w:val="baseline"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 xml:space="preserve">viens punkts – </w:t>
            </w:r>
            <w:r>
              <w:rPr>
                <w:sz w:val="26"/>
                <w:szCs w:val="26"/>
                <w:lang w:val="lv-LV"/>
              </w:rPr>
              <w:t>Reklāma ziņu portālos.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6812" w14:textId="77777777" w:rsidR="000E2D8A" w:rsidRDefault="000E2D8A" w:rsidP="00CC5D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lang w:val="lv-LV" w:eastAsia="lv-LV"/>
              </w:rPr>
            </w:pPr>
            <w:r>
              <w:rPr>
                <w:sz w:val="26"/>
                <w:lang w:val="lv-LV" w:eastAsia="lv-LV"/>
              </w:rPr>
              <w:t>3</w:t>
            </w:r>
          </w:p>
        </w:tc>
      </w:tr>
      <w:tr w:rsidR="000E2D8A" w14:paraId="15013799" w14:textId="77777777" w:rsidTr="00CC5DB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9588" w14:textId="77777777" w:rsidR="000E2D8A" w:rsidRDefault="000E2D8A" w:rsidP="00CC5D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lang w:val="lv-LV" w:eastAsia="lv-LV"/>
              </w:rPr>
            </w:pPr>
            <w:r>
              <w:rPr>
                <w:sz w:val="26"/>
                <w:lang w:val="lv-LV" w:eastAsia="lv-LV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3BCD" w14:textId="77777777" w:rsidR="000E2D8A" w:rsidRDefault="000E2D8A" w:rsidP="00CC5DB1">
            <w:pPr>
              <w:jc w:val="both"/>
              <w:rPr>
                <w:b/>
                <w:bCs/>
                <w:iCs/>
                <w:color w:val="000000"/>
                <w:kern w:val="32"/>
                <w:sz w:val="26"/>
                <w:szCs w:val="26"/>
                <w:lang w:val="lv-LV"/>
              </w:rPr>
            </w:pPr>
            <w:r>
              <w:rPr>
                <w:b/>
                <w:bCs/>
                <w:iCs/>
                <w:color w:val="000000"/>
                <w:kern w:val="32"/>
                <w:sz w:val="26"/>
                <w:szCs w:val="26"/>
                <w:lang w:val="lv-LV"/>
              </w:rPr>
              <w:t>Pasākuma organizēšanā piesaistītie sponsori, atbalstītāji, sadarbības partneri:</w:t>
            </w:r>
          </w:p>
          <w:p w14:paraId="1BD3068F" w14:textId="77777777" w:rsidR="000E2D8A" w:rsidRDefault="000E2D8A" w:rsidP="00CC5D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lang w:val="lv-LV" w:eastAsia="lv-LV"/>
              </w:rPr>
            </w:pPr>
            <w:r>
              <w:rPr>
                <w:b/>
                <w:sz w:val="26"/>
                <w:lang w:val="lv-LV" w:eastAsia="lv-LV"/>
              </w:rPr>
              <w:t xml:space="preserve">trīs </w:t>
            </w:r>
            <w:r>
              <w:rPr>
                <w:b/>
                <w:bCs/>
                <w:sz w:val="26"/>
                <w:lang w:val="lv-LV" w:eastAsia="lv-LV"/>
              </w:rPr>
              <w:t xml:space="preserve">punkti, ja </w:t>
            </w:r>
            <w:r>
              <w:rPr>
                <w:sz w:val="26"/>
                <w:lang w:val="lv-LV" w:eastAsia="lv-LV"/>
              </w:rPr>
              <w:t>pieci un vairāk atbalstītāji;</w:t>
            </w:r>
          </w:p>
          <w:p w14:paraId="09AF62AF" w14:textId="77777777" w:rsidR="000E2D8A" w:rsidRDefault="000E2D8A" w:rsidP="00CC5D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lang w:val="lv-LV" w:eastAsia="lv-LV"/>
              </w:rPr>
            </w:pPr>
            <w:r>
              <w:rPr>
                <w:b/>
                <w:sz w:val="26"/>
                <w:lang w:val="lv-LV" w:eastAsia="lv-LV"/>
              </w:rPr>
              <w:t xml:space="preserve">divi </w:t>
            </w:r>
            <w:r>
              <w:rPr>
                <w:b/>
                <w:bCs/>
                <w:sz w:val="26"/>
                <w:lang w:val="lv-LV" w:eastAsia="lv-LV"/>
              </w:rPr>
              <w:t xml:space="preserve">punkti, ja </w:t>
            </w:r>
            <w:r>
              <w:rPr>
                <w:sz w:val="26"/>
                <w:lang w:val="lv-LV" w:eastAsia="lv-LV"/>
              </w:rPr>
              <w:t>no trīs līdz četriem atbalstītājiem;</w:t>
            </w:r>
          </w:p>
          <w:p w14:paraId="28699909" w14:textId="77777777" w:rsidR="000E2D8A" w:rsidRDefault="000E2D8A" w:rsidP="00CC5D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lang w:val="lv-LV" w:eastAsia="lv-LV"/>
              </w:rPr>
            </w:pPr>
            <w:r>
              <w:rPr>
                <w:b/>
                <w:sz w:val="26"/>
                <w:lang w:val="lv-LV" w:eastAsia="lv-LV"/>
              </w:rPr>
              <w:t xml:space="preserve">viens </w:t>
            </w:r>
            <w:r>
              <w:rPr>
                <w:b/>
                <w:bCs/>
                <w:sz w:val="26"/>
                <w:lang w:val="lv-LV" w:eastAsia="lv-LV"/>
              </w:rPr>
              <w:t xml:space="preserve">punkts, ja </w:t>
            </w:r>
            <w:r>
              <w:rPr>
                <w:sz w:val="26"/>
                <w:lang w:val="lv-LV" w:eastAsia="lv-LV"/>
              </w:rPr>
              <w:t>no viena līdz diviem atbalstītājiem;</w:t>
            </w:r>
          </w:p>
          <w:p w14:paraId="7620B05A" w14:textId="77777777" w:rsidR="000E2D8A" w:rsidRDefault="000E2D8A" w:rsidP="00CC5D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lang w:val="lv-LV" w:eastAsia="lv-LV"/>
              </w:rPr>
            </w:pPr>
            <w:r>
              <w:rPr>
                <w:b/>
                <w:bCs/>
                <w:sz w:val="26"/>
                <w:lang w:val="lv-LV" w:eastAsia="lv-LV"/>
              </w:rPr>
              <w:t xml:space="preserve">nulle punktu, ja </w:t>
            </w:r>
            <w:r>
              <w:rPr>
                <w:sz w:val="26"/>
                <w:lang w:val="lv-LV" w:eastAsia="lv-LV"/>
              </w:rPr>
              <w:t>nav piesaistīti atbalstītāji.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74D7" w14:textId="77777777" w:rsidR="000E2D8A" w:rsidRDefault="000E2D8A" w:rsidP="00CC5D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lang w:val="lv-LV" w:eastAsia="lv-LV"/>
              </w:rPr>
            </w:pPr>
            <w:r>
              <w:rPr>
                <w:sz w:val="26"/>
                <w:lang w:val="lv-LV" w:eastAsia="lv-LV"/>
              </w:rPr>
              <w:t>3</w:t>
            </w:r>
          </w:p>
        </w:tc>
      </w:tr>
      <w:tr w:rsidR="000E2D8A" w14:paraId="485D3DCA" w14:textId="77777777" w:rsidTr="00CC5DB1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93BD" w14:textId="77777777" w:rsidR="000E2D8A" w:rsidRDefault="000E2D8A" w:rsidP="00CC5DB1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bCs/>
                <w:sz w:val="26"/>
                <w:lang w:val="lv-LV" w:eastAsia="lv-LV"/>
              </w:rPr>
            </w:pPr>
            <w:r>
              <w:rPr>
                <w:b/>
                <w:bCs/>
                <w:sz w:val="26"/>
                <w:lang w:val="lv-LV" w:eastAsia="lv-LV"/>
              </w:rPr>
              <w:t>KOPĀ: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AB7A" w14:textId="77777777" w:rsidR="000E2D8A" w:rsidRDefault="000E2D8A" w:rsidP="00CC5D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lang w:val="lv-LV" w:eastAsia="lv-LV"/>
              </w:rPr>
            </w:pPr>
            <w:r>
              <w:rPr>
                <w:b/>
                <w:bCs/>
                <w:sz w:val="26"/>
                <w:lang w:val="lv-LV" w:eastAsia="lv-LV"/>
              </w:rPr>
              <w:t>23</w:t>
            </w:r>
          </w:p>
        </w:tc>
      </w:tr>
    </w:tbl>
    <w:p w14:paraId="462525DA" w14:textId="77777777" w:rsidR="00311BC9" w:rsidRPr="00B52DB4" w:rsidRDefault="00311BC9" w:rsidP="000E2D8A">
      <w:pPr>
        <w:ind w:firstLine="426"/>
      </w:pPr>
    </w:p>
    <w:sectPr w:rsidR="00311BC9" w:rsidRPr="00B52DB4" w:rsidSect="000E2D8A">
      <w:pgSz w:w="11906" w:h="16838"/>
      <w:pgMar w:top="1440" w:right="42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848B2"/>
    <w:multiLevelType w:val="multilevel"/>
    <w:tmpl w:val="38184910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B302C0C"/>
    <w:multiLevelType w:val="multilevel"/>
    <w:tmpl w:val="E30E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EC2AA6"/>
    <w:multiLevelType w:val="hybridMultilevel"/>
    <w:tmpl w:val="B5642E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B4"/>
    <w:rsid w:val="000E2D8A"/>
    <w:rsid w:val="00311BC9"/>
    <w:rsid w:val="00B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7FB58B"/>
  <w15:chartTrackingRefBased/>
  <w15:docId w15:val="{8C69933D-B231-496C-B67A-4CA0656E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52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B52DB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B52DB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saite">
    <w:name w:val="Hyperlink"/>
    <w:uiPriority w:val="99"/>
    <w:unhideWhenUsed/>
    <w:rsid w:val="00B52DB4"/>
    <w:rPr>
      <w:color w:val="0000FF"/>
      <w:u w:val="single"/>
    </w:rPr>
  </w:style>
  <w:style w:type="paragraph" w:customStyle="1" w:styleId="Sarakstarindkopa">
    <w:name w:val="List Paragraph"/>
    <w:aliases w:val="2,Bullet list,Grafika nosaukums,H&amp;P List Paragraph,Normal bullet 2,Numurets,PPS_Bullet,Saistīto dokumentu saraksts,Strip,Syle 1,Virsraksti"/>
    <w:basedOn w:val="Parasts"/>
    <w:uiPriority w:val="34"/>
    <w:qFormat/>
    <w:rsid w:val="00B52DB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paragraph" w:customStyle="1" w:styleId="tv213">
    <w:name w:val="tv213"/>
    <w:basedOn w:val="Parasts"/>
    <w:uiPriority w:val="99"/>
    <w:rsid w:val="00B52DB4"/>
    <w:pPr>
      <w:spacing w:before="100" w:beforeAutospacing="1" w:after="100" w:afterAutospacing="1"/>
    </w:pPr>
    <w:rPr>
      <w:lang w:val="lv-LV" w:eastAsia="lv-LV"/>
    </w:rPr>
  </w:style>
  <w:style w:type="paragraph" w:styleId="Bezatstarpm">
    <w:name w:val="No Spacing"/>
    <w:uiPriority w:val="1"/>
    <w:qFormat/>
    <w:rsid w:val="000E2D8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1180</Words>
  <Characters>673</Characters>
  <Application>Microsoft Office Word</Application>
  <DocSecurity>0</DocSecurity>
  <Lines>5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Barona</dc:creator>
  <cp:keywords/>
  <dc:description/>
  <cp:lastModifiedBy>Kristīne Barona</cp:lastModifiedBy>
  <cp:revision>2</cp:revision>
  <dcterms:created xsi:type="dcterms:W3CDTF">2022-06-20T04:41:00Z</dcterms:created>
  <dcterms:modified xsi:type="dcterms:W3CDTF">2022-06-20T04:41:00Z</dcterms:modified>
</cp:coreProperties>
</file>