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443EE" w14:textId="77777777" w:rsidR="00FE5D6B" w:rsidRPr="00FE5D6B" w:rsidRDefault="00FE5D6B" w:rsidP="00BD45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5D6B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FE5D6B">
        <w:rPr>
          <w:rFonts w:ascii="Times New Roman" w:hAnsi="Times New Roman" w:cs="Times New Roman"/>
          <w:b/>
          <w:bCs/>
          <w:sz w:val="24"/>
          <w:szCs w:val="24"/>
        </w:rPr>
        <w:instrText xml:space="preserve"> HYPERLINK "https://sports.riga.lv/lv/sports/finansesanas-konkursi?target=230" </w:instrText>
      </w:r>
      <w:r w:rsidRPr="00FE5D6B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FE5D6B">
        <w:rPr>
          <w:rFonts w:ascii="Times New Roman" w:hAnsi="Times New Roman" w:cs="Times New Roman"/>
          <w:b/>
          <w:bCs/>
          <w:sz w:val="24"/>
          <w:szCs w:val="24"/>
        </w:rPr>
        <w:t>Līdzfinansējuma piešķiršanas kārtība Rīgas valstspilsētas pašvaldībai nozīmīgu sporta, aktīvās atpūtas un darba ar jaunatni pasākumu īstenošanai Rīgā</w:t>
      </w:r>
      <w:r w:rsidRPr="00FE5D6B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p w14:paraId="60586682" w14:textId="319A6793" w:rsidR="00BD454D" w:rsidRPr="00BD454D" w:rsidRDefault="00BD454D" w:rsidP="00BD454D">
      <w:pPr>
        <w:jc w:val="center"/>
        <w:rPr>
          <w:rFonts w:ascii="Times New Roman" w:hAnsi="Times New Roman" w:cs="Times New Roman"/>
          <w:b/>
          <w:bCs/>
        </w:rPr>
      </w:pPr>
      <w:r w:rsidRPr="00BD454D">
        <w:rPr>
          <w:rFonts w:ascii="Times New Roman" w:hAnsi="Times New Roman" w:cs="Times New Roman"/>
          <w:b/>
          <w:bCs/>
        </w:rPr>
        <w:t>IESNIEGTIE PIETEIKUMI</w:t>
      </w:r>
    </w:p>
    <w:tbl>
      <w:tblPr>
        <w:tblStyle w:val="Reatabula"/>
        <w:tblW w:w="9782" w:type="dxa"/>
        <w:tblInd w:w="-572" w:type="dxa"/>
        <w:tblLook w:val="04A0" w:firstRow="1" w:lastRow="0" w:firstColumn="1" w:lastColumn="0" w:noHBand="0" w:noVBand="1"/>
      </w:tblPr>
      <w:tblGrid>
        <w:gridCol w:w="943"/>
        <w:gridCol w:w="1952"/>
        <w:gridCol w:w="1417"/>
        <w:gridCol w:w="5470"/>
      </w:tblGrid>
      <w:tr w:rsidR="00BD454D" w:rsidRPr="00BD454D" w14:paraId="35EEE89F" w14:textId="77777777" w:rsidTr="00FE5D6B">
        <w:trPr>
          <w:trHeight w:val="300"/>
        </w:trPr>
        <w:tc>
          <w:tcPr>
            <w:tcW w:w="943" w:type="dxa"/>
            <w:noWrap/>
          </w:tcPr>
          <w:p w14:paraId="4995B7BB" w14:textId="3C1CC50D" w:rsidR="00BD454D" w:rsidRPr="00BD454D" w:rsidRDefault="00BD454D" w:rsidP="00BD454D">
            <w:proofErr w:type="spellStart"/>
            <w:r w:rsidRPr="00BD4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</w:t>
            </w:r>
            <w:proofErr w:type="spellEnd"/>
            <w:r w:rsidRPr="00BD4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52" w:type="dxa"/>
            <w:noWrap/>
            <w:vAlign w:val="center"/>
          </w:tcPr>
          <w:p w14:paraId="0FB66F28" w14:textId="1503DD52" w:rsidR="00BD454D" w:rsidRPr="00BD454D" w:rsidRDefault="00BD454D" w:rsidP="00BD454D">
            <w:proofErr w:type="spellStart"/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Reģ</w:t>
            </w:r>
            <w:proofErr w:type="spellEnd"/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Nr.</w:t>
            </w:r>
          </w:p>
        </w:tc>
        <w:tc>
          <w:tcPr>
            <w:tcW w:w="1417" w:type="dxa"/>
            <w:noWrap/>
            <w:vAlign w:val="center"/>
          </w:tcPr>
          <w:p w14:paraId="64D30C6C" w14:textId="504E40A5" w:rsidR="00BD454D" w:rsidRPr="00BD454D" w:rsidRDefault="00BD454D" w:rsidP="00BD454D"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Datums</w:t>
            </w:r>
          </w:p>
        </w:tc>
        <w:tc>
          <w:tcPr>
            <w:tcW w:w="5470" w:type="dxa"/>
            <w:noWrap/>
            <w:vAlign w:val="center"/>
          </w:tcPr>
          <w:p w14:paraId="0F908299" w14:textId="6512DA13" w:rsidR="00BD454D" w:rsidRPr="00BD454D" w:rsidRDefault="00BD454D" w:rsidP="00BD454D"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Pieteikuma iesniedzējs</w:t>
            </w:r>
          </w:p>
        </w:tc>
      </w:tr>
      <w:tr w:rsidR="00FE5D6B" w:rsidRPr="00BD454D" w14:paraId="41462233" w14:textId="77777777" w:rsidTr="00FE5D6B">
        <w:trPr>
          <w:trHeight w:val="300"/>
        </w:trPr>
        <w:tc>
          <w:tcPr>
            <w:tcW w:w="943" w:type="dxa"/>
            <w:noWrap/>
            <w:hideMark/>
          </w:tcPr>
          <w:p w14:paraId="4C8175F2" w14:textId="77777777" w:rsidR="00FE5D6B" w:rsidRPr="00BD454D" w:rsidRDefault="00FE5D6B" w:rsidP="00FE5D6B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694B7" w14:textId="0C484799" w:rsidR="00FE5D6B" w:rsidRPr="00FE5D6B" w:rsidRDefault="00FE5D6B" w:rsidP="00FE5D6B">
            <w:pPr>
              <w:rPr>
                <w:rFonts w:ascii="Times New Roman" w:hAnsi="Times New Roman" w:cs="Times New Roman"/>
              </w:rPr>
            </w:pPr>
            <w:r w:rsidRPr="00FE5D6B">
              <w:rPr>
                <w:rFonts w:ascii="Times New Roman" w:hAnsi="Times New Roman" w:cs="Times New Roman"/>
                <w:color w:val="000000"/>
              </w:rPr>
              <w:t>DIKS-22-953-sd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3F51E" w14:textId="4BEF5E7F" w:rsidR="00FE5D6B" w:rsidRPr="00FE5D6B" w:rsidRDefault="00FE5D6B" w:rsidP="00FE5D6B">
            <w:pPr>
              <w:rPr>
                <w:rFonts w:ascii="Times New Roman" w:hAnsi="Times New Roman" w:cs="Times New Roman"/>
              </w:rPr>
            </w:pPr>
            <w:r w:rsidRPr="00FE5D6B">
              <w:rPr>
                <w:rFonts w:ascii="Times New Roman" w:hAnsi="Times New Roman" w:cs="Times New Roman"/>
                <w:color w:val="000000"/>
              </w:rPr>
              <w:t>29.04.2022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F420F" w14:textId="39090488" w:rsidR="00FE5D6B" w:rsidRPr="00FE5D6B" w:rsidRDefault="00FE5D6B" w:rsidP="00FE5D6B">
            <w:pPr>
              <w:rPr>
                <w:rFonts w:ascii="Times New Roman" w:hAnsi="Times New Roman" w:cs="Times New Roman"/>
              </w:rPr>
            </w:pPr>
            <w:r w:rsidRPr="00FE5D6B">
              <w:rPr>
                <w:rFonts w:ascii="Times New Roman" w:hAnsi="Times New Roman" w:cs="Times New Roman"/>
                <w:color w:val="000000"/>
              </w:rPr>
              <w:t>Nodibinājums "Baltijas Reģionālais fonds"</w:t>
            </w:r>
          </w:p>
        </w:tc>
      </w:tr>
      <w:tr w:rsidR="00FE5D6B" w:rsidRPr="00BD454D" w14:paraId="6F302AE4" w14:textId="77777777" w:rsidTr="00FE5D6B">
        <w:trPr>
          <w:trHeight w:val="300"/>
        </w:trPr>
        <w:tc>
          <w:tcPr>
            <w:tcW w:w="943" w:type="dxa"/>
            <w:noWrap/>
            <w:hideMark/>
          </w:tcPr>
          <w:p w14:paraId="3A9AD5D2" w14:textId="77777777" w:rsidR="00FE5D6B" w:rsidRPr="00BD454D" w:rsidRDefault="00FE5D6B" w:rsidP="00FE5D6B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09A437" w14:textId="29FF9971" w:rsidR="00FE5D6B" w:rsidRPr="00FE5D6B" w:rsidRDefault="00FE5D6B" w:rsidP="00FE5D6B">
            <w:pPr>
              <w:rPr>
                <w:rFonts w:ascii="Times New Roman" w:hAnsi="Times New Roman" w:cs="Times New Roman"/>
              </w:rPr>
            </w:pPr>
            <w:r w:rsidRPr="00FE5D6B">
              <w:rPr>
                <w:rFonts w:ascii="Times New Roman" w:hAnsi="Times New Roman" w:cs="Times New Roman"/>
                <w:color w:val="000000"/>
              </w:rPr>
              <w:t>DIKS-22-952-sd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DC465" w14:textId="4DAE5B31" w:rsidR="00FE5D6B" w:rsidRPr="00FE5D6B" w:rsidRDefault="00FE5D6B" w:rsidP="00FE5D6B">
            <w:pPr>
              <w:rPr>
                <w:rFonts w:ascii="Times New Roman" w:hAnsi="Times New Roman" w:cs="Times New Roman"/>
              </w:rPr>
            </w:pPr>
            <w:r w:rsidRPr="00FE5D6B">
              <w:rPr>
                <w:rFonts w:ascii="Times New Roman" w:hAnsi="Times New Roman" w:cs="Times New Roman"/>
                <w:color w:val="000000"/>
              </w:rPr>
              <w:t>29.04.2022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943E8B" w14:textId="34ED4A28" w:rsidR="00FE5D6B" w:rsidRPr="00FE5D6B" w:rsidRDefault="00FE5D6B" w:rsidP="00FE5D6B">
            <w:pPr>
              <w:rPr>
                <w:rFonts w:ascii="Times New Roman" w:hAnsi="Times New Roman" w:cs="Times New Roman"/>
              </w:rPr>
            </w:pPr>
            <w:r w:rsidRPr="00FE5D6B">
              <w:rPr>
                <w:rFonts w:ascii="Times New Roman" w:hAnsi="Times New Roman" w:cs="Times New Roman"/>
                <w:color w:val="000000"/>
              </w:rPr>
              <w:t xml:space="preserve">Biedrība "Latvijas Skautu un gaidu centrālā organizācija" </w:t>
            </w:r>
          </w:p>
        </w:tc>
      </w:tr>
      <w:tr w:rsidR="00FE5D6B" w:rsidRPr="00BD454D" w14:paraId="798AA268" w14:textId="77777777" w:rsidTr="00FE5D6B">
        <w:trPr>
          <w:trHeight w:val="300"/>
        </w:trPr>
        <w:tc>
          <w:tcPr>
            <w:tcW w:w="943" w:type="dxa"/>
            <w:noWrap/>
            <w:hideMark/>
          </w:tcPr>
          <w:p w14:paraId="25EA6936" w14:textId="77777777" w:rsidR="00FE5D6B" w:rsidRPr="00BD454D" w:rsidRDefault="00FE5D6B" w:rsidP="00FE5D6B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D3042D" w14:textId="0E42B4D4" w:rsidR="00FE5D6B" w:rsidRPr="00FE5D6B" w:rsidRDefault="00FE5D6B" w:rsidP="00FE5D6B">
            <w:pPr>
              <w:rPr>
                <w:rFonts w:ascii="Times New Roman" w:hAnsi="Times New Roman" w:cs="Times New Roman"/>
              </w:rPr>
            </w:pPr>
            <w:r w:rsidRPr="00FE5D6B">
              <w:rPr>
                <w:rFonts w:ascii="Times New Roman" w:hAnsi="Times New Roman" w:cs="Times New Roman"/>
                <w:color w:val="000000"/>
              </w:rPr>
              <w:t>DIKS-22-951-sd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53F7BB" w14:textId="301FE9C1" w:rsidR="00FE5D6B" w:rsidRPr="00FE5D6B" w:rsidRDefault="00FE5D6B" w:rsidP="00FE5D6B">
            <w:pPr>
              <w:rPr>
                <w:rFonts w:ascii="Times New Roman" w:hAnsi="Times New Roman" w:cs="Times New Roman"/>
              </w:rPr>
            </w:pPr>
            <w:r w:rsidRPr="00FE5D6B">
              <w:rPr>
                <w:rFonts w:ascii="Times New Roman" w:hAnsi="Times New Roman" w:cs="Times New Roman"/>
                <w:color w:val="000000"/>
              </w:rPr>
              <w:t>29.04.2022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3A26A" w14:textId="5357688E" w:rsidR="00FE5D6B" w:rsidRPr="00FE5D6B" w:rsidRDefault="00FE5D6B" w:rsidP="00FE5D6B">
            <w:pPr>
              <w:rPr>
                <w:rFonts w:ascii="Times New Roman" w:hAnsi="Times New Roman" w:cs="Times New Roman"/>
              </w:rPr>
            </w:pPr>
            <w:r w:rsidRPr="00FE5D6B">
              <w:rPr>
                <w:rFonts w:ascii="Times New Roman" w:hAnsi="Times New Roman" w:cs="Times New Roman"/>
                <w:color w:val="000000"/>
              </w:rPr>
              <w:t>Biedrība "Mūsu darbs mieram"</w:t>
            </w:r>
          </w:p>
        </w:tc>
      </w:tr>
      <w:tr w:rsidR="00FE5D6B" w:rsidRPr="00BD454D" w14:paraId="7E2CE589" w14:textId="77777777" w:rsidTr="00FE5D6B">
        <w:trPr>
          <w:trHeight w:val="300"/>
        </w:trPr>
        <w:tc>
          <w:tcPr>
            <w:tcW w:w="943" w:type="dxa"/>
            <w:noWrap/>
            <w:hideMark/>
          </w:tcPr>
          <w:p w14:paraId="5685712E" w14:textId="77777777" w:rsidR="00FE5D6B" w:rsidRPr="00BD454D" w:rsidRDefault="00FE5D6B" w:rsidP="00FE5D6B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53E639" w14:textId="5B52E873" w:rsidR="00FE5D6B" w:rsidRPr="00FE5D6B" w:rsidRDefault="00FE5D6B" w:rsidP="00FE5D6B">
            <w:pPr>
              <w:rPr>
                <w:rFonts w:ascii="Times New Roman" w:hAnsi="Times New Roman" w:cs="Times New Roman"/>
              </w:rPr>
            </w:pPr>
            <w:r w:rsidRPr="00FE5D6B">
              <w:rPr>
                <w:rFonts w:ascii="Times New Roman" w:hAnsi="Times New Roman" w:cs="Times New Roman"/>
                <w:color w:val="000000"/>
              </w:rPr>
              <w:t>DIKS-22-950-sd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B403DB" w14:textId="16AC6DF4" w:rsidR="00FE5D6B" w:rsidRPr="00FE5D6B" w:rsidRDefault="00FE5D6B" w:rsidP="00FE5D6B">
            <w:pPr>
              <w:rPr>
                <w:rFonts w:ascii="Times New Roman" w:hAnsi="Times New Roman" w:cs="Times New Roman"/>
              </w:rPr>
            </w:pPr>
            <w:r w:rsidRPr="00FE5D6B">
              <w:rPr>
                <w:rFonts w:ascii="Times New Roman" w:hAnsi="Times New Roman" w:cs="Times New Roman"/>
                <w:color w:val="000000"/>
              </w:rPr>
              <w:t>29.04.2022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4B8A9" w14:textId="7002EBE0" w:rsidR="00FE5D6B" w:rsidRPr="00FE5D6B" w:rsidRDefault="00FE5D6B" w:rsidP="00FE5D6B">
            <w:pPr>
              <w:rPr>
                <w:rFonts w:ascii="Times New Roman" w:hAnsi="Times New Roman" w:cs="Times New Roman"/>
              </w:rPr>
            </w:pPr>
            <w:r w:rsidRPr="00FE5D6B">
              <w:rPr>
                <w:rFonts w:ascii="Times New Roman" w:hAnsi="Times New Roman" w:cs="Times New Roman"/>
                <w:color w:val="000000"/>
              </w:rPr>
              <w:t>Biedrība "Basketbola klubs "VEF Rīga""</w:t>
            </w:r>
          </w:p>
        </w:tc>
      </w:tr>
      <w:tr w:rsidR="00FE5D6B" w:rsidRPr="00BD454D" w14:paraId="69FDABD4" w14:textId="77777777" w:rsidTr="00FE5D6B">
        <w:trPr>
          <w:trHeight w:val="300"/>
        </w:trPr>
        <w:tc>
          <w:tcPr>
            <w:tcW w:w="943" w:type="dxa"/>
            <w:noWrap/>
            <w:hideMark/>
          </w:tcPr>
          <w:p w14:paraId="1B6EB72D" w14:textId="77777777" w:rsidR="00FE5D6B" w:rsidRPr="00BD454D" w:rsidRDefault="00FE5D6B" w:rsidP="00FE5D6B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5FD50" w14:textId="3B1FE018" w:rsidR="00FE5D6B" w:rsidRPr="00FE5D6B" w:rsidRDefault="00FE5D6B" w:rsidP="00FE5D6B">
            <w:pPr>
              <w:rPr>
                <w:rFonts w:ascii="Times New Roman" w:hAnsi="Times New Roman" w:cs="Times New Roman"/>
              </w:rPr>
            </w:pPr>
            <w:r w:rsidRPr="00FE5D6B">
              <w:rPr>
                <w:rFonts w:ascii="Times New Roman" w:hAnsi="Times New Roman" w:cs="Times New Roman"/>
                <w:color w:val="000000"/>
              </w:rPr>
              <w:t>DIKS-22-949-sd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838FE0" w14:textId="50E4CBF7" w:rsidR="00FE5D6B" w:rsidRPr="00FE5D6B" w:rsidRDefault="00FE5D6B" w:rsidP="00FE5D6B">
            <w:pPr>
              <w:rPr>
                <w:rFonts w:ascii="Times New Roman" w:hAnsi="Times New Roman" w:cs="Times New Roman"/>
              </w:rPr>
            </w:pPr>
            <w:r w:rsidRPr="00FE5D6B">
              <w:rPr>
                <w:rFonts w:ascii="Times New Roman" w:hAnsi="Times New Roman" w:cs="Times New Roman"/>
                <w:color w:val="000000"/>
              </w:rPr>
              <w:t>29.04.2022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33457E" w14:textId="344F57D4" w:rsidR="00FE5D6B" w:rsidRPr="00FE5D6B" w:rsidRDefault="00FE5D6B" w:rsidP="00FE5D6B">
            <w:pPr>
              <w:rPr>
                <w:rFonts w:ascii="Times New Roman" w:hAnsi="Times New Roman" w:cs="Times New Roman"/>
              </w:rPr>
            </w:pPr>
            <w:r w:rsidRPr="00FE5D6B">
              <w:rPr>
                <w:rFonts w:ascii="Times New Roman" w:hAnsi="Times New Roman" w:cs="Times New Roman"/>
                <w:color w:val="000000"/>
              </w:rPr>
              <w:t>Nords Event Communications SIA</w:t>
            </w:r>
          </w:p>
        </w:tc>
      </w:tr>
      <w:tr w:rsidR="00FE5D6B" w:rsidRPr="00BD454D" w14:paraId="562E7EE3" w14:textId="77777777" w:rsidTr="00FE5D6B">
        <w:trPr>
          <w:trHeight w:val="300"/>
        </w:trPr>
        <w:tc>
          <w:tcPr>
            <w:tcW w:w="943" w:type="dxa"/>
            <w:noWrap/>
            <w:hideMark/>
          </w:tcPr>
          <w:p w14:paraId="43B5DD4A" w14:textId="77777777" w:rsidR="00FE5D6B" w:rsidRPr="00BD454D" w:rsidRDefault="00FE5D6B" w:rsidP="00FE5D6B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F72604" w14:textId="446E0BC6" w:rsidR="00FE5D6B" w:rsidRPr="00FE5D6B" w:rsidRDefault="00FE5D6B" w:rsidP="00FE5D6B">
            <w:pPr>
              <w:rPr>
                <w:rFonts w:ascii="Times New Roman" w:hAnsi="Times New Roman" w:cs="Times New Roman"/>
              </w:rPr>
            </w:pPr>
            <w:r w:rsidRPr="00FE5D6B">
              <w:rPr>
                <w:rFonts w:ascii="Times New Roman" w:hAnsi="Times New Roman" w:cs="Times New Roman"/>
                <w:color w:val="000000"/>
              </w:rPr>
              <w:t>DIKS-22-946-sd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7A41E4" w14:textId="4CC67EA0" w:rsidR="00FE5D6B" w:rsidRPr="00FE5D6B" w:rsidRDefault="00FE5D6B" w:rsidP="00FE5D6B">
            <w:pPr>
              <w:rPr>
                <w:rFonts w:ascii="Times New Roman" w:hAnsi="Times New Roman" w:cs="Times New Roman"/>
              </w:rPr>
            </w:pPr>
            <w:r w:rsidRPr="00FE5D6B">
              <w:rPr>
                <w:rFonts w:ascii="Times New Roman" w:hAnsi="Times New Roman" w:cs="Times New Roman"/>
                <w:color w:val="000000"/>
              </w:rPr>
              <w:t>29.04.2022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EAAE2" w14:textId="43BD68FF" w:rsidR="00FE5D6B" w:rsidRPr="00FE5D6B" w:rsidRDefault="00FE5D6B" w:rsidP="00FE5D6B">
            <w:pPr>
              <w:rPr>
                <w:rFonts w:ascii="Times New Roman" w:hAnsi="Times New Roman" w:cs="Times New Roman"/>
              </w:rPr>
            </w:pPr>
            <w:r w:rsidRPr="00FE5D6B">
              <w:rPr>
                <w:rFonts w:ascii="Times New Roman" w:hAnsi="Times New Roman" w:cs="Times New Roman"/>
                <w:color w:val="000000"/>
              </w:rPr>
              <w:t>Nodibinājums "Basketbola klubs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E5D6B">
              <w:rPr>
                <w:rFonts w:ascii="Times New Roman" w:hAnsi="Times New Roman" w:cs="Times New Roman"/>
                <w:color w:val="000000"/>
              </w:rPr>
              <w:t>"TTT-Rīga""</w:t>
            </w:r>
          </w:p>
        </w:tc>
      </w:tr>
      <w:tr w:rsidR="00FE5D6B" w:rsidRPr="00BD454D" w14:paraId="0520D4C3" w14:textId="77777777" w:rsidTr="00FE5D6B">
        <w:trPr>
          <w:trHeight w:val="300"/>
        </w:trPr>
        <w:tc>
          <w:tcPr>
            <w:tcW w:w="943" w:type="dxa"/>
            <w:noWrap/>
            <w:hideMark/>
          </w:tcPr>
          <w:p w14:paraId="50C69BB0" w14:textId="77777777" w:rsidR="00FE5D6B" w:rsidRPr="00BD454D" w:rsidRDefault="00FE5D6B" w:rsidP="00FE5D6B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4F84E1" w14:textId="43255184" w:rsidR="00FE5D6B" w:rsidRPr="00FE5D6B" w:rsidRDefault="00FE5D6B" w:rsidP="00FE5D6B">
            <w:pPr>
              <w:rPr>
                <w:rFonts w:ascii="Times New Roman" w:hAnsi="Times New Roman" w:cs="Times New Roman"/>
              </w:rPr>
            </w:pPr>
            <w:r w:rsidRPr="00FE5D6B">
              <w:rPr>
                <w:rFonts w:ascii="Times New Roman" w:hAnsi="Times New Roman" w:cs="Times New Roman"/>
                <w:color w:val="000000"/>
              </w:rPr>
              <w:t>DIKS-22-943-sd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992B0" w14:textId="09B50AE6" w:rsidR="00FE5D6B" w:rsidRPr="00FE5D6B" w:rsidRDefault="00FE5D6B" w:rsidP="00FE5D6B">
            <w:pPr>
              <w:rPr>
                <w:rFonts w:ascii="Times New Roman" w:hAnsi="Times New Roman" w:cs="Times New Roman"/>
              </w:rPr>
            </w:pPr>
            <w:r w:rsidRPr="00FE5D6B">
              <w:rPr>
                <w:rFonts w:ascii="Times New Roman" w:hAnsi="Times New Roman" w:cs="Times New Roman"/>
                <w:color w:val="000000"/>
              </w:rPr>
              <w:t>29.04.2022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D59F5" w14:textId="3C86458E" w:rsidR="00FE5D6B" w:rsidRPr="00FE5D6B" w:rsidRDefault="00FE5D6B" w:rsidP="00FE5D6B">
            <w:pPr>
              <w:rPr>
                <w:rFonts w:ascii="Times New Roman" w:hAnsi="Times New Roman" w:cs="Times New Roman"/>
              </w:rPr>
            </w:pPr>
            <w:r w:rsidRPr="00FE5D6B">
              <w:rPr>
                <w:rFonts w:ascii="Times New Roman" w:hAnsi="Times New Roman" w:cs="Times New Roman"/>
                <w:color w:val="000000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</w:rPr>
              <w:t>“</w:t>
            </w:r>
            <w:r w:rsidRPr="00FE5D6B">
              <w:rPr>
                <w:rFonts w:ascii="Times New Roman" w:hAnsi="Times New Roman" w:cs="Times New Roman"/>
                <w:color w:val="000000"/>
              </w:rPr>
              <w:t>STREETBASKET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</w:tr>
      <w:tr w:rsidR="00FE5D6B" w:rsidRPr="00BD454D" w14:paraId="5B57C74E" w14:textId="77777777" w:rsidTr="00FE5D6B">
        <w:trPr>
          <w:trHeight w:val="300"/>
        </w:trPr>
        <w:tc>
          <w:tcPr>
            <w:tcW w:w="943" w:type="dxa"/>
            <w:noWrap/>
            <w:hideMark/>
          </w:tcPr>
          <w:p w14:paraId="578EFEA0" w14:textId="77777777" w:rsidR="00FE5D6B" w:rsidRPr="00BD454D" w:rsidRDefault="00FE5D6B" w:rsidP="00FE5D6B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CB2C66" w14:textId="3B1086F2" w:rsidR="00FE5D6B" w:rsidRPr="00FE5D6B" w:rsidRDefault="00FE5D6B" w:rsidP="00FE5D6B">
            <w:pPr>
              <w:rPr>
                <w:rFonts w:ascii="Times New Roman" w:hAnsi="Times New Roman" w:cs="Times New Roman"/>
              </w:rPr>
            </w:pPr>
            <w:r w:rsidRPr="00FE5D6B">
              <w:rPr>
                <w:rFonts w:ascii="Times New Roman" w:hAnsi="Times New Roman" w:cs="Times New Roman"/>
                <w:color w:val="000000"/>
              </w:rPr>
              <w:t>DIKS-22-935-sd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30A97" w14:textId="0415D307" w:rsidR="00FE5D6B" w:rsidRPr="00FE5D6B" w:rsidRDefault="00FE5D6B" w:rsidP="00FE5D6B">
            <w:pPr>
              <w:rPr>
                <w:rFonts w:ascii="Times New Roman" w:hAnsi="Times New Roman" w:cs="Times New Roman"/>
              </w:rPr>
            </w:pPr>
            <w:r w:rsidRPr="00FE5D6B">
              <w:rPr>
                <w:rFonts w:ascii="Times New Roman" w:hAnsi="Times New Roman" w:cs="Times New Roman"/>
                <w:color w:val="000000"/>
              </w:rPr>
              <w:t>29.04.2022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6A0BEA" w14:textId="548F1BE2" w:rsidR="00FE5D6B" w:rsidRPr="00FE5D6B" w:rsidRDefault="00FE5D6B" w:rsidP="00FE5D6B">
            <w:pPr>
              <w:rPr>
                <w:rFonts w:ascii="Times New Roman" w:hAnsi="Times New Roman" w:cs="Times New Roman"/>
              </w:rPr>
            </w:pPr>
            <w:r w:rsidRPr="00FE5D6B">
              <w:rPr>
                <w:rFonts w:ascii="Times New Roman" w:hAnsi="Times New Roman" w:cs="Times New Roman"/>
                <w:color w:val="000000"/>
              </w:rPr>
              <w:t>Biedrība</w:t>
            </w:r>
            <w:r w:rsidRPr="00FE5D6B">
              <w:rPr>
                <w:rFonts w:ascii="Times New Roman" w:hAnsi="Times New Roman" w:cs="Times New Roman"/>
                <w:color w:val="000000"/>
              </w:rPr>
              <w:t xml:space="preserve"> "Skeitparku sporta veidu attīstības aģentūra"</w:t>
            </w:r>
          </w:p>
        </w:tc>
      </w:tr>
      <w:tr w:rsidR="00FE5D6B" w:rsidRPr="00BD454D" w14:paraId="04DD35EF" w14:textId="77777777" w:rsidTr="00FE5D6B">
        <w:trPr>
          <w:trHeight w:val="300"/>
        </w:trPr>
        <w:tc>
          <w:tcPr>
            <w:tcW w:w="943" w:type="dxa"/>
            <w:noWrap/>
          </w:tcPr>
          <w:p w14:paraId="4EF59A5D" w14:textId="4E963B19" w:rsidR="00FE5D6B" w:rsidRPr="00BD454D" w:rsidRDefault="00FE5D6B" w:rsidP="00FE5D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2FBBB3" w14:textId="36C3F004" w:rsidR="00FE5D6B" w:rsidRPr="00FE5D6B" w:rsidRDefault="00FE5D6B" w:rsidP="00FE5D6B">
            <w:pPr>
              <w:rPr>
                <w:rFonts w:ascii="Times New Roman" w:hAnsi="Times New Roman" w:cs="Times New Roman"/>
              </w:rPr>
            </w:pPr>
            <w:r w:rsidRPr="00FE5D6B">
              <w:rPr>
                <w:rFonts w:ascii="Times New Roman" w:hAnsi="Times New Roman" w:cs="Times New Roman"/>
                <w:color w:val="000000"/>
              </w:rPr>
              <w:t>DIKS-22-933-sd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409AAB" w14:textId="15DBAB50" w:rsidR="00FE5D6B" w:rsidRPr="00FE5D6B" w:rsidRDefault="00FE5D6B" w:rsidP="00FE5D6B">
            <w:pPr>
              <w:rPr>
                <w:rFonts w:ascii="Times New Roman" w:hAnsi="Times New Roman" w:cs="Times New Roman"/>
              </w:rPr>
            </w:pPr>
            <w:r w:rsidRPr="00FE5D6B">
              <w:rPr>
                <w:rFonts w:ascii="Times New Roman" w:hAnsi="Times New Roman" w:cs="Times New Roman"/>
                <w:color w:val="000000"/>
              </w:rPr>
              <w:t>28.04.2022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7A6764" w14:textId="2747D815" w:rsidR="00FE5D6B" w:rsidRPr="00FE5D6B" w:rsidRDefault="00FE5D6B" w:rsidP="00FE5D6B">
            <w:pPr>
              <w:rPr>
                <w:rFonts w:ascii="Times New Roman" w:hAnsi="Times New Roman" w:cs="Times New Roman"/>
              </w:rPr>
            </w:pPr>
            <w:r w:rsidRPr="00FE5D6B">
              <w:rPr>
                <w:rFonts w:ascii="Times New Roman" w:hAnsi="Times New Roman" w:cs="Times New Roman"/>
                <w:color w:val="000000"/>
              </w:rPr>
              <w:t>SIA "Igo Japiņa sporta aģentūra"</w:t>
            </w:r>
          </w:p>
        </w:tc>
      </w:tr>
      <w:tr w:rsidR="00FE5D6B" w:rsidRPr="00BD454D" w14:paraId="5F4AF8F9" w14:textId="77777777" w:rsidTr="00FE5D6B">
        <w:trPr>
          <w:trHeight w:val="300"/>
        </w:trPr>
        <w:tc>
          <w:tcPr>
            <w:tcW w:w="943" w:type="dxa"/>
            <w:noWrap/>
          </w:tcPr>
          <w:p w14:paraId="0BE0EA1B" w14:textId="6FA90F50" w:rsidR="00FE5D6B" w:rsidRPr="00BD454D" w:rsidRDefault="00FE5D6B" w:rsidP="00FE5D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1B512" w14:textId="0A396411" w:rsidR="00FE5D6B" w:rsidRPr="00FE5D6B" w:rsidRDefault="00FE5D6B" w:rsidP="00FE5D6B">
            <w:pPr>
              <w:rPr>
                <w:rFonts w:ascii="Times New Roman" w:hAnsi="Times New Roman" w:cs="Times New Roman"/>
              </w:rPr>
            </w:pPr>
            <w:r w:rsidRPr="00FE5D6B">
              <w:rPr>
                <w:rFonts w:ascii="Times New Roman" w:hAnsi="Times New Roman" w:cs="Times New Roman"/>
                <w:color w:val="000000"/>
              </w:rPr>
              <w:t>DIKS-22-932-sd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0C5445" w14:textId="56C089C3" w:rsidR="00FE5D6B" w:rsidRPr="00FE5D6B" w:rsidRDefault="00FE5D6B" w:rsidP="00FE5D6B">
            <w:pPr>
              <w:rPr>
                <w:rFonts w:ascii="Times New Roman" w:hAnsi="Times New Roman" w:cs="Times New Roman"/>
              </w:rPr>
            </w:pPr>
            <w:r w:rsidRPr="00FE5D6B">
              <w:rPr>
                <w:rFonts w:ascii="Times New Roman" w:hAnsi="Times New Roman" w:cs="Times New Roman"/>
                <w:color w:val="000000"/>
              </w:rPr>
              <w:t>28.04.2022</w:t>
            </w:r>
          </w:p>
        </w:tc>
        <w:tc>
          <w:tcPr>
            <w:tcW w:w="5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09C803" w14:textId="376990A1" w:rsidR="00FE5D6B" w:rsidRPr="00FE5D6B" w:rsidRDefault="00FE5D6B" w:rsidP="00FE5D6B">
            <w:pPr>
              <w:rPr>
                <w:rFonts w:ascii="Times New Roman" w:hAnsi="Times New Roman" w:cs="Times New Roman"/>
              </w:rPr>
            </w:pPr>
            <w:r w:rsidRPr="00FE5D6B">
              <w:rPr>
                <w:rFonts w:ascii="Times New Roman" w:hAnsi="Times New Roman" w:cs="Times New Roman"/>
                <w:color w:val="000000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</w:rPr>
              <w:t>“</w:t>
            </w:r>
            <w:r w:rsidRPr="00FE5D6B">
              <w:rPr>
                <w:rFonts w:ascii="Times New Roman" w:hAnsi="Times New Roman" w:cs="Times New Roman"/>
                <w:color w:val="000000"/>
              </w:rPr>
              <w:t>STREETBASKET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</w:tr>
    </w:tbl>
    <w:p w14:paraId="17FBC336" w14:textId="77777777" w:rsidR="00BD454D" w:rsidRDefault="00BD454D"/>
    <w:sectPr w:rsidR="00BD454D" w:rsidSect="00BD454D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54D"/>
    <w:rsid w:val="00983FBA"/>
    <w:rsid w:val="00A615AE"/>
    <w:rsid w:val="00BD454D"/>
    <w:rsid w:val="00FB4330"/>
    <w:rsid w:val="00FE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6CC32C"/>
  <w15:chartTrackingRefBased/>
  <w15:docId w15:val="{BF318428-E220-442D-B57E-21E9C2B55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D4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FE5D6B"/>
    <w:rPr>
      <w:b/>
      <w:bCs/>
    </w:rPr>
  </w:style>
  <w:style w:type="character" w:styleId="Hipersaite">
    <w:name w:val="Hyperlink"/>
    <w:basedOn w:val="Noklusjumarindkopasfonts"/>
    <w:uiPriority w:val="99"/>
    <w:semiHidden/>
    <w:unhideWhenUsed/>
    <w:rsid w:val="00FE5D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4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626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>Kristīne Barona</cp:lastModifiedBy>
  <cp:revision>2</cp:revision>
  <dcterms:created xsi:type="dcterms:W3CDTF">2022-06-20T15:59:00Z</dcterms:created>
  <dcterms:modified xsi:type="dcterms:W3CDTF">2022-06-20T15:59:00Z</dcterms:modified>
</cp:coreProperties>
</file>