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07B1" w:rsidRDefault="00000000" w:rsidP="00744C85">
      <w:pPr>
        <w:tabs>
          <w:tab w:val="left" w:pos="4730"/>
        </w:tabs>
        <w:ind w:left="3969" w:right="-25"/>
        <w:jc w:val="right"/>
        <w:rPr>
          <w:sz w:val="26"/>
          <w:szCs w:val="26"/>
          <w:lang w:val="lv-LV"/>
        </w:rPr>
      </w:pPr>
      <w:r w:rsidRPr="00061409">
        <w:rPr>
          <w:sz w:val="26"/>
          <w:szCs w:val="26"/>
          <w:lang w:val="lv-LV"/>
        </w:rPr>
        <w:t>1</w:t>
      </w:r>
      <w:r>
        <w:rPr>
          <w:sz w:val="26"/>
          <w:szCs w:val="26"/>
          <w:lang w:val="lv-LV"/>
        </w:rPr>
        <w:t>. pielikums</w:t>
      </w:r>
    </w:p>
    <w:p w:rsidR="00FD417A" w:rsidRDefault="00000000" w:rsidP="00744C85">
      <w:pPr>
        <w:ind w:left="3969"/>
        <w:jc w:val="right"/>
        <w:rPr>
          <w:bCs/>
          <w:sz w:val="26"/>
          <w:szCs w:val="26"/>
          <w:lang w:val="lv-LV"/>
        </w:rPr>
      </w:pPr>
      <w:bookmarkStart w:id="0" w:name="_Hlk155963638"/>
      <w:r>
        <w:rPr>
          <w:bCs/>
          <w:sz w:val="26"/>
          <w:szCs w:val="26"/>
          <w:lang w:val="lv-LV"/>
        </w:rPr>
        <w:t xml:space="preserve">Rīgas valstspilsētas pašvaldības Izglītības, kultūras un sporta departamenta </w:t>
      </w:r>
      <w:r w:rsidR="00744C85" w:rsidRPr="000075DA">
        <w:rPr>
          <w:sz w:val="26"/>
          <w:szCs w:val="26"/>
          <w:lang w:val="lv-LV"/>
        </w:rPr>
        <w:fldChar w:fldCharType="begin"/>
      </w:r>
      <w:r w:rsidR="00744C85" w:rsidRPr="000075DA">
        <w:rPr>
          <w:sz w:val="26"/>
          <w:szCs w:val="26"/>
          <w:lang w:val="lv-LV"/>
        </w:rPr>
        <w:instrText xml:space="preserve"> DOCPROPERTY  REG_DATUMS  \* MERGEFORMAT </w:instrText>
      </w:r>
      <w:r w:rsidR="00744C85" w:rsidRPr="000075DA">
        <w:rPr>
          <w:sz w:val="26"/>
          <w:szCs w:val="26"/>
          <w:lang w:val="lv-LV"/>
        </w:rPr>
        <w:fldChar w:fldCharType="separate"/>
      </w:r>
      <w:r w:rsidR="00744C85" w:rsidRPr="000075DA">
        <w:rPr>
          <w:sz w:val="26"/>
          <w:szCs w:val="26"/>
          <w:lang w:val="lv-LV"/>
        </w:rPr>
        <w:t>24.01.2024.</w:t>
      </w:r>
      <w:r w:rsidR="00744C85" w:rsidRPr="000075DA">
        <w:rPr>
          <w:sz w:val="26"/>
          <w:szCs w:val="26"/>
          <w:lang w:val="lv-LV"/>
        </w:rPr>
        <w:fldChar w:fldCharType="end"/>
      </w:r>
      <w:r w:rsidR="00744C85">
        <w:rPr>
          <w:sz w:val="26"/>
          <w:szCs w:val="26"/>
          <w:lang w:val="lv-LV"/>
        </w:rPr>
        <w:t xml:space="preserve"> </w:t>
      </w:r>
      <w:r>
        <w:rPr>
          <w:bCs/>
          <w:sz w:val="26"/>
          <w:szCs w:val="26"/>
          <w:lang w:val="lv-LV"/>
        </w:rPr>
        <w:t xml:space="preserve">nolikumam </w:t>
      </w:r>
      <w:r w:rsidR="00744C85" w:rsidRPr="000075DA">
        <w:rPr>
          <w:sz w:val="26"/>
          <w:szCs w:val="26"/>
          <w:lang w:val="lv-LV"/>
        </w:rPr>
        <w:t>Nr.</w:t>
      </w:r>
      <w:r w:rsidR="00744C85">
        <w:rPr>
          <w:sz w:val="26"/>
          <w:szCs w:val="26"/>
          <w:lang w:val="lv-LV"/>
        </w:rPr>
        <w:t> </w:t>
      </w:r>
      <w:r w:rsidR="00744C85" w:rsidRPr="000075DA">
        <w:rPr>
          <w:sz w:val="26"/>
          <w:szCs w:val="26"/>
          <w:lang w:val="lv-LV"/>
        </w:rPr>
        <w:fldChar w:fldCharType="begin"/>
      </w:r>
      <w:r w:rsidR="00744C85" w:rsidRPr="000075DA">
        <w:rPr>
          <w:sz w:val="26"/>
          <w:szCs w:val="26"/>
          <w:lang w:val="lv-LV"/>
        </w:rPr>
        <w:instrText xml:space="preserve"> DOCPROPERTY  REG_NUMURS  \* MERGEFORMAT </w:instrText>
      </w:r>
      <w:r w:rsidR="00744C85" w:rsidRPr="000075DA">
        <w:rPr>
          <w:sz w:val="26"/>
          <w:szCs w:val="26"/>
          <w:lang w:val="lv-LV"/>
        </w:rPr>
        <w:fldChar w:fldCharType="separate"/>
      </w:r>
      <w:r w:rsidR="00744C85" w:rsidRPr="000075DA">
        <w:rPr>
          <w:sz w:val="26"/>
          <w:szCs w:val="26"/>
          <w:lang w:val="lv-LV"/>
        </w:rPr>
        <w:t>DIKS-24-9-nos</w:t>
      </w:r>
      <w:r w:rsidR="00744C85" w:rsidRPr="000075DA">
        <w:rPr>
          <w:sz w:val="26"/>
          <w:szCs w:val="26"/>
          <w:lang w:val="lv-LV"/>
        </w:rPr>
        <w:fldChar w:fldCharType="end"/>
      </w:r>
      <w:r w:rsidR="00744C85" w:rsidRPr="006662B4">
        <w:rPr>
          <w:bCs/>
          <w:sz w:val="26"/>
          <w:szCs w:val="26"/>
          <w:lang w:val="lv-LV"/>
        </w:rPr>
        <w:t xml:space="preserve"> </w:t>
      </w:r>
      <w:r w:rsidRPr="006662B4">
        <w:rPr>
          <w:bCs/>
          <w:sz w:val="26"/>
          <w:szCs w:val="26"/>
          <w:lang w:val="lv-LV"/>
        </w:rPr>
        <w:t>“</w:t>
      </w:r>
      <w:r w:rsidRPr="006662B4">
        <w:rPr>
          <w:bCs/>
          <w:noProof/>
          <w:sz w:val="26"/>
          <w:szCs w:val="26"/>
          <w:lang w:val="lv-LV"/>
        </w:rPr>
        <w:t>Līdzfinansējuma piešķiršanas k</w:t>
      </w:r>
      <w:r w:rsidR="006C2862" w:rsidRPr="006662B4">
        <w:rPr>
          <w:bCs/>
          <w:noProof/>
          <w:sz w:val="26"/>
          <w:szCs w:val="26"/>
          <w:lang w:val="lv-LV"/>
        </w:rPr>
        <w:t>ārtība</w:t>
      </w:r>
      <w:r w:rsidRPr="006662B4">
        <w:rPr>
          <w:bCs/>
          <w:noProof/>
          <w:sz w:val="26"/>
          <w:szCs w:val="26"/>
          <w:lang w:val="lv-LV"/>
        </w:rPr>
        <w:t xml:space="preserve"> </w:t>
      </w:r>
      <w:r w:rsidRPr="006662B4">
        <w:rPr>
          <w:bCs/>
          <w:sz w:val="26"/>
          <w:szCs w:val="26"/>
          <w:lang w:val="lv-LV"/>
        </w:rPr>
        <w:t xml:space="preserve">pasaules čempionātu, </w:t>
      </w:r>
      <w:r w:rsidRPr="006662B4">
        <w:rPr>
          <w:bCs/>
          <w:sz w:val="26"/>
          <w:szCs w:val="26"/>
          <w:shd w:val="clear" w:color="auto" w:fill="FFFFFF"/>
          <w:lang w:val="lv-LV"/>
        </w:rPr>
        <w:t>Eiropas čempionātu, starptautisku un pilsētas mēroga sacensību organizēšanai Rīgā</w:t>
      </w:r>
      <w:r w:rsidRPr="006662B4">
        <w:rPr>
          <w:bCs/>
          <w:sz w:val="26"/>
          <w:szCs w:val="26"/>
          <w:lang w:val="lv-LV"/>
        </w:rPr>
        <w:t>”</w:t>
      </w:r>
      <w:bookmarkEnd w:id="0"/>
    </w:p>
    <w:p w:rsidR="00A04252" w:rsidRPr="002B6733" w:rsidRDefault="00A04252" w:rsidP="000E07B1">
      <w:pPr>
        <w:tabs>
          <w:tab w:val="left" w:pos="4730"/>
        </w:tabs>
        <w:ind w:right="-25"/>
        <w:jc w:val="right"/>
        <w:rPr>
          <w:b/>
          <w:color w:val="000000"/>
          <w:sz w:val="26"/>
          <w:szCs w:val="26"/>
          <w:lang w:val="lv-LV"/>
        </w:rPr>
      </w:pPr>
    </w:p>
    <w:p w:rsidR="00A04252" w:rsidRPr="002B6733" w:rsidRDefault="00000000" w:rsidP="00A04252">
      <w:pPr>
        <w:tabs>
          <w:tab w:val="center" w:pos="4153"/>
          <w:tab w:val="right" w:pos="8306"/>
        </w:tabs>
        <w:jc w:val="center"/>
        <w:rPr>
          <w:bCs/>
          <w:i/>
          <w:iCs/>
          <w:color w:val="000000"/>
          <w:sz w:val="26"/>
          <w:szCs w:val="26"/>
          <w:lang w:val="lv-LV"/>
        </w:rPr>
      </w:pPr>
      <w:r w:rsidRPr="002B6733">
        <w:rPr>
          <w:b/>
          <w:color w:val="000000"/>
          <w:sz w:val="26"/>
          <w:szCs w:val="26"/>
          <w:lang w:val="lv-LV"/>
        </w:rPr>
        <w:t>PIETEIKUMS</w:t>
      </w:r>
    </w:p>
    <w:p w:rsidR="00A04252" w:rsidRPr="002B6733" w:rsidRDefault="00A04252" w:rsidP="00A04252">
      <w:pPr>
        <w:jc w:val="both"/>
        <w:rPr>
          <w:bCs/>
          <w:iCs/>
          <w:color w:val="000000"/>
          <w:sz w:val="26"/>
          <w:szCs w:val="26"/>
          <w:lang w:val="lv-LV"/>
        </w:rPr>
      </w:pPr>
    </w:p>
    <w:p w:rsidR="00A04252" w:rsidRPr="002B6733" w:rsidRDefault="00000000" w:rsidP="00A04252">
      <w:pPr>
        <w:rPr>
          <w:rFonts w:eastAsia="Arial Unicode MS"/>
          <w:sz w:val="26"/>
          <w:szCs w:val="26"/>
          <w:lang w:val="lv-LV"/>
        </w:rPr>
      </w:pPr>
      <w:r w:rsidRPr="002B6733">
        <w:rPr>
          <w:rFonts w:eastAsia="Arial Unicode MS"/>
          <w:sz w:val="26"/>
          <w:szCs w:val="26"/>
          <w:lang w:val="lv-LV"/>
        </w:rPr>
        <w:t>Dokumenta parakstīšanas datums</w:t>
      </w:r>
    </w:p>
    <w:p w:rsidR="00A04252" w:rsidRPr="002B6733" w:rsidRDefault="00000000" w:rsidP="00A04252">
      <w:pPr>
        <w:tabs>
          <w:tab w:val="right" w:pos="9360"/>
        </w:tabs>
        <w:rPr>
          <w:rFonts w:eastAsia="Arial Unicode MS"/>
          <w:sz w:val="26"/>
          <w:szCs w:val="26"/>
          <w:lang w:val="lv-LV"/>
        </w:rPr>
      </w:pPr>
      <w:r w:rsidRPr="002B6733">
        <w:rPr>
          <w:rFonts w:eastAsia="Arial Unicode MS"/>
          <w:sz w:val="26"/>
          <w:szCs w:val="26"/>
          <w:lang w:val="lv-LV"/>
        </w:rPr>
        <w:t>ir droša elektroniskā paraksta</w:t>
      </w:r>
    </w:p>
    <w:p w:rsidR="00A04252" w:rsidRPr="002B6733" w:rsidRDefault="00000000" w:rsidP="00A04252">
      <w:pPr>
        <w:tabs>
          <w:tab w:val="right" w:pos="9780"/>
        </w:tabs>
        <w:rPr>
          <w:rFonts w:eastAsia="Arial Unicode MS"/>
          <w:sz w:val="26"/>
          <w:szCs w:val="26"/>
          <w:lang w:val="lv-LV"/>
        </w:rPr>
      </w:pPr>
      <w:r w:rsidRPr="002B6733">
        <w:rPr>
          <w:rFonts w:eastAsia="Arial Unicode MS"/>
          <w:sz w:val="26"/>
          <w:szCs w:val="26"/>
          <w:lang w:val="lv-LV"/>
        </w:rPr>
        <w:t>un tā laika zīmoga datums</w:t>
      </w:r>
    </w:p>
    <w:p w:rsidR="00A04252" w:rsidRPr="002B6733" w:rsidRDefault="00A04252" w:rsidP="00A04252">
      <w:pPr>
        <w:tabs>
          <w:tab w:val="center" w:pos="4153"/>
          <w:tab w:val="right" w:pos="8306"/>
        </w:tabs>
        <w:rPr>
          <w:b/>
          <w:color w:val="000000"/>
          <w:lang w:val="lv-LV"/>
        </w:rPr>
      </w:pPr>
    </w:p>
    <w:p w:rsidR="00A04252" w:rsidRPr="002B6733" w:rsidRDefault="00000000" w:rsidP="00A04252">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A754D4" w:rsidTr="007E054F">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b/>
                <w:bCs/>
                <w:color w:val="000000"/>
                <w:sz w:val="26"/>
                <w:szCs w:val="26"/>
                <w:lang w:val="lv-LV"/>
              </w:rPr>
            </w:pPr>
            <w:r w:rsidRPr="002B6733">
              <w:rPr>
                <w:noProof/>
                <w:color w:val="000000"/>
                <w:sz w:val="26"/>
                <w:szCs w:val="26"/>
                <w:lang w:val="lv-LV"/>
              </w:rPr>
              <w:t>Rīgas valstspilsētas pašvaldība</w:t>
            </w:r>
          </w:p>
        </w:tc>
      </w:tr>
      <w:tr w:rsidR="00A754D4" w:rsidRPr="00A02DBB" w:rsidTr="007E054F">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noProof/>
                <w:color w:val="000000"/>
                <w:sz w:val="26"/>
                <w:szCs w:val="26"/>
                <w:lang w:val="lv-LV"/>
              </w:rPr>
            </w:pPr>
            <w:r w:rsidRPr="002B6733">
              <w:rPr>
                <w:noProof/>
                <w:color w:val="000000"/>
                <w:sz w:val="26"/>
                <w:szCs w:val="26"/>
                <w:lang w:val="lv-LV"/>
              </w:rPr>
              <w:t xml:space="preserve">Rīgas </w:t>
            </w:r>
            <w:r w:rsidRPr="008C3FEA">
              <w:rPr>
                <w:noProof/>
                <w:sz w:val="26"/>
                <w:szCs w:val="26"/>
                <w:lang w:val="lv-LV"/>
              </w:rPr>
              <w:t>valstspilsētas pašvaldības</w:t>
            </w:r>
            <w:r w:rsidRPr="002B6733">
              <w:rPr>
                <w:noProof/>
                <w:color w:val="000000"/>
                <w:sz w:val="26"/>
                <w:szCs w:val="26"/>
                <w:lang w:val="lv-LV"/>
              </w:rPr>
              <w:t xml:space="preserve"> Izglītības, kultūras un sporta departaments (turpmāk – Departaments)</w:t>
            </w:r>
          </w:p>
          <w:p w:rsidR="00A04252" w:rsidRPr="002B6733" w:rsidRDefault="00000000" w:rsidP="007E054F">
            <w:pPr>
              <w:jc w:val="both"/>
              <w:rPr>
                <w:b/>
                <w:bCs/>
                <w:noProof/>
                <w:color w:val="000000"/>
                <w:sz w:val="26"/>
                <w:szCs w:val="26"/>
                <w:lang w:val="lv-LV"/>
              </w:rPr>
            </w:pPr>
            <w:bookmarkStart w:id="1" w:name="_Hlk155083951"/>
            <w:r w:rsidRPr="00FD417A">
              <w:rPr>
                <w:b/>
                <w:bCs/>
                <w:noProof/>
                <w:sz w:val="26"/>
                <w:szCs w:val="26"/>
                <w:lang w:val="lv-LV"/>
              </w:rPr>
              <w:t xml:space="preserve">Līdzfinansējuma piešķiršanas </w:t>
            </w:r>
            <w:r w:rsidR="006C2862">
              <w:rPr>
                <w:b/>
                <w:bCs/>
                <w:noProof/>
                <w:sz w:val="26"/>
                <w:szCs w:val="26"/>
                <w:lang w:val="lv-LV"/>
              </w:rPr>
              <w:t>k</w:t>
            </w:r>
            <w:r w:rsidR="00324DDB">
              <w:rPr>
                <w:b/>
                <w:bCs/>
                <w:noProof/>
                <w:sz w:val="26"/>
                <w:szCs w:val="26"/>
                <w:lang w:val="lv-LV"/>
              </w:rPr>
              <w:t>omisija</w:t>
            </w:r>
            <w:r w:rsidRPr="00FD417A">
              <w:rPr>
                <w:b/>
                <w:bCs/>
                <w:noProof/>
                <w:sz w:val="26"/>
                <w:szCs w:val="26"/>
                <w:lang w:val="lv-LV"/>
              </w:rPr>
              <w:t xml:space="preserve"> </w:t>
            </w:r>
            <w:r w:rsidRPr="00FD417A">
              <w:rPr>
                <w:b/>
                <w:sz w:val="26"/>
                <w:szCs w:val="26"/>
                <w:lang w:val="lv-LV"/>
              </w:rPr>
              <w:t>pasaules čempionātu</w:t>
            </w:r>
            <w:r w:rsidR="002F6470" w:rsidRPr="00FD417A">
              <w:rPr>
                <w:b/>
                <w:sz w:val="26"/>
                <w:szCs w:val="26"/>
                <w:lang w:val="lv-LV"/>
              </w:rPr>
              <w:t xml:space="preserve">, </w:t>
            </w:r>
            <w:r w:rsidR="002F6470" w:rsidRPr="00FD417A">
              <w:rPr>
                <w:b/>
                <w:bCs/>
                <w:sz w:val="26"/>
                <w:szCs w:val="26"/>
                <w:shd w:val="clear" w:color="auto" w:fill="FFFFFF"/>
                <w:lang w:val="lv-LV"/>
              </w:rPr>
              <w:t>Eiropas čempionātu, starptautisku un pilsētas mēroga sacensību organizēšanai Rīgā</w:t>
            </w:r>
            <w:r w:rsidRPr="00FD417A">
              <w:rPr>
                <w:b/>
                <w:sz w:val="26"/>
                <w:szCs w:val="26"/>
                <w:lang w:val="lv-LV"/>
              </w:rPr>
              <w:t xml:space="preserve"> </w:t>
            </w:r>
            <w:bookmarkEnd w:id="1"/>
          </w:p>
        </w:tc>
      </w:tr>
      <w:tr w:rsidR="00A754D4" w:rsidTr="007E054F">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noProof/>
                <w:color w:val="000000"/>
                <w:sz w:val="26"/>
                <w:szCs w:val="26"/>
                <w:lang w:val="lv-LV"/>
              </w:rPr>
            </w:pPr>
            <w:bookmarkStart w:id="2" w:name="_Hlk96512890"/>
            <w:r w:rsidRPr="002B6733">
              <w:rPr>
                <w:noProof/>
                <w:color w:val="000000"/>
                <w:sz w:val="26"/>
                <w:szCs w:val="26"/>
                <w:lang w:val="lv-LV"/>
              </w:rPr>
              <w:t>iksd@riga.lv</w:t>
            </w:r>
            <w:bookmarkEnd w:id="2"/>
            <w:r w:rsidRPr="002B6733">
              <w:rPr>
                <w:noProof/>
                <w:color w:val="000000"/>
                <w:sz w:val="26"/>
                <w:szCs w:val="26"/>
                <w:lang w:val="lv-LV"/>
              </w:rPr>
              <w:t xml:space="preserve"> </w:t>
            </w:r>
          </w:p>
        </w:tc>
      </w:tr>
    </w:tbl>
    <w:p w:rsidR="00A04252" w:rsidRPr="002B6733" w:rsidRDefault="00A04252" w:rsidP="00A04252">
      <w:pPr>
        <w:tabs>
          <w:tab w:val="center" w:pos="4153"/>
          <w:tab w:val="right" w:pos="8306"/>
        </w:tabs>
        <w:ind w:left="360"/>
        <w:rPr>
          <w:b/>
          <w:color w:val="000000"/>
          <w:sz w:val="26"/>
          <w:szCs w:val="26"/>
          <w:lang w:val="lv-LV"/>
        </w:rPr>
      </w:pPr>
    </w:p>
    <w:p w:rsidR="00A04252" w:rsidRPr="002B6733" w:rsidRDefault="00000000" w:rsidP="00A04252">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5"/>
      </w:tblGrid>
      <w:tr w:rsidR="00A754D4" w:rsidRPr="00A02DBB" w:rsidTr="007E054F">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noProof/>
                <w:color w:val="000000"/>
                <w:sz w:val="26"/>
                <w:szCs w:val="26"/>
                <w:lang w:val="lv-LV"/>
              </w:rPr>
            </w:pPr>
            <w:r w:rsidRPr="002B6733">
              <w:rPr>
                <w:noProof/>
                <w:color w:val="000000"/>
                <w:sz w:val="26"/>
                <w:szCs w:val="26"/>
                <w:lang w:val="lv-LV"/>
              </w:rPr>
              <w:t>Rīgas domes 202</w:t>
            </w:r>
            <w:r>
              <w:rPr>
                <w:noProof/>
                <w:color w:val="000000"/>
                <w:sz w:val="26"/>
                <w:szCs w:val="26"/>
                <w:lang w:val="lv-LV"/>
              </w:rPr>
              <w:t>3</w:t>
            </w:r>
            <w:r w:rsidRPr="002B6733">
              <w:rPr>
                <w:noProof/>
                <w:color w:val="000000"/>
                <w:sz w:val="26"/>
                <w:szCs w:val="26"/>
                <w:lang w:val="lv-LV"/>
              </w:rPr>
              <w:t>.</w:t>
            </w:r>
            <w:r w:rsidR="00744C85">
              <w:rPr>
                <w:noProof/>
                <w:color w:val="000000"/>
                <w:sz w:val="26"/>
                <w:szCs w:val="26"/>
                <w:lang w:val="lv-LV"/>
              </w:rPr>
              <w:t> </w:t>
            </w:r>
            <w:r w:rsidRPr="002B6733">
              <w:rPr>
                <w:noProof/>
                <w:color w:val="000000"/>
                <w:sz w:val="26"/>
                <w:szCs w:val="26"/>
                <w:lang w:val="lv-LV"/>
              </w:rPr>
              <w:t>gada 2</w:t>
            </w:r>
            <w:r>
              <w:rPr>
                <w:noProof/>
                <w:color w:val="000000"/>
                <w:sz w:val="26"/>
                <w:szCs w:val="26"/>
                <w:lang w:val="lv-LV"/>
              </w:rPr>
              <w:t>0</w:t>
            </w:r>
            <w:r w:rsidRPr="002B6733">
              <w:rPr>
                <w:noProof/>
                <w:color w:val="000000"/>
                <w:sz w:val="26"/>
                <w:szCs w:val="26"/>
                <w:lang w:val="lv-LV"/>
              </w:rPr>
              <w:t>.</w:t>
            </w:r>
            <w:r w:rsidR="00744C85">
              <w:rPr>
                <w:noProof/>
                <w:color w:val="000000"/>
                <w:sz w:val="26"/>
                <w:szCs w:val="26"/>
                <w:lang w:val="lv-LV"/>
              </w:rPr>
              <w:t> </w:t>
            </w:r>
            <w:r>
              <w:rPr>
                <w:noProof/>
                <w:color w:val="000000"/>
                <w:sz w:val="26"/>
                <w:szCs w:val="26"/>
                <w:lang w:val="lv-LV"/>
              </w:rPr>
              <w:t>decembra</w:t>
            </w:r>
            <w:r w:rsidRPr="002B6733">
              <w:rPr>
                <w:noProof/>
                <w:color w:val="000000"/>
                <w:sz w:val="26"/>
                <w:szCs w:val="26"/>
                <w:lang w:val="lv-LV"/>
              </w:rPr>
              <w:t xml:space="preserve"> saistošie noteikumi </w:t>
            </w:r>
            <w:r w:rsidR="00744C85">
              <w:rPr>
                <w:noProof/>
                <w:color w:val="000000"/>
                <w:sz w:val="26"/>
                <w:szCs w:val="26"/>
                <w:lang w:val="lv-LV"/>
              </w:rPr>
              <w:br/>
            </w:r>
            <w:r w:rsidRPr="00E937C7">
              <w:rPr>
                <w:noProof/>
                <w:color w:val="000000"/>
                <w:sz w:val="26"/>
                <w:szCs w:val="26"/>
                <w:lang w:val="lv-LV"/>
              </w:rPr>
              <w:t xml:space="preserve">Nr. </w:t>
            </w:r>
            <w:r w:rsidR="001A4A54">
              <w:rPr>
                <w:noProof/>
                <w:color w:val="000000"/>
                <w:sz w:val="26"/>
                <w:szCs w:val="26"/>
                <w:lang w:val="lv-LV"/>
              </w:rPr>
              <w:t>RD-23-</w:t>
            </w:r>
            <w:r w:rsidR="007F31BA">
              <w:rPr>
                <w:noProof/>
                <w:color w:val="000000"/>
                <w:sz w:val="26"/>
                <w:szCs w:val="26"/>
                <w:lang w:val="lv-LV"/>
              </w:rPr>
              <w:t>248</w:t>
            </w:r>
            <w:r w:rsidR="001A4A54">
              <w:rPr>
                <w:noProof/>
                <w:color w:val="000000"/>
                <w:sz w:val="26"/>
                <w:szCs w:val="26"/>
                <w:lang w:val="lv-LV"/>
              </w:rPr>
              <w:t>-sn</w:t>
            </w:r>
            <w:r w:rsidRPr="00E937C7">
              <w:rPr>
                <w:noProof/>
                <w:color w:val="000000"/>
                <w:sz w:val="26"/>
                <w:szCs w:val="26"/>
                <w:lang w:val="lv-LV"/>
              </w:rPr>
              <w:t xml:space="preserve"> </w:t>
            </w:r>
            <w:r w:rsidRPr="002B6733">
              <w:rPr>
                <w:noProof/>
                <w:color w:val="000000"/>
                <w:sz w:val="26"/>
                <w:szCs w:val="26"/>
                <w:lang w:val="lv-LV"/>
              </w:rPr>
              <w:t>“Par pašvaldības atbalstu sporta, aktīvās atpūtas un darba ar jaunatni projektu īstenošanai Rīgā” (turpmāk – Noteikumi)</w:t>
            </w:r>
          </w:p>
        </w:tc>
      </w:tr>
      <w:tr w:rsidR="00A754D4" w:rsidRPr="00A02DBB" w:rsidTr="007E054F">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iCs/>
                <w:noProof/>
                <w:color w:val="000000"/>
                <w:sz w:val="26"/>
                <w:szCs w:val="26"/>
                <w:lang w:val="lv-LV"/>
              </w:rPr>
            </w:pPr>
            <w:r w:rsidRPr="002B6733">
              <w:rPr>
                <w:iCs/>
                <w:noProof/>
                <w:color w:val="000000"/>
                <w:sz w:val="26"/>
                <w:szCs w:val="26"/>
                <w:lang w:val="lv-LV"/>
              </w:rPr>
              <w:t>2.2. Līdzfinansējums sporta organizācijām sacensību un sporta pasākumu īstenošanai</w:t>
            </w:r>
          </w:p>
          <w:p w:rsidR="00A04252" w:rsidRPr="002B6733" w:rsidRDefault="00000000" w:rsidP="007E054F">
            <w:pPr>
              <w:jc w:val="both"/>
              <w:rPr>
                <w:b/>
                <w:bCs/>
                <w:iCs/>
                <w:noProof/>
                <w:color w:val="000000"/>
                <w:sz w:val="26"/>
                <w:szCs w:val="26"/>
                <w:lang w:val="lv-LV"/>
              </w:rPr>
            </w:pPr>
            <w:r w:rsidRPr="002B6733">
              <w:rPr>
                <w:b/>
                <w:bCs/>
                <w:iCs/>
                <w:noProof/>
                <w:color w:val="000000"/>
                <w:sz w:val="26"/>
                <w:szCs w:val="26"/>
                <w:lang w:val="lv-LV"/>
              </w:rPr>
              <w:t xml:space="preserve">2.2.1. Līdzfinansējums </w:t>
            </w:r>
            <w:r w:rsidRPr="002B6733">
              <w:rPr>
                <w:b/>
                <w:sz w:val="26"/>
                <w:szCs w:val="26"/>
                <w:lang w:val="lv-LV"/>
              </w:rPr>
              <w:t>pasaules čempionātu</w:t>
            </w:r>
            <w:r>
              <w:rPr>
                <w:b/>
                <w:sz w:val="26"/>
                <w:szCs w:val="26"/>
                <w:lang w:val="lv-LV"/>
              </w:rPr>
              <w:t>,</w:t>
            </w:r>
            <w:r w:rsidRPr="002B6733">
              <w:rPr>
                <w:b/>
                <w:sz w:val="26"/>
                <w:szCs w:val="26"/>
                <w:lang w:val="lv-LV"/>
              </w:rPr>
              <w:t xml:space="preserve"> Eiropas čempionātu, starptautisku</w:t>
            </w:r>
            <w:r>
              <w:rPr>
                <w:b/>
                <w:sz w:val="26"/>
                <w:szCs w:val="26"/>
                <w:lang w:val="lv-LV"/>
              </w:rPr>
              <w:t xml:space="preserve"> un pilsētas mēroga</w:t>
            </w:r>
            <w:r w:rsidRPr="002B6733">
              <w:rPr>
                <w:b/>
                <w:sz w:val="26"/>
                <w:szCs w:val="26"/>
                <w:lang w:val="lv-LV"/>
              </w:rPr>
              <w:t xml:space="preserve"> sacensību organizēšanai Rīgā</w:t>
            </w:r>
          </w:p>
        </w:tc>
      </w:tr>
    </w:tbl>
    <w:p w:rsidR="00A04252" w:rsidRPr="002B6733" w:rsidRDefault="00A04252" w:rsidP="00A04252">
      <w:pPr>
        <w:tabs>
          <w:tab w:val="center" w:pos="4153"/>
          <w:tab w:val="right" w:pos="8306"/>
        </w:tabs>
        <w:ind w:left="360"/>
        <w:rPr>
          <w:b/>
          <w:color w:val="000000"/>
          <w:sz w:val="26"/>
          <w:szCs w:val="26"/>
          <w:lang w:val="lv-LV"/>
        </w:rPr>
      </w:pPr>
    </w:p>
    <w:p w:rsidR="00A04252" w:rsidRPr="002B6733" w:rsidRDefault="00000000" w:rsidP="00A04252">
      <w:pPr>
        <w:numPr>
          <w:ilvl w:val="0"/>
          <w:numId w:val="1"/>
        </w:numPr>
        <w:tabs>
          <w:tab w:val="right" w:pos="284"/>
          <w:tab w:val="center" w:pos="4153"/>
          <w:tab w:val="right" w:pos="8306"/>
        </w:tabs>
        <w:overflowPunct w:val="0"/>
        <w:autoSpaceDE w:val="0"/>
        <w:autoSpaceDN w:val="0"/>
        <w:adjustRightInd w:val="0"/>
        <w:textAlignment w:val="baseline"/>
        <w:rPr>
          <w:b/>
          <w:color w:val="000000"/>
          <w:sz w:val="26"/>
          <w:szCs w:val="26"/>
          <w:lang w:val="lv-LV"/>
        </w:rPr>
      </w:pPr>
      <w:r w:rsidRPr="002B6733">
        <w:rPr>
          <w:b/>
          <w:bCs/>
          <w:color w:val="000000"/>
          <w:sz w:val="26"/>
          <w:szCs w:val="26"/>
          <w:lang w:val="lv-LV"/>
        </w:rPr>
        <w:t>Līdzfinansējuma</w:t>
      </w:r>
      <w:r w:rsidRPr="002B6733">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2"/>
      </w:tblGrid>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Korespondenc</w:t>
            </w:r>
            <w:r w:rsidRPr="00957600">
              <w:rPr>
                <w:sz w:val="26"/>
                <w:szCs w:val="26"/>
                <w:lang w:val="lv-LV"/>
              </w:rPr>
              <w:t>ei</w:t>
            </w:r>
            <w:r w:rsidRPr="002B6733">
              <w:rPr>
                <w:color w:val="000000"/>
                <w:sz w:val="26"/>
                <w:szCs w:val="26"/>
                <w:lang w:val="lv-LV"/>
              </w:rPr>
              <w:t>:</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ind w:left="709"/>
              <w:jc w:val="both"/>
              <w:rPr>
                <w:color w:val="000000"/>
                <w:sz w:val="26"/>
                <w:szCs w:val="26"/>
                <w:lang w:val="lv-LV"/>
              </w:rPr>
            </w:pPr>
            <w:r w:rsidRPr="002B6733">
              <w:rPr>
                <w:color w:val="000000"/>
                <w:sz w:val="26"/>
                <w:szCs w:val="26"/>
                <w:lang w:val="lv-LV"/>
              </w:rPr>
              <w:t>oficiālā elektroniskā adrese (jā/ 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ind w:left="709"/>
              <w:jc w:val="both"/>
              <w:rPr>
                <w:color w:val="000000"/>
                <w:sz w:val="26"/>
                <w:szCs w:val="26"/>
                <w:lang w:val="lv-LV"/>
              </w:rPr>
            </w:pPr>
            <w:r w:rsidRPr="002B6733">
              <w:rPr>
                <w:color w:val="000000"/>
                <w:sz w:val="26"/>
                <w:szCs w:val="26"/>
                <w:lang w:val="lv-LV"/>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Tīmekļvietnes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szCs w:val="26"/>
                <w:lang w:val="lv-LV"/>
              </w:rPr>
            </w:pPr>
          </w:p>
        </w:tc>
      </w:tr>
      <w:tr w:rsidR="00A754D4" w:rsidTr="007E054F">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Atbildīgā persona par Sacensībām: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rsidR="00A04252" w:rsidRPr="002B6733" w:rsidRDefault="00A04252" w:rsidP="007E054F">
            <w:pPr>
              <w:jc w:val="both"/>
              <w:rPr>
                <w:color w:val="000000"/>
                <w:sz w:val="26"/>
                <w:szCs w:val="26"/>
                <w:lang w:val="lv-LV"/>
              </w:rPr>
            </w:pPr>
          </w:p>
        </w:tc>
      </w:tr>
    </w:tbl>
    <w:p w:rsidR="00A04252" w:rsidRDefault="00A04252" w:rsidP="00A04252">
      <w:pPr>
        <w:rPr>
          <w:b/>
          <w:bCs/>
          <w:iCs/>
          <w:color w:val="000000"/>
          <w:kern w:val="32"/>
          <w:sz w:val="26"/>
          <w:szCs w:val="26"/>
          <w:lang w:val="lv-LV"/>
        </w:rPr>
      </w:pPr>
    </w:p>
    <w:p w:rsidR="00A04252" w:rsidRPr="002B6733" w:rsidRDefault="00A04252" w:rsidP="00A04252">
      <w:pPr>
        <w:rPr>
          <w:b/>
          <w:bCs/>
          <w:iCs/>
          <w:color w:val="000000"/>
          <w:kern w:val="32"/>
          <w:sz w:val="26"/>
          <w:szCs w:val="26"/>
          <w:lang w:val="lv-LV"/>
        </w:rPr>
      </w:pPr>
    </w:p>
    <w:p w:rsidR="00A04252" w:rsidRPr="002B6733" w:rsidRDefault="00000000" w:rsidP="00A04252">
      <w:pPr>
        <w:numPr>
          <w:ilvl w:val="0"/>
          <w:numId w:val="1"/>
        </w:numPr>
        <w:tabs>
          <w:tab w:val="right" w:pos="284"/>
          <w:tab w:val="center" w:pos="4153"/>
          <w:tab w:val="right" w:pos="8306"/>
        </w:tabs>
        <w:overflowPunct w:val="0"/>
        <w:autoSpaceDE w:val="0"/>
        <w:autoSpaceDN w:val="0"/>
        <w:adjustRightInd w:val="0"/>
        <w:ind w:left="0" w:firstLine="0"/>
        <w:jc w:val="both"/>
        <w:textAlignment w:val="baseline"/>
        <w:rPr>
          <w:b/>
          <w:color w:val="000000"/>
          <w:sz w:val="26"/>
          <w:szCs w:val="26"/>
          <w:lang w:val="lv-LV"/>
        </w:rPr>
      </w:pPr>
      <w:r w:rsidRPr="002B6733">
        <w:rPr>
          <w:b/>
          <w:bCs/>
          <w:color w:val="000000"/>
          <w:sz w:val="26"/>
          <w:szCs w:val="26"/>
          <w:lang w:val="lv-LV"/>
        </w:rPr>
        <w:t>Pretendents</w:t>
      </w:r>
      <w:r w:rsidRPr="002B6733">
        <w:rPr>
          <w:b/>
          <w:color w:val="000000"/>
          <w:sz w:val="26"/>
          <w:szCs w:val="26"/>
          <w:lang w:val="lv-LV"/>
        </w:rPr>
        <w:t xml:space="preserve"> apliecina, ka atbilst šādiem Līdzfinansējuma piešķiršanas nosacījumiem: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5551"/>
      </w:tblGrid>
      <w:tr w:rsidR="00A754D4" w:rsidTr="007E054F">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b/>
                <w:bCs/>
                <w:noProof/>
                <w:color w:val="000000"/>
                <w:sz w:val="26"/>
                <w:szCs w:val="26"/>
                <w:lang w:val="lv-LV"/>
              </w:rPr>
            </w:pPr>
            <w:r w:rsidRPr="002B6733">
              <w:rPr>
                <w:rFonts w:eastAsia="Calibri"/>
                <w:b/>
                <w:bCs/>
                <w:noProof/>
                <w:color w:val="000000"/>
                <w:sz w:val="26"/>
                <w:szCs w:val="26"/>
                <w:lang w:val="lv-LV"/>
              </w:rPr>
              <w:t>Noteikumu punkts un nosacījums</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rFonts w:eastAsia="Calibri"/>
                <w:b/>
                <w:bCs/>
                <w:noProof/>
                <w:color w:val="000000"/>
                <w:sz w:val="26"/>
                <w:szCs w:val="26"/>
                <w:lang w:val="lv-LV"/>
              </w:rPr>
            </w:pPr>
            <w:r w:rsidRPr="002B6733">
              <w:rPr>
                <w:rFonts w:eastAsia="Calibri"/>
                <w:b/>
                <w:bCs/>
                <w:noProof/>
                <w:color w:val="000000"/>
                <w:sz w:val="26"/>
                <w:szCs w:val="26"/>
                <w:lang w:val="lv-LV"/>
              </w:rPr>
              <w:t>Ap</w:t>
            </w:r>
            <w:r>
              <w:rPr>
                <w:rFonts w:eastAsia="Calibri"/>
                <w:b/>
                <w:bCs/>
                <w:noProof/>
                <w:color w:val="000000"/>
                <w:sz w:val="26"/>
                <w:szCs w:val="26"/>
                <w:lang w:val="lv-LV"/>
              </w:rPr>
              <w:t>l</w:t>
            </w:r>
            <w:r w:rsidRPr="002B6733">
              <w:rPr>
                <w:rFonts w:eastAsia="Calibri"/>
                <w:b/>
                <w:bCs/>
                <w:noProof/>
                <w:color w:val="000000"/>
                <w:sz w:val="26"/>
                <w:szCs w:val="26"/>
                <w:lang w:val="lv-LV"/>
              </w:rPr>
              <w:t>iecinājums vai iesniedzamais dokuments</w:t>
            </w:r>
          </w:p>
        </w:tc>
      </w:tr>
      <w:tr w:rsidR="00A754D4" w:rsidRPr="00A02DBB" w:rsidTr="007E054F">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noProof/>
                <w:color w:val="000000"/>
                <w:sz w:val="26"/>
                <w:szCs w:val="26"/>
                <w:lang w:val="lv-LV"/>
              </w:rPr>
            </w:pPr>
            <w:r>
              <w:rPr>
                <w:rFonts w:eastAsia="Calibri"/>
                <w:noProof/>
                <w:color w:val="000000"/>
                <w:sz w:val="26"/>
                <w:szCs w:val="26"/>
                <w:lang w:val="lv-LV"/>
              </w:rPr>
              <w:t>6</w:t>
            </w:r>
            <w:r w:rsidRPr="002B6733">
              <w:rPr>
                <w:rFonts w:eastAsia="Calibri"/>
                <w:noProof/>
                <w:color w:val="000000"/>
                <w:sz w:val="26"/>
                <w:szCs w:val="26"/>
                <w:lang w:val="lv-LV"/>
              </w:rPr>
              <w:t xml:space="preserve">.1. </w:t>
            </w:r>
            <w:r>
              <w:rPr>
                <w:rFonts w:eastAsia="Calibri"/>
                <w:noProof/>
                <w:color w:val="000000"/>
                <w:sz w:val="26"/>
                <w:szCs w:val="26"/>
                <w:lang w:val="lv-LV"/>
              </w:rPr>
              <w:t>P</w:t>
            </w:r>
            <w:r w:rsidRPr="00E937C7">
              <w:rPr>
                <w:rFonts w:eastAsia="Calibri"/>
                <w:noProof/>
                <w:color w:val="000000"/>
                <w:sz w:val="26"/>
                <w:szCs w:val="26"/>
                <w:lang w:val="lv-LV"/>
              </w:rPr>
              <w:t xml:space="preserve">retendentam uz pieteikuma iesniegšanas un finansēšanas līguma slēgšanas brīdi nav nodokļu un citu valsts vai pašvaldību noteikto obligāto maksājumu parāda, kas pārsniedz 150 </w:t>
            </w:r>
            <w:r w:rsidRPr="001A4A54">
              <w:rPr>
                <w:rFonts w:eastAsia="Calibri"/>
                <w:i/>
                <w:iCs/>
                <w:noProof/>
                <w:color w:val="000000"/>
                <w:sz w:val="26"/>
                <w:szCs w:val="26"/>
                <w:lang w:val="lv-LV"/>
              </w:rPr>
              <w:t>euro</w:t>
            </w:r>
            <w:r w:rsidRPr="00E937C7">
              <w:rPr>
                <w:rFonts w:eastAsia="Calibri"/>
                <w:noProof/>
                <w:color w:val="000000"/>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000000" w:rsidP="007E054F">
            <w:pPr>
              <w:jc w:val="both"/>
              <w:rPr>
                <w:rFonts w:eastAsia="Calibri"/>
                <w:bCs/>
                <w:i/>
                <w:color w:val="000000"/>
                <w:sz w:val="26"/>
                <w:szCs w:val="26"/>
                <w:lang w:val="lv-LV"/>
              </w:rPr>
            </w:pPr>
            <w:r w:rsidRPr="002B6733">
              <w:rPr>
                <w:rFonts w:eastAsia="Calibri"/>
                <w:noProof/>
                <w:color w:val="000000"/>
                <w:sz w:val="26"/>
                <w:szCs w:val="26"/>
                <w:lang w:val="lv-LV"/>
              </w:rPr>
              <w:t>Pretendents apliecina, ka tam nav nodokļu un citu valsts vai pašvaldību noteikto obligāto maksājumu parāda, kas pārsniedz 150 </w:t>
            </w:r>
            <w:r w:rsidRPr="002B6733">
              <w:rPr>
                <w:rFonts w:eastAsia="Calibri"/>
                <w:i/>
                <w:noProof/>
                <w:color w:val="000000"/>
                <w:sz w:val="26"/>
                <w:szCs w:val="26"/>
                <w:lang w:val="lv-LV"/>
              </w:rPr>
              <w:t>euro.</w:t>
            </w:r>
          </w:p>
          <w:p w:rsidR="00A04252" w:rsidRPr="002B6733" w:rsidRDefault="00A04252" w:rsidP="007E054F">
            <w:pPr>
              <w:jc w:val="both"/>
              <w:rPr>
                <w:rFonts w:eastAsia="Calibri"/>
                <w:bCs/>
                <w:i/>
                <w:color w:val="000000"/>
                <w:sz w:val="26"/>
                <w:szCs w:val="26"/>
                <w:lang w:val="lv-LV"/>
              </w:rPr>
            </w:pPr>
          </w:p>
          <w:p w:rsidR="00A04252" w:rsidRPr="002B6733" w:rsidRDefault="00000000" w:rsidP="007E054F">
            <w:pPr>
              <w:jc w:val="both"/>
              <w:rPr>
                <w:rFonts w:eastAsia="Calibri"/>
                <w:bCs/>
                <w:i/>
                <w:color w:val="000000"/>
                <w:sz w:val="26"/>
                <w:szCs w:val="26"/>
                <w:lang w:val="lv-LV"/>
              </w:rPr>
            </w:pPr>
            <w:r w:rsidRPr="002B6733">
              <w:rPr>
                <w:rFonts w:eastAsia="Calibri"/>
                <w:bCs/>
                <w:i/>
                <w:color w:val="000000"/>
                <w:sz w:val="26"/>
                <w:szCs w:val="26"/>
                <w:lang w:val="lv-LV"/>
              </w:rPr>
              <w:t xml:space="preserve">Nav jāiesniedz apliecinošs dokuments, jo dati tiek pārbaudīti Valsts ieņēmumu dienesta Publiskojamo datu bāzē </w:t>
            </w:r>
            <w:hyperlink r:id="rId7" w:history="1">
              <w:r w:rsidRPr="007F617A">
                <w:rPr>
                  <w:rFonts w:eastAsia="Calibri"/>
                  <w:bCs/>
                  <w:i/>
                  <w:color w:val="000000"/>
                  <w:sz w:val="26"/>
                  <w:szCs w:val="26"/>
                  <w:lang w:val="lv-LV"/>
                </w:rPr>
                <w:t>Nodokļu parādnieki (vid.gov.lv)</w:t>
              </w:r>
            </w:hyperlink>
            <w:r w:rsidRPr="002B6733">
              <w:rPr>
                <w:rFonts w:eastAsia="Calibri"/>
                <w:bCs/>
                <w:i/>
                <w:color w:val="000000"/>
                <w:sz w:val="26"/>
                <w:szCs w:val="26"/>
                <w:lang w:val="lv-LV"/>
              </w:rPr>
              <w:t>.</w:t>
            </w:r>
          </w:p>
          <w:p w:rsidR="00A04252" w:rsidRPr="002B6733" w:rsidRDefault="00000000" w:rsidP="007E054F">
            <w:pPr>
              <w:jc w:val="both"/>
              <w:rPr>
                <w:rFonts w:eastAsia="Calibri"/>
                <w:noProof/>
                <w:color w:val="000000"/>
                <w:sz w:val="26"/>
                <w:szCs w:val="26"/>
                <w:lang w:val="lv-LV"/>
              </w:rPr>
            </w:pPr>
            <w:r w:rsidRPr="002B6733">
              <w:rPr>
                <w:rFonts w:eastAsia="Calibri"/>
                <w:bCs/>
                <w:i/>
                <w:color w:val="000000"/>
                <w:sz w:val="26"/>
                <w:szCs w:val="26"/>
                <w:lang w:val="lv-LV"/>
              </w:rPr>
              <w:t>vai arī</w:t>
            </w:r>
            <w:r w:rsidRPr="002B6733">
              <w:rPr>
                <w:rFonts w:eastAsia="Calibri"/>
                <w:noProof/>
                <w:color w:val="000000"/>
                <w:sz w:val="26"/>
                <w:szCs w:val="26"/>
                <w:lang w:val="lv-LV"/>
              </w:rPr>
              <w:t xml:space="preserve"> </w:t>
            </w:r>
          </w:p>
          <w:p w:rsidR="00A04252" w:rsidRPr="002B6733" w:rsidRDefault="00000000" w:rsidP="007E054F">
            <w:pPr>
              <w:shd w:val="clear" w:color="auto" w:fill="FFFFFF"/>
              <w:jc w:val="both"/>
              <w:rPr>
                <w:rFonts w:eastAsia="Calibri"/>
                <w:i/>
                <w:iCs/>
                <w:color w:val="000000"/>
                <w:sz w:val="26"/>
                <w:szCs w:val="26"/>
                <w:lang w:val="lv-LV" w:eastAsia="lv-LV"/>
              </w:rPr>
            </w:pPr>
            <w:r w:rsidRPr="002B6733">
              <w:rPr>
                <w:rFonts w:eastAsia="Calibri"/>
                <w:i/>
                <w:iCs/>
                <w:color w:val="000000"/>
                <w:sz w:val="26"/>
                <w:szCs w:val="26"/>
                <w:lang w:val="lv-LV" w:eastAsia="lv-LV"/>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rsidR="00A04252" w:rsidRDefault="00000000" w:rsidP="007E054F">
            <w:pPr>
              <w:jc w:val="both"/>
              <w:rPr>
                <w:rFonts w:eastAsia="Calibri"/>
                <w:i/>
                <w:iCs/>
                <w:noProof/>
                <w:color w:val="000000"/>
                <w:sz w:val="26"/>
                <w:szCs w:val="26"/>
                <w:lang w:val="lv-LV"/>
              </w:rPr>
            </w:pPr>
            <w:r w:rsidRPr="002B6733">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p w:rsidR="00A04252" w:rsidRPr="002B6733" w:rsidRDefault="00A04252" w:rsidP="007E054F">
            <w:pPr>
              <w:jc w:val="both"/>
              <w:rPr>
                <w:rFonts w:eastAsia="Calibri"/>
                <w:i/>
                <w:iCs/>
                <w:noProof/>
                <w:color w:val="000000"/>
                <w:sz w:val="26"/>
                <w:szCs w:val="26"/>
                <w:lang w:val="lv-LV"/>
              </w:rPr>
            </w:pPr>
          </w:p>
        </w:tc>
      </w:tr>
      <w:tr w:rsidR="00A754D4" w:rsidRPr="00A02DBB" w:rsidTr="007E054F">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E26FA1" w:rsidRDefault="00000000" w:rsidP="007E054F">
            <w:pPr>
              <w:jc w:val="both"/>
              <w:rPr>
                <w:noProof/>
              </w:rPr>
            </w:pPr>
            <w:r w:rsidRPr="00E26FA1">
              <w:rPr>
                <w:noProof/>
                <w:sz w:val="26"/>
                <w:szCs w:val="26"/>
              </w:rPr>
              <w:t xml:space="preserve">6.2. </w:t>
            </w:r>
            <w:r>
              <w:rPr>
                <w:noProof/>
                <w:sz w:val="26"/>
                <w:szCs w:val="26"/>
              </w:rPr>
              <w:t>P</w:t>
            </w:r>
            <w:r w:rsidRPr="00E26FA1">
              <w:rPr>
                <w:noProof/>
                <w:sz w:val="26"/>
                <w:szCs w:val="26"/>
              </w:rPr>
              <w:t>retendents pret Pašvaldību ir izpildījis visas līgumsaistības, kurām iestājies izpildes termiņš;</w:t>
            </w:r>
          </w:p>
          <w:p w:rsidR="00A04252" w:rsidRPr="007F297A" w:rsidRDefault="00A04252" w:rsidP="007E054F">
            <w:pPr>
              <w:jc w:val="both"/>
              <w:rPr>
                <w:rFonts w:eastAsia="Calibri"/>
                <w:noProof/>
                <w:color w:val="000000"/>
                <w:sz w:val="26"/>
                <w:szCs w:val="26"/>
              </w:rPr>
            </w:pP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ir izpildījis visas līgumsaistības pret Pašvaldību, kurām iestājies izpildes termiņš.</w:t>
            </w:r>
          </w:p>
          <w:p w:rsidR="00A04252" w:rsidRDefault="00000000" w:rsidP="007E054F">
            <w:pPr>
              <w:jc w:val="both"/>
              <w:rPr>
                <w:rFonts w:eastAsia="Calibri"/>
                <w:bCs/>
                <w:i/>
                <w:color w:val="000000"/>
                <w:sz w:val="26"/>
                <w:szCs w:val="26"/>
                <w:lang w:val="lv-LV"/>
              </w:rPr>
            </w:pPr>
            <w:r w:rsidRPr="002B6733">
              <w:rPr>
                <w:rFonts w:eastAsia="Calibri"/>
                <w:bCs/>
                <w:i/>
                <w:color w:val="000000"/>
                <w:sz w:val="26"/>
                <w:szCs w:val="26"/>
                <w:lang w:val="lv-LV"/>
              </w:rPr>
              <w:t>Nav jāiesniedz apliecinošs dokuments, jo dati tiek pārbaudīti Rīgas domes Vienotās informācijas sistēmas datu bāzēs</w:t>
            </w:r>
            <w:r>
              <w:rPr>
                <w:rFonts w:eastAsia="Calibri"/>
                <w:bCs/>
                <w:i/>
                <w:color w:val="000000"/>
                <w:sz w:val="26"/>
                <w:szCs w:val="26"/>
                <w:lang w:val="lv-LV"/>
              </w:rPr>
              <w:t>.</w:t>
            </w:r>
          </w:p>
          <w:p w:rsidR="00A04252" w:rsidRPr="002B6733" w:rsidRDefault="00A04252" w:rsidP="007E054F">
            <w:pPr>
              <w:jc w:val="both"/>
              <w:rPr>
                <w:rFonts w:eastAsia="Calibri"/>
                <w:bCs/>
                <w:i/>
                <w:color w:val="000000"/>
                <w:sz w:val="26"/>
                <w:szCs w:val="26"/>
                <w:lang w:val="lv-LV"/>
              </w:rPr>
            </w:pPr>
          </w:p>
        </w:tc>
      </w:tr>
      <w:tr w:rsidR="00A754D4" w:rsidTr="007E054F">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957600" w:rsidRDefault="00000000" w:rsidP="007E054F">
            <w:pPr>
              <w:jc w:val="both"/>
              <w:rPr>
                <w:rFonts w:eastAsia="Calibri"/>
                <w:noProof/>
                <w:sz w:val="26"/>
                <w:szCs w:val="26"/>
                <w:lang w:val="lv-LV"/>
              </w:rPr>
            </w:pPr>
            <w:r w:rsidRPr="007F297A">
              <w:rPr>
                <w:rFonts w:eastAsia="Calibri"/>
                <w:noProof/>
                <w:sz w:val="26"/>
                <w:szCs w:val="26"/>
                <w:lang w:val="lv-LV"/>
              </w:rPr>
              <w:t xml:space="preserve">6.3. </w:t>
            </w:r>
            <w:r>
              <w:rPr>
                <w:rFonts w:eastAsia="Calibri"/>
                <w:noProof/>
                <w:sz w:val="26"/>
                <w:szCs w:val="26"/>
                <w:lang w:val="lv-LV"/>
              </w:rPr>
              <w:t>P</w:t>
            </w:r>
            <w:r w:rsidRPr="007F297A">
              <w:rPr>
                <w:rFonts w:eastAsia="Calibri"/>
                <w:noProof/>
                <w:sz w:val="26"/>
                <w:szCs w:val="26"/>
                <w:lang w:val="lv-LV"/>
              </w:rPr>
              <w:t xml:space="preserve">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w:t>
            </w:r>
            <w:r w:rsidRPr="007F297A">
              <w:rPr>
                <w:rFonts w:eastAsia="Calibri"/>
                <w:noProof/>
                <w:sz w:val="26"/>
                <w:szCs w:val="26"/>
                <w:lang w:val="lv-LV"/>
              </w:rPr>
              <w:lastRenderedPageBreak/>
              <w:t>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000000" w:rsidP="007E054F">
            <w:pPr>
              <w:jc w:val="both"/>
              <w:rPr>
                <w:rFonts w:eastAsia="Calibri"/>
                <w:bCs/>
                <w:i/>
                <w:color w:val="000000"/>
                <w:sz w:val="26"/>
                <w:szCs w:val="26"/>
                <w:lang w:val="lv-LV"/>
              </w:rPr>
            </w:pPr>
            <w:r w:rsidRPr="002B6733">
              <w:rPr>
                <w:rFonts w:eastAsia="Calibri"/>
                <w:iCs/>
                <w:noProof/>
                <w:color w:val="000000"/>
                <w:sz w:val="26"/>
                <w:szCs w:val="26"/>
                <w:lang w:val="lv-LV"/>
              </w:rPr>
              <w:lastRenderedPageBreak/>
              <w:t xml:space="preserve">Pretendents apliecina, ka tam </w:t>
            </w:r>
            <w:r w:rsidRPr="002B6733">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rsidR="00A04252" w:rsidRPr="002B6733" w:rsidRDefault="00A04252" w:rsidP="007E054F">
            <w:pPr>
              <w:jc w:val="both"/>
              <w:rPr>
                <w:rFonts w:eastAsia="Calibri"/>
                <w:bCs/>
                <w:i/>
                <w:color w:val="000000"/>
                <w:sz w:val="26"/>
                <w:szCs w:val="26"/>
                <w:lang w:val="lv-LV"/>
              </w:rPr>
            </w:pPr>
          </w:p>
          <w:p w:rsidR="00A04252" w:rsidRPr="002B6733" w:rsidRDefault="00000000" w:rsidP="007E054F">
            <w:pPr>
              <w:jc w:val="both"/>
              <w:rPr>
                <w:rFonts w:eastAsia="Calibri"/>
                <w:iCs/>
                <w:noProof/>
                <w:color w:val="000000"/>
                <w:sz w:val="26"/>
                <w:szCs w:val="26"/>
                <w:lang w:val="lv-LV"/>
              </w:rPr>
            </w:pPr>
            <w:r w:rsidRPr="002B6733">
              <w:rPr>
                <w:rFonts w:eastAsia="Calibri"/>
                <w:iCs/>
                <w:noProof/>
                <w:color w:val="000000"/>
                <w:sz w:val="26"/>
                <w:szCs w:val="26"/>
                <w:lang w:val="lv-LV"/>
              </w:rPr>
              <w:t xml:space="preserve">Pretendents apliecina, ka paša Pretendenta vai tā sadarbības partneru un finansējuma devēju darbība tieši vai netieši nav saistīta ar militāro agresiju un karu Ukrainā un nav pretrunā ar mērķi nodrošināt mieru, drošību un tiesiskumu atbilstoši Latvijas </w:t>
            </w:r>
            <w:r w:rsidRPr="002B6733">
              <w:rPr>
                <w:rFonts w:eastAsia="Calibri"/>
                <w:iCs/>
                <w:noProof/>
                <w:color w:val="000000"/>
                <w:sz w:val="26"/>
                <w:szCs w:val="26"/>
                <w:lang w:val="lv-LV"/>
              </w:rPr>
              <w:lastRenderedPageBreak/>
              <w:t>starptautiskajām saistībām un nacionālajām interesēm.</w:t>
            </w:r>
          </w:p>
          <w:p w:rsidR="00A04252" w:rsidRPr="002B6733" w:rsidRDefault="00A04252" w:rsidP="007E054F">
            <w:pPr>
              <w:jc w:val="both"/>
              <w:rPr>
                <w:rFonts w:eastAsia="Calibri"/>
                <w:bCs/>
                <w:i/>
                <w:color w:val="000000"/>
                <w:sz w:val="26"/>
                <w:szCs w:val="26"/>
                <w:lang w:val="lv-LV"/>
              </w:rPr>
            </w:pPr>
          </w:p>
          <w:p w:rsidR="00A04252" w:rsidRPr="002B6733" w:rsidRDefault="00000000" w:rsidP="007E054F">
            <w:pPr>
              <w:jc w:val="both"/>
              <w:rPr>
                <w:rFonts w:eastAsia="Calibri"/>
                <w:bCs/>
                <w:i/>
                <w:color w:val="000000"/>
                <w:sz w:val="26"/>
                <w:szCs w:val="26"/>
                <w:lang w:val="lv-LV"/>
              </w:rPr>
            </w:pPr>
            <w:r w:rsidRPr="002B6733">
              <w:rPr>
                <w:rFonts w:eastAsia="Calibri"/>
                <w:bCs/>
                <w:i/>
                <w:color w:val="000000"/>
                <w:sz w:val="26"/>
                <w:szCs w:val="26"/>
                <w:lang w:val="lv-LV"/>
              </w:rPr>
              <w:t>Dati tiek pārbaudīti:</w:t>
            </w:r>
          </w:p>
          <w:p w:rsidR="00A04252" w:rsidRPr="002B6733" w:rsidRDefault="00000000" w:rsidP="00A04252">
            <w:pPr>
              <w:numPr>
                <w:ilvl w:val="0"/>
                <w:numId w:val="2"/>
              </w:numPr>
              <w:shd w:val="clear" w:color="auto" w:fill="FFFFFF"/>
              <w:rPr>
                <w:rFonts w:eastAsia="Calibri"/>
                <w:bCs/>
                <w:i/>
                <w:sz w:val="26"/>
                <w:szCs w:val="26"/>
                <w:lang w:val="lv-LV"/>
              </w:rPr>
            </w:pPr>
            <w:r w:rsidRPr="002B6733">
              <w:rPr>
                <w:rFonts w:eastAsia="Calibri"/>
                <w:i/>
                <w:sz w:val="26"/>
                <w:szCs w:val="26"/>
                <w:lang w:val="lv-LV"/>
              </w:rPr>
              <w:t>Uzņēmumu</w:t>
            </w:r>
            <w:r w:rsidRPr="002B6733">
              <w:rPr>
                <w:rFonts w:eastAsia="Calibri"/>
                <w:bCs/>
                <w:i/>
                <w:sz w:val="26"/>
                <w:szCs w:val="26"/>
                <w:lang w:val="lv-LV"/>
              </w:rPr>
              <w:t xml:space="preserve"> reģistrā;</w:t>
            </w:r>
          </w:p>
          <w:p w:rsidR="00A04252" w:rsidRPr="00B85204" w:rsidRDefault="00000000" w:rsidP="00A04252">
            <w:pPr>
              <w:numPr>
                <w:ilvl w:val="0"/>
                <w:numId w:val="2"/>
              </w:numPr>
              <w:shd w:val="clear" w:color="auto" w:fill="FFFFFF"/>
              <w:rPr>
                <w:rFonts w:eastAsia="Calibri"/>
                <w:i/>
                <w:color w:val="000000"/>
                <w:sz w:val="26"/>
                <w:szCs w:val="26"/>
                <w:lang w:val="lv-LV"/>
              </w:rPr>
            </w:pPr>
            <w:r w:rsidRPr="002B6733">
              <w:rPr>
                <w:rFonts w:eastAsia="Calibri"/>
                <w:i/>
                <w:sz w:val="26"/>
                <w:szCs w:val="26"/>
                <w:lang w:val="lv-LV"/>
              </w:rPr>
              <w:t xml:space="preserve">Eiropas </w:t>
            </w:r>
            <w:r w:rsidRPr="00B85204">
              <w:rPr>
                <w:rFonts w:eastAsia="Calibri"/>
                <w:i/>
                <w:color w:val="000000"/>
                <w:sz w:val="26"/>
                <w:szCs w:val="26"/>
                <w:lang w:val="lv-LV"/>
              </w:rPr>
              <w:t>Komisijas </w:t>
            </w:r>
            <w:hyperlink r:id="rId8" w:anchor="/main" w:tooltip="Eiropas Komisijas sankciju karte" w:history="1">
              <w:r w:rsidRPr="00B85204">
                <w:rPr>
                  <w:rFonts w:eastAsia="Calibri"/>
                  <w:i/>
                  <w:color w:val="000000"/>
                  <w:sz w:val="26"/>
                  <w:szCs w:val="26"/>
                  <w:lang w:val="lv-LV"/>
                </w:rPr>
                <w:t>Sankciju karte</w:t>
              </w:r>
            </w:hyperlink>
            <w:r w:rsidRPr="00B85204">
              <w:rPr>
                <w:rFonts w:eastAsia="Calibri"/>
                <w:i/>
                <w:color w:val="000000"/>
                <w:sz w:val="26"/>
                <w:szCs w:val="26"/>
                <w:lang w:val="lv-LV"/>
              </w:rPr>
              <w:t> – ES un ANO noteikto sankciju apkopojums; </w:t>
            </w:r>
          </w:p>
          <w:p w:rsidR="00A04252" w:rsidRPr="00B85204" w:rsidRDefault="00000000" w:rsidP="00A04252">
            <w:pPr>
              <w:numPr>
                <w:ilvl w:val="0"/>
                <w:numId w:val="2"/>
              </w:numPr>
              <w:shd w:val="clear" w:color="auto" w:fill="FFFFFF"/>
              <w:rPr>
                <w:rFonts w:eastAsia="Calibri"/>
                <w:i/>
                <w:color w:val="000000"/>
                <w:sz w:val="26"/>
                <w:szCs w:val="26"/>
                <w:lang w:val="lv-LV"/>
              </w:rPr>
            </w:pPr>
            <w:r w:rsidRPr="00B85204">
              <w:rPr>
                <w:rFonts w:eastAsia="Calibri"/>
                <w:i/>
                <w:color w:val="000000"/>
                <w:sz w:val="26"/>
                <w:szCs w:val="26"/>
                <w:lang w:val="lv-LV"/>
              </w:rPr>
              <w:t>ASV noteikto </w:t>
            </w:r>
            <w:hyperlink r:id="rId9" w:tooltip="ASV noteikto sankciju datubāze" w:history="1">
              <w:r w:rsidRPr="00B85204">
                <w:rPr>
                  <w:rFonts w:eastAsia="Calibri"/>
                  <w:i/>
                  <w:color w:val="000000"/>
                  <w:sz w:val="26"/>
                  <w:szCs w:val="26"/>
                  <w:lang w:val="lv-LV"/>
                </w:rPr>
                <w:t>sankciju datubāze</w:t>
              </w:r>
            </w:hyperlink>
            <w:r w:rsidRPr="00B85204">
              <w:rPr>
                <w:rFonts w:eastAsia="Calibri"/>
                <w:i/>
                <w:color w:val="000000"/>
                <w:sz w:val="26"/>
                <w:szCs w:val="26"/>
                <w:lang w:val="lv-LV"/>
              </w:rPr>
              <w:t>;</w:t>
            </w:r>
          </w:p>
          <w:p w:rsidR="00A04252" w:rsidRPr="00B85204" w:rsidRDefault="00000000" w:rsidP="00A04252">
            <w:pPr>
              <w:numPr>
                <w:ilvl w:val="0"/>
                <w:numId w:val="2"/>
              </w:numPr>
              <w:shd w:val="clear" w:color="auto" w:fill="FFFFFF"/>
              <w:rPr>
                <w:rFonts w:eastAsia="Calibri"/>
                <w:i/>
                <w:color w:val="000000"/>
                <w:sz w:val="26"/>
                <w:szCs w:val="26"/>
                <w:lang w:val="lv-LV"/>
              </w:rPr>
            </w:pPr>
            <w:r w:rsidRPr="00B85204">
              <w:rPr>
                <w:rFonts w:eastAsia="Calibri"/>
                <w:i/>
                <w:color w:val="000000"/>
                <w:sz w:val="26"/>
                <w:szCs w:val="26"/>
                <w:lang w:val="lv-LV"/>
              </w:rPr>
              <w:t>Finanšu izlūkošanas dienesta tīmekļvietnē, kur apkopotas saites uz ES/NATO valstu sankciju sarakstiem (</w:t>
            </w:r>
            <w:hyperlink r:id="rId10" w:tooltip=" ES/NATO valstu sankciju saraksti Finanšu izlūkošanas dienesta tīmekļvietnē" w:history="1">
              <w:r w:rsidRPr="00B85204">
                <w:rPr>
                  <w:rFonts w:eastAsia="Calibri"/>
                  <w:i/>
                  <w:color w:val="000000"/>
                  <w:sz w:val="26"/>
                  <w:szCs w:val="26"/>
                  <w:lang w:val="lv-LV"/>
                </w:rPr>
                <w:t>datubāze</w:t>
              </w:r>
            </w:hyperlink>
            <w:r w:rsidRPr="00B85204">
              <w:rPr>
                <w:rFonts w:eastAsia="Calibri"/>
                <w:i/>
                <w:color w:val="000000"/>
                <w:sz w:val="26"/>
                <w:szCs w:val="26"/>
                <w:lang w:val="lv-LV"/>
              </w:rPr>
              <w:t>);</w:t>
            </w:r>
          </w:p>
          <w:p w:rsidR="00A04252" w:rsidRPr="002B6733" w:rsidRDefault="00000000" w:rsidP="00A04252">
            <w:pPr>
              <w:numPr>
                <w:ilvl w:val="0"/>
                <w:numId w:val="2"/>
              </w:numPr>
              <w:shd w:val="clear" w:color="auto" w:fill="FFFFFF"/>
              <w:rPr>
                <w:rFonts w:eastAsia="Calibri"/>
                <w:i/>
                <w:color w:val="000000"/>
                <w:sz w:val="26"/>
                <w:szCs w:val="26"/>
                <w:lang w:val="lv-LV"/>
              </w:rPr>
            </w:pPr>
            <w:r w:rsidRPr="00B85204">
              <w:rPr>
                <w:rFonts w:eastAsia="Calibri"/>
                <w:i/>
                <w:color w:val="000000"/>
                <w:sz w:val="26"/>
                <w:szCs w:val="26"/>
                <w:lang w:val="lv-LV"/>
              </w:rPr>
              <w:t>Ārlietu ministrijas tīmekļvietnē, sadaļā “</w:t>
            </w:r>
            <w:hyperlink r:id="rId11" w:history="1">
              <w:r w:rsidRPr="00B85204">
                <w:rPr>
                  <w:rFonts w:eastAsia="Calibri"/>
                  <w:i/>
                  <w:color w:val="000000"/>
                  <w:sz w:val="26"/>
                  <w:szCs w:val="26"/>
                  <w:lang w:val="lv-LV"/>
                </w:rPr>
                <w:t>Sankcijas</w:t>
              </w:r>
            </w:hyperlink>
            <w:r w:rsidRPr="00B85204">
              <w:rPr>
                <w:rFonts w:eastAsia="Calibri"/>
                <w:i/>
                <w:color w:val="000000"/>
                <w:sz w:val="26"/>
                <w:szCs w:val="26"/>
                <w:lang w:val="lv-LV"/>
              </w:rPr>
              <w:t>” publicēto informāciju</w:t>
            </w:r>
            <w:r w:rsidRPr="002B6733">
              <w:rPr>
                <w:rFonts w:eastAsia="Calibri"/>
                <w:i/>
                <w:sz w:val="26"/>
                <w:szCs w:val="26"/>
                <w:lang w:val="lv-LV"/>
              </w:rPr>
              <w:t>.</w:t>
            </w:r>
          </w:p>
        </w:tc>
      </w:tr>
      <w:tr w:rsidR="00A754D4" w:rsidTr="007E054F">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E26FA1" w:rsidRDefault="00000000" w:rsidP="007E054F">
            <w:pPr>
              <w:tabs>
                <w:tab w:val="left" w:pos="1276"/>
              </w:tabs>
              <w:jc w:val="both"/>
              <w:rPr>
                <w:noProof/>
              </w:rPr>
            </w:pPr>
            <w:r w:rsidRPr="00E26FA1">
              <w:rPr>
                <w:noProof/>
                <w:sz w:val="26"/>
                <w:szCs w:val="26"/>
              </w:rPr>
              <w:lastRenderedPageBreak/>
              <w:t>6.4. Pasākuma īstenošanai nav piešķirts cits līdzfinansējums kārtējā gadā Departamenta īstenoto konkursu ietvaros vai cits līdzfinansējums no Pašvaldības budžeta;</w:t>
            </w:r>
          </w:p>
          <w:p w:rsidR="00A04252" w:rsidRPr="007F297A" w:rsidRDefault="00A04252" w:rsidP="007E054F">
            <w:pPr>
              <w:tabs>
                <w:tab w:val="left" w:pos="1276"/>
              </w:tabs>
              <w:jc w:val="both"/>
              <w:rPr>
                <w:rFonts w:eastAsia="Calibri"/>
                <w:noProof/>
                <w:color w:val="000000"/>
                <w:sz w:val="26"/>
                <w:szCs w:val="26"/>
              </w:rPr>
            </w:pP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000000" w:rsidP="007E054F">
            <w:pPr>
              <w:tabs>
                <w:tab w:val="left" w:pos="1276"/>
              </w:tabs>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Pasākuma īstenošanai nav piešķirts cits Līdzfinansējums kārtējā gadā Departamenta īstenoto konkursu ietvaros</w:t>
            </w:r>
            <w:r>
              <w:rPr>
                <w:rFonts w:eastAsia="Calibri"/>
                <w:noProof/>
                <w:color w:val="000000"/>
                <w:sz w:val="26"/>
                <w:szCs w:val="26"/>
                <w:lang w:val="lv-LV"/>
              </w:rPr>
              <w:t xml:space="preserve"> </w:t>
            </w:r>
            <w:r w:rsidRPr="008C3FEA">
              <w:rPr>
                <w:rFonts w:eastAsia="Calibri"/>
                <w:noProof/>
                <w:sz w:val="26"/>
                <w:szCs w:val="26"/>
                <w:lang w:val="lv-LV"/>
              </w:rPr>
              <w:t>vai cits līdzfinansējums no Pašvaldības budžeta.</w:t>
            </w:r>
          </w:p>
          <w:p w:rsidR="00A04252" w:rsidRPr="002B6733" w:rsidRDefault="00A04252" w:rsidP="007E054F">
            <w:pPr>
              <w:tabs>
                <w:tab w:val="left" w:pos="1276"/>
              </w:tabs>
              <w:jc w:val="both"/>
              <w:rPr>
                <w:rFonts w:eastAsia="Calibri"/>
                <w:bCs/>
                <w:i/>
                <w:color w:val="000000"/>
                <w:sz w:val="26"/>
                <w:szCs w:val="26"/>
                <w:lang w:val="lv-LV"/>
              </w:rPr>
            </w:pPr>
          </w:p>
          <w:p w:rsidR="00A04252" w:rsidRDefault="00000000" w:rsidP="007E054F">
            <w:pPr>
              <w:tabs>
                <w:tab w:val="left" w:pos="1276"/>
              </w:tabs>
              <w:jc w:val="both"/>
              <w:rPr>
                <w:rFonts w:eastAsia="Calibri"/>
                <w:bCs/>
                <w:i/>
                <w:color w:val="000000"/>
                <w:sz w:val="26"/>
                <w:szCs w:val="26"/>
                <w:lang w:val="lv-LV"/>
              </w:rPr>
            </w:pPr>
            <w:r w:rsidRPr="002B6733">
              <w:rPr>
                <w:rFonts w:eastAsia="Calibri"/>
                <w:bCs/>
                <w:i/>
                <w:color w:val="000000"/>
                <w:sz w:val="26"/>
                <w:szCs w:val="26"/>
                <w:lang w:val="lv-LV"/>
              </w:rPr>
              <w:t>Dati tiek pārbaudīti Rīgas domes Vienotās informācijas sistēmas datu bāzēs.</w:t>
            </w:r>
          </w:p>
          <w:p w:rsidR="00A04252" w:rsidRPr="002B6733" w:rsidRDefault="00A04252" w:rsidP="007E054F">
            <w:pPr>
              <w:tabs>
                <w:tab w:val="left" w:pos="1276"/>
              </w:tabs>
              <w:jc w:val="both"/>
              <w:rPr>
                <w:rFonts w:eastAsia="Calibri"/>
                <w:noProof/>
                <w:color w:val="000000"/>
                <w:sz w:val="26"/>
                <w:szCs w:val="26"/>
                <w:lang w:val="lv-LV"/>
              </w:rPr>
            </w:pPr>
          </w:p>
        </w:tc>
      </w:tr>
      <w:tr w:rsidR="00A754D4" w:rsidTr="00744C85">
        <w:trPr>
          <w:trHeight w:val="920"/>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noProof/>
                <w:color w:val="000000"/>
                <w:sz w:val="26"/>
                <w:szCs w:val="26"/>
                <w:lang w:val="lv-LV"/>
              </w:rPr>
            </w:pPr>
            <w:r w:rsidRPr="007F297A">
              <w:rPr>
                <w:rFonts w:eastAsia="Calibri"/>
                <w:noProof/>
                <w:color w:val="000000"/>
                <w:sz w:val="26"/>
                <w:szCs w:val="26"/>
                <w:lang w:val="lv-LV"/>
              </w:rPr>
              <w:t>6.5. Pasākumam nav militārs, politisks vai primārs reliģisks mērķis;</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rFonts w:eastAsia="Calibri"/>
                <w:noProof/>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Pasākumam nav militārs, politisks vai </w:t>
            </w:r>
            <w:r>
              <w:rPr>
                <w:rFonts w:eastAsia="Calibri"/>
                <w:noProof/>
                <w:color w:val="000000"/>
                <w:sz w:val="26"/>
                <w:szCs w:val="26"/>
                <w:lang w:val="lv-LV"/>
              </w:rPr>
              <w:t xml:space="preserve">primārs </w:t>
            </w:r>
            <w:r w:rsidRPr="002B6733">
              <w:rPr>
                <w:rFonts w:eastAsia="Calibri"/>
                <w:noProof/>
                <w:color w:val="000000"/>
                <w:sz w:val="26"/>
                <w:szCs w:val="26"/>
                <w:lang w:val="lv-LV"/>
              </w:rPr>
              <w:t>reliģisks mērķis.</w:t>
            </w:r>
          </w:p>
        </w:tc>
      </w:tr>
      <w:tr w:rsidR="00A754D4" w:rsidRPr="00A02DBB" w:rsidTr="00744C85">
        <w:trPr>
          <w:trHeight w:val="2148"/>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744C85" w:rsidRDefault="00000000" w:rsidP="007E054F">
            <w:pPr>
              <w:jc w:val="both"/>
              <w:rPr>
                <w:rFonts w:eastAsia="Calibri"/>
                <w:iCs/>
                <w:noProof/>
                <w:color w:val="000000"/>
                <w:sz w:val="26"/>
                <w:szCs w:val="26"/>
                <w:lang w:val="lv-LV"/>
              </w:rPr>
            </w:pPr>
            <w:r w:rsidRPr="007F297A">
              <w:rPr>
                <w:rFonts w:eastAsia="Calibri"/>
                <w:noProof/>
                <w:color w:val="000000"/>
                <w:sz w:val="26"/>
                <w:szCs w:val="26"/>
                <w:lang w:val="lv-LV"/>
              </w:rPr>
              <w:t>6.6. pretendenta pieteikums ir sagatavots un iesniegts paziņojumā par konkursa izsludināšanu norādītajā termiņā un noformēts atbilstoši Departamenta izdotajā konkursa nolikumā (turpmāk – Nolikums) noteiktajai kārtībai;</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E054F">
            <w:pPr>
              <w:jc w:val="both"/>
              <w:rPr>
                <w:rFonts w:eastAsia="Calibri"/>
                <w:noProof/>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pieteikums ir sagatavots un iesniegts paziņojumā par konkursa izsludināšanu norādītajā termiņā un </w:t>
            </w:r>
            <w:r w:rsidRPr="002B6733">
              <w:rPr>
                <w:rFonts w:eastAsia="Calibri"/>
                <w:iCs/>
                <w:noProof/>
                <w:color w:val="000000"/>
                <w:sz w:val="26"/>
                <w:szCs w:val="26"/>
                <w:lang w:val="lv-LV"/>
              </w:rPr>
              <w:t>noformēts atbilstoši Departamenta izdotajā konkursa nolikumā noteiktajai kārtībai.</w:t>
            </w:r>
          </w:p>
        </w:tc>
      </w:tr>
      <w:tr w:rsidR="00A754D4" w:rsidTr="007E054F">
        <w:tc>
          <w:tcPr>
            <w:tcW w:w="4082" w:type="dxa"/>
            <w:tcBorders>
              <w:top w:val="single" w:sz="4" w:space="0" w:color="auto"/>
              <w:left w:val="single" w:sz="4" w:space="0" w:color="auto"/>
              <w:bottom w:val="single" w:sz="4" w:space="0" w:color="auto"/>
              <w:right w:val="single" w:sz="4" w:space="0" w:color="auto"/>
            </w:tcBorders>
            <w:shd w:val="clear" w:color="auto" w:fill="DEEAF6"/>
          </w:tcPr>
          <w:p w:rsidR="00A04252" w:rsidRPr="00A90A50" w:rsidRDefault="00000000" w:rsidP="007E054F">
            <w:pPr>
              <w:jc w:val="both"/>
              <w:rPr>
                <w:noProof/>
                <w:lang w:val="lv-LV"/>
              </w:rPr>
            </w:pPr>
            <w:r w:rsidRPr="00A90A50">
              <w:rPr>
                <w:noProof/>
                <w:sz w:val="26"/>
                <w:szCs w:val="26"/>
                <w:lang w:val="lv-LV"/>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rsidR="00A04252" w:rsidRPr="00A90A50" w:rsidRDefault="00A04252" w:rsidP="007E054F">
            <w:pPr>
              <w:ind w:firstLine="720"/>
              <w:jc w:val="both"/>
              <w:rPr>
                <w:rFonts w:eastAsia="Calibri"/>
                <w:noProof/>
                <w:sz w:val="26"/>
                <w:szCs w:val="26"/>
                <w:lang w:val="lv-LV"/>
              </w:rPr>
            </w:pP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A04252" w:rsidRPr="00A90A50" w:rsidRDefault="00000000" w:rsidP="007E054F">
            <w:pPr>
              <w:jc w:val="both"/>
              <w:rPr>
                <w:rFonts w:eastAsia="Calibri"/>
                <w:iCs/>
                <w:noProof/>
                <w:sz w:val="26"/>
                <w:szCs w:val="26"/>
                <w:lang w:val="lv-LV"/>
              </w:rPr>
            </w:pPr>
            <w:r w:rsidRPr="00A90A50">
              <w:rPr>
                <w:rFonts w:eastAsia="Calibri"/>
                <w:iCs/>
                <w:noProof/>
                <w:sz w:val="26"/>
                <w:szCs w:val="26"/>
                <w:lang w:val="lv-LV"/>
              </w:rPr>
              <w:t>Pretendents apliecina, ka sacensības neatbilst nevienam no minētajiem formātiem.</w:t>
            </w: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p w:rsidR="00A04252" w:rsidRPr="00A90A50" w:rsidRDefault="00A04252" w:rsidP="007E054F">
            <w:pPr>
              <w:jc w:val="both"/>
              <w:rPr>
                <w:rFonts w:eastAsia="Calibri"/>
                <w:iCs/>
                <w:noProof/>
                <w:sz w:val="26"/>
                <w:szCs w:val="26"/>
                <w:lang w:val="lv-LV"/>
              </w:rPr>
            </w:pPr>
          </w:p>
        </w:tc>
      </w:tr>
    </w:tbl>
    <w:p w:rsidR="00A04252" w:rsidRDefault="00A04252" w:rsidP="00A04252">
      <w:pPr>
        <w:rPr>
          <w:b/>
          <w:bCs/>
          <w:iCs/>
          <w:color w:val="000000"/>
          <w:kern w:val="32"/>
          <w:sz w:val="26"/>
          <w:szCs w:val="26"/>
          <w:lang w:val="lv-LV"/>
        </w:rPr>
      </w:pPr>
    </w:p>
    <w:p w:rsidR="00A04252" w:rsidRDefault="00A04252" w:rsidP="00A04252">
      <w:pPr>
        <w:rPr>
          <w:b/>
          <w:bCs/>
          <w:iCs/>
          <w:color w:val="000000"/>
          <w:kern w:val="32"/>
          <w:sz w:val="26"/>
          <w:szCs w:val="26"/>
          <w:lang w:val="lv-LV"/>
        </w:rPr>
      </w:pPr>
    </w:p>
    <w:p w:rsidR="00A04252" w:rsidRPr="002B6733" w:rsidRDefault="00A04252" w:rsidP="00A04252">
      <w:pPr>
        <w:rPr>
          <w:b/>
          <w:bCs/>
          <w:iCs/>
          <w:color w:val="000000"/>
          <w:kern w:val="32"/>
          <w:sz w:val="26"/>
          <w:szCs w:val="26"/>
          <w:lang w:val="lv-LV"/>
        </w:rPr>
      </w:pPr>
    </w:p>
    <w:p w:rsidR="00A04252" w:rsidRPr="00A04252" w:rsidRDefault="00000000" w:rsidP="00A04252">
      <w:pPr>
        <w:numPr>
          <w:ilvl w:val="0"/>
          <w:numId w:val="1"/>
        </w:numPr>
      </w:pPr>
      <w:r w:rsidRPr="00A04252">
        <w:rPr>
          <w:rFonts w:eastAsia="Calibri"/>
          <w:b/>
          <w:bCs/>
          <w:noProof/>
          <w:color w:val="000000"/>
          <w:sz w:val="26"/>
          <w:szCs w:val="26"/>
          <w:lang w:val="lv-LV"/>
        </w:rPr>
        <w:t>Sacensību veids: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90"/>
      </w:tblGrid>
      <w:tr w:rsidR="00A754D4" w:rsidRPr="00A02DBB" w:rsidTr="007E054F">
        <w:tc>
          <w:tcPr>
            <w:tcW w:w="7343" w:type="dxa"/>
            <w:tcBorders>
              <w:top w:val="single" w:sz="4" w:space="0" w:color="auto"/>
              <w:left w:val="single" w:sz="4" w:space="0" w:color="auto"/>
              <w:bottom w:val="single" w:sz="4" w:space="0" w:color="auto"/>
              <w:right w:val="single" w:sz="4" w:space="0" w:color="auto"/>
            </w:tcBorders>
            <w:shd w:val="clear" w:color="auto" w:fill="DEEAF6"/>
            <w:vAlign w:val="center"/>
          </w:tcPr>
          <w:p w:rsidR="00A04252" w:rsidRPr="00A04252" w:rsidRDefault="00A04252" w:rsidP="00A04252">
            <w:pPr>
              <w:tabs>
                <w:tab w:val="left" w:pos="460"/>
              </w:tabs>
              <w:contextualSpacing/>
              <w:rPr>
                <w:rFonts w:eastAsia="Calibri"/>
                <w:b/>
                <w:bCs/>
                <w:noProof/>
                <w:color w:val="000000"/>
                <w:sz w:val="26"/>
                <w:szCs w:val="26"/>
                <w:lang w:val="lv-LV"/>
              </w:rPr>
            </w:pPr>
          </w:p>
          <w:p w:rsidR="00A04252" w:rsidRPr="00A04252" w:rsidRDefault="00A04252" w:rsidP="00A04252">
            <w:pPr>
              <w:tabs>
                <w:tab w:val="left" w:pos="460"/>
              </w:tabs>
              <w:contextualSpacing/>
              <w:rPr>
                <w:rFonts w:eastAsia="Calibri"/>
                <w:b/>
                <w:bCs/>
                <w:noProof/>
                <w:color w:val="000000"/>
                <w:sz w:val="26"/>
                <w:szCs w:val="26"/>
                <w:lang w:val="lv-LV"/>
              </w:rPr>
            </w:pPr>
          </w:p>
          <w:p w:rsidR="00A04252" w:rsidRPr="00A04252" w:rsidRDefault="00000000" w:rsidP="00A04252">
            <w:p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Noteikumu punkts</w:t>
            </w:r>
          </w:p>
          <w:p w:rsidR="00A04252" w:rsidRPr="00A04252" w:rsidRDefault="00A04252" w:rsidP="00A04252">
            <w:pPr>
              <w:tabs>
                <w:tab w:val="left" w:pos="460"/>
              </w:tabs>
              <w:contextualSpacing/>
              <w:rPr>
                <w:rFonts w:eastAsia="Calibri"/>
                <w:b/>
                <w:bCs/>
                <w:noProof/>
                <w:color w:val="000000"/>
                <w:sz w:val="26"/>
                <w:szCs w:val="26"/>
                <w:lang w:val="lv-LV"/>
              </w:rPr>
            </w:pPr>
          </w:p>
          <w:p w:rsidR="00A04252" w:rsidRPr="00A04252" w:rsidRDefault="00A04252" w:rsidP="00A04252">
            <w:pPr>
              <w:tabs>
                <w:tab w:val="left" w:pos="460"/>
              </w:tabs>
              <w:contextualSpacing/>
              <w:rPr>
                <w:rFonts w:eastAsia="Calibri"/>
                <w:b/>
                <w:bCs/>
                <w:noProof/>
                <w:color w:val="000000"/>
                <w:sz w:val="26"/>
                <w:szCs w:val="26"/>
                <w:lang w:val="lv-LV"/>
              </w:rPr>
            </w:pPr>
          </w:p>
        </w:tc>
        <w:tc>
          <w:tcPr>
            <w:tcW w:w="2290" w:type="dxa"/>
            <w:tcBorders>
              <w:top w:val="single" w:sz="4" w:space="0" w:color="auto"/>
              <w:left w:val="single" w:sz="4" w:space="0" w:color="auto"/>
              <w:bottom w:val="single" w:sz="4" w:space="0" w:color="auto"/>
              <w:right w:val="single" w:sz="4" w:space="0" w:color="auto"/>
            </w:tcBorders>
            <w:shd w:val="clear" w:color="auto" w:fill="DEEAF6"/>
          </w:tcPr>
          <w:p w:rsidR="00A04252" w:rsidRPr="00A04252" w:rsidRDefault="00000000" w:rsidP="00A04252">
            <w:pPr>
              <w:tabs>
                <w:tab w:val="left" w:pos="460"/>
              </w:tabs>
              <w:contextualSpacing/>
              <w:rPr>
                <w:rFonts w:eastAsia="Calibri"/>
                <w:b/>
                <w:bCs/>
                <w:noProof/>
                <w:color w:val="000000"/>
                <w:sz w:val="26"/>
                <w:szCs w:val="26"/>
                <w:lang w:val="lv-LV"/>
              </w:rPr>
            </w:pPr>
            <w:r w:rsidRPr="00A04252">
              <w:rPr>
                <w:rFonts w:eastAsia="Calibri"/>
                <w:iCs/>
                <w:kern w:val="32"/>
                <w:sz w:val="26"/>
                <w:szCs w:val="26"/>
                <w:lang w:val="lv-LV"/>
              </w:rPr>
              <w:t xml:space="preserve">(atzīmē ar “X” </w:t>
            </w:r>
            <w:r w:rsidRPr="00A04252">
              <w:rPr>
                <w:rFonts w:eastAsia="Calibri"/>
                <w:b/>
                <w:bCs/>
                <w:iCs/>
                <w:kern w:val="32"/>
                <w:sz w:val="26"/>
                <w:szCs w:val="26"/>
                <w:u w:val="single"/>
                <w:lang w:val="lv-LV"/>
              </w:rPr>
              <w:t>vienu</w:t>
            </w:r>
            <w:r w:rsidRPr="00A04252">
              <w:rPr>
                <w:rFonts w:eastAsia="Calibri"/>
                <w:iCs/>
                <w:kern w:val="32"/>
                <w:sz w:val="26"/>
                <w:szCs w:val="26"/>
                <w:lang w:val="lv-LV"/>
              </w:rPr>
              <w:t xml:space="preserve"> no sacensību veidiem, kurā pieprasa Līdzfinansējumu)</w:t>
            </w:r>
          </w:p>
        </w:tc>
      </w:tr>
      <w:tr w:rsidR="00A754D4" w:rsidTr="007E054F">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rsidR="00A04252" w:rsidRPr="00A04252" w:rsidRDefault="00000000" w:rsidP="00A04252">
            <w:pPr>
              <w:numPr>
                <w:ilvl w:val="1"/>
                <w:numId w:val="1"/>
              </w:num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Pasaules un Eiropas čempionātu organizēšana</w:t>
            </w:r>
          </w:p>
        </w:tc>
      </w:tr>
      <w:tr w:rsidR="00A754D4" w:rsidRPr="00A02DBB" w:rsidTr="007E054F">
        <w:trPr>
          <w:trHeight w:val="256"/>
        </w:trPr>
        <w:tc>
          <w:tcPr>
            <w:tcW w:w="7343" w:type="dxa"/>
            <w:tcBorders>
              <w:top w:val="single" w:sz="4" w:space="0" w:color="auto"/>
              <w:left w:val="single" w:sz="4" w:space="0" w:color="auto"/>
              <w:right w:val="single" w:sz="4" w:space="0" w:color="auto"/>
            </w:tcBorders>
            <w:shd w:val="clear" w:color="auto" w:fill="auto"/>
          </w:tcPr>
          <w:p w:rsidR="00A04252" w:rsidRPr="00A04252" w:rsidRDefault="00000000" w:rsidP="00A04252">
            <w:pPr>
              <w:jc w:val="both"/>
              <w:rPr>
                <w:noProof/>
                <w:sz w:val="26"/>
                <w:szCs w:val="26"/>
                <w:lang w:val="lv-LV"/>
              </w:rPr>
            </w:pPr>
            <w:r w:rsidRPr="00A04252">
              <w:rPr>
                <w:noProof/>
                <w:sz w:val="26"/>
                <w:szCs w:val="26"/>
                <w:lang w:val="lv-LV"/>
              </w:rPr>
              <w:t>40. Pretendēt uz Līdzfinansējumu līdz 40 000 </w:t>
            </w:r>
            <w:r w:rsidRPr="00A04252">
              <w:rPr>
                <w:i/>
                <w:noProof/>
                <w:sz w:val="26"/>
                <w:szCs w:val="26"/>
                <w:lang w:val="lv-LV"/>
              </w:rPr>
              <w:t>euro</w:t>
            </w:r>
            <w:r w:rsidRPr="00A04252">
              <w:rPr>
                <w:noProof/>
                <w:sz w:val="26"/>
                <w:szCs w:val="26"/>
                <w:lang w:val="lv-LV"/>
              </w:rPr>
              <w:t>, bet ne vairāk kā 75% apmērā no valsts piešķirtā finansējuma, pasaules un Eiropas čempionātu organizēšanai var Federācija, kura ir tiešā sacensību organizatore un kura atbilst visiem šiem kritērijiem:</w:t>
            </w:r>
          </w:p>
          <w:p w:rsidR="00A04252" w:rsidRPr="00A04252" w:rsidRDefault="00000000" w:rsidP="00A04252">
            <w:pPr>
              <w:jc w:val="both"/>
              <w:rPr>
                <w:noProof/>
                <w:sz w:val="26"/>
                <w:szCs w:val="26"/>
                <w:lang w:val="lv-LV"/>
              </w:rPr>
            </w:pPr>
            <w:r w:rsidRPr="00A04252">
              <w:rPr>
                <w:noProof/>
                <w:sz w:val="26"/>
                <w:szCs w:val="26"/>
                <w:lang w:val="lv-LV"/>
              </w:rPr>
              <w:t>40.1. tā ir saņēmusi Latvijas Nacionālās sporta padomes saskaņojumu sacensību organizēšanai Rīgā;</w:t>
            </w:r>
            <w:r>
              <w:rPr>
                <w:noProof/>
                <w:sz w:val="26"/>
                <w:szCs w:val="26"/>
                <w:vertAlign w:val="superscript"/>
                <w:lang w:val="lv-LV"/>
              </w:rPr>
              <w:footnoteReference w:id="1"/>
            </w:r>
          </w:p>
          <w:p w:rsidR="00A04252" w:rsidRPr="00A04252" w:rsidRDefault="00000000" w:rsidP="00A04252">
            <w:pPr>
              <w:jc w:val="both"/>
              <w:rPr>
                <w:noProof/>
                <w:sz w:val="26"/>
                <w:szCs w:val="26"/>
                <w:lang w:val="lv-LV"/>
              </w:rPr>
            </w:pPr>
            <w:r w:rsidRPr="00A04252">
              <w:rPr>
                <w:noProof/>
                <w:sz w:val="26"/>
                <w:szCs w:val="26"/>
                <w:lang w:val="lv-LV"/>
              </w:rPr>
              <w:t>40.2. tā ir saņēmusi lēmumu par finansējuma piešķiršanu sacensībām no valsts budžeta līdzekļiem;</w:t>
            </w:r>
            <w:r>
              <w:rPr>
                <w:noProof/>
                <w:sz w:val="26"/>
                <w:szCs w:val="26"/>
                <w:vertAlign w:val="superscript"/>
                <w:lang w:val="lv-LV"/>
              </w:rPr>
              <w:footnoteReference w:id="2"/>
            </w:r>
          </w:p>
        </w:tc>
        <w:tc>
          <w:tcPr>
            <w:tcW w:w="2290" w:type="dxa"/>
            <w:tcBorders>
              <w:top w:val="single" w:sz="4" w:space="0" w:color="auto"/>
              <w:left w:val="single" w:sz="4" w:space="0" w:color="auto"/>
              <w:right w:val="single" w:sz="4" w:space="0" w:color="auto"/>
            </w:tcBorders>
            <w:shd w:val="clear" w:color="auto" w:fill="auto"/>
          </w:tcPr>
          <w:p w:rsidR="00A04252" w:rsidRPr="00A04252" w:rsidRDefault="00A04252" w:rsidP="00A04252">
            <w:pPr>
              <w:tabs>
                <w:tab w:val="left" w:pos="460"/>
              </w:tabs>
              <w:contextualSpacing/>
              <w:rPr>
                <w:rFonts w:eastAsia="Calibri"/>
                <w:b/>
                <w:bCs/>
                <w:noProof/>
                <w:color w:val="000000"/>
                <w:sz w:val="26"/>
                <w:szCs w:val="26"/>
                <w:lang w:val="lv-LV"/>
              </w:rPr>
            </w:pPr>
          </w:p>
        </w:tc>
      </w:tr>
      <w:tr w:rsidR="00A754D4" w:rsidRPr="00A02DBB" w:rsidTr="007E054F">
        <w:trPr>
          <w:trHeight w:val="254"/>
        </w:trPr>
        <w:tc>
          <w:tcPr>
            <w:tcW w:w="7343" w:type="dxa"/>
            <w:tcBorders>
              <w:top w:val="single" w:sz="4" w:space="0" w:color="auto"/>
              <w:left w:val="single" w:sz="4" w:space="0" w:color="auto"/>
              <w:right w:val="single" w:sz="4" w:space="0" w:color="auto"/>
            </w:tcBorders>
            <w:shd w:val="clear" w:color="auto" w:fill="auto"/>
          </w:tcPr>
          <w:p w:rsidR="00A04252" w:rsidRPr="00A04252" w:rsidRDefault="00000000" w:rsidP="00A04252">
            <w:pPr>
              <w:jc w:val="both"/>
              <w:rPr>
                <w:noProof/>
                <w:sz w:val="26"/>
                <w:szCs w:val="26"/>
                <w:lang w:val="lv-LV"/>
              </w:rPr>
            </w:pPr>
            <w:r w:rsidRPr="00A04252">
              <w:rPr>
                <w:noProof/>
                <w:sz w:val="26"/>
                <w:szCs w:val="26"/>
                <w:lang w:val="lv-LV"/>
              </w:rPr>
              <w:t>41. Pretendēt uz līdzfinansējumu līdz 20 000 euro, nepārsniedzot 70 % no sacensību kopējās tāmes, pasaules un Eiropas čempionātu organizēšanai var Federācija, kura ir tiešā sacensību organizatore un ir saņēmusi Latvijas Nacionālās sporta padomes saskaņojumu sacensību organizēšanai Rīgā.</w:t>
            </w:r>
            <w:r w:rsidRPr="00A04252">
              <w:rPr>
                <w:noProof/>
                <w:sz w:val="26"/>
                <w:szCs w:val="26"/>
                <w:vertAlign w:val="superscript"/>
                <w:lang w:val="lv-LV"/>
              </w:rPr>
              <w:t>1</w:t>
            </w:r>
          </w:p>
        </w:tc>
        <w:tc>
          <w:tcPr>
            <w:tcW w:w="2290" w:type="dxa"/>
            <w:tcBorders>
              <w:top w:val="single" w:sz="4" w:space="0" w:color="auto"/>
              <w:left w:val="single" w:sz="4" w:space="0" w:color="auto"/>
              <w:right w:val="single" w:sz="4" w:space="0" w:color="auto"/>
            </w:tcBorders>
            <w:shd w:val="clear" w:color="auto" w:fill="auto"/>
          </w:tcPr>
          <w:p w:rsidR="00A04252" w:rsidRPr="00A04252" w:rsidRDefault="00A04252" w:rsidP="00A04252">
            <w:pPr>
              <w:tabs>
                <w:tab w:val="left" w:pos="460"/>
              </w:tabs>
              <w:contextualSpacing/>
              <w:rPr>
                <w:rFonts w:eastAsia="Calibri"/>
                <w:b/>
                <w:bCs/>
                <w:noProof/>
                <w:color w:val="000000"/>
                <w:sz w:val="26"/>
                <w:szCs w:val="26"/>
                <w:lang w:val="lv-LV"/>
              </w:rPr>
            </w:pPr>
          </w:p>
        </w:tc>
      </w:tr>
      <w:tr w:rsidR="00A754D4" w:rsidTr="007E054F">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rsidR="00A04252" w:rsidRPr="00A04252" w:rsidRDefault="00000000" w:rsidP="00A04252">
            <w:pPr>
              <w:numPr>
                <w:ilvl w:val="1"/>
                <w:numId w:val="1"/>
              </w:numPr>
              <w:tabs>
                <w:tab w:val="left" w:pos="460"/>
                <w:tab w:val="left" w:pos="851"/>
              </w:tabs>
              <w:ind w:left="0" w:firstLine="426"/>
              <w:contextualSpacing/>
              <w:rPr>
                <w:rFonts w:eastAsia="Calibri"/>
                <w:b/>
                <w:bCs/>
                <w:noProof/>
                <w:color w:val="000000"/>
                <w:sz w:val="26"/>
                <w:szCs w:val="26"/>
                <w:lang w:val="lv-LV"/>
              </w:rPr>
            </w:pPr>
            <w:r w:rsidRPr="00A04252">
              <w:rPr>
                <w:rFonts w:eastAsia="Calibri"/>
                <w:b/>
                <w:bCs/>
                <w:noProof/>
                <w:color w:val="000000"/>
                <w:sz w:val="26"/>
                <w:szCs w:val="26"/>
                <w:lang w:val="lv-LV"/>
              </w:rPr>
              <w:t>Nozīmīgu starptautisku sacensību organizēšana</w:t>
            </w:r>
          </w:p>
        </w:tc>
      </w:tr>
      <w:tr w:rsidR="00A754D4" w:rsidTr="007E054F">
        <w:trPr>
          <w:trHeight w:val="256"/>
        </w:trPr>
        <w:tc>
          <w:tcPr>
            <w:tcW w:w="7343" w:type="dxa"/>
            <w:tcBorders>
              <w:top w:val="single" w:sz="4" w:space="0" w:color="auto"/>
              <w:left w:val="single" w:sz="4" w:space="0" w:color="auto"/>
              <w:right w:val="single" w:sz="4" w:space="0" w:color="auto"/>
            </w:tcBorders>
            <w:shd w:val="clear" w:color="auto" w:fill="auto"/>
          </w:tcPr>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43. Pretendēt uz līdzfinansējumu līdz 20 000 </w:t>
            </w:r>
            <w:r w:rsidRPr="00A04252">
              <w:rPr>
                <w:i/>
                <w:iCs/>
                <w:noProof/>
                <w:sz w:val="26"/>
                <w:szCs w:val="26"/>
                <w:lang w:val="lv-LV"/>
              </w:rPr>
              <w:t>euro</w:t>
            </w:r>
            <w:r w:rsidRPr="00A04252">
              <w:rPr>
                <w:noProof/>
                <w:sz w:val="26"/>
                <w:szCs w:val="26"/>
                <w:lang w:val="lv-LV"/>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 xml:space="preserve">43.1. starptautiskās sacensības ir iekļautas attiecīgā sporta veida starptautiskās federācijas kalendārā; </w:t>
            </w:r>
          </w:p>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 xml:space="preserve">43.2. sacensības ir notikušas Rīgā ne mazāk kā piecas reizes pēdējo astoņu gadu laikā; </w:t>
            </w:r>
          </w:p>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 xml:space="preserve">43.3. sacensībās startēs Rīgas sportisti vai individuālie sportisti. </w:t>
            </w:r>
          </w:p>
        </w:tc>
        <w:tc>
          <w:tcPr>
            <w:tcW w:w="2290" w:type="dxa"/>
            <w:tcBorders>
              <w:top w:val="single" w:sz="4" w:space="0" w:color="auto"/>
              <w:left w:val="single" w:sz="4" w:space="0" w:color="auto"/>
              <w:right w:val="single" w:sz="4" w:space="0" w:color="auto"/>
            </w:tcBorders>
            <w:shd w:val="clear" w:color="auto" w:fill="auto"/>
          </w:tcPr>
          <w:p w:rsidR="00A04252" w:rsidRPr="00A04252" w:rsidRDefault="00A04252" w:rsidP="00A04252">
            <w:pPr>
              <w:tabs>
                <w:tab w:val="left" w:pos="460"/>
                <w:tab w:val="left" w:pos="851"/>
              </w:tabs>
              <w:ind w:left="426"/>
              <w:contextualSpacing/>
              <w:rPr>
                <w:rFonts w:eastAsia="Calibri"/>
                <w:b/>
                <w:bCs/>
                <w:noProof/>
                <w:color w:val="000000"/>
                <w:sz w:val="26"/>
                <w:szCs w:val="26"/>
                <w:lang w:val="lv-LV"/>
              </w:rPr>
            </w:pPr>
          </w:p>
        </w:tc>
      </w:tr>
      <w:tr w:rsidR="00A754D4" w:rsidTr="007E054F">
        <w:trPr>
          <w:trHeight w:val="254"/>
        </w:trPr>
        <w:tc>
          <w:tcPr>
            <w:tcW w:w="7343" w:type="dxa"/>
            <w:tcBorders>
              <w:top w:val="single" w:sz="4" w:space="0" w:color="auto"/>
              <w:left w:val="single" w:sz="4" w:space="0" w:color="auto"/>
              <w:right w:val="single" w:sz="4" w:space="0" w:color="auto"/>
            </w:tcBorders>
            <w:shd w:val="clear" w:color="auto" w:fill="DEEAF6" w:themeFill="accent5" w:themeFillTint="33"/>
          </w:tcPr>
          <w:p w:rsidR="00A04252" w:rsidRPr="00A04252" w:rsidRDefault="00000000" w:rsidP="00A04252">
            <w:pPr>
              <w:numPr>
                <w:ilvl w:val="1"/>
                <w:numId w:val="1"/>
              </w:numPr>
              <w:tabs>
                <w:tab w:val="left" w:pos="460"/>
                <w:tab w:val="left" w:pos="851"/>
              </w:tabs>
              <w:contextualSpacing/>
              <w:rPr>
                <w:rFonts w:eastAsia="Calibri"/>
                <w:b/>
                <w:bCs/>
                <w:noProof/>
                <w:color w:val="000000"/>
                <w:sz w:val="26"/>
                <w:szCs w:val="26"/>
                <w:lang w:val="lv-LV"/>
              </w:rPr>
            </w:pPr>
            <w:r w:rsidRPr="00A04252">
              <w:rPr>
                <w:rFonts w:eastAsia="Calibri"/>
                <w:b/>
                <w:bCs/>
                <w:noProof/>
                <w:color w:val="000000"/>
                <w:sz w:val="26"/>
                <w:szCs w:val="26"/>
                <w:lang w:val="lv-LV"/>
              </w:rPr>
              <w:t>Starptautisku sacensību organizēšana</w:t>
            </w:r>
          </w:p>
        </w:tc>
        <w:tc>
          <w:tcPr>
            <w:tcW w:w="2290" w:type="dxa"/>
            <w:tcBorders>
              <w:top w:val="single" w:sz="4" w:space="0" w:color="auto"/>
              <w:left w:val="single" w:sz="4" w:space="0" w:color="auto"/>
              <w:right w:val="single" w:sz="4" w:space="0" w:color="auto"/>
            </w:tcBorders>
            <w:shd w:val="clear" w:color="auto" w:fill="DEEAF6" w:themeFill="accent5" w:themeFillTint="33"/>
          </w:tcPr>
          <w:p w:rsidR="00A04252" w:rsidRPr="00A04252" w:rsidRDefault="00A04252" w:rsidP="00A04252">
            <w:pPr>
              <w:tabs>
                <w:tab w:val="left" w:pos="460"/>
                <w:tab w:val="left" w:pos="851"/>
              </w:tabs>
              <w:ind w:left="426"/>
              <w:contextualSpacing/>
              <w:rPr>
                <w:rFonts w:eastAsia="Calibri"/>
                <w:b/>
                <w:bCs/>
                <w:noProof/>
                <w:color w:val="000000"/>
                <w:sz w:val="26"/>
                <w:szCs w:val="26"/>
                <w:lang w:val="lv-LV"/>
              </w:rPr>
            </w:pPr>
          </w:p>
        </w:tc>
      </w:tr>
      <w:tr w:rsidR="00A754D4" w:rsidTr="007E054F">
        <w:trPr>
          <w:trHeight w:val="254"/>
        </w:trPr>
        <w:tc>
          <w:tcPr>
            <w:tcW w:w="7343" w:type="dxa"/>
            <w:tcBorders>
              <w:top w:val="single" w:sz="4" w:space="0" w:color="auto"/>
              <w:left w:val="single" w:sz="4" w:space="0" w:color="auto"/>
              <w:right w:val="single" w:sz="4" w:space="0" w:color="auto"/>
            </w:tcBorders>
            <w:shd w:val="clear" w:color="auto" w:fill="auto"/>
          </w:tcPr>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44. Pretendēt uz līdzfinansējumu līdz 12 000 </w:t>
            </w:r>
            <w:r w:rsidRPr="00A04252">
              <w:rPr>
                <w:i/>
                <w:iCs/>
                <w:noProof/>
                <w:sz w:val="26"/>
                <w:szCs w:val="26"/>
                <w:lang w:val="lv-LV"/>
              </w:rPr>
              <w:t>euro</w:t>
            </w:r>
            <w:r w:rsidRPr="00A04252">
              <w:rPr>
                <w:noProof/>
                <w:sz w:val="26"/>
                <w:szCs w:val="26"/>
                <w:lang w:val="lv-LV"/>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rsidR="00A04252" w:rsidRPr="00A04252" w:rsidRDefault="00000000" w:rsidP="00A04252">
            <w:pPr>
              <w:jc w:val="both"/>
              <w:rPr>
                <w:rFonts w:ascii="Calibri" w:eastAsia="Calibri" w:hAnsi="Calibri"/>
                <w:noProof/>
                <w:sz w:val="22"/>
                <w:szCs w:val="22"/>
                <w:lang w:val="lv-LV"/>
              </w:rPr>
            </w:pPr>
            <w:r w:rsidRPr="00A04252">
              <w:rPr>
                <w:noProof/>
                <w:sz w:val="26"/>
                <w:szCs w:val="26"/>
                <w:lang w:val="lv-LV"/>
              </w:rPr>
              <w:t>44.1. starptautiskās sacensības ir iekļautas attiecīgā sporta veida Federācijas sacensību kalendārā;</w:t>
            </w:r>
          </w:p>
          <w:p w:rsidR="00A04252" w:rsidRPr="00A04252" w:rsidRDefault="00000000" w:rsidP="00494F7E">
            <w:pPr>
              <w:jc w:val="both"/>
              <w:rPr>
                <w:rFonts w:ascii="Calibri" w:eastAsia="Calibri" w:hAnsi="Calibri"/>
                <w:noProof/>
                <w:sz w:val="22"/>
                <w:szCs w:val="22"/>
                <w:lang w:val="lv-LV"/>
              </w:rPr>
            </w:pPr>
            <w:r w:rsidRPr="00A04252">
              <w:rPr>
                <w:noProof/>
                <w:sz w:val="26"/>
                <w:szCs w:val="26"/>
                <w:lang w:val="lv-LV"/>
              </w:rPr>
              <w:t>44.2. sacensībās startēs Rīgas sportisti</w:t>
            </w:r>
            <w:r w:rsidRPr="00A04252">
              <w:rPr>
                <w:rFonts w:eastAsia="Calibri"/>
                <w:noProof/>
                <w:sz w:val="26"/>
                <w:szCs w:val="26"/>
                <w:lang w:val="lv-LV"/>
              </w:rPr>
              <w:t xml:space="preserve"> vai individuālie sportisti</w:t>
            </w:r>
            <w:r w:rsidRPr="00A04252">
              <w:rPr>
                <w:noProof/>
                <w:sz w:val="26"/>
                <w:szCs w:val="26"/>
                <w:lang w:val="lv-LV"/>
              </w:rPr>
              <w:t>.</w:t>
            </w:r>
          </w:p>
        </w:tc>
        <w:tc>
          <w:tcPr>
            <w:tcW w:w="2290" w:type="dxa"/>
            <w:tcBorders>
              <w:top w:val="single" w:sz="4" w:space="0" w:color="auto"/>
              <w:left w:val="single" w:sz="4" w:space="0" w:color="auto"/>
              <w:right w:val="single" w:sz="4" w:space="0" w:color="auto"/>
            </w:tcBorders>
            <w:shd w:val="clear" w:color="auto" w:fill="auto"/>
          </w:tcPr>
          <w:p w:rsidR="00A04252" w:rsidRPr="00A04252" w:rsidRDefault="00A04252" w:rsidP="00A04252">
            <w:pPr>
              <w:tabs>
                <w:tab w:val="left" w:pos="460"/>
                <w:tab w:val="left" w:pos="851"/>
              </w:tabs>
              <w:ind w:left="426"/>
              <w:contextualSpacing/>
              <w:rPr>
                <w:rFonts w:eastAsia="Calibri"/>
                <w:b/>
                <w:bCs/>
                <w:noProof/>
                <w:color w:val="000000"/>
                <w:sz w:val="26"/>
                <w:szCs w:val="26"/>
                <w:lang w:val="lv-LV"/>
              </w:rPr>
            </w:pPr>
          </w:p>
        </w:tc>
      </w:tr>
      <w:tr w:rsidR="00A754D4" w:rsidTr="00A04252">
        <w:trPr>
          <w:trHeight w:val="254"/>
        </w:trPr>
        <w:tc>
          <w:tcPr>
            <w:tcW w:w="734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04252" w:rsidRPr="00A04252" w:rsidRDefault="00000000" w:rsidP="00A04252">
            <w:pPr>
              <w:numPr>
                <w:ilvl w:val="1"/>
                <w:numId w:val="1"/>
              </w:numPr>
              <w:tabs>
                <w:tab w:val="left" w:pos="460"/>
                <w:tab w:val="left" w:pos="851"/>
              </w:tabs>
              <w:contextualSpacing/>
              <w:rPr>
                <w:b/>
                <w:bCs/>
                <w:noProof/>
                <w:sz w:val="26"/>
                <w:szCs w:val="26"/>
                <w:lang w:val="lv-LV"/>
              </w:rPr>
            </w:pPr>
            <w:r w:rsidRPr="00A04252">
              <w:rPr>
                <w:b/>
                <w:bCs/>
                <w:noProof/>
                <w:sz w:val="26"/>
                <w:szCs w:val="26"/>
                <w:lang w:val="lv-LV"/>
              </w:rPr>
              <w:t>Pilsētas mēroga sacensību organizēšana</w:t>
            </w:r>
          </w:p>
        </w:tc>
        <w:tc>
          <w:tcPr>
            <w:tcW w:w="22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04252" w:rsidRDefault="00A04252" w:rsidP="007E054F">
            <w:pPr>
              <w:tabs>
                <w:tab w:val="left" w:pos="460"/>
                <w:tab w:val="left" w:pos="851"/>
              </w:tabs>
              <w:ind w:left="426"/>
              <w:contextualSpacing/>
              <w:rPr>
                <w:rFonts w:eastAsia="Calibri"/>
                <w:b/>
                <w:bCs/>
                <w:noProof/>
                <w:color w:val="000000"/>
                <w:sz w:val="26"/>
                <w:szCs w:val="26"/>
                <w:lang w:val="lv-LV"/>
              </w:rPr>
            </w:pPr>
          </w:p>
        </w:tc>
      </w:tr>
      <w:tr w:rsidR="00A754D4" w:rsidTr="00A04252">
        <w:trPr>
          <w:trHeight w:val="254"/>
        </w:trPr>
        <w:tc>
          <w:tcPr>
            <w:tcW w:w="7343" w:type="dxa"/>
            <w:tcBorders>
              <w:top w:val="single" w:sz="4" w:space="0" w:color="auto"/>
              <w:left w:val="single" w:sz="4" w:space="0" w:color="auto"/>
              <w:bottom w:val="single" w:sz="4" w:space="0" w:color="auto"/>
              <w:right w:val="single" w:sz="4" w:space="0" w:color="auto"/>
            </w:tcBorders>
            <w:shd w:val="clear" w:color="auto" w:fill="auto"/>
          </w:tcPr>
          <w:p w:rsidR="00A04252" w:rsidRPr="001E1345" w:rsidRDefault="00000000" w:rsidP="00A04252">
            <w:pPr>
              <w:jc w:val="both"/>
              <w:rPr>
                <w:noProof/>
                <w:sz w:val="26"/>
                <w:szCs w:val="26"/>
                <w:lang w:val="lv-LV"/>
              </w:rPr>
            </w:pPr>
            <w:r w:rsidRPr="001E1345">
              <w:rPr>
                <w:noProof/>
                <w:sz w:val="26"/>
                <w:szCs w:val="26"/>
                <w:lang w:val="lv-LV"/>
              </w:rPr>
              <w:t xml:space="preserve">45. Pretendēt uz līdzfinansējumu līdz 6000 euro, bet nepārsniedzot 70 % no sacensību kopējās tāmes, pilsētas mēroga sacensību </w:t>
            </w:r>
            <w:r w:rsidRPr="001E1345">
              <w:rPr>
                <w:noProof/>
                <w:sz w:val="26"/>
                <w:szCs w:val="26"/>
                <w:lang w:val="lv-LV"/>
              </w:rPr>
              <w:lastRenderedPageBreak/>
              <w:t xml:space="preserve">organizēšanai var sporta klubs, kas ir Federācijas biedrs, ir tiešais sacensību organizators, kuram ir vismaz viena gada pieredze sacensību organizēšanā un ja pastāv šādi nosacījumi: </w:t>
            </w:r>
          </w:p>
          <w:p w:rsidR="00A04252" w:rsidRPr="001E1345" w:rsidRDefault="00000000" w:rsidP="00A04252">
            <w:pPr>
              <w:jc w:val="both"/>
              <w:rPr>
                <w:noProof/>
                <w:sz w:val="26"/>
                <w:szCs w:val="26"/>
                <w:lang w:val="lv-LV"/>
              </w:rPr>
            </w:pPr>
            <w:r w:rsidRPr="001E1345">
              <w:rPr>
                <w:noProof/>
                <w:sz w:val="26"/>
                <w:szCs w:val="26"/>
                <w:lang w:val="lv-LV"/>
              </w:rPr>
              <w:t>45.1. sacensības ir iekļautas attiecīgā sporta veida Federācijas sacensību kalendārā;</w:t>
            </w:r>
          </w:p>
          <w:p w:rsidR="00A04252" w:rsidRPr="00A04252" w:rsidRDefault="00000000" w:rsidP="00A04252">
            <w:pPr>
              <w:jc w:val="both"/>
              <w:rPr>
                <w:noProof/>
                <w:sz w:val="26"/>
                <w:szCs w:val="26"/>
                <w:lang w:val="lv-LV"/>
              </w:rPr>
            </w:pPr>
            <w:r w:rsidRPr="001E1345">
              <w:rPr>
                <w:noProof/>
                <w:sz w:val="26"/>
                <w:szCs w:val="26"/>
                <w:lang w:val="lv-LV"/>
              </w:rPr>
              <w:t>45.2. sacensībās startēs Rīgas sportisti vai individuālie sportisti.</w:t>
            </w:r>
          </w:p>
        </w:tc>
        <w:tc>
          <w:tcPr>
            <w:tcW w:w="2290" w:type="dxa"/>
            <w:tcBorders>
              <w:top w:val="single" w:sz="4" w:space="0" w:color="auto"/>
              <w:left w:val="single" w:sz="4" w:space="0" w:color="auto"/>
              <w:bottom w:val="single" w:sz="4" w:space="0" w:color="auto"/>
              <w:right w:val="single" w:sz="4" w:space="0" w:color="auto"/>
            </w:tcBorders>
            <w:shd w:val="clear" w:color="auto" w:fill="auto"/>
          </w:tcPr>
          <w:p w:rsidR="00A04252" w:rsidRDefault="00A04252" w:rsidP="007E054F">
            <w:pPr>
              <w:tabs>
                <w:tab w:val="left" w:pos="460"/>
                <w:tab w:val="left" w:pos="851"/>
              </w:tabs>
              <w:ind w:left="426"/>
              <w:contextualSpacing/>
              <w:rPr>
                <w:rFonts w:eastAsia="Calibri"/>
                <w:b/>
                <w:bCs/>
                <w:noProof/>
                <w:color w:val="000000"/>
                <w:sz w:val="26"/>
                <w:szCs w:val="26"/>
                <w:lang w:val="lv-LV"/>
              </w:rPr>
            </w:pPr>
          </w:p>
        </w:tc>
      </w:tr>
    </w:tbl>
    <w:p w:rsidR="00A04252" w:rsidRDefault="00A04252" w:rsidP="00A04252">
      <w:pPr>
        <w:rPr>
          <w:b/>
          <w:bCs/>
          <w:iCs/>
          <w:color w:val="000000"/>
          <w:kern w:val="32"/>
          <w:sz w:val="26"/>
          <w:szCs w:val="26"/>
          <w:lang w:val="lv-LV"/>
        </w:rPr>
      </w:pPr>
    </w:p>
    <w:p w:rsidR="00A04252" w:rsidRPr="00A04252" w:rsidRDefault="00000000" w:rsidP="00A04252">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 xml:space="preserve">Sacensību apraksts: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23"/>
      </w:tblGrid>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Sacensību statuss</w:t>
            </w:r>
          </w:p>
        </w:tc>
        <w:tc>
          <w:tcPr>
            <w:tcW w:w="4823" w:type="dxa"/>
            <w:tcBorders>
              <w:top w:val="single" w:sz="4" w:space="0" w:color="auto"/>
              <w:left w:val="single" w:sz="4" w:space="0" w:color="auto"/>
              <w:bottom w:val="single" w:sz="4" w:space="0" w:color="auto"/>
              <w:right w:val="single" w:sz="4" w:space="0" w:color="auto"/>
            </w:tcBorders>
            <w:shd w:val="clear" w:color="auto" w:fill="auto"/>
            <w:hideMark/>
          </w:tcPr>
          <w:p w:rsidR="00A04252" w:rsidRDefault="00000000" w:rsidP="007E054F">
            <w:pPr>
              <w:jc w:val="both"/>
              <w:rPr>
                <w:i/>
                <w:iCs/>
                <w:color w:val="000000"/>
                <w:sz w:val="26"/>
                <w:lang w:val="lv-LV"/>
              </w:rPr>
            </w:pPr>
            <w:r w:rsidRPr="002B6733">
              <w:rPr>
                <w:i/>
                <w:iCs/>
                <w:color w:val="000000"/>
                <w:sz w:val="26"/>
                <w:lang w:val="lv-LV"/>
              </w:rPr>
              <w:t>Lūdzu izvēlēties atbilstošo veidu</w:t>
            </w:r>
            <w:r>
              <w:rPr>
                <w:i/>
                <w:iCs/>
                <w:color w:val="000000"/>
                <w:sz w:val="26"/>
                <w:lang w:val="lv-LV"/>
              </w:rPr>
              <w:t xml:space="preserve">: </w:t>
            </w:r>
          </w:p>
          <w:p w:rsidR="00A04252" w:rsidRPr="002B6733" w:rsidRDefault="00000000" w:rsidP="007E054F">
            <w:pPr>
              <w:jc w:val="both"/>
              <w:rPr>
                <w:i/>
                <w:iCs/>
                <w:color w:val="000000"/>
                <w:sz w:val="26"/>
                <w:lang w:val="lv-LV"/>
              </w:rPr>
            </w:pPr>
            <w:r>
              <w:rPr>
                <w:i/>
                <w:iCs/>
                <w:noProof/>
                <w:color w:val="000000"/>
                <w:sz w:val="26"/>
                <w:lang w:val="lv-LV"/>
              </w:rPr>
              <mc:AlternateContent>
                <mc:Choice Requires="wps">
                  <w:drawing>
                    <wp:anchor distT="0" distB="0" distL="114300" distR="114300" simplePos="0" relativeHeight="251658240" behindDoc="0" locked="0" layoutInCell="1" allowOverlap="1">
                      <wp:simplePos x="0" y="0"/>
                      <wp:positionH relativeFrom="column">
                        <wp:posOffset>-18940</wp:posOffset>
                      </wp:positionH>
                      <wp:positionV relativeFrom="paragraph">
                        <wp:posOffset>196822</wp:posOffset>
                      </wp:positionV>
                      <wp:extent cx="286579" cy="257010"/>
                      <wp:effectExtent l="0" t="0" r="37465" b="48260"/>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04252" w:rsidRPr="00A90A50" w:rsidRDefault="00A04252" w:rsidP="00A04252">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6" o:spid="_x0000_s1026" type="#_x0000_t202" style="position:absolute;left:0;text-align:left;margin-left:-1.5pt;margin-top:15.5pt;width:22.5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tKVAIAAI4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" filled="f" fillcolor="black" strokeweight=".5pt">
                      <v:shadow on="t" color="#7f7f7f" opacity=".5" offset="1pt"/>
                      <v:textbox>
                        <w:txbxContent>
                          <w:p w:rsidR="00A04252" w:rsidRPr="00A90A50" w:rsidRDefault="00A04252" w:rsidP="00A04252">
                            <w:pPr>
                              <w:rPr>
                                <w:b/>
                                <w:bCs/>
                                <w:sz w:val="20"/>
                                <w:szCs w:val="20"/>
                                <w:lang w:val="lv-LV"/>
                              </w:rPr>
                            </w:pPr>
                          </w:p>
                        </w:txbxContent>
                      </v:textbox>
                    </v:shape>
                  </w:pict>
                </mc:Fallback>
              </mc:AlternateContent>
            </w:r>
          </w:p>
          <w:p w:rsidR="00A04252" w:rsidRDefault="00000000" w:rsidP="007E054F">
            <w:pPr>
              <w:jc w:val="both"/>
              <w:rPr>
                <w:color w:val="000000"/>
                <w:sz w:val="26"/>
                <w:lang w:val="lv-LV"/>
              </w:rPr>
            </w:pPr>
            <w:r w:rsidRPr="002B6733">
              <w:rPr>
                <w:color w:val="000000"/>
                <w:sz w:val="26"/>
                <w:lang w:val="lv-LV"/>
              </w:rPr>
              <w:t xml:space="preserve">     </w:t>
            </w:r>
            <w:r>
              <w:rPr>
                <w:color w:val="000000"/>
                <w:sz w:val="26"/>
                <w:lang w:val="lv-LV"/>
              </w:rPr>
              <w:t xml:space="preserve">     </w:t>
            </w:r>
            <w:r w:rsidRPr="002B6733">
              <w:rPr>
                <w:color w:val="000000"/>
                <w:sz w:val="26"/>
                <w:lang w:val="lv-LV"/>
              </w:rPr>
              <w:t>Pasaules čempionāts</w:t>
            </w:r>
          </w:p>
          <w:p w:rsidR="00A04252" w:rsidRDefault="00000000" w:rsidP="007E054F">
            <w:pPr>
              <w:jc w:val="both"/>
              <w:rPr>
                <w:color w:val="000000"/>
                <w:sz w:val="26"/>
                <w:lang w:val="lv-LV"/>
              </w:rPr>
            </w:pPr>
            <w:r>
              <w:rPr>
                <w:i/>
                <w:iCs/>
                <w:noProof/>
                <w:color w:val="000000"/>
                <w:sz w:val="26"/>
                <w:lang w:val="lv-LV"/>
              </w:rPr>
              <mc:AlternateContent>
                <mc:Choice Requires="wps">
                  <w:drawing>
                    <wp:anchor distT="0" distB="0" distL="114300" distR="114300" simplePos="0" relativeHeight="251664384" behindDoc="0" locked="0" layoutInCell="1" allowOverlap="1">
                      <wp:simplePos x="0" y="0"/>
                      <wp:positionH relativeFrom="column">
                        <wp:posOffset>-12396</wp:posOffset>
                      </wp:positionH>
                      <wp:positionV relativeFrom="paragraph">
                        <wp:posOffset>181196</wp:posOffset>
                      </wp:positionV>
                      <wp:extent cx="286579" cy="257010"/>
                      <wp:effectExtent l="0" t="0" r="37465" b="48260"/>
                      <wp:wrapNone/>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90A50" w:rsidRPr="00A90A50" w:rsidRDefault="00A90A50" w:rsidP="00A90A50">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lodziņš 11" o:spid="_x0000_s1027" type="#_x0000_t202" style="position:absolute;left:0;text-align:left;margin-left:-1pt;margin-top:14.25pt;width:22.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0Vg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" filled="f" fillcolor="black" strokeweight=".5pt">
                      <v:shadow on="t" color="#7f7f7f" opacity=".5" offset="1pt"/>
                      <v:textbox>
                        <w:txbxContent>
                          <w:p w:rsidR="00A90A50" w:rsidRPr="00A90A50" w:rsidRDefault="00A90A50" w:rsidP="00A90A50">
                            <w:pPr>
                              <w:rPr>
                                <w:b/>
                                <w:bCs/>
                                <w:sz w:val="20"/>
                                <w:szCs w:val="20"/>
                                <w:lang w:val="lv-LV"/>
                              </w:rPr>
                            </w:pPr>
                          </w:p>
                        </w:txbxContent>
                      </v:textbox>
                    </v:shape>
                  </w:pict>
                </mc:Fallback>
              </mc:AlternateContent>
            </w:r>
            <w:r w:rsidR="00A04252">
              <w:rPr>
                <w:color w:val="000000"/>
                <w:sz w:val="26"/>
                <w:lang w:val="lv-LV"/>
              </w:rPr>
              <w:t xml:space="preserve">          </w:t>
            </w:r>
          </w:p>
          <w:p w:rsidR="00A04252" w:rsidRDefault="00000000" w:rsidP="007E054F">
            <w:pPr>
              <w:jc w:val="both"/>
              <w:rPr>
                <w:color w:val="000000"/>
                <w:sz w:val="26"/>
                <w:lang w:val="lv-LV"/>
              </w:rPr>
            </w:pPr>
            <w:r>
              <w:rPr>
                <w:color w:val="000000"/>
                <w:sz w:val="26"/>
                <w:lang w:val="lv-LV"/>
              </w:rPr>
              <w:t xml:space="preserve">          </w:t>
            </w:r>
            <w:r w:rsidRPr="002B6733">
              <w:rPr>
                <w:color w:val="000000"/>
                <w:sz w:val="26"/>
                <w:lang w:val="lv-LV"/>
              </w:rPr>
              <w:t>Eiropas čempionāts</w:t>
            </w:r>
          </w:p>
          <w:p w:rsidR="00A04252" w:rsidRPr="002B6733" w:rsidRDefault="00000000" w:rsidP="007E054F">
            <w:pPr>
              <w:jc w:val="both"/>
              <w:rPr>
                <w:color w:val="000000"/>
                <w:sz w:val="26"/>
                <w:lang w:val="lv-LV"/>
              </w:rPr>
            </w:pPr>
            <w:r>
              <w:rPr>
                <w:i/>
                <w:iCs/>
                <w:noProof/>
                <w:color w:val="000000"/>
                <w:sz w:val="26"/>
                <w:lang w:val="lv-LV"/>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155189</wp:posOffset>
                      </wp:positionV>
                      <wp:extent cx="286579" cy="257010"/>
                      <wp:effectExtent l="0" t="0" r="37465" b="48260"/>
                      <wp:wrapNone/>
                      <wp:docPr id="12" name="Tekstlodziņš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90A50" w:rsidRPr="00A90A50" w:rsidRDefault="00A90A50" w:rsidP="00A90A50">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lodziņš 12" o:spid="_x0000_s1028" type="#_x0000_t202" style="position:absolute;left:0;text-align:left;margin-left:-.35pt;margin-top:12.2pt;width:22.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tAVw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" filled="f" fillcolor="black" strokeweight=".5pt">
                      <v:shadow on="t" color="#7f7f7f" opacity=".5" offset="1pt"/>
                      <v:textbox>
                        <w:txbxContent>
                          <w:p w:rsidR="00A90A50" w:rsidRPr="00A90A50" w:rsidRDefault="00A90A50" w:rsidP="00A90A50">
                            <w:pPr>
                              <w:rPr>
                                <w:b/>
                                <w:bCs/>
                                <w:sz w:val="20"/>
                                <w:szCs w:val="20"/>
                                <w:lang w:val="lv-LV"/>
                              </w:rPr>
                            </w:pPr>
                          </w:p>
                        </w:txbxContent>
                      </v:textbox>
                    </v:shape>
                  </w:pict>
                </mc:Fallback>
              </mc:AlternateContent>
            </w:r>
          </w:p>
          <w:p w:rsidR="00A04252" w:rsidRPr="002B6733" w:rsidRDefault="00000000" w:rsidP="007E054F">
            <w:pPr>
              <w:jc w:val="both"/>
              <w:rPr>
                <w:color w:val="000000"/>
                <w:sz w:val="26"/>
                <w:lang w:val="lv-LV"/>
              </w:rPr>
            </w:pPr>
            <w:r>
              <w:rPr>
                <w:color w:val="000000"/>
                <w:sz w:val="26"/>
                <w:lang w:val="lv-LV"/>
              </w:rPr>
              <w:t xml:space="preserve">          </w:t>
            </w:r>
            <w:r w:rsidRPr="002B6733">
              <w:rPr>
                <w:color w:val="000000"/>
                <w:sz w:val="26"/>
                <w:lang w:val="lv-LV"/>
              </w:rPr>
              <w:t>Pasaules vai Eiropas kauss</w:t>
            </w:r>
          </w:p>
          <w:p w:rsidR="00A04252" w:rsidRPr="002B6733" w:rsidRDefault="00000000" w:rsidP="007E054F">
            <w:pPr>
              <w:jc w:val="both"/>
              <w:rPr>
                <w:i/>
                <w:iCs/>
                <w:noProof/>
                <w:sz w:val="26"/>
                <w:szCs w:val="26"/>
                <w:lang w:val="lv-LV"/>
              </w:rPr>
            </w:pPr>
            <w:r>
              <w:rPr>
                <w:i/>
                <w:iCs/>
                <w:noProof/>
                <w:color w:val="000000"/>
                <w:sz w:val="26"/>
                <w:lang w:val="lv-LV"/>
              </w:rPr>
              <mc:AlternateContent>
                <mc:Choice Requires="wps">
                  <w:drawing>
                    <wp:anchor distT="0" distB="0" distL="114300" distR="114300" simplePos="0" relativeHeight="251668480" behindDoc="0" locked="0" layoutInCell="1" allowOverlap="1">
                      <wp:simplePos x="0" y="0"/>
                      <wp:positionH relativeFrom="column">
                        <wp:posOffset>-4445</wp:posOffset>
                      </wp:positionH>
                      <wp:positionV relativeFrom="paragraph">
                        <wp:posOffset>155189</wp:posOffset>
                      </wp:positionV>
                      <wp:extent cx="286579" cy="257010"/>
                      <wp:effectExtent l="0" t="0" r="37465" b="48260"/>
                      <wp:wrapNone/>
                      <wp:docPr id="13"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90A50" w:rsidRPr="00A90A50" w:rsidRDefault="00A90A50" w:rsidP="00A90A50">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lodziņš 13" o:spid="_x0000_s1029" type="#_x0000_t202" style="position:absolute;left:0;text-align:left;margin-left:-.35pt;margin-top:12.2pt;width:22.5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3aVw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" filled="f" fillcolor="black" strokeweight=".5pt">
                      <v:shadow on="t" color="#7f7f7f" opacity=".5" offset="1pt"/>
                      <v:textbox>
                        <w:txbxContent>
                          <w:p w:rsidR="00A90A50" w:rsidRPr="00A90A50" w:rsidRDefault="00A90A50" w:rsidP="00A90A50">
                            <w:pPr>
                              <w:rPr>
                                <w:b/>
                                <w:bCs/>
                                <w:sz w:val="20"/>
                                <w:szCs w:val="20"/>
                                <w:lang w:val="lv-LV"/>
                              </w:rPr>
                            </w:pPr>
                          </w:p>
                        </w:txbxContent>
                      </v:textbox>
                    </v:shape>
                  </w:pict>
                </mc:Fallback>
              </mc:AlternateContent>
            </w:r>
          </w:p>
          <w:p w:rsidR="00A04252" w:rsidRPr="002B6733" w:rsidRDefault="00000000" w:rsidP="007E054F">
            <w:pPr>
              <w:jc w:val="both"/>
              <w:rPr>
                <w:color w:val="000000"/>
                <w:sz w:val="26"/>
                <w:lang w:val="lv-LV"/>
              </w:rPr>
            </w:pPr>
            <w:r>
              <w:rPr>
                <w:color w:val="000000"/>
                <w:sz w:val="26"/>
                <w:lang w:val="lv-LV"/>
              </w:rPr>
              <w:t xml:space="preserve">          </w:t>
            </w:r>
            <w:r w:rsidRPr="002B6733">
              <w:rPr>
                <w:color w:val="000000"/>
                <w:sz w:val="26"/>
                <w:lang w:val="lv-LV"/>
              </w:rPr>
              <w:t>Pasaules vai Eiropas kvalifikācijas sacensības</w:t>
            </w:r>
          </w:p>
          <w:p w:rsidR="00A04252" w:rsidRPr="002B6733" w:rsidRDefault="00000000" w:rsidP="007E054F">
            <w:pPr>
              <w:jc w:val="both"/>
              <w:rPr>
                <w:i/>
                <w:iCs/>
                <w:noProof/>
                <w:sz w:val="26"/>
                <w:szCs w:val="26"/>
                <w:lang w:val="lv-LV"/>
              </w:rPr>
            </w:pPr>
            <w:r>
              <w:rPr>
                <w:i/>
                <w:iCs/>
                <w:noProof/>
                <w:color w:val="000000"/>
                <w:sz w:val="26"/>
                <w:lang w:val="lv-LV"/>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155189</wp:posOffset>
                      </wp:positionV>
                      <wp:extent cx="286579" cy="257010"/>
                      <wp:effectExtent l="0" t="0" r="37465" b="48260"/>
                      <wp:wrapNone/>
                      <wp:docPr id="10" name="Tekstlodziņš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90A50" w:rsidRPr="00A90A50" w:rsidRDefault="00A90A50" w:rsidP="00A90A50">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lodziņš 10" o:spid="_x0000_s1030" type="#_x0000_t202" style="position:absolute;left:0;text-align:left;margin-left:-.35pt;margin-top:12.2pt;width:22.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" filled="f" fillcolor="black" strokeweight=".5pt">
                      <v:shadow on="t" color="#7f7f7f" opacity=".5" offset="1pt"/>
                      <v:textbox>
                        <w:txbxContent>
                          <w:p w:rsidR="00A90A50" w:rsidRPr="00A90A50" w:rsidRDefault="00A90A50" w:rsidP="00A90A50">
                            <w:pPr>
                              <w:rPr>
                                <w:b/>
                                <w:bCs/>
                                <w:sz w:val="20"/>
                                <w:szCs w:val="20"/>
                                <w:lang w:val="lv-LV"/>
                              </w:rPr>
                            </w:pPr>
                          </w:p>
                        </w:txbxContent>
                      </v:textbox>
                    </v:shape>
                  </w:pict>
                </mc:Fallback>
              </mc:AlternateContent>
            </w:r>
          </w:p>
          <w:p w:rsidR="00A04252" w:rsidRPr="00744C85" w:rsidRDefault="00000000" w:rsidP="007E054F">
            <w:pPr>
              <w:jc w:val="both"/>
              <w:rPr>
                <w:sz w:val="26"/>
                <w:lang w:val="lv-LV"/>
              </w:rPr>
            </w:pPr>
            <w:r w:rsidRPr="00744C85">
              <w:rPr>
                <w:sz w:val="26"/>
                <w:lang w:val="lv-LV"/>
              </w:rPr>
              <w:t xml:space="preserve">          Starptautiskās sacensības</w:t>
            </w:r>
          </w:p>
          <w:p w:rsidR="00A04252" w:rsidRPr="00744C85" w:rsidRDefault="00000000" w:rsidP="007E054F">
            <w:pPr>
              <w:jc w:val="both"/>
              <w:rPr>
                <w:i/>
                <w:iCs/>
                <w:sz w:val="26"/>
                <w:lang w:val="lv-LV"/>
              </w:rPr>
            </w:pPr>
            <w:r w:rsidRPr="00744C85">
              <w:rPr>
                <w:i/>
                <w:iCs/>
                <w:noProof/>
                <w:sz w:val="26"/>
                <w:lang w:val="lv-LV"/>
              </w:rPr>
              <mc:AlternateContent>
                <mc:Choice Requires="wps">
                  <w:drawing>
                    <wp:anchor distT="0" distB="0" distL="114300" distR="114300" simplePos="0" relativeHeight="251660288" behindDoc="0" locked="0" layoutInCell="1" allowOverlap="1">
                      <wp:simplePos x="0" y="0"/>
                      <wp:positionH relativeFrom="column">
                        <wp:posOffset>3837</wp:posOffset>
                      </wp:positionH>
                      <wp:positionV relativeFrom="paragraph">
                        <wp:posOffset>137464</wp:posOffset>
                      </wp:positionV>
                      <wp:extent cx="286579" cy="257010"/>
                      <wp:effectExtent l="0" t="0" r="37465" b="48260"/>
                      <wp:wrapNone/>
                      <wp:docPr id="9" name="Tekstlodziņš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rsidR="00A90A50" w:rsidRPr="00A90A50" w:rsidRDefault="00A90A50" w:rsidP="00A90A50">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lodziņš 9" o:spid="_x0000_s1031" type="#_x0000_t202" style="position:absolute;left:0;text-align:left;margin-left:.3pt;margin-top:10.8pt;width:22.5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kyWA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" filled="f" fillcolor="black" strokeweight=".5pt">
                      <v:shadow on="t" color="#7f7f7f" opacity=".5" offset="1pt"/>
                      <v:textbox>
                        <w:txbxContent>
                          <w:p w:rsidR="00A90A50" w:rsidRPr="00A90A50" w:rsidRDefault="00A90A50" w:rsidP="00A90A50">
                            <w:pPr>
                              <w:rPr>
                                <w:b/>
                                <w:bCs/>
                                <w:sz w:val="20"/>
                                <w:szCs w:val="20"/>
                                <w:lang w:val="lv-LV"/>
                              </w:rPr>
                            </w:pPr>
                          </w:p>
                        </w:txbxContent>
                      </v:textbox>
                    </v:shape>
                  </w:pict>
                </mc:Fallback>
              </mc:AlternateContent>
            </w:r>
          </w:p>
          <w:p w:rsidR="00A04252" w:rsidRPr="00744C85" w:rsidRDefault="00000000" w:rsidP="007E054F">
            <w:pPr>
              <w:jc w:val="both"/>
              <w:rPr>
                <w:sz w:val="26"/>
                <w:lang w:val="lv-LV"/>
              </w:rPr>
            </w:pPr>
            <w:r w:rsidRPr="00744C85">
              <w:rPr>
                <w:sz w:val="26"/>
                <w:lang w:val="lv-LV"/>
              </w:rPr>
              <w:t xml:space="preserve">          nozīmīgas sacensības</w:t>
            </w:r>
          </w:p>
          <w:p w:rsidR="00A04252" w:rsidRPr="00744C85" w:rsidRDefault="00A04252" w:rsidP="007E054F">
            <w:pPr>
              <w:jc w:val="both"/>
              <w:rPr>
                <w:sz w:val="26"/>
                <w:lang w:val="lv-LV"/>
              </w:rPr>
            </w:pPr>
          </w:p>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Sacensību nosaukums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Sacensību norises laik</w:t>
            </w:r>
            <w:r w:rsidR="00A90A50">
              <w:rPr>
                <w:rFonts w:eastAsia="Calibri"/>
                <w:iCs/>
                <w:noProof/>
                <w:color w:val="000000"/>
                <w:sz w:val="26"/>
                <w:lang w:val="lv-LV"/>
              </w:rPr>
              <w:t>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Sacensību norises vieta</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 xml:space="preserve">Tīmekļvietnes adrese, kurā </w:t>
            </w:r>
            <w:r>
              <w:rPr>
                <w:rFonts w:eastAsia="Calibri"/>
                <w:iCs/>
                <w:noProof/>
                <w:color w:val="000000"/>
                <w:sz w:val="26"/>
                <w:lang w:val="lv-LV"/>
              </w:rPr>
              <w:t xml:space="preserve">tiks </w:t>
            </w:r>
            <w:r w:rsidRPr="002B6733">
              <w:rPr>
                <w:rFonts w:eastAsia="Calibri"/>
                <w:iCs/>
                <w:noProof/>
                <w:color w:val="000000"/>
                <w:sz w:val="26"/>
                <w:lang w:val="lv-LV"/>
              </w:rPr>
              <w:t>publicēt</w:t>
            </w:r>
            <w:r>
              <w:rPr>
                <w:rFonts w:eastAsia="Calibri"/>
                <w:iCs/>
                <w:noProof/>
                <w:color w:val="000000"/>
                <w:sz w:val="26"/>
                <w:lang w:val="lv-LV"/>
              </w:rPr>
              <w:t>a</w:t>
            </w:r>
            <w:r w:rsidRPr="002B6733">
              <w:rPr>
                <w:rFonts w:eastAsia="Calibri"/>
                <w:iCs/>
                <w:noProof/>
                <w:color w:val="000000"/>
                <w:sz w:val="26"/>
                <w:lang w:val="lv-LV"/>
              </w:rPr>
              <w:t>s sacensības un nolikums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color w:val="000000"/>
                <w:sz w:val="26"/>
                <w:szCs w:val="26"/>
                <w:lang w:val="lv-LV"/>
              </w:rPr>
              <w:t xml:space="preserve">Sacensības ir iekļautas attiecīgā sporta veida starptautiskās vai nacionālās Federācijas sacensību kalendārā </w:t>
            </w:r>
            <w:r w:rsidRPr="002B6733">
              <w:rPr>
                <w:i/>
                <w:iCs/>
                <w:color w:val="000000"/>
                <w:sz w:val="26"/>
                <w:szCs w:val="26"/>
                <w:lang w:val="lv-LV"/>
              </w:rPr>
              <w:t>(norādīt tīmekļvietni) (ja attiecināms)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color w:val="000000"/>
                <w:sz w:val="26"/>
                <w:szCs w:val="26"/>
                <w:lang w:val="lv-LV"/>
              </w:rPr>
            </w:pPr>
            <w:r w:rsidRPr="002B6733">
              <w:rPr>
                <w:color w:val="000000"/>
                <w:sz w:val="26"/>
                <w:szCs w:val="26"/>
                <w:lang w:val="lv-LV"/>
              </w:rPr>
              <w:t>Plānotais dalībvalstu skaits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Plānotais sportistu skaits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DD3453">
        <w:trPr>
          <w:cantSplit/>
          <w:trHeight w:val="1355"/>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4C3E1B" w:rsidRDefault="00000000" w:rsidP="007E054F">
            <w:pPr>
              <w:jc w:val="both"/>
              <w:rPr>
                <w:color w:val="000000"/>
                <w:sz w:val="26"/>
                <w:szCs w:val="26"/>
                <w:lang w:val="lv-LV"/>
              </w:rPr>
            </w:pPr>
            <w:r w:rsidRPr="004C3E1B">
              <w:rPr>
                <w:color w:val="000000"/>
                <w:sz w:val="26"/>
                <w:szCs w:val="26"/>
                <w:lang w:val="lv-LV"/>
              </w:rPr>
              <w:t xml:space="preserve">Sporta veida sporta klubu un akreditētu sporta izglītības iestāžu skaits Rīgā </w:t>
            </w:r>
            <w:r w:rsidR="00494F7E" w:rsidRPr="004C3E1B">
              <w:rPr>
                <w:i/>
                <w:iCs/>
                <w:color w:val="000000"/>
                <w:sz w:val="26"/>
                <w:szCs w:val="26"/>
                <w:lang w:val="lv-LV"/>
              </w:rPr>
              <w:t xml:space="preserve">(norādīt pilnos sporta klubu </w:t>
            </w:r>
            <w:r w:rsidR="0086230F" w:rsidRPr="004C3E1B">
              <w:rPr>
                <w:i/>
                <w:iCs/>
                <w:color w:val="000000"/>
                <w:sz w:val="26"/>
                <w:szCs w:val="26"/>
                <w:lang w:val="lv-LV"/>
              </w:rPr>
              <w:t>un sporta</w:t>
            </w:r>
            <w:r>
              <w:rPr>
                <w:i/>
                <w:iCs/>
                <w:color w:val="000000"/>
                <w:sz w:val="26"/>
                <w:szCs w:val="26"/>
                <w:lang w:val="lv-LV"/>
              </w:rPr>
              <w:t xml:space="preserve"> izglītības i</w:t>
            </w:r>
            <w:r w:rsidR="0086230F" w:rsidRPr="004C3E1B">
              <w:rPr>
                <w:i/>
                <w:iCs/>
                <w:color w:val="000000"/>
                <w:sz w:val="26"/>
                <w:szCs w:val="26"/>
                <w:lang w:val="lv-LV"/>
              </w:rPr>
              <w:t xml:space="preserve">estāžu </w:t>
            </w:r>
            <w:r w:rsidR="00494F7E" w:rsidRPr="004C3E1B">
              <w:rPr>
                <w:i/>
                <w:iCs/>
                <w:color w:val="000000"/>
                <w:sz w:val="26"/>
                <w:szCs w:val="26"/>
                <w:lang w:val="lv-LV"/>
              </w:rPr>
              <w:t xml:space="preserve">nosaukumus) </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Plānotais skatītāju skaits (klātienē vidēji dienā)</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 xml:space="preserve">Sacensību translācija televīzijā vai internetā </w:t>
            </w:r>
            <w:r w:rsidRPr="002B6733">
              <w:rPr>
                <w:rFonts w:eastAsia="Calibri"/>
                <w:i/>
                <w:noProof/>
                <w:color w:val="000000"/>
                <w:sz w:val="26"/>
                <w:lang w:val="lv-LV"/>
              </w:rPr>
              <w:t>(norādīt kāda un kur tiks atspoguļotas Sacensības)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 xml:space="preserve">Dalības maksas apmērs vienam dalībniekam </w:t>
            </w:r>
            <w:r w:rsidRPr="002B6733">
              <w:rPr>
                <w:rFonts w:eastAsia="Calibri"/>
                <w:i/>
                <w:noProof/>
                <w:color w:val="000000"/>
                <w:sz w:val="26"/>
                <w:lang w:val="lv-LV"/>
              </w:rPr>
              <w:t>(ja tiek piemērotas dažādas dalības maksas, norāda visas)</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lastRenderedPageBreak/>
              <w:t xml:space="preserve">Sacensību iepriekšējā norise </w:t>
            </w:r>
            <w:r w:rsidRPr="00494F7E">
              <w:rPr>
                <w:rFonts w:eastAsia="Calibri"/>
                <w:i/>
                <w:noProof/>
                <w:color w:val="000000"/>
                <w:sz w:val="26"/>
                <w:lang w:val="lv-LV"/>
              </w:rPr>
              <w:t>(norādīt, cik gadus notiek minētās sacensības un tīmekļavietni, kurā atrodama informācija par notikušajām sacensībām)</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86230F">
        <w:trPr>
          <w:cantSplit/>
          <w:trHeight w:val="2902"/>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jc w:val="both"/>
              <w:rPr>
                <w:rFonts w:eastAsia="Calibri"/>
                <w:iCs/>
                <w:noProof/>
                <w:color w:val="000000"/>
                <w:sz w:val="26"/>
                <w:lang w:val="lv-LV"/>
              </w:rPr>
            </w:pPr>
            <w:r w:rsidRPr="002B6733">
              <w:rPr>
                <w:rFonts w:eastAsia="Calibri"/>
                <w:iCs/>
                <w:noProof/>
                <w:color w:val="000000"/>
                <w:sz w:val="26"/>
                <w:lang w:val="lv-LV"/>
              </w:rPr>
              <w:t>Sacensību publicitāte (norādīt kādā un kur no minētajām publicitātēm būs atspoguļotos Sacensības):</w:t>
            </w:r>
          </w:p>
          <w:p w:rsidR="00A04252" w:rsidRPr="002B6733" w:rsidRDefault="00000000" w:rsidP="00A04252">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televīzijā un/vai radio;</w:t>
            </w:r>
          </w:p>
          <w:p w:rsidR="00A04252" w:rsidRPr="002B6733" w:rsidRDefault="00000000" w:rsidP="00A04252">
            <w:pPr>
              <w:numPr>
                <w:ilvl w:val="0"/>
                <w:numId w:val="3"/>
              </w:numPr>
              <w:overflowPunct w:val="0"/>
              <w:autoSpaceDE w:val="0"/>
              <w:autoSpaceDN w:val="0"/>
              <w:adjustRightInd w:val="0"/>
              <w:jc w:val="both"/>
              <w:textAlignment w:val="baseline"/>
              <w:rPr>
                <w:rFonts w:eastAsia="Calibri"/>
                <w:sz w:val="26"/>
                <w:szCs w:val="26"/>
                <w:lang w:val="lv-LV"/>
              </w:rPr>
            </w:pPr>
            <w:r w:rsidRPr="002B6733">
              <w:rPr>
                <w:rFonts w:eastAsia="Calibri"/>
                <w:sz w:val="26"/>
                <w:szCs w:val="26"/>
                <w:lang w:val="lv-LV"/>
              </w:rPr>
              <w:t>reklāma tīmekļvietnē un/vai sociālajos tīklos</w:t>
            </w:r>
            <w:r w:rsidR="0086230F">
              <w:rPr>
                <w:rFonts w:eastAsia="Calibri"/>
                <w:sz w:val="26"/>
                <w:szCs w:val="26"/>
                <w:lang w:val="lv-LV"/>
              </w:rPr>
              <w:t xml:space="preserve"> </w:t>
            </w:r>
            <w:r w:rsidR="0086230F" w:rsidRPr="0086230F">
              <w:rPr>
                <w:rFonts w:eastAsia="Calibri"/>
                <w:i/>
                <w:iCs/>
                <w:sz w:val="26"/>
                <w:szCs w:val="26"/>
                <w:lang w:val="lv-LV"/>
              </w:rPr>
              <w:t>(norādīt tīmekļvietnes nosaukumu)</w:t>
            </w:r>
            <w:r w:rsidRPr="0086230F">
              <w:rPr>
                <w:rFonts w:eastAsia="Calibri"/>
                <w:i/>
                <w:iCs/>
                <w:sz w:val="26"/>
                <w:szCs w:val="26"/>
                <w:lang w:val="lv-LV"/>
              </w:rPr>
              <w:t>;</w:t>
            </w:r>
          </w:p>
          <w:p w:rsidR="00A04252" w:rsidRPr="002B6733" w:rsidRDefault="00000000" w:rsidP="00A04252">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ziņu portālos;</w:t>
            </w:r>
          </w:p>
          <w:p w:rsidR="00A04252" w:rsidRPr="002B6733" w:rsidRDefault="00000000" w:rsidP="00A04252">
            <w:pPr>
              <w:numPr>
                <w:ilvl w:val="0"/>
                <w:numId w:val="3"/>
              </w:numPr>
              <w:jc w:val="both"/>
              <w:rPr>
                <w:rFonts w:eastAsia="Calibri"/>
                <w:iCs/>
                <w:noProof/>
                <w:color w:val="000000"/>
                <w:sz w:val="26"/>
                <w:lang w:val="lv-LV"/>
              </w:rPr>
            </w:pPr>
            <w:r w:rsidRPr="002B6733">
              <w:rPr>
                <w:rFonts w:eastAsia="Calibri"/>
                <w:sz w:val="26"/>
                <w:szCs w:val="26"/>
                <w:lang w:val="lv-LV"/>
              </w:rPr>
              <w:t>vides reklāma.</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jc w:val="both"/>
              <w:rPr>
                <w:color w:val="000000"/>
                <w:sz w:val="26"/>
                <w:lang w:val="lv-LV"/>
              </w:rPr>
            </w:pPr>
          </w:p>
        </w:tc>
      </w:tr>
      <w:tr w:rsidR="00A754D4" w:rsidTr="007E054F">
        <w:trPr>
          <w:cantSplit/>
          <w:trHeight w:val="113"/>
        </w:trPr>
        <w:tc>
          <w:tcPr>
            <w:tcW w:w="9633" w:type="dxa"/>
            <w:gridSpan w:val="2"/>
            <w:tcBorders>
              <w:top w:val="single" w:sz="4" w:space="0" w:color="auto"/>
              <w:left w:val="single" w:sz="4" w:space="0" w:color="auto"/>
              <w:bottom w:val="single" w:sz="4" w:space="0" w:color="auto"/>
              <w:right w:val="single" w:sz="4" w:space="0" w:color="auto"/>
            </w:tcBorders>
            <w:hideMark/>
          </w:tcPr>
          <w:p w:rsidR="00A04252" w:rsidRPr="002B6733" w:rsidRDefault="00000000" w:rsidP="007E054F">
            <w:pPr>
              <w:jc w:val="both"/>
              <w:rPr>
                <w:color w:val="000000"/>
                <w:sz w:val="26"/>
                <w:lang w:val="lv-LV"/>
              </w:rPr>
            </w:pPr>
            <w:r w:rsidRPr="002B6733">
              <w:rPr>
                <w:color w:val="000000"/>
                <w:sz w:val="26"/>
                <w:szCs w:val="26"/>
                <w:lang w:val="lv-LV"/>
              </w:rPr>
              <w:t>Pretendents apliecina, ka savā darbībā ievēro Pasaules Antidopinga kodeksā noteikto un nodrošina Sacensību norisi bez sportā aizliegtām vielām, kā arī iekļauj attiecīgo nosacījumu Sacensību nolikumā.</w:t>
            </w:r>
          </w:p>
        </w:tc>
      </w:tr>
    </w:tbl>
    <w:p w:rsidR="00A04252" w:rsidRDefault="00A04252" w:rsidP="00A04252">
      <w:pPr>
        <w:rPr>
          <w:b/>
          <w:bCs/>
          <w:iCs/>
          <w:color w:val="000000"/>
          <w:kern w:val="32"/>
          <w:sz w:val="26"/>
          <w:szCs w:val="26"/>
          <w:lang w:val="lv-LV"/>
        </w:rPr>
      </w:pPr>
    </w:p>
    <w:p w:rsidR="00A04252" w:rsidRPr="00A04252" w:rsidRDefault="00000000" w:rsidP="00A04252">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Sacensību organizēšanas pieredze: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4895"/>
      </w:tblGrid>
      <w:tr w:rsidR="00A754D4" w:rsidRPr="00A02DBB" w:rsidTr="007E054F">
        <w:trPr>
          <w:trHeight w:val="2195"/>
        </w:trPr>
        <w:tc>
          <w:tcPr>
            <w:tcW w:w="4994" w:type="dxa"/>
            <w:tcBorders>
              <w:top w:val="single" w:sz="4" w:space="0" w:color="auto"/>
              <w:left w:val="single" w:sz="4" w:space="0" w:color="auto"/>
              <w:bottom w:val="single" w:sz="4" w:space="0" w:color="auto"/>
              <w:right w:val="single" w:sz="4" w:space="0" w:color="auto"/>
            </w:tcBorders>
            <w:shd w:val="clear" w:color="auto" w:fill="DEEAF6"/>
            <w:hideMark/>
          </w:tcPr>
          <w:p w:rsidR="00A04252" w:rsidRPr="002B6733" w:rsidRDefault="00000000" w:rsidP="007E054F">
            <w:pPr>
              <w:rPr>
                <w:rFonts w:ascii="Calibri" w:eastAsia="Calibri" w:hAnsi="Calibri"/>
                <w:b/>
                <w:bCs/>
                <w:iCs/>
                <w:color w:val="000000"/>
                <w:kern w:val="32"/>
                <w:sz w:val="26"/>
                <w:szCs w:val="26"/>
                <w:lang w:val="lv-LV"/>
              </w:rPr>
            </w:pPr>
            <w:r w:rsidRPr="002B6733">
              <w:rPr>
                <w:rFonts w:eastAsia="Calibri"/>
                <w:b/>
                <w:bCs/>
                <w:noProof/>
                <w:color w:val="000000"/>
                <w:sz w:val="26"/>
                <w:szCs w:val="26"/>
                <w:lang w:val="lv-LV"/>
              </w:rPr>
              <w:t xml:space="preserve">Norādīt cik un kādas </w:t>
            </w:r>
            <w:r w:rsidRPr="002B6733">
              <w:rPr>
                <w:rFonts w:eastAsia="Calibri"/>
                <w:i/>
                <w:iCs/>
                <w:noProof/>
                <w:color w:val="000000"/>
                <w:sz w:val="26"/>
                <w:szCs w:val="26"/>
                <w:lang w:val="lv-LV"/>
              </w:rPr>
              <w:t xml:space="preserve">(pasaules, Eiropas čempionātus, starptautiskas </w:t>
            </w:r>
            <w:r w:rsidRPr="002B6733">
              <w:rPr>
                <w:rFonts w:eastAsia="Calibri"/>
                <w:i/>
                <w:iCs/>
                <w:noProof/>
                <w:color w:val="FF0000"/>
                <w:sz w:val="26"/>
                <w:szCs w:val="26"/>
                <w:lang w:val="lv-LV"/>
              </w:rPr>
              <w:t xml:space="preserve"> </w:t>
            </w:r>
            <w:r w:rsidRPr="00957600">
              <w:rPr>
                <w:rFonts w:eastAsia="Calibri"/>
                <w:i/>
                <w:iCs/>
                <w:noProof/>
                <w:sz w:val="26"/>
                <w:szCs w:val="26"/>
                <w:lang w:val="lv-LV"/>
              </w:rPr>
              <w:t>vai nozīmīgas)</w:t>
            </w:r>
            <w:r w:rsidRPr="002B6733">
              <w:rPr>
                <w:rFonts w:eastAsia="Calibri"/>
                <w:i/>
                <w:iCs/>
                <w:noProof/>
                <w:color w:val="000000"/>
                <w:sz w:val="26"/>
                <w:szCs w:val="26"/>
                <w:lang w:val="lv-LV"/>
              </w:rPr>
              <w:t xml:space="preserve"> </w:t>
            </w:r>
            <w:r w:rsidRPr="002B6733">
              <w:rPr>
                <w:rFonts w:eastAsia="Calibri"/>
                <w:b/>
                <w:bCs/>
                <w:noProof/>
                <w:color w:val="000000"/>
                <w:sz w:val="26"/>
                <w:szCs w:val="26"/>
                <w:lang w:val="lv-LV"/>
              </w:rPr>
              <w:t xml:space="preserve">sacensības Pretendents ir organizējis pēdējo piecu gadu laikā </w:t>
            </w:r>
            <w:r w:rsidRPr="002B6733">
              <w:rPr>
                <w:rFonts w:eastAsia="Calibri"/>
                <w:i/>
                <w:iCs/>
                <w:noProof/>
                <w:color w:val="000000"/>
                <w:sz w:val="26"/>
                <w:szCs w:val="26"/>
                <w:lang w:val="lv-LV"/>
              </w:rPr>
              <w:t>(norādīt tīmekļvietni, kurā atrodama informācija par sacensībām)</w:t>
            </w:r>
          </w:p>
        </w:tc>
        <w:tc>
          <w:tcPr>
            <w:tcW w:w="4895" w:type="dxa"/>
            <w:tcBorders>
              <w:top w:val="single" w:sz="4" w:space="0" w:color="auto"/>
              <w:left w:val="single" w:sz="4" w:space="0" w:color="auto"/>
              <w:bottom w:val="single" w:sz="4" w:space="0" w:color="auto"/>
              <w:right w:val="single" w:sz="4" w:space="0" w:color="auto"/>
            </w:tcBorders>
            <w:shd w:val="clear" w:color="auto" w:fill="auto"/>
          </w:tcPr>
          <w:p w:rsidR="00A04252" w:rsidRPr="002B6733" w:rsidRDefault="00A04252" w:rsidP="007E054F">
            <w:pPr>
              <w:rPr>
                <w:rFonts w:ascii="Calibri" w:eastAsia="Calibri" w:hAnsi="Calibri"/>
                <w:b/>
                <w:bCs/>
                <w:noProof/>
                <w:color w:val="000000"/>
                <w:sz w:val="26"/>
                <w:szCs w:val="26"/>
                <w:lang w:val="lv-LV"/>
              </w:rPr>
            </w:pPr>
          </w:p>
        </w:tc>
      </w:tr>
    </w:tbl>
    <w:p w:rsidR="00A04252" w:rsidRPr="002B6733" w:rsidRDefault="00A04252" w:rsidP="00A04252">
      <w:pPr>
        <w:tabs>
          <w:tab w:val="center" w:pos="4153"/>
          <w:tab w:val="right" w:pos="8306"/>
        </w:tabs>
        <w:jc w:val="both"/>
        <w:rPr>
          <w:color w:val="000000"/>
          <w:sz w:val="26"/>
          <w:szCs w:val="26"/>
          <w:lang w:val="lv-LV"/>
        </w:rPr>
      </w:pPr>
    </w:p>
    <w:p w:rsidR="00A04252" w:rsidRPr="00A04252" w:rsidRDefault="00000000" w:rsidP="00A04252">
      <w:pPr>
        <w:numPr>
          <w:ilvl w:val="0"/>
          <w:numId w:val="1"/>
        </w:numPr>
        <w:rPr>
          <w:b/>
          <w:bCs/>
          <w:iCs/>
          <w:color w:val="000000"/>
          <w:kern w:val="32"/>
          <w:sz w:val="26"/>
          <w:szCs w:val="26"/>
          <w:lang w:val="lv-LV"/>
        </w:rPr>
      </w:pPr>
      <w:r w:rsidRPr="002B6733">
        <w:rPr>
          <w:b/>
          <w:bCs/>
          <w:iCs/>
          <w:color w:val="000000"/>
          <w:kern w:val="32"/>
          <w:sz w:val="26"/>
          <w:szCs w:val="26"/>
          <w:lang w:val="lv-LV"/>
        </w:rPr>
        <w:t>Sacensību finansējums:</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684"/>
        <w:gridCol w:w="1740"/>
        <w:gridCol w:w="1380"/>
        <w:gridCol w:w="990"/>
        <w:gridCol w:w="1283"/>
      </w:tblGrid>
      <w:tr w:rsidR="00A754D4" w:rsidTr="00A04252">
        <w:trPr>
          <w:trHeight w:val="250"/>
        </w:trPr>
        <w:tc>
          <w:tcPr>
            <w:tcW w:w="450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16"/>
                <w:szCs w:val="16"/>
                <w:lang w:val="lv-LV"/>
              </w:rPr>
            </w:pPr>
            <w:r w:rsidRPr="002B6733">
              <w:rPr>
                <w:sz w:val="16"/>
                <w:szCs w:val="16"/>
                <w:lang w:val="lv-LV"/>
              </w:rPr>
              <w:t> </w:t>
            </w:r>
          </w:p>
          <w:p w:rsidR="00A04252" w:rsidRPr="002B6733" w:rsidRDefault="00000000" w:rsidP="007E054F">
            <w:pPr>
              <w:jc w:val="both"/>
              <w:rPr>
                <w:sz w:val="16"/>
                <w:szCs w:val="16"/>
                <w:lang w:val="lv-LV"/>
              </w:rPr>
            </w:pPr>
            <w:r w:rsidRPr="002B6733">
              <w:rPr>
                <w:sz w:val="16"/>
                <w:szCs w:val="16"/>
                <w:lang w:val="lv-LV"/>
              </w:rPr>
              <w:t> </w:t>
            </w:r>
          </w:p>
        </w:tc>
        <w:tc>
          <w:tcPr>
            <w:tcW w:w="5393" w:type="dxa"/>
            <w:gridSpan w:val="4"/>
            <w:tcBorders>
              <w:top w:val="single" w:sz="4" w:space="0" w:color="auto"/>
              <w:left w:val="single" w:sz="4" w:space="0" w:color="auto"/>
              <w:bottom w:val="single" w:sz="4" w:space="0" w:color="auto"/>
              <w:right w:val="single" w:sz="4" w:space="0" w:color="auto"/>
            </w:tcBorders>
            <w:vAlign w:val="bottom"/>
            <w:hideMark/>
          </w:tcPr>
          <w:p w:rsidR="00A04252" w:rsidRPr="002B6733" w:rsidRDefault="00000000" w:rsidP="007E054F">
            <w:pPr>
              <w:jc w:val="center"/>
              <w:rPr>
                <w:b/>
                <w:bCs/>
                <w:sz w:val="16"/>
                <w:szCs w:val="16"/>
                <w:lang w:val="lv-LV"/>
              </w:rPr>
            </w:pPr>
            <w:r w:rsidRPr="002B6733">
              <w:rPr>
                <w:b/>
                <w:bCs/>
                <w:sz w:val="16"/>
                <w:szCs w:val="16"/>
                <w:lang w:val="lv-LV"/>
              </w:rPr>
              <w:t>no tā</w:t>
            </w:r>
          </w:p>
        </w:tc>
      </w:tr>
      <w:tr w:rsidR="00A754D4" w:rsidTr="00A04252">
        <w:trPr>
          <w:trHeight w:val="1395"/>
        </w:trPr>
        <w:tc>
          <w:tcPr>
            <w:tcW w:w="4508" w:type="dxa"/>
            <w:gridSpan w:val="2"/>
            <w:vMerge/>
            <w:tcBorders>
              <w:top w:val="single" w:sz="4" w:space="0" w:color="auto"/>
              <w:left w:val="single" w:sz="4" w:space="0" w:color="auto"/>
              <w:bottom w:val="single" w:sz="4" w:space="0" w:color="auto"/>
              <w:right w:val="single" w:sz="4" w:space="0" w:color="auto"/>
            </w:tcBorders>
            <w:vAlign w:val="center"/>
            <w:hideMark/>
          </w:tcPr>
          <w:p w:rsidR="00A04252" w:rsidRPr="002B6733" w:rsidRDefault="00A04252" w:rsidP="007E054F">
            <w:pPr>
              <w:rPr>
                <w:sz w:val="16"/>
                <w:szCs w:val="16"/>
                <w:lang w:val="lv-LV"/>
              </w:rPr>
            </w:pPr>
          </w:p>
        </w:tc>
        <w:tc>
          <w:tcPr>
            <w:tcW w:w="1740" w:type="dxa"/>
            <w:tcBorders>
              <w:top w:val="single" w:sz="4" w:space="0" w:color="auto"/>
              <w:left w:val="single" w:sz="4" w:space="0" w:color="auto"/>
              <w:bottom w:val="single" w:sz="4" w:space="0" w:color="auto"/>
              <w:right w:val="single" w:sz="4" w:space="0" w:color="auto"/>
            </w:tcBorders>
            <w:vAlign w:val="center"/>
            <w:hideMark/>
          </w:tcPr>
          <w:p w:rsidR="00A04252" w:rsidRPr="002B6733" w:rsidRDefault="00000000" w:rsidP="007E054F">
            <w:pPr>
              <w:jc w:val="center"/>
              <w:rPr>
                <w:b/>
                <w:bCs/>
                <w:sz w:val="16"/>
                <w:szCs w:val="16"/>
                <w:lang w:val="lv-LV"/>
              </w:rPr>
            </w:pPr>
            <w:r w:rsidRPr="002B6733">
              <w:rPr>
                <w:b/>
                <w:bCs/>
                <w:sz w:val="16"/>
                <w:szCs w:val="16"/>
                <w:lang w:val="lv-LV"/>
              </w:rPr>
              <w:t>Kopējais pasākuma finansējums</w:t>
            </w:r>
          </w:p>
        </w:tc>
        <w:tc>
          <w:tcPr>
            <w:tcW w:w="1380" w:type="dxa"/>
            <w:tcBorders>
              <w:top w:val="single" w:sz="4" w:space="0" w:color="auto"/>
              <w:left w:val="single" w:sz="4" w:space="0" w:color="auto"/>
              <w:bottom w:val="single" w:sz="4" w:space="0" w:color="auto"/>
              <w:right w:val="single" w:sz="4" w:space="0" w:color="auto"/>
            </w:tcBorders>
            <w:vAlign w:val="center"/>
            <w:hideMark/>
          </w:tcPr>
          <w:p w:rsidR="00A04252" w:rsidRPr="002B6733" w:rsidRDefault="00000000" w:rsidP="007E054F">
            <w:pPr>
              <w:jc w:val="center"/>
              <w:rPr>
                <w:sz w:val="16"/>
                <w:szCs w:val="16"/>
                <w:lang w:val="lv-LV"/>
              </w:rPr>
            </w:pPr>
            <w:r w:rsidRPr="002B6733">
              <w:rPr>
                <w:sz w:val="16"/>
                <w:szCs w:val="16"/>
                <w:lang w:val="lv-LV"/>
              </w:rPr>
              <w:t>pašu</w:t>
            </w:r>
            <w:r w:rsidRPr="002B6733">
              <w:rPr>
                <w:sz w:val="16"/>
                <w:szCs w:val="16"/>
                <w:lang w:val="lv-LV"/>
              </w:rPr>
              <w:br/>
              <w:t xml:space="preserve">līdzekļi / plānotie ieņēmumi no pasākuma </w:t>
            </w:r>
          </w:p>
        </w:tc>
        <w:tc>
          <w:tcPr>
            <w:tcW w:w="990" w:type="dxa"/>
            <w:tcBorders>
              <w:top w:val="single" w:sz="4" w:space="0" w:color="auto"/>
              <w:left w:val="single" w:sz="4" w:space="0" w:color="auto"/>
              <w:bottom w:val="single" w:sz="4" w:space="0" w:color="auto"/>
              <w:right w:val="single" w:sz="4" w:space="0" w:color="auto"/>
            </w:tcBorders>
            <w:vAlign w:val="center"/>
            <w:hideMark/>
          </w:tcPr>
          <w:p w:rsidR="00A04252" w:rsidRPr="002B6733" w:rsidRDefault="00000000" w:rsidP="007E054F">
            <w:pPr>
              <w:jc w:val="center"/>
              <w:rPr>
                <w:sz w:val="16"/>
                <w:szCs w:val="16"/>
                <w:lang w:val="lv-LV"/>
              </w:rPr>
            </w:pPr>
            <w:r w:rsidRPr="002B6733">
              <w:rPr>
                <w:sz w:val="16"/>
                <w:szCs w:val="16"/>
                <w:lang w:val="lv-LV"/>
              </w:rPr>
              <w:t>Trešo pušu finansējums un/ vai dalības maksas</w:t>
            </w:r>
          </w:p>
        </w:tc>
        <w:tc>
          <w:tcPr>
            <w:tcW w:w="1283" w:type="dxa"/>
            <w:tcBorders>
              <w:top w:val="single" w:sz="4" w:space="0" w:color="auto"/>
              <w:left w:val="single" w:sz="4" w:space="0" w:color="auto"/>
              <w:bottom w:val="single" w:sz="4" w:space="0" w:color="auto"/>
              <w:right w:val="single" w:sz="4" w:space="0" w:color="auto"/>
            </w:tcBorders>
            <w:vAlign w:val="center"/>
            <w:hideMark/>
          </w:tcPr>
          <w:p w:rsidR="00A04252" w:rsidRPr="002B6733" w:rsidRDefault="00000000" w:rsidP="007E054F">
            <w:pPr>
              <w:jc w:val="center"/>
              <w:rPr>
                <w:sz w:val="16"/>
                <w:szCs w:val="16"/>
                <w:lang w:val="lv-LV"/>
              </w:rPr>
            </w:pPr>
            <w:r w:rsidRPr="002B6733">
              <w:rPr>
                <w:sz w:val="16"/>
                <w:szCs w:val="16"/>
                <w:lang w:val="lv-LV"/>
              </w:rPr>
              <w:t>Departamenta Līdzfinansējums</w:t>
            </w:r>
          </w:p>
        </w:tc>
      </w:tr>
      <w:tr w:rsidR="00A754D4" w:rsidTr="00A04252">
        <w:trPr>
          <w:trHeight w:val="403"/>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2"/>
                <w:szCs w:val="22"/>
                <w:lang w:val="lv-LV"/>
              </w:rPr>
            </w:pPr>
            <w:r w:rsidRPr="002B6733">
              <w:rPr>
                <w:sz w:val="22"/>
                <w:szCs w:val="22"/>
                <w:lang w:val="lv-LV"/>
              </w:rPr>
              <w:t> </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0"/>
                <w:szCs w:val="20"/>
                <w:lang w:val="lv-LV"/>
              </w:rPr>
            </w:pPr>
            <w:r w:rsidRPr="002B6733">
              <w:rPr>
                <w:b/>
                <w:bCs/>
                <w:sz w:val="20"/>
                <w:szCs w:val="20"/>
                <w:lang w:val="lv-LV"/>
              </w:rPr>
              <w:t xml:space="preserve">Kopējie izdevumi </w:t>
            </w:r>
            <w:r w:rsidRPr="002B6733">
              <w:rPr>
                <w:rFonts w:ascii="Calibri" w:hAnsi="Calibri" w:cs="Calibri"/>
                <w:b/>
                <w:b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r>
      <w:tr w:rsidR="00A754D4" w:rsidTr="00A04252">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2"/>
                <w:szCs w:val="22"/>
                <w:lang w:val="lv-LV"/>
              </w:rPr>
            </w:pPr>
            <w:r>
              <w:rPr>
                <w:b/>
                <w:bCs/>
                <w:sz w:val="22"/>
                <w:szCs w:val="22"/>
                <w:lang w:val="lv-LV"/>
              </w:rPr>
              <w:t>1</w:t>
            </w:r>
            <w:r w:rsidRPr="002B6733">
              <w:rPr>
                <w:b/>
                <w:bCs/>
                <w:sz w:val="22"/>
                <w:szCs w:val="22"/>
                <w:lang w:val="lv-LV"/>
              </w:rPr>
              <w:t>.</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0"/>
                <w:szCs w:val="20"/>
                <w:lang w:val="lv-LV"/>
              </w:rPr>
            </w:pPr>
            <w:r w:rsidRPr="002B6733">
              <w:rPr>
                <w:b/>
                <w:bCs/>
                <w:sz w:val="20"/>
                <w:szCs w:val="20"/>
                <w:lang w:val="lv-LV"/>
              </w:rPr>
              <w:t>Preces un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r>
      <w:tr w:rsidR="00A754D4" w:rsidTr="00A04252">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2"/>
                <w:szCs w:val="22"/>
                <w:lang w:val="lv-LV"/>
              </w:rPr>
            </w:pPr>
            <w:r>
              <w:rPr>
                <w:b/>
                <w:bCs/>
                <w:sz w:val="22"/>
                <w:szCs w:val="22"/>
                <w:lang w:val="lv-LV"/>
              </w:rPr>
              <w:t>1</w:t>
            </w:r>
            <w:r w:rsidRPr="002B6733">
              <w:rPr>
                <w:b/>
                <w:bCs/>
                <w:sz w:val="22"/>
                <w:szCs w:val="22"/>
                <w:lang w:val="lv-LV"/>
              </w:rPr>
              <w:t>.1.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0"/>
                <w:szCs w:val="20"/>
                <w:lang w:val="lv-LV"/>
              </w:rPr>
            </w:pPr>
            <w:r w:rsidRPr="002B6733">
              <w:rPr>
                <w:b/>
                <w:bCs/>
                <w:sz w:val="20"/>
                <w:szCs w:val="20"/>
                <w:lang w:val="lv-LV"/>
              </w:rPr>
              <w:t xml:space="preserve">Pakalpojumi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r>
      <w:tr w:rsidR="00A754D4" w:rsidTr="00A04252">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.1.1.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Īre un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r>
      <w:tr w:rsidR="00A754D4" w:rsidTr="00A04252">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Sporta bāzes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xml:space="preserve">Transporta īres pakalpojumi </w:t>
            </w:r>
            <w:r w:rsidRPr="002A5401">
              <w:rPr>
                <w:i/>
                <w:iCs/>
                <w:sz w:val="20"/>
                <w:szCs w:val="20"/>
                <w:lang w:val="lv-LV"/>
              </w:rPr>
              <w:t xml:space="preserve">(norādīt </w:t>
            </w:r>
            <w:r w:rsidR="002A5401">
              <w:rPr>
                <w:i/>
                <w:iCs/>
                <w:sz w:val="20"/>
                <w:szCs w:val="20"/>
                <w:lang w:val="lv-LV"/>
              </w:rPr>
              <w:t>kāda</w:t>
            </w:r>
            <w:r w:rsidR="002A5401"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xml:space="preserve">Iekārtu un inventāra īre un noma </w:t>
            </w:r>
            <w:r w:rsidRPr="002A5401">
              <w:rPr>
                <w:i/>
                <w:iCs/>
                <w:sz w:val="20"/>
                <w:szCs w:val="20"/>
                <w:lang w:val="lv-LV"/>
              </w:rPr>
              <w:t xml:space="preserve">(norādīt </w:t>
            </w:r>
            <w:r w:rsidR="002A5401">
              <w:rPr>
                <w:i/>
                <w:iCs/>
                <w:sz w:val="20"/>
                <w:szCs w:val="20"/>
                <w:lang w:val="lv-LV"/>
              </w:rPr>
              <w:t>skaitu un veidu</w:t>
            </w:r>
            <w:r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xml:space="preserve"> Cita īre un noma </w:t>
            </w:r>
            <w:r w:rsidRPr="002A5401">
              <w:rPr>
                <w:i/>
                <w:iCs/>
                <w:sz w:val="20"/>
                <w:szCs w:val="20"/>
                <w:lang w:val="lv-LV"/>
              </w:rPr>
              <w:t>(norādīt kāda)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.1.2.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Sacensību vietas iekārtošana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.1.3.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Neatliekamā medicīniskā palīdzība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.1.4.</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TV raidījuma nodrošinājums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2"/>
                <w:szCs w:val="22"/>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2"/>
                <w:szCs w:val="22"/>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0"/>
                <w:szCs w:val="20"/>
                <w:lang w:val="lv-LV"/>
              </w:rPr>
            </w:pPr>
          </w:p>
        </w:tc>
      </w:tr>
      <w:tr w:rsidR="00A754D4" w:rsidTr="00A04252">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.1.5.</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Publicitātes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right"/>
              <w:rPr>
                <w:sz w:val="22"/>
                <w:szCs w:val="22"/>
                <w:lang w:val="lv-LV"/>
              </w:rPr>
            </w:pPr>
            <w:r w:rsidRPr="002B6733">
              <w:rPr>
                <w:sz w:val="22"/>
                <w:szCs w:val="22"/>
                <w:lang w:val="lv-LV"/>
              </w:rPr>
              <w:lastRenderedPageBreak/>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rsidR="00A04252" w:rsidRPr="002B6733" w:rsidRDefault="00000000" w:rsidP="007E054F">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53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2"/>
                <w:szCs w:val="22"/>
                <w:lang w:val="lv-LV"/>
              </w:rPr>
            </w:pPr>
            <w:r>
              <w:rPr>
                <w:b/>
                <w:bCs/>
                <w:sz w:val="22"/>
                <w:szCs w:val="22"/>
                <w:lang w:val="lv-LV"/>
              </w:rPr>
              <w:t>1</w:t>
            </w:r>
            <w:r w:rsidRPr="002B6733">
              <w:rPr>
                <w:b/>
                <w:bCs/>
                <w:sz w:val="22"/>
                <w:szCs w:val="22"/>
                <w:lang w:val="lv-LV"/>
              </w:rPr>
              <w:t>.2.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b/>
                <w:bCs/>
                <w:sz w:val="20"/>
                <w:szCs w:val="20"/>
                <w:lang w:val="lv-LV"/>
              </w:rPr>
            </w:pPr>
            <w:r w:rsidRPr="002B6733">
              <w:rPr>
                <w:b/>
                <w:bCs/>
                <w:sz w:val="20"/>
                <w:szCs w:val="20"/>
                <w:lang w:val="lv-LV"/>
              </w:rPr>
              <w:t>Krājumi, materiāli, prece, biroja preces un inventārs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r>
      <w:tr w:rsidR="00A754D4" w:rsidTr="00A04252">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.2.1.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Biroja preces un inventārs,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Biroja preces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xml:space="preserve">Inventārs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.2.2.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Saimniecības materiāli (atšifrēt - kād</w:t>
            </w:r>
            <w:r w:rsidR="00BF7C6C">
              <w:rPr>
                <w:sz w:val="20"/>
                <w:szCs w:val="20"/>
                <w:lang w:val="lv-LV"/>
              </w:rPr>
              <w:t>i</w:t>
            </w:r>
            <w:r w:rsidRPr="002B6733">
              <w:rPr>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A04252" w:rsidP="007E054F">
            <w:pPr>
              <w:jc w:val="both"/>
              <w:rPr>
                <w:sz w:val="20"/>
                <w:szCs w:val="20"/>
                <w:lang w:val="lv-LV"/>
              </w:rPr>
            </w:pP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 </w:t>
            </w:r>
            <w:r w:rsidR="002A5401">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Pr>
                <w:b/>
                <w:bCs/>
                <w:sz w:val="20"/>
                <w:szCs w:val="20"/>
                <w:lang w:val="lv-LV"/>
              </w:rPr>
              <w:t>X</w:t>
            </w:r>
          </w:p>
        </w:tc>
      </w:tr>
      <w:tr w:rsidR="00A754D4" w:rsidTr="00A04252">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2"/>
                <w:szCs w:val="22"/>
                <w:lang w:val="lv-LV"/>
              </w:rPr>
            </w:pPr>
            <w:r>
              <w:rPr>
                <w:sz w:val="22"/>
                <w:szCs w:val="22"/>
                <w:lang w:val="lv-LV"/>
              </w:rPr>
              <w:t>1</w:t>
            </w:r>
            <w:r w:rsidRPr="002B6733">
              <w:rPr>
                <w:sz w:val="22"/>
                <w:szCs w:val="22"/>
                <w:lang w:val="lv-LV"/>
              </w:rPr>
              <w:t>.2.3.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Pārējās preces,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0.00</w:t>
            </w:r>
          </w:p>
        </w:tc>
      </w:tr>
      <w:tr w:rsidR="00A754D4" w:rsidTr="00A04252">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 xml:space="preserve">Balvas </w:t>
            </w:r>
            <w:r w:rsidRPr="002A5401">
              <w:rPr>
                <w:i/>
                <w:iCs/>
                <w:sz w:val="20"/>
                <w:szCs w:val="20"/>
                <w:lang w:val="lv-LV"/>
              </w:rPr>
              <w:t>(atšifrēt kādas</w:t>
            </w:r>
            <w:r w:rsidR="004C3E1B">
              <w:rPr>
                <w:i/>
                <w:iCs/>
                <w:sz w:val="20"/>
                <w:szCs w:val="20"/>
                <w:lang w:val="lv-LV"/>
              </w:rPr>
              <w:t>, norādīt skaitu</w:t>
            </w:r>
            <w:r w:rsidRPr="002A5401">
              <w:rPr>
                <w:i/>
                <w:iCs/>
                <w:sz w:val="20"/>
                <w:szCs w:val="20"/>
                <w:lang w:val="lv-LV"/>
              </w:rPr>
              <w:t>)</w:t>
            </w:r>
            <w:r w:rsidRPr="002B6733">
              <w:rPr>
                <w:sz w:val="20"/>
                <w:szCs w:val="20"/>
                <w:lang w:val="lv-LV"/>
              </w:rPr>
              <w:t xml:space="preserve">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Medaļas</w:t>
            </w:r>
            <w:r w:rsidR="00BF7C6C">
              <w:rPr>
                <w:sz w:val="20"/>
                <w:szCs w:val="20"/>
                <w:lang w:val="lv-LV"/>
              </w:rPr>
              <w:t xml:space="preserve"> </w:t>
            </w:r>
            <w:r w:rsidR="00BF7C6C" w:rsidRPr="002A5401">
              <w:rPr>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r w:rsidR="00A754D4" w:rsidTr="00A04252">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Kausi</w:t>
            </w:r>
            <w:r w:rsidR="00BF7C6C" w:rsidRPr="002A5401">
              <w:rPr>
                <w:i/>
                <w:iCs/>
                <w:sz w:val="20"/>
                <w:szCs w:val="20"/>
                <w:lang w:val="lv-LV"/>
              </w:rPr>
              <w:t xml:space="preserve"> (norādīt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0"/>
                <w:szCs w:val="20"/>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rsidR="00A04252" w:rsidRPr="002B6733" w:rsidRDefault="00A04252" w:rsidP="007E054F">
            <w:pPr>
              <w:jc w:val="center"/>
              <w:rPr>
                <w:b/>
                <w:bCs/>
                <w:sz w:val="20"/>
                <w:szCs w:val="20"/>
                <w:lang w:val="lv-LV"/>
              </w:rPr>
            </w:pPr>
          </w:p>
        </w:tc>
      </w:tr>
      <w:tr w:rsidR="00A754D4" w:rsidTr="00A04252">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right"/>
              <w:rPr>
                <w:sz w:val="22"/>
                <w:szCs w:val="22"/>
                <w:lang w:val="lv-LV"/>
              </w:rPr>
            </w:pPr>
            <w:r w:rsidRPr="002B6733">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both"/>
              <w:rPr>
                <w:sz w:val="20"/>
                <w:szCs w:val="20"/>
                <w:lang w:val="lv-LV"/>
              </w:rPr>
            </w:pPr>
            <w:r w:rsidRPr="002B6733">
              <w:rPr>
                <w:sz w:val="20"/>
                <w:szCs w:val="20"/>
                <w:lang w:val="lv-LV"/>
              </w:rPr>
              <w:t>Diplomi</w:t>
            </w:r>
            <w:r w:rsidR="00BF7C6C">
              <w:rPr>
                <w:sz w:val="20"/>
                <w:szCs w:val="20"/>
                <w:lang w:val="lv-LV"/>
              </w:rPr>
              <w:t xml:space="preserve"> </w:t>
            </w:r>
            <w:r w:rsidR="00BF7C6C" w:rsidRPr="002A5401">
              <w:rPr>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A04252" w:rsidRPr="002B6733" w:rsidRDefault="00000000" w:rsidP="007E054F">
            <w:pPr>
              <w:jc w:val="center"/>
              <w:rPr>
                <w:b/>
                <w:bCs/>
                <w:sz w:val="20"/>
                <w:szCs w:val="20"/>
                <w:lang w:val="lv-LV"/>
              </w:rPr>
            </w:pPr>
            <w:r w:rsidRPr="002B6733">
              <w:rPr>
                <w:b/>
                <w:bCs/>
                <w:sz w:val="20"/>
                <w:szCs w:val="20"/>
                <w:lang w:val="lv-LV"/>
              </w:rPr>
              <w:t> </w:t>
            </w:r>
          </w:p>
        </w:tc>
      </w:tr>
    </w:tbl>
    <w:p w:rsidR="00A04252" w:rsidRPr="002B6733" w:rsidRDefault="00A04252" w:rsidP="00A04252">
      <w:pPr>
        <w:rPr>
          <w:b/>
          <w:bCs/>
          <w:iCs/>
          <w:color w:val="000000"/>
          <w:kern w:val="32"/>
          <w:sz w:val="26"/>
          <w:szCs w:val="26"/>
          <w:lang w:val="lv-LV"/>
        </w:rPr>
      </w:pPr>
    </w:p>
    <w:p w:rsidR="00A04252" w:rsidRPr="002B6733" w:rsidRDefault="00000000" w:rsidP="00A04252">
      <w:pPr>
        <w:jc w:val="both"/>
        <w:rPr>
          <w:bCs/>
          <w:iCs/>
          <w:snapToGrid w:val="0"/>
          <w:sz w:val="26"/>
          <w:szCs w:val="26"/>
          <w:lang w:val="lv-LV"/>
        </w:rPr>
      </w:pPr>
      <w:r w:rsidRPr="002B6733">
        <w:rPr>
          <w:bCs/>
          <w:iCs/>
          <w:snapToGrid w:val="0"/>
          <w:sz w:val="26"/>
          <w:szCs w:val="26"/>
          <w:lang w:val="lv-LV"/>
        </w:rPr>
        <w:t>Pretendents apliecina, ka nodrošinās pietiekamus finanšu resursus sacensību norisei, ja Līdzfinansējums netiks piešķirts pieprasītajā apmērā.</w:t>
      </w:r>
    </w:p>
    <w:p w:rsidR="00A04252" w:rsidRPr="002B6733" w:rsidRDefault="00A04252" w:rsidP="00A04252">
      <w:pPr>
        <w:tabs>
          <w:tab w:val="center" w:pos="4153"/>
          <w:tab w:val="right" w:pos="8306"/>
        </w:tabs>
        <w:jc w:val="both"/>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1"/>
      </w:tblGrid>
      <w:tr w:rsidR="00A754D4" w:rsidRPr="00A02DBB" w:rsidTr="007E054F">
        <w:trPr>
          <w:cantSplit/>
          <w:trHeight w:val="113"/>
        </w:trPr>
        <w:tc>
          <w:tcPr>
            <w:tcW w:w="1396"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rsidR="00A04252" w:rsidRPr="002B6733" w:rsidRDefault="00000000" w:rsidP="007E054F">
            <w:pPr>
              <w:jc w:val="both"/>
              <w:rPr>
                <w:color w:val="000000"/>
                <w:sz w:val="26"/>
                <w:szCs w:val="26"/>
                <w:lang w:val="lv-LV"/>
              </w:rPr>
            </w:pPr>
            <w:r w:rsidRPr="002B6733">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rsidR="00A04252" w:rsidRPr="002B6733" w:rsidRDefault="00000000" w:rsidP="00744C85">
            <w:pPr>
              <w:numPr>
                <w:ilvl w:val="0"/>
                <w:numId w:val="4"/>
              </w:numPr>
              <w:tabs>
                <w:tab w:val="left" w:pos="210"/>
              </w:tabs>
              <w:ind w:left="0" w:firstLine="0"/>
              <w:contextualSpacing/>
              <w:jc w:val="both"/>
              <w:rPr>
                <w:rFonts w:eastAsia="Calibri"/>
                <w:iCs/>
                <w:noProof/>
                <w:color w:val="000000"/>
                <w:sz w:val="26"/>
                <w:szCs w:val="22"/>
                <w:lang w:val="lv-LV"/>
              </w:rPr>
            </w:pPr>
            <w:r w:rsidRPr="002B6733">
              <w:rPr>
                <w:rFonts w:eastAsia="Calibri"/>
                <w:iCs/>
                <w:noProof/>
                <w:color w:val="000000"/>
                <w:sz w:val="26"/>
                <w:lang w:val="lv-LV"/>
              </w:rPr>
              <w:t xml:space="preserve">Latvijas Nacionālās sporta padomes lēmuma atzinums par sacensību organizēšanu </w:t>
            </w:r>
            <w:r w:rsidRPr="002B6733">
              <w:rPr>
                <w:rFonts w:eastAsia="Calibri"/>
                <w:i/>
                <w:noProof/>
                <w:color w:val="000000"/>
                <w:sz w:val="26"/>
                <w:lang w:val="lv-LV"/>
              </w:rPr>
              <w:t>(attiecināms tikai pasaules vai Eiropas čempionātu organizēšanai)</w:t>
            </w:r>
          </w:p>
        </w:tc>
      </w:tr>
      <w:tr w:rsidR="00A754D4" w:rsidRPr="00A02DBB" w:rsidTr="007E054F">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4252" w:rsidRPr="002B6733" w:rsidRDefault="00A04252" w:rsidP="007E054F">
            <w:pPr>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rsidR="00A04252" w:rsidRPr="002B6733" w:rsidRDefault="00000000" w:rsidP="00744C85">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 xml:space="preserve">Lēmums par finansējuma piešķiršanu no valsts budžeta līdzekļiem </w:t>
            </w:r>
            <w:r w:rsidRPr="002B6733">
              <w:rPr>
                <w:rFonts w:eastAsia="Calibri"/>
                <w:i/>
                <w:noProof/>
                <w:color w:val="000000"/>
                <w:sz w:val="26"/>
                <w:lang w:val="lv-LV"/>
              </w:rPr>
              <w:t>(attiecināms tikai pasaules vai Eiropas čempionātu organizēšanai)</w:t>
            </w:r>
          </w:p>
        </w:tc>
      </w:tr>
      <w:tr w:rsidR="00A754D4" w:rsidRPr="00A02DBB" w:rsidTr="007E054F">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4252" w:rsidRPr="002B6733" w:rsidRDefault="00A04252" w:rsidP="007E054F">
            <w:pPr>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rsidR="00A04252" w:rsidRPr="002B6733" w:rsidRDefault="00000000" w:rsidP="00744C85">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Sporta bāzes apliecinājumu par Sacensību vietas rezervāciju vai Publiskā pasākuma pieteikums vai saskaņojums</w:t>
            </w:r>
          </w:p>
        </w:tc>
      </w:tr>
      <w:tr w:rsidR="00A754D4" w:rsidTr="007E054F">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4252" w:rsidRPr="002B6733" w:rsidRDefault="00A04252" w:rsidP="007E054F">
            <w:pPr>
              <w:rPr>
                <w:color w:val="000000"/>
                <w:sz w:val="26"/>
                <w:szCs w:val="26"/>
                <w:lang w:val="lv-LV"/>
              </w:rPr>
            </w:pPr>
          </w:p>
        </w:tc>
        <w:tc>
          <w:tcPr>
            <w:tcW w:w="3604" w:type="pct"/>
            <w:tcBorders>
              <w:top w:val="single" w:sz="4" w:space="0" w:color="auto"/>
              <w:left w:val="single" w:sz="4" w:space="0" w:color="auto"/>
              <w:right w:val="single" w:sz="4" w:space="0" w:color="auto"/>
            </w:tcBorders>
            <w:hideMark/>
          </w:tcPr>
          <w:p w:rsidR="00A04252" w:rsidRPr="002B6733" w:rsidRDefault="00000000" w:rsidP="00744C85">
            <w:pPr>
              <w:numPr>
                <w:ilvl w:val="0"/>
                <w:numId w:val="4"/>
              </w:numPr>
              <w:tabs>
                <w:tab w:val="left" w:pos="210"/>
              </w:tabs>
              <w:ind w:left="0" w:firstLine="0"/>
              <w:contextualSpacing/>
              <w:jc w:val="both"/>
              <w:rPr>
                <w:rFonts w:eastAsia="Calibri"/>
                <w:noProof/>
                <w:color w:val="000000"/>
                <w:sz w:val="26"/>
                <w:szCs w:val="26"/>
                <w:lang w:val="lv-LV"/>
              </w:rPr>
            </w:pPr>
            <w:r w:rsidRPr="002B6733">
              <w:rPr>
                <w:rFonts w:eastAsia="Calibri"/>
                <w:noProof/>
                <w:color w:val="000000"/>
                <w:sz w:val="26"/>
                <w:szCs w:val="26"/>
                <w:lang w:val="lv-LV"/>
              </w:rPr>
              <w:t>Sacensību nolikuma projekts</w:t>
            </w:r>
            <w:r w:rsidRPr="00957600">
              <w:rPr>
                <w:rFonts w:eastAsia="Calibri"/>
                <w:noProof/>
                <w:sz w:val="26"/>
                <w:szCs w:val="26"/>
                <w:lang w:val="lv-LV"/>
              </w:rPr>
              <w:t xml:space="preserve"> </w:t>
            </w:r>
            <w:r w:rsidRPr="00957600">
              <w:rPr>
                <w:noProof/>
                <w:sz w:val="26"/>
                <w:szCs w:val="26"/>
              </w:rPr>
              <w:t>(atbilstoši Sporta likuma 15.panta piektajai daļai).</w:t>
            </w:r>
          </w:p>
        </w:tc>
      </w:tr>
    </w:tbl>
    <w:p w:rsidR="00A04252" w:rsidRDefault="00A04252" w:rsidP="00A04252">
      <w:pPr>
        <w:jc w:val="both"/>
        <w:rPr>
          <w:bCs/>
          <w:iCs/>
          <w:snapToGrid w:val="0"/>
          <w:sz w:val="26"/>
          <w:szCs w:val="26"/>
          <w:lang w:val="lv-LV"/>
        </w:rPr>
      </w:pPr>
    </w:p>
    <w:p w:rsidR="004E2BD4" w:rsidRPr="004E2BD4" w:rsidRDefault="00000000" w:rsidP="00A04252">
      <w:pPr>
        <w:jc w:val="both"/>
        <w:rPr>
          <w:sz w:val="26"/>
          <w:szCs w:val="26"/>
          <w:lang w:val="lv-LV"/>
        </w:rPr>
      </w:pPr>
      <w:r w:rsidRPr="004E2BD4">
        <w:rPr>
          <w:sz w:val="26"/>
          <w:szCs w:val="26"/>
          <w:lang w:val="lv-LV"/>
        </w:rPr>
        <w:t>Pieteikuma iesniedzējs pilnībā atbild par sniegto ziņu pareizību un atbilstību Nolikumam. Pieteikuma iesniedzējs ir informējis sportistu par viņa personas datu apstrādi, to nodošanu Departamentam Finansējuma saņemšanai, ievērojot normatīvajos aktos noteiktās fizisko personu datu aizsardzības, apstrādes un aprites prasības.</w:t>
      </w:r>
    </w:p>
    <w:p w:rsidR="004E2BD4" w:rsidRPr="004E2BD4" w:rsidRDefault="004E2BD4" w:rsidP="00A04252">
      <w:pPr>
        <w:jc w:val="both"/>
        <w:rPr>
          <w:bCs/>
          <w:iCs/>
          <w:snapToGrid w:val="0"/>
          <w:sz w:val="26"/>
          <w:szCs w:val="26"/>
          <w:lang w:val="lv-LV"/>
        </w:rPr>
      </w:pPr>
    </w:p>
    <w:p w:rsidR="00A04252" w:rsidRDefault="00000000" w:rsidP="00A04252">
      <w:pPr>
        <w:jc w:val="both"/>
        <w:rPr>
          <w:i/>
          <w:iCs/>
          <w:color w:val="000000"/>
          <w:sz w:val="26"/>
          <w:szCs w:val="26"/>
          <w:lang w:val="lv-LV"/>
        </w:rPr>
      </w:pPr>
      <w:r w:rsidRPr="002B6733">
        <w:rPr>
          <w:bCs/>
          <w:iCs/>
          <w:snapToGrid w:val="0"/>
          <w:sz w:val="26"/>
          <w:szCs w:val="26"/>
          <w:lang w:val="lv-LV"/>
        </w:rPr>
        <w:t xml:space="preserve">Dokumentu ar drošu elektronisko parakstu parakstīja </w:t>
      </w:r>
      <w:r w:rsidRPr="002B6733">
        <w:rPr>
          <w:i/>
          <w:iCs/>
          <w:color w:val="000000"/>
          <w:sz w:val="26"/>
          <w:szCs w:val="26"/>
          <w:lang w:val="lv-LV"/>
        </w:rPr>
        <w:t>paraksttiesīgās personas amats, vārds, uzvārds</w:t>
      </w:r>
    </w:p>
    <w:p w:rsidR="00FD365D" w:rsidRDefault="00FD365D" w:rsidP="00A04252">
      <w:pPr>
        <w:jc w:val="both"/>
        <w:rPr>
          <w:i/>
          <w:iCs/>
          <w:color w:val="000000"/>
          <w:sz w:val="26"/>
          <w:szCs w:val="26"/>
          <w:lang w:val="lv-LV"/>
        </w:rPr>
      </w:pPr>
    </w:p>
    <w:p w:rsidR="0005710D" w:rsidRPr="00A04252" w:rsidRDefault="0005710D">
      <w:pPr>
        <w:rPr>
          <w:lang w:val="lv-LV"/>
        </w:rPr>
      </w:pPr>
    </w:p>
    <w:sectPr w:rsidR="0005710D" w:rsidRPr="00A04252" w:rsidSect="00744C85">
      <w:footerReference w:type="default" r:id="rId12"/>
      <w:footerReference w:type="first" r:id="rId13"/>
      <w:pgSz w:w="11906" w:h="16838"/>
      <w:pgMar w:top="709" w:right="707"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1044" w:rsidRDefault="00791044">
      <w:r>
        <w:separator/>
      </w:r>
    </w:p>
  </w:endnote>
  <w:endnote w:type="continuationSeparator" w:id="0">
    <w:p w:rsidR="00791044" w:rsidRDefault="0079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436297466"/>
      <w:docPartObj>
        <w:docPartGallery w:val="Page Numbers (Bottom of Page)"/>
        <w:docPartUnique/>
      </w:docPartObj>
    </w:sdtPr>
    <w:sdtContent>
      <w:p w:rsidR="00744C85" w:rsidRPr="00744C85" w:rsidRDefault="00000000" w:rsidP="00744C85">
        <w:pPr>
          <w:pStyle w:val="Kjene"/>
          <w:jc w:val="center"/>
          <w:rPr>
            <w:sz w:val="26"/>
            <w:szCs w:val="26"/>
          </w:rPr>
        </w:pPr>
        <w:r w:rsidRPr="00744C85">
          <w:rPr>
            <w:sz w:val="26"/>
            <w:szCs w:val="26"/>
          </w:rPr>
          <w:fldChar w:fldCharType="begin"/>
        </w:r>
        <w:r w:rsidRPr="00744C85">
          <w:rPr>
            <w:sz w:val="26"/>
            <w:szCs w:val="26"/>
          </w:rPr>
          <w:instrText>PAGE   \* MERGEFORMAT</w:instrText>
        </w:r>
        <w:r w:rsidRPr="00744C85">
          <w:rPr>
            <w:sz w:val="26"/>
            <w:szCs w:val="26"/>
          </w:rPr>
          <w:fldChar w:fldCharType="separate"/>
        </w:r>
        <w:r w:rsidRPr="00744C85">
          <w:rPr>
            <w:sz w:val="26"/>
            <w:szCs w:val="26"/>
            <w:lang w:val="lv-LV"/>
          </w:rPr>
          <w:t>2</w:t>
        </w:r>
        <w:r w:rsidRPr="00744C85">
          <w:rPr>
            <w:sz w:val="26"/>
            <w:szCs w:val="26"/>
          </w:rPr>
          <w:fldChar w:fldCharType="end"/>
        </w:r>
      </w:p>
    </w:sdtContent>
  </w:sdt>
  <w:p w:rsidR="00A754D4" w:rsidRDefault="00A754D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54D4" w:rsidRDefault="00A754D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1044" w:rsidRDefault="00791044" w:rsidP="00A04252">
      <w:r>
        <w:separator/>
      </w:r>
    </w:p>
  </w:footnote>
  <w:footnote w:type="continuationSeparator" w:id="0">
    <w:p w:rsidR="00791044" w:rsidRDefault="00791044" w:rsidP="00A04252">
      <w:r>
        <w:continuationSeparator/>
      </w:r>
    </w:p>
  </w:footnote>
  <w:footnote w:id="1">
    <w:p w:rsidR="00A04252" w:rsidRDefault="00000000" w:rsidP="00A04252">
      <w:pPr>
        <w:pStyle w:val="Vresteksts"/>
      </w:pPr>
      <w:r>
        <w:rPr>
          <w:rStyle w:val="Vresatsauce"/>
        </w:rPr>
        <w:footnoteRef/>
      </w:r>
      <w:r>
        <w:t xml:space="preserve"> </w:t>
      </w:r>
      <w:r w:rsidRPr="009C55EA">
        <w:rPr>
          <w:rFonts w:eastAsia="Calibri"/>
          <w:iCs/>
          <w:noProof/>
          <w:color w:val="000000"/>
          <w:lang w:val="lv-LV"/>
        </w:rPr>
        <w:t xml:space="preserve">Pretendents pieteikumam pievieno </w:t>
      </w:r>
      <w:r w:rsidRPr="009C55EA">
        <w:rPr>
          <w:iCs/>
          <w:lang w:val="lv-LV"/>
        </w:rPr>
        <w:t>Latvijas Nacionālās sporta padomes atzinumu sacensību organizēšanai Rīgā</w:t>
      </w:r>
    </w:p>
  </w:footnote>
  <w:footnote w:id="2">
    <w:p w:rsidR="00A04252" w:rsidRDefault="00000000" w:rsidP="00A04252">
      <w:pPr>
        <w:jc w:val="both"/>
        <w:rPr>
          <w:sz w:val="20"/>
          <w:szCs w:val="20"/>
          <w:lang w:val="lv-LV"/>
        </w:rPr>
      </w:pPr>
      <w:r w:rsidRPr="009C55EA">
        <w:rPr>
          <w:rStyle w:val="Vresatsauce"/>
          <w:sz w:val="20"/>
          <w:szCs w:val="20"/>
        </w:rPr>
        <w:footnoteRef/>
      </w:r>
      <w:r w:rsidRPr="009C55EA">
        <w:rPr>
          <w:sz w:val="20"/>
          <w:szCs w:val="20"/>
          <w:lang w:val="lv-LV"/>
        </w:rPr>
        <w:t xml:space="preserve"> </w:t>
      </w:r>
      <w:r w:rsidRPr="009C55EA">
        <w:rPr>
          <w:rFonts w:eastAsia="Calibri"/>
          <w:noProof/>
          <w:color w:val="000000"/>
          <w:sz w:val="20"/>
          <w:szCs w:val="20"/>
          <w:lang w:val="lv-LV"/>
        </w:rPr>
        <w:t xml:space="preserve">Pretendents pieteikumam pievieno </w:t>
      </w:r>
      <w:r w:rsidRPr="009C55EA">
        <w:rPr>
          <w:sz w:val="20"/>
          <w:szCs w:val="20"/>
          <w:lang w:val="lv-LV"/>
        </w:rPr>
        <w:t xml:space="preserve">lēmumu par finansējuma piešķiršanu sacensībām no valsts budžeta līdzekļiem, </w:t>
      </w:r>
    </w:p>
    <w:p w:rsidR="00A04252" w:rsidRPr="009C55EA" w:rsidRDefault="00000000" w:rsidP="00A04252">
      <w:pPr>
        <w:jc w:val="both"/>
        <w:rPr>
          <w:sz w:val="20"/>
          <w:szCs w:val="20"/>
          <w:lang w:val="lv-LV"/>
        </w:rPr>
      </w:pPr>
      <w:r w:rsidRPr="009C55EA">
        <w:rPr>
          <w:sz w:val="20"/>
          <w:szCs w:val="20"/>
          <w:lang w:val="lv-LV"/>
        </w:rPr>
        <w:t>vai arī norāda tīmekļvietni, kur šī informācija ir pieejama.</w:t>
      </w:r>
    </w:p>
    <w:p w:rsidR="00A04252" w:rsidRPr="00A04252" w:rsidRDefault="00A04252" w:rsidP="00A04252">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90CA0988"/>
    <w:lvl w:ilvl="0">
      <w:start w:val="1"/>
      <w:numFmt w:val="decimal"/>
      <w:lvlText w:val="%1."/>
      <w:lvlJc w:val="left"/>
      <w:pPr>
        <w:ind w:left="360" w:hanging="360"/>
      </w:pPr>
      <w:rPr>
        <w:b/>
        <w:bCs/>
        <w:i w:val="0"/>
        <w:iCs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C35DA6"/>
    <w:multiLevelType w:val="hybridMultilevel"/>
    <w:tmpl w:val="49D4DB96"/>
    <w:lvl w:ilvl="0" w:tplc="158E49A6">
      <w:start w:val="1"/>
      <w:numFmt w:val="bullet"/>
      <w:lvlText w:val=""/>
      <w:lvlJc w:val="left"/>
      <w:pPr>
        <w:ind w:left="720" w:hanging="360"/>
      </w:pPr>
      <w:rPr>
        <w:rFonts w:ascii="Symbol" w:hAnsi="Symbol" w:hint="default"/>
      </w:rPr>
    </w:lvl>
    <w:lvl w:ilvl="1" w:tplc="B37AF482">
      <w:start w:val="1"/>
      <w:numFmt w:val="bullet"/>
      <w:lvlText w:val="o"/>
      <w:lvlJc w:val="left"/>
      <w:pPr>
        <w:ind w:left="1440" w:hanging="360"/>
      </w:pPr>
      <w:rPr>
        <w:rFonts w:ascii="Courier New" w:hAnsi="Courier New" w:cs="Courier New" w:hint="default"/>
      </w:rPr>
    </w:lvl>
    <w:lvl w:ilvl="2" w:tplc="A796B86A">
      <w:start w:val="1"/>
      <w:numFmt w:val="bullet"/>
      <w:lvlText w:val=""/>
      <w:lvlJc w:val="left"/>
      <w:pPr>
        <w:ind w:left="2160" w:hanging="360"/>
      </w:pPr>
      <w:rPr>
        <w:rFonts w:ascii="Wingdings" w:hAnsi="Wingdings" w:hint="default"/>
      </w:rPr>
    </w:lvl>
    <w:lvl w:ilvl="3" w:tplc="3EE4FE0E">
      <w:start w:val="1"/>
      <w:numFmt w:val="bullet"/>
      <w:lvlText w:val=""/>
      <w:lvlJc w:val="left"/>
      <w:pPr>
        <w:ind w:left="2880" w:hanging="360"/>
      </w:pPr>
      <w:rPr>
        <w:rFonts w:ascii="Symbol" w:hAnsi="Symbol" w:hint="default"/>
      </w:rPr>
    </w:lvl>
    <w:lvl w:ilvl="4" w:tplc="F4A8687C">
      <w:start w:val="1"/>
      <w:numFmt w:val="bullet"/>
      <w:lvlText w:val="o"/>
      <w:lvlJc w:val="left"/>
      <w:pPr>
        <w:ind w:left="3600" w:hanging="360"/>
      </w:pPr>
      <w:rPr>
        <w:rFonts w:ascii="Courier New" w:hAnsi="Courier New" w:cs="Courier New" w:hint="default"/>
      </w:rPr>
    </w:lvl>
    <w:lvl w:ilvl="5" w:tplc="EA381192">
      <w:start w:val="1"/>
      <w:numFmt w:val="bullet"/>
      <w:lvlText w:val=""/>
      <w:lvlJc w:val="left"/>
      <w:pPr>
        <w:ind w:left="4320" w:hanging="360"/>
      </w:pPr>
      <w:rPr>
        <w:rFonts w:ascii="Wingdings" w:hAnsi="Wingdings" w:hint="default"/>
      </w:rPr>
    </w:lvl>
    <w:lvl w:ilvl="6" w:tplc="7E76E8B2">
      <w:start w:val="1"/>
      <w:numFmt w:val="bullet"/>
      <w:lvlText w:val=""/>
      <w:lvlJc w:val="left"/>
      <w:pPr>
        <w:ind w:left="5040" w:hanging="360"/>
      </w:pPr>
      <w:rPr>
        <w:rFonts w:ascii="Symbol" w:hAnsi="Symbol" w:hint="default"/>
      </w:rPr>
    </w:lvl>
    <w:lvl w:ilvl="7" w:tplc="84760962">
      <w:start w:val="1"/>
      <w:numFmt w:val="bullet"/>
      <w:lvlText w:val="o"/>
      <w:lvlJc w:val="left"/>
      <w:pPr>
        <w:ind w:left="5760" w:hanging="360"/>
      </w:pPr>
      <w:rPr>
        <w:rFonts w:ascii="Courier New" w:hAnsi="Courier New" w:cs="Courier New" w:hint="default"/>
      </w:rPr>
    </w:lvl>
    <w:lvl w:ilvl="8" w:tplc="5A6694A4">
      <w:start w:val="1"/>
      <w:numFmt w:val="bullet"/>
      <w:lvlText w:val=""/>
      <w:lvlJc w:val="left"/>
      <w:pPr>
        <w:ind w:left="6480" w:hanging="360"/>
      </w:pPr>
      <w:rPr>
        <w:rFonts w:ascii="Wingdings" w:hAnsi="Wingdings" w:hint="default"/>
      </w:r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C2AA6"/>
    <w:multiLevelType w:val="hybridMultilevel"/>
    <w:tmpl w:val="B5642E12"/>
    <w:lvl w:ilvl="0" w:tplc="9CC2529C">
      <w:start w:val="1"/>
      <w:numFmt w:val="decimal"/>
      <w:lvlText w:val="%1."/>
      <w:lvlJc w:val="left"/>
      <w:pPr>
        <w:ind w:left="720" w:hanging="360"/>
      </w:pPr>
    </w:lvl>
    <w:lvl w:ilvl="1" w:tplc="8FB81A16">
      <w:start w:val="1"/>
      <w:numFmt w:val="lowerLetter"/>
      <w:lvlText w:val="%2."/>
      <w:lvlJc w:val="left"/>
      <w:pPr>
        <w:ind w:left="1440" w:hanging="360"/>
      </w:pPr>
    </w:lvl>
    <w:lvl w:ilvl="2" w:tplc="100A9830">
      <w:start w:val="1"/>
      <w:numFmt w:val="lowerRoman"/>
      <w:lvlText w:val="%3."/>
      <w:lvlJc w:val="right"/>
      <w:pPr>
        <w:ind w:left="2160" w:hanging="180"/>
      </w:pPr>
    </w:lvl>
    <w:lvl w:ilvl="3" w:tplc="0DD04740">
      <w:start w:val="1"/>
      <w:numFmt w:val="decimal"/>
      <w:lvlText w:val="%4."/>
      <w:lvlJc w:val="left"/>
      <w:pPr>
        <w:ind w:left="2880" w:hanging="360"/>
      </w:pPr>
    </w:lvl>
    <w:lvl w:ilvl="4" w:tplc="E9BC7C86">
      <w:start w:val="1"/>
      <w:numFmt w:val="lowerLetter"/>
      <w:lvlText w:val="%5."/>
      <w:lvlJc w:val="left"/>
      <w:pPr>
        <w:ind w:left="3600" w:hanging="360"/>
      </w:pPr>
    </w:lvl>
    <w:lvl w:ilvl="5" w:tplc="9C94435C">
      <w:start w:val="1"/>
      <w:numFmt w:val="lowerRoman"/>
      <w:lvlText w:val="%6."/>
      <w:lvlJc w:val="right"/>
      <w:pPr>
        <w:ind w:left="4320" w:hanging="180"/>
      </w:pPr>
    </w:lvl>
    <w:lvl w:ilvl="6" w:tplc="8954F618">
      <w:start w:val="1"/>
      <w:numFmt w:val="decimal"/>
      <w:lvlText w:val="%7."/>
      <w:lvlJc w:val="left"/>
      <w:pPr>
        <w:ind w:left="5040" w:hanging="360"/>
      </w:pPr>
    </w:lvl>
    <w:lvl w:ilvl="7" w:tplc="894235F8">
      <w:start w:val="1"/>
      <w:numFmt w:val="lowerLetter"/>
      <w:lvlText w:val="%8."/>
      <w:lvlJc w:val="left"/>
      <w:pPr>
        <w:ind w:left="5760" w:hanging="360"/>
      </w:pPr>
    </w:lvl>
    <w:lvl w:ilvl="8" w:tplc="C2527476">
      <w:start w:val="1"/>
      <w:numFmt w:val="lowerRoman"/>
      <w:lvlText w:val="%9."/>
      <w:lvlJc w:val="right"/>
      <w:pPr>
        <w:ind w:left="6480" w:hanging="180"/>
      </w:pPr>
    </w:lvl>
  </w:abstractNum>
  <w:num w:numId="1" w16cid:durableId="59526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8953731">
    <w:abstractNumId w:val="2"/>
  </w:num>
  <w:num w:numId="3" w16cid:durableId="1631133335">
    <w:abstractNumId w:val="1"/>
  </w:num>
  <w:num w:numId="4" w16cid:durableId="9324683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52"/>
    <w:rsid w:val="000075DA"/>
    <w:rsid w:val="0005710D"/>
    <w:rsid w:val="00061409"/>
    <w:rsid w:val="000E07B1"/>
    <w:rsid w:val="001A4A54"/>
    <w:rsid w:val="001D7075"/>
    <w:rsid w:val="001E1345"/>
    <w:rsid w:val="002A5401"/>
    <w:rsid w:val="002B2C58"/>
    <w:rsid w:val="002B615E"/>
    <w:rsid w:val="002B6733"/>
    <w:rsid w:val="002F6470"/>
    <w:rsid w:val="00324DDB"/>
    <w:rsid w:val="00494F7E"/>
    <w:rsid w:val="004C3E1B"/>
    <w:rsid w:val="004E2BD4"/>
    <w:rsid w:val="006662B4"/>
    <w:rsid w:val="006C2862"/>
    <w:rsid w:val="00744C85"/>
    <w:rsid w:val="007829F8"/>
    <w:rsid w:val="00791044"/>
    <w:rsid w:val="007E054F"/>
    <w:rsid w:val="007F297A"/>
    <w:rsid w:val="007F31BA"/>
    <w:rsid w:val="007F617A"/>
    <w:rsid w:val="0086230F"/>
    <w:rsid w:val="00874C65"/>
    <w:rsid w:val="008852E8"/>
    <w:rsid w:val="008856C8"/>
    <w:rsid w:val="008C3FEA"/>
    <w:rsid w:val="009420DD"/>
    <w:rsid w:val="00957600"/>
    <w:rsid w:val="009B3966"/>
    <w:rsid w:val="009B5491"/>
    <w:rsid w:val="009C55EA"/>
    <w:rsid w:val="00A02DBB"/>
    <w:rsid w:val="00A04252"/>
    <w:rsid w:val="00A754D4"/>
    <w:rsid w:val="00A90A50"/>
    <w:rsid w:val="00B83374"/>
    <w:rsid w:val="00B85204"/>
    <w:rsid w:val="00BF7C6C"/>
    <w:rsid w:val="00CE7DC3"/>
    <w:rsid w:val="00D339EC"/>
    <w:rsid w:val="00DD3453"/>
    <w:rsid w:val="00E26FA1"/>
    <w:rsid w:val="00E769F4"/>
    <w:rsid w:val="00E937C7"/>
    <w:rsid w:val="00F202D6"/>
    <w:rsid w:val="00F509F8"/>
    <w:rsid w:val="00FD365D"/>
    <w:rsid w:val="00FD4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335A"/>
  <w15:chartTrackingRefBased/>
  <w15:docId w15:val="{BAE78836-3170-497F-8AF6-4C0D4802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252"/>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04252"/>
    <w:rPr>
      <w:sz w:val="20"/>
      <w:szCs w:val="20"/>
    </w:rPr>
  </w:style>
  <w:style w:type="character" w:customStyle="1" w:styleId="VrestekstsRakstz">
    <w:name w:val="Vēres teksts Rakstz."/>
    <w:basedOn w:val="Noklusjumarindkopasfonts"/>
    <w:link w:val="Vresteksts"/>
    <w:uiPriority w:val="99"/>
    <w:semiHidden/>
    <w:rsid w:val="00A04252"/>
    <w:rPr>
      <w:rFonts w:ascii="Times New Roman" w:eastAsia="Times New Roman" w:hAnsi="Times New Roman" w:cs="Times New Roman"/>
      <w:sz w:val="20"/>
      <w:szCs w:val="20"/>
      <w:lang w:val="en-US"/>
    </w:rPr>
  </w:style>
  <w:style w:type="character" w:styleId="Vresatsauce">
    <w:name w:val="footnote reference"/>
    <w:uiPriority w:val="99"/>
    <w:unhideWhenUsed/>
    <w:rsid w:val="00A04252"/>
    <w:rPr>
      <w:vertAlign w:val="superscript"/>
    </w:rPr>
  </w:style>
  <w:style w:type="paragraph" w:styleId="Sarakstarindkopa">
    <w:name w:val="List Paragraph"/>
    <w:basedOn w:val="Parasts"/>
    <w:uiPriority w:val="34"/>
    <w:qFormat/>
    <w:rsid w:val="00A04252"/>
    <w:pPr>
      <w:ind w:left="720"/>
      <w:contextualSpacing/>
    </w:pPr>
  </w:style>
  <w:style w:type="paragraph" w:styleId="Galvene">
    <w:name w:val="header"/>
    <w:basedOn w:val="Parasts"/>
    <w:link w:val="GalveneRakstz"/>
    <w:uiPriority w:val="99"/>
    <w:unhideWhenUsed/>
    <w:rsid w:val="00744C85"/>
    <w:pPr>
      <w:tabs>
        <w:tab w:val="center" w:pos="4153"/>
        <w:tab w:val="right" w:pos="8306"/>
      </w:tabs>
    </w:pPr>
  </w:style>
  <w:style w:type="character" w:customStyle="1" w:styleId="GalveneRakstz">
    <w:name w:val="Galvene Rakstz."/>
    <w:basedOn w:val="Noklusjumarindkopasfonts"/>
    <w:link w:val="Galvene"/>
    <w:uiPriority w:val="99"/>
    <w:rsid w:val="00744C85"/>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744C85"/>
    <w:pPr>
      <w:tabs>
        <w:tab w:val="center" w:pos="4153"/>
        <w:tab w:val="right" w:pos="8306"/>
      </w:tabs>
    </w:pPr>
  </w:style>
  <w:style w:type="character" w:customStyle="1" w:styleId="KjeneRakstz">
    <w:name w:val="Kājene Rakstz."/>
    <w:basedOn w:val="Noklusjumarindkopasfonts"/>
    <w:link w:val="Kjene"/>
    <w:uiPriority w:val="99"/>
    <w:rsid w:val="00744C8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8905</Words>
  <Characters>5076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Kristīne Barona</cp:lastModifiedBy>
  <cp:revision>12</cp:revision>
  <dcterms:created xsi:type="dcterms:W3CDTF">2024-01-05T09:15:00Z</dcterms:created>
  <dcterms:modified xsi:type="dcterms:W3CDTF">2024-01-25T08:34:00Z</dcterms:modified>
</cp:coreProperties>
</file>