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DD32" w14:textId="6CDBC576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="005B46F1">
        <w:rPr>
          <w:rFonts w:ascii="Times New Roman" w:hAnsi="Times New Roman" w:cs="Times New Roman"/>
          <w:b/>
          <w:bCs/>
          <w:sz w:val="26"/>
          <w:szCs w:val="26"/>
        </w:rPr>
        <w:t>valsts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pilsētas pašvaldības iestādes, kas saņēmušas līdzfinansējumu skolēnu </w:t>
      </w:r>
      <w:r w:rsidR="005F1C88"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  n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odarbinātībai 202</w:t>
      </w:r>
      <w:r w:rsidR="003A6C7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3102484F" w14:textId="77777777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Nodarbinātības valsts aģentūras programmas </w:t>
      </w:r>
    </w:p>
    <w:p w14:paraId="6CCB73F1" w14:textId="542BD7CA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“Nodarbinātības pasākumi vasaras brīvlaikā personām, kuras iegūst izglītību vispārējās, speciālās vai profesionālās izglītības iestādēs” </w:t>
      </w:r>
    </w:p>
    <w:p w14:paraId="5F2F76DD" w14:textId="2EB18F19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>ietvaros</w:t>
      </w:r>
    </w:p>
    <w:p w14:paraId="3867556E" w14:textId="77777777" w:rsid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73AF6A" w14:textId="2F364CD3" w:rsidR="009742F2" w:rsidRPr="005F1C88" w:rsidRDefault="009742F2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Atkārtotā konkursa rezultāti</w:t>
      </w:r>
    </w:p>
    <w:p w14:paraId="72C53B9B" w14:textId="6F452557" w:rsid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949"/>
        <w:gridCol w:w="3298"/>
      </w:tblGrid>
      <w:tr w:rsidR="005F1C88" w:rsidRPr="005F1C88" w14:paraId="2F34A29C" w14:textId="77777777" w:rsidTr="003A6C7B">
        <w:tc>
          <w:tcPr>
            <w:tcW w:w="5949" w:type="dxa"/>
          </w:tcPr>
          <w:p w14:paraId="2C8B360E" w14:textId="79FBDEF9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Pašvaldības iestādes nosaukums</w:t>
            </w:r>
          </w:p>
        </w:tc>
        <w:tc>
          <w:tcPr>
            <w:tcW w:w="3298" w:type="dxa"/>
          </w:tcPr>
          <w:p w14:paraId="73A58037" w14:textId="30A7399E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vietu, kuru izveidei piešķirts līdzfinansējums, skaits</w:t>
            </w:r>
          </w:p>
        </w:tc>
      </w:tr>
      <w:tr w:rsidR="003A6C7B" w:rsidRPr="009742F2" w14:paraId="6DB8B201" w14:textId="77777777" w:rsidTr="003A6C7B">
        <w:tc>
          <w:tcPr>
            <w:tcW w:w="5949" w:type="dxa"/>
          </w:tcPr>
          <w:p w14:paraId="54BE7C12" w14:textId="091BDC44" w:rsidR="003A6C7B" w:rsidRPr="009742F2" w:rsidRDefault="009742F2" w:rsidP="0097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F2">
              <w:rPr>
                <w:rFonts w:ascii="Times New Roman" w:hAnsi="Times New Roman" w:cs="Times New Roman"/>
                <w:sz w:val="26"/>
                <w:szCs w:val="26"/>
              </w:rPr>
              <w:t>Rīgas valstspilsētas pašvaldības</w:t>
            </w:r>
            <w:r w:rsidRPr="009742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42F2">
              <w:rPr>
                <w:rFonts w:ascii="Times New Roman" w:hAnsi="Times New Roman" w:cs="Times New Roman"/>
                <w:sz w:val="26"/>
                <w:szCs w:val="26"/>
              </w:rPr>
              <w:t>Pilsētas attīstības departament</w:t>
            </w:r>
            <w:r w:rsidRPr="009742F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3298" w:type="dxa"/>
          </w:tcPr>
          <w:p w14:paraId="2AAA98E7" w14:textId="479A4156" w:rsidR="003A6C7B" w:rsidRPr="009742F2" w:rsidRDefault="009742F2" w:rsidP="003A6C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42F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F1C88" w14:paraId="1C19C9CB" w14:textId="77777777" w:rsidTr="003A6C7B">
        <w:tc>
          <w:tcPr>
            <w:tcW w:w="5949" w:type="dxa"/>
          </w:tcPr>
          <w:p w14:paraId="114F126B" w14:textId="55D5B904" w:rsidR="005F1C88" w:rsidRDefault="009742F2" w:rsidP="009742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42F2">
              <w:rPr>
                <w:rFonts w:ascii="Times New Roman" w:hAnsi="Times New Roman" w:cs="Times New Roman"/>
                <w:sz w:val="26"/>
                <w:szCs w:val="26"/>
              </w:rPr>
              <w:t>Rīgas valstspilsētas pašvaldības Centrāl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Pr="009742F2">
              <w:rPr>
                <w:rFonts w:ascii="Times New Roman" w:hAnsi="Times New Roman" w:cs="Times New Roman"/>
                <w:sz w:val="26"/>
                <w:szCs w:val="26"/>
              </w:rPr>
              <w:t xml:space="preserve"> administrācija</w:t>
            </w:r>
          </w:p>
        </w:tc>
        <w:tc>
          <w:tcPr>
            <w:tcW w:w="3298" w:type="dxa"/>
          </w:tcPr>
          <w:p w14:paraId="21823AE3" w14:textId="400867BB" w:rsidR="005F1C88" w:rsidRPr="003A6C7B" w:rsidRDefault="009742F2" w:rsidP="00974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</w:tbl>
    <w:p w14:paraId="27442806" w14:textId="1A5A23F7" w:rsidR="00F861E0" w:rsidRDefault="00F861E0" w:rsidP="005F1C88">
      <w:pPr>
        <w:spacing w:after="0" w:line="240" w:lineRule="auto"/>
        <w:jc w:val="center"/>
      </w:pPr>
    </w:p>
    <w:sectPr w:rsidR="00F861E0" w:rsidSect="005F1C8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FE"/>
    <w:rsid w:val="003A6C7B"/>
    <w:rsid w:val="003F056D"/>
    <w:rsid w:val="0043431F"/>
    <w:rsid w:val="004616FE"/>
    <w:rsid w:val="00516E8A"/>
    <w:rsid w:val="005B46F1"/>
    <w:rsid w:val="005F1C88"/>
    <w:rsid w:val="006D5228"/>
    <w:rsid w:val="008205F1"/>
    <w:rsid w:val="009742F2"/>
    <w:rsid w:val="009A3D0C"/>
    <w:rsid w:val="00B021E8"/>
    <w:rsid w:val="00C4662F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41285"/>
  <w15:chartTrackingRefBased/>
  <w15:docId w15:val="{A4C4E5CE-E2AB-44B4-8F58-065E776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F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Zverevs</dc:creator>
  <cp:keywords/>
  <dc:description/>
  <cp:lastModifiedBy>Dmitrijs Zverevs</cp:lastModifiedBy>
  <cp:revision>5</cp:revision>
  <cp:lastPrinted>2022-04-22T07:55:00Z</cp:lastPrinted>
  <dcterms:created xsi:type="dcterms:W3CDTF">2023-03-31T07:07:00Z</dcterms:created>
  <dcterms:modified xsi:type="dcterms:W3CDTF">2024-04-15T12:51:00Z</dcterms:modified>
</cp:coreProperties>
</file>