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2747" w14:textId="77777777" w:rsidR="007B0A5F" w:rsidRPr="0003414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</w:pPr>
    </w:p>
    <w:p w14:paraId="054EEDF1" w14:textId="378553DD" w:rsidR="0003414F" w:rsidRPr="0003414F" w:rsidRDefault="0003414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03414F">
        <w:rPr>
          <w:rStyle w:val="Izteiksmgs"/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Līdzfinansējums Rīgas valstspilsētas pašvaldībai nozīmīgu darba ar jaunatni pasākumu īstenošanai</w:t>
      </w:r>
      <w:r w:rsidR="00BE34C2">
        <w:rPr>
          <w:rStyle w:val="Izteiksmgs"/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 xml:space="preserve"> 2025. – 2027.gadam</w:t>
      </w:r>
    </w:p>
    <w:p w14:paraId="29016C0D" w14:textId="77777777" w:rsidR="007B0A5F" w:rsidRPr="00BB766B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927" w:type="dxa"/>
        <w:tblInd w:w="-718" w:type="dxa"/>
        <w:tblLook w:val="00A0" w:firstRow="1" w:lastRow="0" w:firstColumn="1" w:lastColumn="0" w:noHBand="0" w:noVBand="0"/>
      </w:tblPr>
      <w:tblGrid>
        <w:gridCol w:w="3673"/>
        <w:gridCol w:w="4384"/>
        <w:gridCol w:w="1870"/>
      </w:tblGrid>
      <w:tr w:rsidR="001B3D18" w:rsidRPr="00A80674" w14:paraId="06D90A1B" w14:textId="77777777" w:rsidTr="00BE34C2">
        <w:trPr>
          <w:trHeight w:val="765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53FF783E" w:rsidR="001B3D18" w:rsidRPr="00B91494" w:rsidRDefault="00C9319C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Projekta</w:t>
            </w:r>
            <w:r w:rsidR="001B3D18"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nosaukums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Organizētājs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6DC3967B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Piešķirtais finansējums</w:t>
            </w:r>
            <w:r w:rsidR="003D26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</w:t>
            </w:r>
            <w:r w:rsidR="00BE34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</w:t>
            </w:r>
            <w:r w:rsidR="00BE34C2" w:rsidRPr="00BE34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gadu periodam</w:t>
            </w: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br/>
              <w:t>(EUR)</w:t>
            </w:r>
          </w:p>
        </w:tc>
      </w:tr>
      <w:tr w:rsidR="00C9319C" w:rsidRPr="00817B2A" w14:paraId="44D49F9E" w14:textId="77777777" w:rsidTr="00BE34C2">
        <w:trPr>
          <w:trHeight w:val="782"/>
        </w:trPr>
        <w:tc>
          <w:tcPr>
            <w:tcW w:w="99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6A854" w14:textId="6A7DA0F8" w:rsidR="003F0F7B" w:rsidRPr="00BE34C2" w:rsidRDefault="00817B2A" w:rsidP="00C9319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</w:t>
            </w:r>
            <w:r w:rsidRPr="00817B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arba ar jaunatni infrastruktūras objektu darbības nodrošināšana </w:t>
            </w:r>
            <w:r w:rsidR="007A52D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</w:t>
            </w:r>
            <w:r w:rsidRPr="00817B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ašvaldības administratīvajā teritorijā</w:t>
            </w:r>
          </w:p>
        </w:tc>
      </w:tr>
      <w:tr w:rsidR="00BE34C2" w:rsidRPr="00A80674" w14:paraId="64A32EFB" w14:textId="77777777" w:rsidTr="00BE34C2">
        <w:trPr>
          <w:trHeight w:val="255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6E7B3" w14:textId="37B7C2FA" w:rsidR="00BE34C2" w:rsidRPr="00BE34C2" w:rsidRDefault="00BE34C2" w:rsidP="00BE3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34C2"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proofErr w:type="spellStart"/>
            <w:r w:rsidRPr="00BE34C2">
              <w:rPr>
                <w:rFonts w:ascii="Times New Roman" w:hAnsi="Times New Roman" w:cs="Times New Roman"/>
                <w:sz w:val="26"/>
                <w:szCs w:val="26"/>
              </w:rPr>
              <w:t>Skeitparku</w:t>
            </w:r>
            <w:proofErr w:type="spellEnd"/>
            <w:r w:rsidRPr="00BE34C2">
              <w:rPr>
                <w:rFonts w:ascii="Times New Roman" w:hAnsi="Times New Roman" w:cs="Times New Roman"/>
                <w:sz w:val="26"/>
                <w:szCs w:val="26"/>
              </w:rPr>
              <w:t xml:space="preserve"> sporta veidu attīstības aģentūra”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3A248" w14:textId="5270EE51" w:rsidR="00BE34C2" w:rsidRPr="00BE34C2" w:rsidRDefault="00BE34C2" w:rsidP="00BE34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BE34C2">
              <w:rPr>
                <w:rFonts w:ascii="Times New Roman" w:hAnsi="Times New Roman" w:cs="Times New Roman"/>
                <w:sz w:val="26"/>
                <w:szCs w:val="26"/>
              </w:rPr>
              <w:t>Skeitparka</w:t>
            </w:r>
            <w:proofErr w:type="spellEnd"/>
            <w:r w:rsidRPr="00BE34C2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BE34C2">
              <w:rPr>
                <w:rFonts w:ascii="Times New Roman" w:hAnsi="Times New Roman" w:cs="Times New Roman"/>
                <w:sz w:val="26"/>
                <w:szCs w:val="26"/>
              </w:rPr>
              <w:t>Monsterparks</w:t>
            </w:r>
            <w:proofErr w:type="spellEnd"/>
            <w:r w:rsidRPr="00BE34C2">
              <w:rPr>
                <w:rFonts w:ascii="Times New Roman" w:hAnsi="Times New Roman" w:cs="Times New Roman"/>
                <w:sz w:val="26"/>
                <w:szCs w:val="26"/>
              </w:rPr>
              <w:t>” darbības nodrošināšana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57F59" w14:textId="08A10F47" w:rsidR="00BE34C2" w:rsidRPr="00C9319C" w:rsidRDefault="00BE34C2" w:rsidP="00BE3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36 000,00</w:t>
            </w:r>
          </w:p>
        </w:tc>
      </w:tr>
      <w:tr w:rsidR="00817B2A" w:rsidRPr="00817B2A" w14:paraId="37FBDFEB" w14:textId="77777777" w:rsidTr="00BE34C2">
        <w:trPr>
          <w:trHeight w:val="798"/>
        </w:trPr>
        <w:tc>
          <w:tcPr>
            <w:tcW w:w="99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EAC11" w14:textId="709531DE" w:rsidR="003F0F7B" w:rsidRPr="00BE34C2" w:rsidRDefault="00817B2A" w:rsidP="00817B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 w:rsidRPr="00817B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lgtermiņa jauniešu neformālās izglītības programmu norises nodrošināšana Rīgas jauniešiem</w:t>
            </w:r>
          </w:p>
        </w:tc>
      </w:tr>
      <w:tr w:rsidR="00BE34C2" w:rsidRPr="00BE34C2" w14:paraId="38948C38" w14:textId="77777777" w:rsidTr="004037AB">
        <w:trPr>
          <w:trHeight w:val="255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16410" w14:textId="7467D72E" w:rsidR="00BE34C2" w:rsidRPr="00BE34C2" w:rsidRDefault="00BE34C2" w:rsidP="00BE3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E34C2">
              <w:rPr>
                <w:rFonts w:ascii="Times New Roman" w:hAnsi="Times New Roman" w:cs="Times New Roman"/>
                <w:sz w:val="26"/>
                <w:szCs w:val="26"/>
              </w:rPr>
              <w:t>Biedrība “MOT Latvija”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8A27E" w14:textId="030EB0EF" w:rsidR="00BE34C2" w:rsidRPr="00BE34C2" w:rsidRDefault="00BE34C2" w:rsidP="00BE34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BE34C2">
              <w:rPr>
                <w:rFonts w:ascii="Times New Roman" w:hAnsi="Times New Roman" w:cs="Times New Roman"/>
                <w:sz w:val="26"/>
                <w:szCs w:val="26"/>
              </w:rPr>
              <w:t>MOT programmas nodrošināšana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E65D0" w14:textId="3821A1E3" w:rsidR="00BE34C2" w:rsidRPr="00BE34C2" w:rsidRDefault="00BE34C2" w:rsidP="00BE3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4C2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E34C2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BE34C2" w:rsidRPr="00BE34C2" w14:paraId="5419BCCE" w14:textId="77777777" w:rsidTr="004037AB">
        <w:trPr>
          <w:trHeight w:val="255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D2A05" w14:textId="5A70E930" w:rsidR="00BE34C2" w:rsidRPr="00BE34C2" w:rsidRDefault="00BE34C2" w:rsidP="00BE34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34C2"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proofErr w:type="spellStart"/>
            <w:r w:rsidRPr="00BE34C2">
              <w:rPr>
                <w:rFonts w:ascii="Times New Roman" w:hAnsi="Times New Roman" w:cs="Times New Roman"/>
                <w:sz w:val="26"/>
                <w:szCs w:val="26"/>
              </w:rPr>
              <w:t>Mentor</w:t>
            </w:r>
            <w:proofErr w:type="spellEnd"/>
            <w:r w:rsidRPr="00BE34C2">
              <w:rPr>
                <w:rFonts w:ascii="Times New Roman" w:hAnsi="Times New Roman" w:cs="Times New Roman"/>
                <w:sz w:val="26"/>
                <w:szCs w:val="26"/>
              </w:rPr>
              <w:t xml:space="preserve"> Latvia”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1DB0E" w14:textId="1B9CFB07" w:rsidR="00BE34C2" w:rsidRPr="00BE34C2" w:rsidRDefault="00BE34C2" w:rsidP="00BE3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BE34C2">
              <w:rPr>
                <w:rFonts w:ascii="Times New Roman" w:hAnsi="Times New Roman" w:cs="Times New Roman"/>
                <w:sz w:val="26"/>
                <w:szCs w:val="26"/>
              </w:rPr>
              <w:t>Ilgtermiņa, individuālā pieejā balstīta neformālās izglītības programma jauniešiem Rīgā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D8EBE" w14:textId="7D4C4CEA" w:rsidR="00BE34C2" w:rsidRPr="00BE34C2" w:rsidRDefault="00BE34C2" w:rsidP="00BE3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4C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34C2">
              <w:rPr>
                <w:rFonts w:ascii="Times New Roman" w:hAnsi="Times New Roman" w:cs="Times New Roman"/>
                <w:sz w:val="26"/>
                <w:szCs w:val="26"/>
              </w:rPr>
              <w:t>847,38</w:t>
            </w:r>
          </w:p>
        </w:tc>
      </w:tr>
    </w:tbl>
    <w:p w14:paraId="020DD00A" w14:textId="77777777" w:rsidR="00B07C02" w:rsidRDefault="00B07C02" w:rsidP="003F0F7B"/>
    <w:sectPr w:rsidR="00B07C02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91AC8" w14:textId="77777777" w:rsidR="00ED07A0" w:rsidRDefault="00ED07A0" w:rsidP="001D17F4">
      <w:pPr>
        <w:spacing w:after="0" w:line="240" w:lineRule="auto"/>
      </w:pPr>
      <w:r>
        <w:separator/>
      </w:r>
    </w:p>
  </w:endnote>
  <w:endnote w:type="continuationSeparator" w:id="0">
    <w:p w14:paraId="506F0F5C" w14:textId="77777777" w:rsidR="00ED07A0" w:rsidRDefault="00ED07A0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453F4" w14:textId="77777777" w:rsidR="00ED07A0" w:rsidRDefault="00ED07A0" w:rsidP="001D17F4">
      <w:pPr>
        <w:spacing w:after="0" w:line="240" w:lineRule="auto"/>
      </w:pPr>
      <w:r>
        <w:separator/>
      </w:r>
    </w:p>
  </w:footnote>
  <w:footnote w:type="continuationSeparator" w:id="0">
    <w:p w14:paraId="2F34F7B4" w14:textId="77777777" w:rsidR="00ED07A0" w:rsidRDefault="00ED07A0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2"/>
  </w:num>
  <w:num w:numId="2" w16cid:durableId="8072057">
    <w:abstractNumId w:val="4"/>
  </w:num>
  <w:num w:numId="3" w16cid:durableId="378481640">
    <w:abstractNumId w:val="3"/>
  </w:num>
  <w:num w:numId="4" w16cid:durableId="1957053541">
    <w:abstractNumId w:val="1"/>
  </w:num>
  <w:num w:numId="5" w16cid:durableId="863329672">
    <w:abstractNumId w:val="0"/>
  </w:num>
  <w:num w:numId="6" w16cid:durableId="153424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16B4E"/>
    <w:rsid w:val="00023FFB"/>
    <w:rsid w:val="0003414F"/>
    <w:rsid w:val="001246B8"/>
    <w:rsid w:val="001326C7"/>
    <w:rsid w:val="00183901"/>
    <w:rsid w:val="00191052"/>
    <w:rsid w:val="001B1966"/>
    <w:rsid w:val="001B3D18"/>
    <w:rsid w:val="001D17F4"/>
    <w:rsid w:val="00216A53"/>
    <w:rsid w:val="00221069"/>
    <w:rsid w:val="002A0FDD"/>
    <w:rsid w:val="00301E01"/>
    <w:rsid w:val="00311448"/>
    <w:rsid w:val="003D26C8"/>
    <w:rsid w:val="003F0F7B"/>
    <w:rsid w:val="005912E9"/>
    <w:rsid w:val="005D75CA"/>
    <w:rsid w:val="0060426B"/>
    <w:rsid w:val="007311EC"/>
    <w:rsid w:val="00771306"/>
    <w:rsid w:val="00787A99"/>
    <w:rsid w:val="007A52D0"/>
    <w:rsid w:val="007B0A5F"/>
    <w:rsid w:val="00817B2A"/>
    <w:rsid w:val="00841C57"/>
    <w:rsid w:val="008C4643"/>
    <w:rsid w:val="00903F12"/>
    <w:rsid w:val="00967CA7"/>
    <w:rsid w:val="009E1E1A"/>
    <w:rsid w:val="009F1996"/>
    <w:rsid w:val="00A80674"/>
    <w:rsid w:val="00B07C02"/>
    <w:rsid w:val="00B26E13"/>
    <w:rsid w:val="00B57EA1"/>
    <w:rsid w:val="00B71A93"/>
    <w:rsid w:val="00B91494"/>
    <w:rsid w:val="00B91ABD"/>
    <w:rsid w:val="00BB766B"/>
    <w:rsid w:val="00BE34C2"/>
    <w:rsid w:val="00C12850"/>
    <w:rsid w:val="00C9319C"/>
    <w:rsid w:val="00CA3189"/>
    <w:rsid w:val="00CD0B83"/>
    <w:rsid w:val="00D31758"/>
    <w:rsid w:val="00D752D9"/>
    <w:rsid w:val="00D80A05"/>
    <w:rsid w:val="00DB01B3"/>
    <w:rsid w:val="00DB1C1D"/>
    <w:rsid w:val="00E40793"/>
    <w:rsid w:val="00E54088"/>
    <w:rsid w:val="00E849D3"/>
    <w:rsid w:val="00ED07A0"/>
    <w:rsid w:val="00EE315C"/>
    <w:rsid w:val="00F43085"/>
    <w:rsid w:val="00F54D85"/>
    <w:rsid w:val="00F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  <w:style w:type="character" w:styleId="Izteiksmgs">
    <w:name w:val="Strong"/>
    <w:basedOn w:val="Noklusjumarindkopasfonts"/>
    <w:uiPriority w:val="22"/>
    <w:qFormat/>
    <w:locked/>
    <w:rsid w:val="00034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Dmitrijs Zverevs</cp:lastModifiedBy>
  <cp:revision>3</cp:revision>
  <cp:lastPrinted>2024-04-10T08:33:00Z</cp:lastPrinted>
  <dcterms:created xsi:type="dcterms:W3CDTF">2025-06-22T08:00:00Z</dcterms:created>
  <dcterms:modified xsi:type="dcterms:W3CDTF">2025-06-22T08:01:00Z</dcterms:modified>
</cp:coreProperties>
</file>