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69F" w:rsidRDefault="00A3169F" w:rsidP="00536BA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BA9" w:rsidRDefault="00536BA9" w:rsidP="00536BA9">
      <w:pPr>
        <w:jc w:val="center"/>
        <w:rPr>
          <w:rFonts w:ascii="Times New Roman" w:hAnsi="Times New Roman"/>
          <w:b/>
          <w:sz w:val="24"/>
          <w:szCs w:val="24"/>
        </w:rPr>
      </w:pPr>
      <w:r w:rsidRPr="00536BA9">
        <w:rPr>
          <w:rFonts w:ascii="Times New Roman" w:hAnsi="Times New Roman"/>
          <w:b/>
          <w:sz w:val="24"/>
          <w:szCs w:val="24"/>
        </w:rPr>
        <w:t xml:space="preserve">Noslēdzies konkurss “Rīgas </w:t>
      </w:r>
      <w:r w:rsidR="00C85CEA">
        <w:rPr>
          <w:rFonts w:ascii="Times New Roman" w:hAnsi="Times New Roman"/>
          <w:b/>
          <w:sz w:val="24"/>
          <w:szCs w:val="24"/>
        </w:rPr>
        <w:t xml:space="preserve">kausa </w:t>
      </w:r>
      <w:proofErr w:type="spellStart"/>
      <w:r w:rsidR="00C85CEA">
        <w:rPr>
          <w:rFonts w:ascii="Times New Roman" w:hAnsi="Times New Roman"/>
          <w:b/>
          <w:sz w:val="24"/>
          <w:szCs w:val="24"/>
        </w:rPr>
        <w:t>izcīņa</w:t>
      </w:r>
      <w:proofErr w:type="spellEnd"/>
      <w:r w:rsidR="00C85CEA">
        <w:rPr>
          <w:rFonts w:ascii="Times New Roman" w:hAnsi="Times New Roman"/>
          <w:b/>
          <w:sz w:val="24"/>
          <w:szCs w:val="24"/>
        </w:rPr>
        <w:t xml:space="preserve"> florbolā</w:t>
      </w:r>
      <w:r w:rsidRPr="00536BA9">
        <w:rPr>
          <w:rFonts w:ascii="Times New Roman" w:hAnsi="Times New Roman"/>
          <w:b/>
          <w:sz w:val="24"/>
          <w:szCs w:val="24"/>
        </w:rPr>
        <w:t>”</w:t>
      </w:r>
    </w:p>
    <w:p w:rsidR="00C85CEA" w:rsidRPr="00C85CEA" w:rsidRDefault="00C85CEA" w:rsidP="00C85CEA">
      <w:pPr>
        <w:tabs>
          <w:tab w:val="num" w:pos="709"/>
        </w:tabs>
        <w:jc w:val="both"/>
        <w:rPr>
          <w:rFonts w:ascii="Times New Roman" w:eastAsia="Times New Roman" w:hAnsi="Times New Roman"/>
          <w:sz w:val="14"/>
          <w:szCs w:val="26"/>
          <w:lang w:eastAsia="lv-LV"/>
        </w:rPr>
      </w:pPr>
    </w:p>
    <w:p w:rsidR="00C85CEA" w:rsidRPr="00C85CEA" w:rsidRDefault="00C85CEA" w:rsidP="00C85CEA">
      <w:pPr>
        <w:shd w:val="clear" w:color="auto" w:fill="FCFCFC"/>
        <w:spacing w:before="300" w:after="375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lv-LV"/>
        </w:rPr>
      </w:pPr>
      <w:r w:rsidRPr="00C85CEA"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 xml:space="preserve">Rīgas domes Izglītības, kultūras un sporta departaments (RD IKSD) </w:t>
      </w:r>
      <w:r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>2019.gada 25.aprīlī</w:t>
      </w:r>
      <w:r w:rsidRPr="00C85CEA"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 xml:space="preserve">  izsludināja konkursu par finansiālu atbalstu Rīgas </w:t>
      </w:r>
      <w:r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 xml:space="preserve">kausa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>izcīņas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 xml:space="preserve"> florbolā</w:t>
      </w:r>
      <w:r w:rsidRPr="00C85CEA"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 xml:space="preserve"> organizēšanai.  </w:t>
      </w:r>
    </w:p>
    <w:p w:rsidR="00C85CEA" w:rsidRPr="00C85CEA" w:rsidRDefault="00C85CEA" w:rsidP="00C85CEA">
      <w:pPr>
        <w:spacing w:after="200" w:line="276" w:lineRule="auto"/>
        <w:rPr>
          <w:rFonts w:ascii="Times New Roman" w:eastAsia="Calibri" w:hAnsi="Times New Roman"/>
          <w:sz w:val="24"/>
          <w:szCs w:val="24"/>
        </w:rPr>
      </w:pPr>
      <w:r w:rsidRPr="00C85CEA">
        <w:rPr>
          <w:rFonts w:ascii="Times New Roman" w:eastAsia="Calibri" w:hAnsi="Times New Roman"/>
          <w:sz w:val="24"/>
          <w:szCs w:val="24"/>
        </w:rPr>
        <w:t xml:space="preserve">Konkurss ir noslēdzies </w:t>
      </w:r>
      <w:r w:rsidRPr="00C85CEA">
        <w:rPr>
          <w:rFonts w:ascii="Times New Roman" w:eastAsia="Calibri" w:hAnsi="Times New Roman"/>
          <w:b/>
          <w:sz w:val="24"/>
          <w:szCs w:val="24"/>
        </w:rPr>
        <w:t>bez rezultātiem</w:t>
      </w:r>
      <w:r w:rsidRPr="00C85CEA">
        <w:rPr>
          <w:rFonts w:ascii="Times New Roman" w:eastAsia="Calibri" w:hAnsi="Times New Roman"/>
          <w:sz w:val="24"/>
          <w:szCs w:val="24"/>
        </w:rPr>
        <w:t>, jo netika saņemts neviens pieteikums.</w:t>
      </w:r>
    </w:p>
    <w:p w:rsidR="00960692" w:rsidRDefault="00960692">
      <w:bookmarkStart w:id="0" w:name="_GoBack"/>
      <w:bookmarkEnd w:id="0"/>
    </w:p>
    <w:sectPr w:rsidR="009606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A9"/>
    <w:rsid w:val="00536BA9"/>
    <w:rsid w:val="00960692"/>
    <w:rsid w:val="00A3169F"/>
    <w:rsid w:val="00C85CEA"/>
    <w:rsid w:val="00F5673C"/>
    <w:rsid w:val="00F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3CAA76"/>
  <w15:chartTrackingRefBased/>
  <w15:docId w15:val="{32C8A8EA-D8C3-40FE-8168-4027BC83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36BA9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Baltmane</dc:creator>
  <cp:keywords/>
  <dc:description/>
  <cp:lastModifiedBy>Diāna Voļnaga</cp:lastModifiedBy>
  <cp:revision>3</cp:revision>
  <dcterms:created xsi:type="dcterms:W3CDTF">2019-05-15T08:20:00Z</dcterms:created>
  <dcterms:modified xsi:type="dcterms:W3CDTF">2019-05-15T08:20:00Z</dcterms:modified>
</cp:coreProperties>
</file>