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77F" w:rsidRDefault="003B477F" w:rsidP="003B47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477F" w:rsidRPr="003B477F" w:rsidRDefault="003B477F" w:rsidP="003B477F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B477F" w:rsidRPr="003B477F" w:rsidRDefault="003B477F" w:rsidP="003B477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477F">
        <w:rPr>
          <w:rFonts w:ascii="Times New Roman" w:hAnsi="Times New Roman" w:cs="Times New Roman"/>
          <w:b/>
          <w:sz w:val="26"/>
          <w:szCs w:val="26"/>
        </w:rPr>
        <w:t xml:space="preserve">Konkursa par finansiālu atbalstu </w:t>
      </w:r>
      <w:r w:rsidRPr="003B477F">
        <w:rPr>
          <w:b/>
          <w:sz w:val="26"/>
          <w:szCs w:val="26"/>
        </w:rPr>
        <w:t>Rīgas čempionāta un jaunatnes meistarsacīkšu 100 lauciņu dambretē organizēšanu</w:t>
      </w:r>
    </w:p>
    <w:p w:rsidR="003B477F" w:rsidRPr="003B477F" w:rsidRDefault="003B477F" w:rsidP="003B477F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B477F" w:rsidRPr="003B477F" w:rsidRDefault="003B477F" w:rsidP="003B477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477F">
        <w:rPr>
          <w:rFonts w:ascii="Times New Roman" w:hAnsi="Times New Roman" w:cs="Times New Roman"/>
          <w:b/>
          <w:sz w:val="26"/>
          <w:szCs w:val="26"/>
        </w:rPr>
        <w:t>REZULTĀTI</w:t>
      </w:r>
    </w:p>
    <w:p w:rsidR="003B477F" w:rsidRPr="003B477F" w:rsidRDefault="003B477F" w:rsidP="003B477F">
      <w:pPr>
        <w:rPr>
          <w:rFonts w:ascii="Times New Roman" w:hAnsi="Times New Roman" w:cs="Times New Roman"/>
          <w:b/>
          <w:sz w:val="26"/>
          <w:szCs w:val="26"/>
        </w:rPr>
      </w:pPr>
      <w:r w:rsidRPr="003B477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Rīgas domes Izglītības, kultūras un sporta departamenta izsludinātā konkursa rezultātā tiesības </w:t>
      </w:r>
      <w:r w:rsidRPr="003B477F">
        <w:rPr>
          <w:sz w:val="26"/>
          <w:szCs w:val="26"/>
        </w:rPr>
        <w:t>Rīgas čempionāta un jaunatnes meistarsacīkšu 100 lauciņu dambretē organizēšan</w:t>
      </w:r>
      <w:r w:rsidRPr="003B477F">
        <w:rPr>
          <w:sz w:val="26"/>
          <w:szCs w:val="26"/>
        </w:rPr>
        <w:t>ā ieguva</w:t>
      </w:r>
      <w:r w:rsidRPr="003B477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B477F">
        <w:rPr>
          <w:b/>
          <w:sz w:val="26"/>
          <w:szCs w:val="26"/>
        </w:rPr>
        <w:t>Latvijas dambretes federācija</w:t>
      </w:r>
      <w:r w:rsidRPr="003B477F">
        <w:rPr>
          <w:b/>
          <w:sz w:val="26"/>
          <w:szCs w:val="26"/>
        </w:rPr>
        <w:t>;</w:t>
      </w:r>
      <w:r w:rsidRPr="003B477F">
        <w:rPr>
          <w:sz w:val="26"/>
          <w:szCs w:val="26"/>
        </w:rPr>
        <w:t xml:space="preserve"> finansējums EUR 980.00</w:t>
      </w:r>
      <w:bookmarkStart w:id="0" w:name="_GoBack"/>
      <w:bookmarkEnd w:id="0"/>
    </w:p>
    <w:p w:rsidR="003B477F" w:rsidRPr="002F52DD" w:rsidRDefault="003B477F" w:rsidP="003B477F">
      <w:pPr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</w:p>
    <w:p w:rsidR="000601D8" w:rsidRDefault="000601D8"/>
    <w:sectPr w:rsidR="000601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77F"/>
    <w:rsid w:val="000601D8"/>
    <w:rsid w:val="003B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7BA0E1"/>
  <w15:chartTrackingRefBased/>
  <w15:docId w15:val="{52787BAF-2F2B-4BDF-95F8-131A71EC0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3B477F"/>
    <w:pPr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5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132</Characters>
  <Application>Microsoft Office Word</Application>
  <DocSecurity>0</DocSecurity>
  <Lines>1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 Baltmane</dc:creator>
  <cp:keywords/>
  <dc:description/>
  <cp:lastModifiedBy>Sarmīte Baltmane</cp:lastModifiedBy>
  <cp:revision>1</cp:revision>
  <dcterms:created xsi:type="dcterms:W3CDTF">2019-10-22T06:03:00Z</dcterms:created>
  <dcterms:modified xsi:type="dcterms:W3CDTF">2019-10-22T06:11:00Z</dcterms:modified>
</cp:coreProperties>
</file>