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gridCol w:w="7087"/>
      </w:tblGrid>
      <w:tr w:rsidR="004D49C1" w:rsidRPr="007248B6" w14:paraId="771B87B0" w14:textId="77777777" w:rsidTr="00E61011">
        <w:tc>
          <w:tcPr>
            <w:tcW w:w="7087" w:type="dxa"/>
          </w:tcPr>
          <w:p w14:paraId="524804D9" w14:textId="77777777" w:rsidR="004D49C1" w:rsidRPr="007248B6" w:rsidRDefault="004D49C1" w:rsidP="007248B6">
            <w:pPr>
              <w:spacing w:after="0" w:line="240" w:lineRule="auto"/>
              <w:jc w:val="center"/>
              <w:rPr>
                <w:rFonts w:ascii="Times New Roman" w:hAnsi="Times New Roman" w:cs="Times New Roman"/>
                <w:b/>
              </w:rPr>
            </w:pPr>
          </w:p>
        </w:tc>
        <w:tc>
          <w:tcPr>
            <w:tcW w:w="7087" w:type="dxa"/>
          </w:tcPr>
          <w:p w14:paraId="5A296D5F" w14:textId="4FB959FA" w:rsidR="007248B6" w:rsidRPr="002949FB" w:rsidRDefault="007248B6" w:rsidP="007248B6">
            <w:pPr>
              <w:spacing w:after="0" w:line="240" w:lineRule="auto"/>
              <w:jc w:val="right"/>
              <w:outlineLvl w:val="0"/>
              <w:rPr>
                <w:rFonts w:ascii="Times New Roman" w:hAnsi="Times New Roman" w:cs="Times New Roman"/>
                <w:bCs/>
                <w:szCs w:val="28"/>
                <w:lang w:val="lv-LV"/>
              </w:rPr>
            </w:pPr>
            <w:r>
              <w:rPr>
                <w:rFonts w:ascii="Times New Roman" w:hAnsi="Times New Roman" w:cs="Times New Roman"/>
                <w:bCs/>
                <w:szCs w:val="28"/>
                <w:lang w:val="lv-LV"/>
              </w:rPr>
              <w:t>2</w:t>
            </w:r>
            <w:r w:rsidRPr="002949FB">
              <w:rPr>
                <w:rFonts w:ascii="Times New Roman" w:hAnsi="Times New Roman" w:cs="Times New Roman"/>
                <w:bCs/>
                <w:szCs w:val="28"/>
                <w:lang w:val="lv-LV"/>
              </w:rPr>
              <w:t xml:space="preserve">.pielikums pie atklāta konkursa </w:t>
            </w:r>
          </w:p>
          <w:p w14:paraId="0255CAEE" w14:textId="77777777" w:rsidR="007248B6" w:rsidRPr="002949FB" w:rsidRDefault="007248B6" w:rsidP="007248B6">
            <w:pPr>
              <w:spacing w:after="0" w:line="240" w:lineRule="auto"/>
              <w:jc w:val="right"/>
              <w:outlineLvl w:val="0"/>
              <w:rPr>
                <w:rFonts w:ascii="Times New Roman" w:hAnsi="Times New Roman" w:cs="Times New Roman"/>
                <w:bCs/>
                <w:szCs w:val="28"/>
                <w:lang w:val="lv-LV"/>
              </w:rPr>
            </w:pPr>
            <w:r w:rsidRPr="002949FB">
              <w:rPr>
                <w:rFonts w:ascii="Times New Roman" w:hAnsi="Times New Roman" w:cs="Times New Roman"/>
                <w:bCs/>
                <w:szCs w:val="28"/>
                <w:lang w:val="lv-LV"/>
              </w:rPr>
              <w:t>Nr. RD IKSD 2021/3 nolikuma 1.pielikuma “Tehniskā specifikācija”</w:t>
            </w:r>
          </w:p>
          <w:p w14:paraId="50480CAF" w14:textId="6A1B601D" w:rsidR="004D49C1" w:rsidRPr="007248B6" w:rsidRDefault="004D49C1" w:rsidP="007248B6">
            <w:pPr>
              <w:spacing w:after="0" w:line="240" w:lineRule="auto"/>
              <w:jc w:val="center"/>
              <w:rPr>
                <w:rFonts w:ascii="Times New Roman" w:hAnsi="Times New Roman" w:cs="Times New Roman"/>
                <w:b/>
                <w:lang w:val="lv-LV"/>
              </w:rPr>
            </w:pPr>
          </w:p>
        </w:tc>
      </w:tr>
    </w:tbl>
    <w:p w14:paraId="76315D46" w14:textId="77777777" w:rsidR="004D49C1" w:rsidRPr="007248B6" w:rsidRDefault="004D49C1" w:rsidP="007248B6">
      <w:pPr>
        <w:spacing w:after="0" w:line="240" w:lineRule="auto"/>
        <w:jc w:val="center"/>
        <w:rPr>
          <w:rFonts w:ascii="Times New Roman" w:hAnsi="Times New Roman" w:cs="Times New Roman"/>
          <w:b/>
          <w:sz w:val="24"/>
          <w:szCs w:val="28"/>
        </w:rPr>
      </w:pPr>
      <w:r w:rsidRPr="007248B6">
        <w:rPr>
          <w:rFonts w:ascii="Times New Roman" w:hAnsi="Times New Roman" w:cs="Times New Roman"/>
          <w:b/>
          <w:sz w:val="24"/>
          <w:szCs w:val="28"/>
        </w:rPr>
        <w:t>Pasākumi, kas paredzēti risku novēršanai, tostarp garantijas, drošības pasākumi un mehānismi, ar ko nodrošina personas datu aizsardzību (Veidlapas paraugs)</w:t>
      </w:r>
    </w:p>
    <w:p w14:paraId="5ED44DD3" w14:textId="77777777" w:rsidR="004D49C1" w:rsidRPr="007248B6" w:rsidRDefault="004D49C1" w:rsidP="007248B6">
      <w:pPr>
        <w:spacing w:after="0" w:line="240" w:lineRule="auto"/>
        <w:rPr>
          <w:rFonts w:ascii="Times New Roman" w:hAnsi="Times New Roman"/>
          <w:sz w:val="24"/>
        </w:rPr>
      </w:pPr>
    </w:p>
    <w:p w14:paraId="11BA7A30" w14:textId="77777777" w:rsidR="004D49C1" w:rsidRPr="007248B6" w:rsidRDefault="004D49C1" w:rsidP="007248B6">
      <w:pPr>
        <w:spacing w:after="0" w:line="240" w:lineRule="auto"/>
        <w:jc w:val="both"/>
        <w:rPr>
          <w:rFonts w:ascii="Times New Roman" w:hAnsi="Times New Roman" w:cs="Times New Roman"/>
          <w:sz w:val="24"/>
          <w:szCs w:val="28"/>
        </w:rPr>
      </w:pPr>
      <w:r w:rsidRPr="007248B6">
        <w:rPr>
          <w:rFonts w:ascii="Times New Roman" w:hAnsi="Times New Roman" w:cs="Times New Roman"/>
          <w:sz w:val="24"/>
          <w:szCs w:val="28"/>
        </w:rPr>
        <w:t xml:space="preserve">Izpildītājam jāaizpilda neiekrāsotie lauki, ciktāl tas attiecas uz datu apstrādi E-žurnāla sistēmā. </w:t>
      </w:r>
    </w:p>
    <w:tbl>
      <w:tblPr>
        <w:tblStyle w:val="Reatabula"/>
        <w:tblW w:w="0" w:type="auto"/>
        <w:tblLook w:val="04A0" w:firstRow="1" w:lastRow="0" w:firstColumn="1" w:lastColumn="0" w:noHBand="0" w:noVBand="1"/>
      </w:tblPr>
      <w:tblGrid>
        <w:gridCol w:w="11235"/>
        <w:gridCol w:w="1070"/>
        <w:gridCol w:w="3615"/>
      </w:tblGrid>
      <w:tr w:rsidR="001275C0" w:rsidRPr="007248B6" w14:paraId="5CD63F5F" w14:textId="77777777" w:rsidTr="007248B6">
        <w:tc>
          <w:tcPr>
            <w:tcW w:w="0" w:type="auto"/>
            <w:shd w:val="clear" w:color="auto" w:fill="auto"/>
          </w:tcPr>
          <w:p w14:paraId="39EE3172" w14:textId="77777777" w:rsidR="001275C0" w:rsidRPr="007248B6" w:rsidRDefault="001275C0" w:rsidP="007248B6">
            <w:pPr>
              <w:spacing w:after="0" w:line="240" w:lineRule="auto"/>
              <w:jc w:val="center"/>
              <w:rPr>
                <w:rFonts w:ascii="Times New Roman" w:hAnsi="Times New Roman" w:cs="Times New Roman"/>
                <w:b/>
                <w:bCs/>
                <w:lang w:val="lv-LV"/>
              </w:rPr>
            </w:pPr>
            <w:r w:rsidRPr="007248B6">
              <w:rPr>
                <w:rFonts w:ascii="Times New Roman" w:hAnsi="Times New Roman" w:cs="Times New Roman"/>
                <w:b/>
                <w:bCs/>
                <w:lang w:val="lv-LV"/>
              </w:rPr>
              <w:t>Jautājumi</w:t>
            </w:r>
          </w:p>
        </w:tc>
        <w:tc>
          <w:tcPr>
            <w:tcW w:w="0" w:type="auto"/>
            <w:shd w:val="clear" w:color="auto" w:fill="auto"/>
          </w:tcPr>
          <w:p w14:paraId="01EBAA20" w14:textId="77777777" w:rsidR="001275C0" w:rsidRPr="007248B6" w:rsidRDefault="001275C0" w:rsidP="007248B6">
            <w:pPr>
              <w:spacing w:after="0" w:line="240" w:lineRule="auto"/>
              <w:jc w:val="center"/>
              <w:rPr>
                <w:rFonts w:ascii="Times New Roman" w:hAnsi="Times New Roman" w:cs="Times New Roman"/>
                <w:b/>
                <w:lang w:val="lv-LV"/>
              </w:rPr>
            </w:pPr>
            <w:r w:rsidRPr="007248B6">
              <w:rPr>
                <w:rFonts w:ascii="Times New Roman" w:hAnsi="Times New Roman" w:cs="Times New Roman"/>
                <w:b/>
                <w:lang w:val="lv-LV"/>
              </w:rPr>
              <w:t>Atbildes</w:t>
            </w:r>
          </w:p>
        </w:tc>
        <w:tc>
          <w:tcPr>
            <w:tcW w:w="0" w:type="auto"/>
            <w:shd w:val="clear" w:color="auto" w:fill="auto"/>
          </w:tcPr>
          <w:p w14:paraId="48EA3A95" w14:textId="77777777" w:rsidR="001275C0" w:rsidRPr="007248B6" w:rsidRDefault="001275C0" w:rsidP="007248B6">
            <w:pPr>
              <w:spacing w:after="0" w:line="240" w:lineRule="auto"/>
              <w:jc w:val="center"/>
              <w:rPr>
                <w:rFonts w:ascii="Times New Roman" w:hAnsi="Times New Roman" w:cs="Times New Roman"/>
                <w:b/>
                <w:lang w:val="lv-LV"/>
              </w:rPr>
            </w:pPr>
            <w:r w:rsidRPr="007248B6">
              <w:rPr>
                <w:rFonts w:ascii="Times New Roman" w:hAnsi="Times New Roman" w:cs="Times New Roman"/>
                <w:b/>
                <w:lang w:val="lv-LV"/>
              </w:rPr>
              <w:t>IT drošības pārvaldnieka</w:t>
            </w:r>
            <w:r w:rsidR="00B9086A" w:rsidRPr="007248B6">
              <w:rPr>
                <w:rFonts w:ascii="Times New Roman" w:hAnsi="Times New Roman" w:cs="Times New Roman"/>
                <w:b/>
                <w:lang w:val="lv-LV"/>
              </w:rPr>
              <w:t xml:space="preserve"> un datu aizsardzības speciālista (ja nepieciešams)</w:t>
            </w:r>
            <w:r w:rsidRPr="007248B6">
              <w:rPr>
                <w:rFonts w:ascii="Times New Roman" w:hAnsi="Times New Roman" w:cs="Times New Roman"/>
                <w:b/>
                <w:lang w:val="lv-LV"/>
              </w:rPr>
              <w:t xml:space="preserve"> viedoklis</w:t>
            </w:r>
          </w:p>
        </w:tc>
      </w:tr>
      <w:tr w:rsidR="00197E5F" w:rsidRPr="007248B6" w14:paraId="1978C377" w14:textId="77777777" w:rsidTr="007248B6">
        <w:tc>
          <w:tcPr>
            <w:tcW w:w="0" w:type="auto"/>
          </w:tcPr>
          <w:p w14:paraId="2249F6CE" w14:textId="77777777" w:rsidR="00197E5F" w:rsidRPr="007248B6" w:rsidRDefault="00197E5F" w:rsidP="007248B6">
            <w:pPr>
              <w:pStyle w:val="Sarakstarindkopa"/>
              <w:numPr>
                <w:ilvl w:val="0"/>
                <w:numId w:val="3"/>
              </w:numPr>
              <w:spacing w:after="0" w:line="240" w:lineRule="auto"/>
              <w:ind w:left="0" w:firstLine="0"/>
              <w:jc w:val="both"/>
              <w:rPr>
                <w:rFonts w:ascii="Times New Roman" w:hAnsi="Times New Roman" w:cs="Times New Roman"/>
                <w:lang w:val="lv-LV"/>
              </w:rPr>
            </w:pPr>
            <w:r w:rsidRPr="007248B6">
              <w:rPr>
                <w:rFonts w:ascii="Times New Roman" w:hAnsi="Times New Roman" w:cs="Times New Roman"/>
                <w:lang w:val="lv-LV"/>
              </w:rPr>
              <w:t>Vai ir noteikta atbildīgā persona, kas uzrauga informācijas un komunikācijas tehnoloģiju sistēmas izstrādi, ieviešanu un uzturēšanas ārpakalpojuma līguma izpildi?</w:t>
            </w:r>
            <w:r w:rsidR="009363AC" w:rsidRPr="007248B6">
              <w:rPr>
                <w:rFonts w:ascii="Times New Roman" w:hAnsi="Times New Roman" w:cs="Times New Roman"/>
                <w:lang w:val="lv-LV"/>
              </w:rPr>
              <w:t xml:space="preserve"> </w:t>
            </w:r>
          </w:p>
        </w:tc>
        <w:tc>
          <w:tcPr>
            <w:tcW w:w="0" w:type="auto"/>
            <w:shd w:val="clear" w:color="auto" w:fill="D9D9D9" w:themeFill="background1" w:themeFillShade="D9"/>
          </w:tcPr>
          <w:p w14:paraId="0A8E07C5" w14:textId="77777777" w:rsidR="00197E5F" w:rsidRPr="007248B6" w:rsidRDefault="00197E5F" w:rsidP="007248B6">
            <w:pPr>
              <w:spacing w:after="0" w:line="240" w:lineRule="auto"/>
              <w:jc w:val="both"/>
              <w:rPr>
                <w:rFonts w:ascii="Times New Roman" w:hAnsi="Times New Roman" w:cs="Times New Roman"/>
                <w:lang w:val="lv-LV"/>
              </w:rPr>
            </w:pPr>
          </w:p>
        </w:tc>
        <w:tc>
          <w:tcPr>
            <w:tcW w:w="0" w:type="auto"/>
          </w:tcPr>
          <w:p w14:paraId="05CCB642" w14:textId="77777777" w:rsidR="00197E5F" w:rsidRPr="007248B6" w:rsidRDefault="00197E5F" w:rsidP="007248B6">
            <w:pPr>
              <w:spacing w:after="0" w:line="240" w:lineRule="auto"/>
              <w:jc w:val="both"/>
              <w:rPr>
                <w:rFonts w:ascii="Times New Roman" w:hAnsi="Times New Roman" w:cs="Times New Roman"/>
                <w:i/>
                <w:iCs/>
                <w:lang w:val="lv-LV"/>
              </w:rPr>
            </w:pPr>
            <w:r w:rsidRPr="007248B6">
              <w:rPr>
                <w:rFonts w:ascii="Times New Roman" w:hAnsi="Times New Roman" w:cs="Times New Roman"/>
                <w:i/>
                <w:iCs/>
                <w:lang w:val="lv-LV"/>
              </w:rPr>
              <w:t>Šo kolonu aizpilda Datu aizsardzības un informācijas tehnoloģiju drošības centra darbinieki.</w:t>
            </w:r>
          </w:p>
        </w:tc>
      </w:tr>
      <w:tr w:rsidR="001275C0" w:rsidRPr="007248B6" w14:paraId="1CDF7068" w14:textId="77777777" w:rsidTr="007248B6">
        <w:tc>
          <w:tcPr>
            <w:tcW w:w="0" w:type="auto"/>
          </w:tcPr>
          <w:p w14:paraId="48EF7CA1" w14:textId="77777777" w:rsidR="001275C0" w:rsidRPr="007248B6" w:rsidRDefault="001275C0" w:rsidP="007248B6">
            <w:pPr>
              <w:pStyle w:val="Sarakstarindkopa"/>
              <w:numPr>
                <w:ilvl w:val="0"/>
                <w:numId w:val="3"/>
              </w:numPr>
              <w:spacing w:after="0" w:line="240" w:lineRule="auto"/>
              <w:ind w:left="0" w:firstLine="0"/>
              <w:jc w:val="both"/>
              <w:rPr>
                <w:rFonts w:ascii="Times New Roman" w:hAnsi="Times New Roman" w:cs="Times New Roman"/>
                <w:lang w:val="lv-LV"/>
              </w:rPr>
            </w:pPr>
            <w:r w:rsidRPr="007248B6">
              <w:rPr>
                <w:rFonts w:ascii="Times New Roman" w:hAnsi="Times New Roman" w:cs="Times New Roman"/>
                <w:lang w:val="lv-LV"/>
              </w:rPr>
              <w:t>Kādi resursi</w:t>
            </w:r>
            <w:r w:rsidR="0065322F" w:rsidRPr="007248B6">
              <w:rPr>
                <w:rStyle w:val="Vresatsauce"/>
                <w:rFonts w:ascii="Times New Roman" w:hAnsi="Times New Roman" w:cs="Times New Roman"/>
                <w:lang w:val="lv-LV"/>
              </w:rPr>
              <w:footnoteReference w:id="2"/>
            </w:r>
            <w:r w:rsidRPr="007248B6">
              <w:rPr>
                <w:rFonts w:ascii="Times New Roman" w:hAnsi="Times New Roman" w:cs="Times New Roman"/>
                <w:lang w:val="lv-LV"/>
              </w:rPr>
              <w:t>, tīkla protokoli un porti, tīkla un tīklam pieslēgto iekārtu identifikācijas un konfigurācijas parametri, cilvēkresursi, papīra dokumenti, papīra dokumentu vai papīra dokumentu aprites kanāli, u.c.) tiks izmantoti</w:t>
            </w:r>
            <w:r w:rsidR="000B674E" w:rsidRPr="007248B6">
              <w:rPr>
                <w:rFonts w:ascii="Times New Roman" w:hAnsi="Times New Roman" w:cs="Times New Roman"/>
                <w:lang w:val="lv-LV"/>
              </w:rPr>
              <w:t xml:space="preserve"> Projektā</w:t>
            </w:r>
            <w:r w:rsidRPr="007248B6">
              <w:rPr>
                <w:rFonts w:ascii="Times New Roman" w:hAnsi="Times New Roman" w:cs="Times New Roman"/>
                <w:lang w:val="lv-LV"/>
              </w:rPr>
              <w:t>?</w:t>
            </w:r>
          </w:p>
        </w:tc>
        <w:tc>
          <w:tcPr>
            <w:tcW w:w="0" w:type="auto"/>
          </w:tcPr>
          <w:p w14:paraId="268D0282" w14:textId="77777777" w:rsidR="001275C0" w:rsidRPr="007248B6" w:rsidRDefault="001275C0" w:rsidP="007248B6">
            <w:pPr>
              <w:spacing w:after="0" w:line="240" w:lineRule="auto"/>
              <w:jc w:val="both"/>
              <w:rPr>
                <w:rFonts w:ascii="Times New Roman" w:hAnsi="Times New Roman" w:cs="Times New Roman"/>
                <w:lang w:val="lv-LV"/>
              </w:rPr>
            </w:pPr>
          </w:p>
        </w:tc>
        <w:tc>
          <w:tcPr>
            <w:tcW w:w="0" w:type="auto"/>
          </w:tcPr>
          <w:p w14:paraId="0AA5FCC9" w14:textId="77777777" w:rsidR="001275C0" w:rsidRPr="007248B6" w:rsidRDefault="001275C0" w:rsidP="007248B6">
            <w:pPr>
              <w:spacing w:after="0" w:line="240" w:lineRule="auto"/>
              <w:jc w:val="both"/>
              <w:rPr>
                <w:rFonts w:ascii="Times New Roman" w:hAnsi="Times New Roman" w:cs="Times New Roman"/>
                <w:i/>
                <w:iCs/>
                <w:lang w:val="lv-LV"/>
              </w:rPr>
            </w:pPr>
          </w:p>
        </w:tc>
      </w:tr>
      <w:tr w:rsidR="00DE7BB8" w:rsidRPr="007248B6" w14:paraId="393E9E92" w14:textId="77777777" w:rsidTr="007248B6">
        <w:tc>
          <w:tcPr>
            <w:tcW w:w="0" w:type="auto"/>
          </w:tcPr>
          <w:p w14:paraId="42E800E6" w14:textId="77777777" w:rsidR="00DE7BB8" w:rsidRPr="007248B6" w:rsidRDefault="00DE7BB8" w:rsidP="007248B6">
            <w:pPr>
              <w:pStyle w:val="Sarakstarindkopa"/>
              <w:numPr>
                <w:ilvl w:val="0"/>
                <w:numId w:val="3"/>
              </w:numPr>
              <w:spacing w:after="0" w:line="240" w:lineRule="auto"/>
              <w:ind w:left="0" w:firstLine="0"/>
              <w:jc w:val="both"/>
              <w:rPr>
                <w:rFonts w:ascii="Times New Roman" w:hAnsi="Times New Roman" w:cs="Times New Roman"/>
                <w:lang w:val="lv-LV"/>
              </w:rPr>
            </w:pPr>
            <w:r w:rsidRPr="007248B6">
              <w:rPr>
                <w:rFonts w:ascii="Times New Roman" w:hAnsi="Times New Roman" w:cs="Times New Roman"/>
                <w:lang w:val="lv-LV"/>
              </w:rPr>
              <w:t>Vai ir noteiktas informācijas resursu</w:t>
            </w:r>
            <w:r w:rsidR="005F07D7" w:rsidRPr="007248B6">
              <w:rPr>
                <w:rFonts w:ascii="Times New Roman" w:hAnsi="Times New Roman" w:cs="Times New Roman"/>
                <w:lang w:val="lv-LV"/>
              </w:rPr>
              <w:t xml:space="preserve"> jeb personas datu</w:t>
            </w:r>
            <w:r w:rsidRPr="007248B6">
              <w:rPr>
                <w:rFonts w:ascii="Times New Roman" w:hAnsi="Times New Roman" w:cs="Times New Roman"/>
                <w:lang w:val="lv-LV"/>
              </w:rPr>
              <w:t xml:space="preserve"> apstrādes prasības</w:t>
            </w:r>
            <w:r w:rsidR="007C646F" w:rsidRPr="007248B6">
              <w:rPr>
                <w:rFonts w:ascii="Times New Roman" w:hAnsi="Times New Roman" w:cs="Times New Roman"/>
                <w:lang w:val="lv-LV"/>
              </w:rPr>
              <w:t xml:space="preserve"> Projektā</w:t>
            </w:r>
            <w:r w:rsidRPr="007248B6">
              <w:rPr>
                <w:rFonts w:ascii="Times New Roman" w:hAnsi="Times New Roman" w:cs="Times New Roman"/>
              </w:rPr>
              <w:t>?</w:t>
            </w:r>
          </w:p>
        </w:tc>
        <w:tc>
          <w:tcPr>
            <w:tcW w:w="0" w:type="auto"/>
          </w:tcPr>
          <w:p w14:paraId="59775D75" w14:textId="77777777" w:rsidR="00DE7BB8" w:rsidRPr="007248B6" w:rsidRDefault="00DE7BB8" w:rsidP="007248B6">
            <w:pPr>
              <w:spacing w:after="0" w:line="240" w:lineRule="auto"/>
              <w:jc w:val="both"/>
              <w:rPr>
                <w:rFonts w:ascii="Times New Roman" w:hAnsi="Times New Roman" w:cs="Times New Roman"/>
                <w:lang w:val="lv-LV"/>
              </w:rPr>
            </w:pPr>
          </w:p>
        </w:tc>
        <w:tc>
          <w:tcPr>
            <w:tcW w:w="0" w:type="auto"/>
          </w:tcPr>
          <w:p w14:paraId="53492C8A" w14:textId="77777777" w:rsidR="00DE7BB8" w:rsidRPr="007248B6" w:rsidRDefault="00DE7BB8" w:rsidP="007248B6">
            <w:pPr>
              <w:spacing w:after="0" w:line="240" w:lineRule="auto"/>
              <w:jc w:val="both"/>
              <w:rPr>
                <w:rFonts w:ascii="Times New Roman" w:hAnsi="Times New Roman" w:cs="Times New Roman"/>
                <w:lang w:val="lv-LV"/>
              </w:rPr>
            </w:pPr>
          </w:p>
        </w:tc>
      </w:tr>
      <w:tr w:rsidR="00BB36F5" w:rsidRPr="007248B6" w14:paraId="0821E3FB" w14:textId="77777777" w:rsidTr="007248B6">
        <w:tc>
          <w:tcPr>
            <w:tcW w:w="0" w:type="auto"/>
          </w:tcPr>
          <w:p w14:paraId="32562B38" w14:textId="77777777" w:rsidR="00BB36F5" w:rsidRPr="007248B6" w:rsidRDefault="00BB36F5" w:rsidP="007248B6">
            <w:pPr>
              <w:pStyle w:val="Sarakstarindkopa"/>
              <w:numPr>
                <w:ilvl w:val="0"/>
                <w:numId w:val="3"/>
              </w:numPr>
              <w:spacing w:after="0" w:line="240" w:lineRule="auto"/>
              <w:ind w:left="0" w:firstLine="0"/>
              <w:jc w:val="both"/>
              <w:rPr>
                <w:rFonts w:ascii="Times New Roman" w:hAnsi="Times New Roman" w:cs="Times New Roman"/>
                <w:lang w:val="lv-LV"/>
              </w:rPr>
            </w:pPr>
            <w:r w:rsidRPr="007248B6">
              <w:rPr>
                <w:rFonts w:ascii="Times New Roman" w:hAnsi="Times New Roman" w:cs="Times New Roman"/>
                <w:lang w:val="lv-LV"/>
              </w:rPr>
              <w:t xml:space="preserve">Vai </w:t>
            </w:r>
            <w:r w:rsidR="002A4BFC" w:rsidRPr="007248B6">
              <w:rPr>
                <w:rFonts w:ascii="Times New Roman" w:hAnsi="Times New Roman" w:cs="Times New Roman"/>
                <w:lang w:val="lv-LV"/>
              </w:rPr>
              <w:t xml:space="preserve">neplānots personas datu apstrādes </w:t>
            </w:r>
            <w:r w:rsidR="005B34A4" w:rsidRPr="007248B6">
              <w:rPr>
                <w:rFonts w:ascii="Times New Roman" w:hAnsi="Times New Roman" w:cs="Times New Roman"/>
                <w:lang w:val="lv-LV"/>
              </w:rPr>
              <w:t xml:space="preserve">pieejamības </w:t>
            </w:r>
            <w:r w:rsidRPr="007248B6">
              <w:rPr>
                <w:rFonts w:ascii="Times New Roman" w:hAnsi="Times New Roman" w:cs="Times New Roman"/>
                <w:lang w:val="lv-LV"/>
              </w:rPr>
              <w:t xml:space="preserve">pārtraukums </w:t>
            </w:r>
            <w:r w:rsidR="00496FA2" w:rsidRPr="007248B6">
              <w:rPr>
                <w:rFonts w:ascii="Times New Roman" w:hAnsi="Times New Roman" w:cs="Times New Roman"/>
                <w:lang w:val="lv-LV"/>
              </w:rPr>
              <w:t xml:space="preserve">drīkstēs </w:t>
            </w:r>
            <w:r w:rsidR="00851933" w:rsidRPr="007248B6">
              <w:rPr>
                <w:rFonts w:ascii="Times New Roman" w:hAnsi="Times New Roman" w:cs="Times New Roman"/>
                <w:lang w:val="lv-LV"/>
              </w:rPr>
              <w:t>būt</w:t>
            </w:r>
            <w:r w:rsidRPr="007248B6">
              <w:rPr>
                <w:rFonts w:ascii="Times New Roman" w:hAnsi="Times New Roman" w:cs="Times New Roman"/>
                <w:lang w:val="lv-LV"/>
              </w:rPr>
              <w:t xml:space="preserve"> lielāks par četrām stundām mēnesī</w:t>
            </w:r>
            <w:r w:rsidR="002A4BFC" w:rsidRPr="007248B6">
              <w:rPr>
                <w:rFonts w:ascii="Times New Roman" w:hAnsi="Times New Roman" w:cs="Times New Roman"/>
                <w:lang w:val="lv-LV"/>
              </w:rPr>
              <w:t xml:space="preserve"> darba laikā</w:t>
            </w:r>
            <w:r w:rsidRPr="007248B6">
              <w:rPr>
                <w:rFonts w:ascii="Times New Roman" w:hAnsi="Times New Roman" w:cs="Times New Roman"/>
                <w:lang w:val="lv-LV"/>
              </w:rPr>
              <w:t xml:space="preserve"> (summāri)?</w:t>
            </w:r>
            <w:r w:rsidR="00862154" w:rsidRPr="007248B6">
              <w:rPr>
                <w:rFonts w:ascii="Times New Roman" w:hAnsi="Times New Roman"/>
                <w:lang w:val="lv-LV"/>
              </w:rPr>
              <w:t xml:space="preserve"> </w:t>
            </w:r>
            <w:r w:rsidR="00862154" w:rsidRPr="007248B6">
              <w:rPr>
                <w:rFonts w:ascii="Times New Roman" w:hAnsi="Times New Roman" w:cs="Times New Roman"/>
                <w:lang w:val="lv-LV"/>
              </w:rPr>
              <w:t>Pamatojiet atbildi.</w:t>
            </w:r>
          </w:p>
        </w:tc>
        <w:tc>
          <w:tcPr>
            <w:tcW w:w="0" w:type="auto"/>
          </w:tcPr>
          <w:p w14:paraId="2EC4D791" w14:textId="77777777" w:rsidR="00BB36F5" w:rsidRPr="007248B6" w:rsidRDefault="00BB36F5" w:rsidP="007248B6">
            <w:pPr>
              <w:spacing w:after="0" w:line="240" w:lineRule="auto"/>
              <w:jc w:val="both"/>
              <w:rPr>
                <w:rFonts w:ascii="Times New Roman" w:hAnsi="Times New Roman" w:cs="Times New Roman"/>
                <w:lang w:val="lv-LV"/>
              </w:rPr>
            </w:pPr>
          </w:p>
        </w:tc>
        <w:tc>
          <w:tcPr>
            <w:tcW w:w="0" w:type="auto"/>
          </w:tcPr>
          <w:p w14:paraId="508E8F72" w14:textId="77777777" w:rsidR="00BB36F5" w:rsidRPr="007248B6" w:rsidRDefault="00BB36F5" w:rsidP="007248B6">
            <w:pPr>
              <w:spacing w:after="0" w:line="240" w:lineRule="auto"/>
              <w:jc w:val="both"/>
              <w:rPr>
                <w:rFonts w:ascii="Times New Roman" w:hAnsi="Times New Roman" w:cs="Times New Roman"/>
                <w:lang w:val="lv-LV"/>
              </w:rPr>
            </w:pPr>
          </w:p>
        </w:tc>
      </w:tr>
      <w:tr w:rsidR="00851933" w:rsidRPr="007248B6" w14:paraId="7F19863F" w14:textId="77777777" w:rsidTr="007248B6">
        <w:tc>
          <w:tcPr>
            <w:tcW w:w="0" w:type="auto"/>
          </w:tcPr>
          <w:p w14:paraId="1733C650" w14:textId="77777777" w:rsidR="00851933" w:rsidRPr="007248B6" w:rsidRDefault="007F0B2F" w:rsidP="007248B6">
            <w:pPr>
              <w:pStyle w:val="Sarakstarindkopa"/>
              <w:numPr>
                <w:ilvl w:val="0"/>
                <w:numId w:val="3"/>
              </w:numPr>
              <w:spacing w:after="0" w:line="240" w:lineRule="auto"/>
              <w:ind w:left="0" w:firstLine="0"/>
              <w:jc w:val="both"/>
              <w:rPr>
                <w:rFonts w:ascii="Times New Roman" w:hAnsi="Times New Roman" w:cs="Times New Roman"/>
                <w:lang w:val="lv-LV"/>
              </w:rPr>
            </w:pPr>
            <w:r w:rsidRPr="007248B6">
              <w:rPr>
                <w:rFonts w:ascii="Times New Roman" w:hAnsi="Times New Roman" w:cs="Times New Roman"/>
                <w:lang w:val="lv-LV"/>
              </w:rPr>
              <w:lastRenderedPageBreak/>
              <w:t xml:space="preserve">Vai </w:t>
            </w:r>
            <w:r w:rsidR="00AE0DEE" w:rsidRPr="007248B6">
              <w:rPr>
                <w:rFonts w:ascii="Times New Roman" w:hAnsi="Times New Roman" w:cs="Times New Roman"/>
                <w:lang w:val="lv-LV"/>
              </w:rPr>
              <w:t>personas datu</w:t>
            </w:r>
            <w:r w:rsidR="00AE0DEE" w:rsidRPr="007248B6">
              <w:rPr>
                <w:rFonts w:ascii="Times New Roman" w:hAnsi="Times New Roman"/>
                <w:lang w:val="lv-LV"/>
              </w:rPr>
              <w:t xml:space="preserve"> </w:t>
            </w:r>
            <w:r w:rsidR="00AE0DEE" w:rsidRPr="007248B6">
              <w:rPr>
                <w:rFonts w:ascii="Times New Roman" w:hAnsi="Times New Roman" w:cs="Times New Roman"/>
                <w:lang w:val="lv-LV"/>
              </w:rPr>
              <w:t>integritātes apdraudējums var radīt risku valsts un pašvaldību institūcijas pamatfunkciju nodrošināšanai?</w:t>
            </w:r>
            <w:r w:rsidR="00C001C0" w:rsidRPr="007248B6">
              <w:rPr>
                <w:rFonts w:ascii="Times New Roman" w:hAnsi="Times New Roman" w:cs="Times New Roman"/>
                <w:lang w:val="lv-LV"/>
              </w:rPr>
              <w:t xml:space="preserve"> Pamatojiet atbildi</w:t>
            </w:r>
            <w:r w:rsidR="00C001C0" w:rsidRPr="007248B6">
              <w:rPr>
                <w:rFonts w:ascii="Times New Roman" w:hAnsi="Times New Roman" w:cs="Times New Roman"/>
              </w:rPr>
              <w:t>.</w:t>
            </w:r>
          </w:p>
        </w:tc>
        <w:tc>
          <w:tcPr>
            <w:tcW w:w="0" w:type="auto"/>
          </w:tcPr>
          <w:p w14:paraId="384BB265" w14:textId="77777777" w:rsidR="00851933" w:rsidRPr="007248B6" w:rsidRDefault="00851933" w:rsidP="007248B6">
            <w:pPr>
              <w:spacing w:after="0" w:line="240" w:lineRule="auto"/>
              <w:jc w:val="both"/>
              <w:rPr>
                <w:rFonts w:ascii="Times New Roman" w:hAnsi="Times New Roman" w:cs="Times New Roman"/>
                <w:lang w:val="lv-LV"/>
              </w:rPr>
            </w:pPr>
          </w:p>
        </w:tc>
        <w:tc>
          <w:tcPr>
            <w:tcW w:w="0" w:type="auto"/>
          </w:tcPr>
          <w:p w14:paraId="4B07A388" w14:textId="77777777" w:rsidR="00851933" w:rsidRPr="007248B6" w:rsidRDefault="00851933" w:rsidP="007248B6">
            <w:pPr>
              <w:spacing w:after="0" w:line="240" w:lineRule="auto"/>
              <w:jc w:val="both"/>
              <w:rPr>
                <w:rFonts w:ascii="Times New Roman" w:hAnsi="Times New Roman" w:cs="Times New Roman"/>
                <w:lang w:val="lv-LV"/>
              </w:rPr>
            </w:pPr>
          </w:p>
        </w:tc>
      </w:tr>
      <w:tr w:rsidR="00AE0DEE" w:rsidRPr="007248B6" w14:paraId="4878F68B" w14:textId="77777777" w:rsidTr="007248B6">
        <w:tc>
          <w:tcPr>
            <w:tcW w:w="0" w:type="auto"/>
          </w:tcPr>
          <w:p w14:paraId="11402A08" w14:textId="77777777" w:rsidR="00AE0DEE" w:rsidRPr="007248B6" w:rsidRDefault="00C42619" w:rsidP="007248B6">
            <w:pPr>
              <w:pStyle w:val="Sarakstarindkopa"/>
              <w:numPr>
                <w:ilvl w:val="0"/>
                <w:numId w:val="3"/>
              </w:numPr>
              <w:spacing w:after="0" w:line="240" w:lineRule="auto"/>
              <w:ind w:left="0" w:firstLine="0"/>
              <w:jc w:val="both"/>
              <w:rPr>
                <w:rFonts w:ascii="Times New Roman" w:hAnsi="Times New Roman" w:cs="Times New Roman"/>
                <w:lang w:val="lv-LV"/>
              </w:rPr>
            </w:pPr>
            <w:r w:rsidRPr="007248B6">
              <w:rPr>
                <w:rFonts w:ascii="Times New Roman" w:hAnsi="Times New Roman" w:cs="Times New Roman"/>
                <w:lang w:val="lv-LV"/>
              </w:rPr>
              <w:t>Vai personas datu neatļauta izpaušana vai noplūde var radīt smagākas sekas nekā kaitējums valsts un pašvaldību institūcijas, citu institūciju vai Latvijas Republikas reputācijai? Pamatojiet atbildi.</w:t>
            </w:r>
          </w:p>
        </w:tc>
        <w:tc>
          <w:tcPr>
            <w:tcW w:w="0" w:type="auto"/>
          </w:tcPr>
          <w:p w14:paraId="65993438" w14:textId="77777777" w:rsidR="00AE0DEE" w:rsidRPr="007248B6" w:rsidRDefault="00AE0DEE" w:rsidP="007248B6">
            <w:pPr>
              <w:spacing w:after="0" w:line="240" w:lineRule="auto"/>
              <w:jc w:val="both"/>
              <w:rPr>
                <w:rFonts w:ascii="Times New Roman" w:hAnsi="Times New Roman" w:cs="Times New Roman"/>
                <w:lang w:val="lv-LV"/>
              </w:rPr>
            </w:pPr>
          </w:p>
        </w:tc>
        <w:tc>
          <w:tcPr>
            <w:tcW w:w="0" w:type="auto"/>
          </w:tcPr>
          <w:p w14:paraId="417534D7" w14:textId="77777777" w:rsidR="00AE0DEE" w:rsidRPr="007248B6" w:rsidRDefault="00AE0DEE" w:rsidP="007248B6">
            <w:pPr>
              <w:spacing w:after="0" w:line="240" w:lineRule="auto"/>
              <w:jc w:val="both"/>
              <w:rPr>
                <w:rFonts w:ascii="Times New Roman" w:hAnsi="Times New Roman" w:cs="Times New Roman"/>
                <w:lang w:val="lv-LV"/>
              </w:rPr>
            </w:pPr>
          </w:p>
        </w:tc>
      </w:tr>
      <w:tr w:rsidR="007204FD" w:rsidRPr="007248B6" w14:paraId="7CD5727D" w14:textId="77777777" w:rsidTr="007248B6">
        <w:trPr>
          <w:trHeight w:val="814"/>
        </w:trPr>
        <w:tc>
          <w:tcPr>
            <w:tcW w:w="0" w:type="auto"/>
          </w:tcPr>
          <w:p w14:paraId="6397158D" w14:textId="77777777" w:rsidR="007204FD" w:rsidRPr="007248B6" w:rsidRDefault="007204FD" w:rsidP="007248B6">
            <w:pPr>
              <w:pStyle w:val="Sarakstarindkopa"/>
              <w:numPr>
                <w:ilvl w:val="0"/>
                <w:numId w:val="3"/>
              </w:numPr>
              <w:spacing w:after="0" w:line="240" w:lineRule="auto"/>
              <w:ind w:left="0" w:firstLine="0"/>
              <w:jc w:val="both"/>
              <w:rPr>
                <w:rFonts w:ascii="Times New Roman" w:hAnsi="Times New Roman" w:cs="Times New Roman"/>
                <w:lang w:val="lv-LV"/>
              </w:rPr>
            </w:pPr>
            <w:r w:rsidRPr="007248B6">
              <w:rPr>
                <w:rFonts w:ascii="Times New Roman" w:hAnsi="Times New Roman" w:cs="Times New Roman"/>
                <w:lang w:val="lv-LV"/>
              </w:rPr>
              <w:t>Vai atbildīgā persona par informācijas resursiem ir identificējusi:</w:t>
            </w:r>
          </w:p>
          <w:p w14:paraId="3622A102" w14:textId="77777777" w:rsidR="007204FD" w:rsidRPr="007248B6" w:rsidRDefault="007204FD" w:rsidP="007248B6">
            <w:pPr>
              <w:pStyle w:val="Sarakstarindkopa"/>
              <w:numPr>
                <w:ilvl w:val="1"/>
                <w:numId w:val="3"/>
              </w:numPr>
              <w:spacing w:after="0" w:line="240" w:lineRule="auto"/>
              <w:ind w:left="40" w:firstLine="35"/>
              <w:jc w:val="both"/>
              <w:rPr>
                <w:rFonts w:ascii="Times New Roman" w:hAnsi="Times New Roman" w:cs="Times New Roman"/>
                <w:lang w:val="lv-LV"/>
              </w:rPr>
            </w:pPr>
            <w:r w:rsidRPr="007248B6">
              <w:rPr>
                <w:rFonts w:ascii="Times New Roman" w:hAnsi="Times New Roman" w:cs="Times New Roman"/>
                <w:lang w:val="lv-LV"/>
              </w:rPr>
              <w:t>maksimāli pieņemamo personas datu atjaunošanas ilgumu (RTO)?</w:t>
            </w:r>
          </w:p>
          <w:p w14:paraId="69879AF2" w14:textId="77777777" w:rsidR="005A56DA" w:rsidRPr="007248B6" w:rsidRDefault="007204FD" w:rsidP="007248B6">
            <w:pPr>
              <w:pStyle w:val="Sarakstarindkopa"/>
              <w:numPr>
                <w:ilvl w:val="1"/>
                <w:numId w:val="3"/>
              </w:numPr>
              <w:spacing w:after="0" w:line="240" w:lineRule="auto"/>
              <w:ind w:left="40" w:firstLine="35"/>
              <w:jc w:val="both"/>
              <w:rPr>
                <w:rFonts w:ascii="Times New Roman" w:hAnsi="Times New Roman" w:cs="Times New Roman"/>
                <w:lang w:val="lv-LV"/>
              </w:rPr>
            </w:pPr>
            <w:r w:rsidRPr="007248B6">
              <w:rPr>
                <w:rFonts w:ascii="Times New Roman" w:hAnsi="Times New Roman" w:cs="Times New Roman"/>
                <w:lang w:val="lv-LV"/>
              </w:rPr>
              <w:t xml:space="preserve">maksimāli pieņemamo personas datu zudumu, atjaunojot </w:t>
            </w:r>
            <w:r w:rsidR="002B2B26" w:rsidRPr="007248B6">
              <w:rPr>
                <w:rFonts w:ascii="Times New Roman" w:hAnsi="Times New Roman" w:cs="Times New Roman"/>
                <w:lang w:val="lv-LV"/>
              </w:rPr>
              <w:t xml:space="preserve">tos </w:t>
            </w:r>
            <w:r w:rsidRPr="007248B6">
              <w:rPr>
                <w:rFonts w:ascii="Times New Roman" w:hAnsi="Times New Roman" w:cs="Times New Roman"/>
                <w:lang w:val="lv-LV"/>
              </w:rPr>
              <w:t>no rezerves kopijas?</w:t>
            </w:r>
          </w:p>
        </w:tc>
        <w:tc>
          <w:tcPr>
            <w:tcW w:w="0" w:type="auto"/>
          </w:tcPr>
          <w:p w14:paraId="333F6FA5" w14:textId="6C7F2FC5" w:rsidR="00181D06" w:rsidRPr="007248B6" w:rsidRDefault="00197E5F"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7</w:t>
            </w:r>
            <w:r w:rsidR="00181D06" w:rsidRPr="007248B6">
              <w:rPr>
                <w:rFonts w:ascii="Times New Roman" w:hAnsi="Times New Roman" w:cs="Times New Roman"/>
              </w:rPr>
              <w:t>.1.</w:t>
            </w:r>
          </w:p>
          <w:p w14:paraId="3908BFF1" w14:textId="38C4AF20" w:rsidR="00442ACD" w:rsidRPr="007248B6" w:rsidRDefault="00197E5F"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7</w:t>
            </w:r>
            <w:r w:rsidR="00181D06" w:rsidRPr="007248B6">
              <w:rPr>
                <w:rFonts w:ascii="Times New Roman" w:hAnsi="Times New Roman" w:cs="Times New Roman"/>
              </w:rPr>
              <w:t>.2.</w:t>
            </w:r>
          </w:p>
        </w:tc>
        <w:tc>
          <w:tcPr>
            <w:tcW w:w="0" w:type="auto"/>
          </w:tcPr>
          <w:p w14:paraId="1FB84FAD" w14:textId="77777777" w:rsidR="007204FD" w:rsidRPr="007248B6" w:rsidRDefault="007204FD" w:rsidP="007248B6">
            <w:pPr>
              <w:spacing w:after="0" w:line="240" w:lineRule="auto"/>
              <w:jc w:val="both"/>
              <w:rPr>
                <w:rFonts w:ascii="Times New Roman" w:hAnsi="Times New Roman" w:cs="Times New Roman"/>
                <w:lang w:val="lv-LV"/>
              </w:rPr>
            </w:pPr>
          </w:p>
        </w:tc>
      </w:tr>
      <w:tr w:rsidR="001275C0" w:rsidRPr="007248B6" w14:paraId="5CCE87BE" w14:textId="77777777" w:rsidTr="007248B6">
        <w:tc>
          <w:tcPr>
            <w:tcW w:w="0" w:type="auto"/>
          </w:tcPr>
          <w:p w14:paraId="23963307" w14:textId="77777777" w:rsidR="001275C0" w:rsidRPr="007248B6" w:rsidRDefault="001275C0" w:rsidP="007248B6">
            <w:pPr>
              <w:pStyle w:val="Sarakstarindkopa"/>
              <w:numPr>
                <w:ilvl w:val="0"/>
                <w:numId w:val="3"/>
              </w:numPr>
              <w:spacing w:after="0" w:line="240" w:lineRule="auto"/>
              <w:ind w:left="0" w:firstLine="0"/>
              <w:jc w:val="both"/>
              <w:rPr>
                <w:rFonts w:ascii="Times New Roman" w:hAnsi="Times New Roman" w:cs="Times New Roman"/>
                <w:lang w:val="lv-LV"/>
              </w:rPr>
            </w:pPr>
            <w:r w:rsidRPr="007248B6">
              <w:rPr>
                <w:rFonts w:ascii="Times New Roman" w:eastAsia="Times New Roman" w:hAnsi="Times New Roman" w:cs="Times New Roman"/>
                <w:lang w:val="lv-LV"/>
              </w:rPr>
              <w:t xml:space="preserve">Vai un kādā kārtībā personas, kas piekļūs personas datiem informēs par pienākumu </w:t>
            </w:r>
            <w:r w:rsidRPr="007248B6">
              <w:rPr>
                <w:rFonts w:ascii="Times New Roman" w:eastAsiaTheme="minorHAnsi" w:hAnsi="Times New Roman" w:cs="Times New Roman"/>
                <w:lang w:val="lv-LV"/>
              </w:rPr>
              <w:t>neizpaust</w:t>
            </w:r>
            <w:r w:rsidRPr="007248B6">
              <w:rPr>
                <w:rFonts w:ascii="Times New Roman" w:eastAsia="Times New Roman" w:hAnsi="Times New Roman" w:cs="Times New Roman"/>
                <w:lang w:val="lv-LV"/>
              </w:rPr>
              <w:t xml:space="preserve"> personas datus (tostarp pēc darba, dienesta vai citu tiesisko attiecību izbeigšanās)? Kā tiks kontrolēta šā pienākuma ievērošana?</w:t>
            </w:r>
          </w:p>
        </w:tc>
        <w:tc>
          <w:tcPr>
            <w:tcW w:w="0" w:type="auto"/>
          </w:tcPr>
          <w:p w14:paraId="543052B5" w14:textId="77777777" w:rsidR="001275C0" w:rsidRPr="007248B6" w:rsidRDefault="001275C0" w:rsidP="007248B6">
            <w:pPr>
              <w:spacing w:after="0" w:line="240" w:lineRule="auto"/>
              <w:jc w:val="both"/>
              <w:rPr>
                <w:rFonts w:ascii="Times New Roman" w:eastAsia="Times New Roman" w:hAnsi="Times New Roman" w:cs="Times New Roman"/>
                <w:lang w:val="lv-LV"/>
              </w:rPr>
            </w:pPr>
          </w:p>
        </w:tc>
        <w:tc>
          <w:tcPr>
            <w:tcW w:w="0" w:type="auto"/>
          </w:tcPr>
          <w:p w14:paraId="5CE1C850" w14:textId="77777777" w:rsidR="001275C0" w:rsidRPr="007248B6" w:rsidRDefault="001275C0" w:rsidP="007248B6">
            <w:pPr>
              <w:spacing w:after="0" w:line="240" w:lineRule="auto"/>
              <w:jc w:val="both"/>
              <w:rPr>
                <w:rFonts w:ascii="Times New Roman" w:hAnsi="Times New Roman" w:cs="Times New Roman"/>
                <w:lang w:val="lv-LV"/>
              </w:rPr>
            </w:pPr>
          </w:p>
        </w:tc>
      </w:tr>
      <w:tr w:rsidR="001275C0" w:rsidRPr="007248B6" w14:paraId="007EFFB4" w14:textId="77777777" w:rsidTr="007248B6">
        <w:tc>
          <w:tcPr>
            <w:tcW w:w="0" w:type="auto"/>
          </w:tcPr>
          <w:p w14:paraId="7A3A6653" w14:textId="77777777" w:rsidR="001275C0" w:rsidRPr="007248B6" w:rsidRDefault="009B1B85" w:rsidP="007248B6">
            <w:pPr>
              <w:pStyle w:val="Sarakstarindkopa"/>
              <w:numPr>
                <w:ilvl w:val="0"/>
                <w:numId w:val="3"/>
              </w:numPr>
              <w:spacing w:after="0" w:line="240" w:lineRule="auto"/>
              <w:ind w:left="0" w:firstLine="0"/>
              <w:jc w:val="both"/>
              <w:rPr>
                <w:rFonts w:ascii="Times New Roman" w:hAnsi="Times New Roman" w:cs="Times New Roman"/>
                <w:lang w:val="lv-LV"/>
              </w:rPr>
            </w:pPr>
            <w:r w:rsidRPr="007248B6">
              <w:rPr>
                <w:rFonts w:ascii="Times New Roman" w:eastAsia="Times New Roman" w:hAnsi="Times New Roman" w:cs="Times New Roman"/>
                <w:lang w:val="lv-LV"/>
              </w:rPr>
              <w:t xml:space="preserve">Atbildīgais par informācijas sistēmas (Projekta) drošību. </w:t>
            </w:r>
            <w:r w:rsidR="001275C0" w:rsidRPr="007248B6">
              <w:rPr>
                <w:rFonts w:ascii="Times New Roman" w:eastAsia="Times New Roman" w:hAnsi="Times New Roman" w:cs="Times New Roman"/>
                <w:lang w:val="lv-LV"/>
              </w:rPr>
              <w:t xml:space="preserve">Norādiet </w:t>
            </w:r>
            <w:r w:rsidRPr="007248B6">
              <w:rPr>
                <w:rFonts w:ascii="Times New Roman" w:eastAsia="Times New Roman" w:hAnsi="Times New Roman" w:cs="Times New Roman"/>
                <w:lang w:val="lv-LV"/>
              </w:rPr>
              <w:t xml:space="preserve">amatu/ārpakalpojuma sniedzēju, kas </w:t>
            </w:r>
            <w:r w:rsidRPr="007248B6">
              <w:rPr>
                <w:rFonts w:ascii="Times New Roman" w:eastAsia="Times New Roman" w:hAnsi="Times New Roman" w:cs="Times New Roman"/>
                <w:lang w:val="lv-LV"/>
              </w:rPr>
              <w:lastRenderedPageBreak/>
              <w:t>nodrošina un atbild par informācijas pieejamības, integritātes un konfidencialitātes nodrošināšanu.</w:t>
            </w:r>
          </w:p>
        </w:tc>
        <w:tc>
          <w:tcPr>
            <w:tcW w:w="0" w:type="auto"/>
          </w:tcPr>
          <w:p w14:paraId="2D748A58" w14:textId="77777777" w:rsidR="001275C0" w:rsidRPr="007248B6" w:rsidRDefault="001275C0" w:rsidP="007248B6">
            <w:pPr>
              <w:spacing w:after="0" w:line="240" w:lineRule="auto"/>
              <w:jc w:val="both"/>
              <w:rPr>
                <w:rFonts w:ascii="Times New Roman" w:hAnsi="Times New Roman" w:cs="Times New Roman"/>
                <w:lang w:val="lv-LV"/>
              </w:rPr>
            </w:pPr>
          </w:p>
        </w:tc>
        <w:tc>
          <w:tcPr>
            <w:tcW w:w="0" w:type="auto"/>
          </w:tcPr>
          <w:p w14:paraId="6AEC261C" w14:textId="77777777" w:rsidR="001275C0" w:rsidRPr="007248B6" w:rsidRDefault="001275C0" w:rsidP="007248B6">
            <w:pPr>
              <w:spacing w:after="0" w:line="240" w:lineRule="auto"/>
              <w:jc w:val="both"/>
              <w:rPr>
                <w:rFonts w:ascii="Times New Roman" w:hAnsi="Times New Roman" w:cs="Times New Roman"/>
                <w:lang w:val="lv-LV"/>
              </w:rPr>
            </w:pPr>
          </w:p>
        </w:tc>
      </w:tr>
      <w:tr w:rsidR="001275C0" w:rsidRPr="007248B6" w14:paraId="41443DEE" w14:textId="77777777" w:rsidTr="007248B6">
        <w:tc>
          <w:tcPr>
            <w:tcW w:w="0" w:type="auto"/>
          </w:tcPr>
          <w:p w14:paraId="232455DD" w14:textId="77777777" w:rsidR="0010244C" w:rsidRPr="007248B6" w:rsidRDefault="0010244C" w:rsidP="007248B6">
            <w:pPr>
              <w:pStyle w:val="Sarakstarindkopa"/>
              <w:numPr>
                <w:ilvl w:val="0"/>
                <w:numId w:val="3"/>
              </w:numPr>
              <w:spacing w:after="0" w:line="240" w:lineRule="auto"/>
              <w:ind w:left="0" w:firstLine="0"/>
              <w:jc w:val="both"/>
              <w:rPr>
                <w:rFonts w:ascii="Times New Roman" w:eastAsia="Times New Roman" w:hAnsi="Times New Roman" w:cs="Times New Roman"/>
                <w:lang w:val="lv-LV"/>
              </w:rPr>
            </w:pPr>
            <w:r w:rsidRPr="007248B6">
              <w:rPr>
                <w:rFonts w:ascii="Times New Roman" w:eastAsiaTheme="minorHAnsi" w:hAnsi="Times New Roman" w:cs="Times New Roman"/>
                <w:lang w:val="lv-LV"/>
              </w:rPr>
              <w:t>Šifrēšana</w:t>
            </w:r>
          </w:p>
          <w:p w14:paraId="43FEBEFA" w14:textId="77777777" w:rsidR="001275C0" w:rsidRPr="007248B6" w:rsidRDefault="001275C0"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 xml:space="preserve">Vai tiks </w:t>
            </w:r>
            <w:r w:rsidRPr="007248B6">
              <w:rPr>
                <w:rFonts w:ascii="Times New Roman" w:eastAsiaTheme="minorHAnsi" w:hAnsi="Times New Roman" w:cs="Times New Roman"/>
                <w:lang w:val="lv-LV"/>
              </w:rPr>
              <w:t>veikta</w:t>
            </w:r>
            <w:r w:rsidRPr="007248B6">
              <w:rPr>
                <w:rFonts w:ascii="Times New Roman" w:eastAsia="Times New Roman" w:hAnsi="Times New Roman" w:cs="Times New Roman"/>
                <w:lang w:val="lv-LV"/>
              </w:rPr>
              <w:t xml:space="preserve"> šifrēšana?</w:t>
            </w:r>
            <w:r w:rsidR="00A21043" w:rsidRPr="007248B6">
              <w:rPr>
                <w:rStyle w:val="Vresatsauce"/>
                <w:rFonts w:ascii="Times New Roman" w:eastAsia="Times New Roman" w:hAnsi="Times New Roman" w:cs="Times New Roman"/>
                <w:lang w:val="lv-LV"/>
              </w:rPr>
              <w:footnoteReference w:id="3"/>
            </w:r>
            <w:r w:rsidR="007273FB" w:rsidRPr="007248B6">
              <w:rPr>
                <w:rFonts w:ascii="Times New Roman" w:eastAsia="Times New Roman" w:hAnsi="Times New Roman" w:cs="Times New Roman"/>
                <w:lang w:val="lv-LV"/>
              </w:rPr>
              <w:t xml:space="preserve"> </w:t>
            </w:r>
            <w:r w:rsidRPr="007248B6">
              <w:rPr>
                <w:rFonts w:ascii="Times New Roman" w:eastAsia="Times New Roman" w:hAnsi="Times New Roman" w:cs="Times New Roman"/>
                <w:lang w:val="lv-LV"/>
              </w:rPr>
              <w:t>Aprakst</w:t>
            </w:r>
            <w:r w:rsidR="007273FB" w:rsidRPr="007248B6">
              <w:rPr>
                <w:rFonts w:ascii="Times New Roman" w:eastAsia="Times New Roman" w:hAnsi="Times New Roman" w:cs="Times New Roman"/>
                <w:lang w:val="lv-LV"/>
              </w:rPr>
              <w:t>iet</w:t>
            </w:r>
            <w:r w:rsidRPr="007248B6">
              <w:rPr>
                <w:rFonts w:ascii="Times New Roman" w:eastAsia="Times New Roman" w:hAnsi="Times New Roman" w:cs="Times New Roman"/>
                <w:lang w:val="lv-LV"/>
              </w:rPr>
              <w:t xml:space="preserve"> apstrādes procesā ieviestās un izmantotos šifrēšanas līdzekļus (VPN, TLS, </w:t>
            </w:r>
            <w:proofErr w:type="spellStart"/>
            <w:r w:rsidRPr="007248B6">
              <w:rPr>
                <w:rFonts w:ascii="Times New Roman" w:eastAsia="Times New Roman" w:hAnsi="Times New Roman" w:cs="Times New Roman"/>
                <w:lang w:val="lv-LV"/>
              </w:rPr>
              <w:t>utt</w:t>
            </w:r>
            <w:proofErr w:type="spellEnd"/>
            <w:r w:rsidRPr="007248B6">
              <w:rPr>
                <w:rFonts w:ascii="Times New Roman" w:eastAsia="Times New Roman" w:hAnsi="Times New Roman" w:cs="Times New Roman"/>
                <w:lang w:val="lv-LV"/>
              </w:rPr>
              <w:t>).</w:t>
            </w:r>
          </w:p>
          <w:p w14:paraId="1EF14AEF" w14:textId="77777777" w:rsidR="0010244C" w:rsidRPr="007248B6" w:rsidRDefault="0010244C"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Ja ierobežotas pieejamības informācija atradīsies ārpus pašvaldības kontrolē esošiem resursiem, vai tiks nodrošināta  nepieciešamā loģiskā aizsardzība (piemēram, šifrēšana u.c.)</w:t>
            </w:r>
            <w:r w:rsidR="00A4360C" w:rsidRPr="007248B6">
              <w:rPr>
                <w:rFonts w:ascii="Times New Roman" w:eastAsia="Times New Roman" w:hAnsi="Times New Roman" w:cs="Times New Roman"/>
                <w:lang w:val="lv-LV"/>
              </w:rPr>
              <w:t>? Ja jā, sniedziet informāciju par to.</w:t>
            </w:r>
          </w:p>
        </w:tc>
        <w:tc>
          <w:tcPr>
            <w:tcW w:w="0" w:type="auto"/>
          </w:tcPr>
          <w:p w14:paraId="29D48758" w14:textId="77777777" w:rsidR="001275C0" w:rsidRPr="007248B6" w:rsidRDefault="001275C0" w:rsidP="007248B6">
            <w:pPr>
              <w:pStyle w:val="Komentrateksts"/>
              <w:spacing w:after="0"/>
              <w:jc w:val="both"/>
              <w:rPr>
                <w:rFonts w:ascii="Times New Roman" w:hAnsi="Times New Roman" w:cs="Times New Roman"/>
                <w:sz w:val="24"/>
                <w:szCs w:val="24"/>
                <w:lang w:val="lv-LV"/>
              </w:rPr>
            </w:pPr>
          </w:p>
          <w:p w14:paraId="332C8C86" w14:textId="0ED71A1C" w:rsidR="00492F1C" w:rsidRPr="007248B6" w:rsidRDefault="00492F1C" w:rsidP="007248B6">
            <w:pPr>
              <w:pStyle w:val="Komentrateksts"/>
              <w:spacing w:after="0"/>
              <w:jc w:val="both"/>
              <w:rPr>
                <w:rFonts w:ascii="Times New Roman" w:hAnsi="Times New Roman" w:cs="Times New Roman"/>
                <w:sz w:val="24"/>
                <w:szCs w:val="24"/>
                <w:lang w:val="lv-LV"/>
              </w:rPr>
            </w:pPr>
            <w:r w:rsidRPr="007248B6">
              <w:rPr>
                <w:rFonts w:ascii="Times New Roman" w:hAnsi="Times New Roman" w:cs="Times New Roman"/>
                <w:sz w:val="24"/>
                <w:szCs w:val="24"/>
                <w:lang w:val="lv-LV"/>
              </w:rPr>
              <w:t>10.1.</w:t>
            </w:r>
          </w:p>
          <w:p w14:paraId="4F17D04A" w14:textId="77777777" w:rsidR="00492F1C" w:rsidRPr="007248B6" w:rsidRDefault="00492F1C" w:rsidP="007248B6">
            <w:pPr>
              <w:pStyle w:val="Komentrateksts"/>
              <w:spacing w:after="0"/>
              <w:jc w:val="both"/>
              <w:rPr>
                <w:rFonts w:ascii="Times New Roman" w:hAnsi="Times New Roman" w:cs="Times New Roman"/>
                <w:sz w:val="24"/>
                <w:szCs w:val="24"/>
                <w:lang w:val="lv-LV"/>
              </w:rPr>
            </w:pPr>
            <w:r w:rsidRPr="007248B6">
              <w:rPr>
                <w:rFonts w:ascii="Times New Roman" w:hAnsi="Times New Roman" w:cs="Times New Roman"/>
                <w:sz w:val="24"/>
                <w:szCs w:val="24"/>
                <w:lang w:val="lv-LV"/>
              </w:rPr>
              <w:t>10.2.</w:t>
            </w:r>
          </w:p>
          <w:p w14:paraId="1D6F37D0" w14:textId="77777777" w:rsidR="004A4C48" w:rsidRPr="007248B6" w:rsidRDefault="004A4C48" w:rsidP="007248B6">
            <w:pPr>
              <w:pStyle w:val="Komentrateksts"/>
              <w:spacing w:after="0"/>
              <w:jc w:val="both"/>
              <w:rPr>
                <w:rFonts w:ascii="Times New Roman" w:hAnsi="Times New Roman" w:cs="Times New Roman"/>
                <w:sz w:val="24"/>
                <w:lang w:val="lv-LV"/>
              </w:rPr>
            </w:pPr>
          </w:p>
        </w:tc>
        <w:tc>
          <w:tcPr>
            <w:tcW w:w="0" w:type="auto"/>
          </w:tcPr>
          <w:p w14:paraId="4EBCEFB1" w14:textId="77777777" w:rsidR="001275C0" w:rsidRPr="007248B6" w:rsidRDefault="001275C0" w:rsidP="007248B6">
            <w:pPr>
              <w:spacing w:after="0" w:line="240" w:lineRule="auto"/>
              <w:jc w:val="both"/>
              <w:rPr>
                <w:rFonts w:ascii="Times New Roman" w:hAnsi="Times New Roman" w:cs="Times New Roman"/>
                <w:lang w:val="lv-LV"/>
              </w:rPr>
            </w:pPr>
          </w:p>
        </w:tc>
      </w:tr>
      <w:tr w:rsidR="001275C0" w:rsidRPr="007248B6" w14:paraId="6A919018" w14:textId="77777777" w:rsidTr="007248B6">
        <w:tc>
          <w:tcPr>
            <w:tcW w:w="0" w:type="auto"/>
          </w:tcPr>
          <w:p w14:paraId="7208AB20" w14:textId="77777777" w:rsidR="001275C0" w:rsidRPr="007248B6" w:rsidRDefault="001275C0" w:rsidP="007248B6">
            <w:pPr>
              <w:pStyle w:val="Sarakstarindkopa"/>
              <w:numPr>
                <w:ilvl w:val="0"/>
                <w:numId w:val="3"/>
              </w:numPr>
              <w:spacing w:after="0" w:line="240" w:lineRule="auto"/>
              <w:ind w:left="0" w:firstLine="0"/>
              <w:jc w:val="both"/>
              <w:rPr>
                <w:rFonts w:ascii="Times New Roman" w:eastAsia="Times New Roman" w:hAnsi="Times New Roman" w:cs="Times New Roman"/>
                <w:lang w:val="lv-LV"/>
              </w:rPr>
            </w:pPr>
            <w:proofErr w:type="spellStart"/>
            <w:r w:rsidRPr="007248B6">
              <w:rPr>
                <w:rFonts w:ascii="Times New Roman" w:eastAsiaTheme="minorHAnsi" w:hAnsi="Times New Roman" w:cs="Times New Roman"/>
                <w:lang w:val="lv-LV"/>
              </w:rPr>
              <w:t>Anonimizēšana</w:t>
            </w:r>
            <w:proofErr w:type="spellEnd"/>
            <w:r w:rsidRPr="007248B6">
              <w:rPr>
                <w:rFonts w:ascii="Times New Roman" w:eastAsia="Times New Roman" w:hAnsi="Times New Roman" w:cs="Times New Roman"/>
                <w:lang w:val="lv-LV"/>
              </w:rPr>
              <w:t xml:space="preserve">. Vai tiks ieviesta datu </w:t>
            </w:r>
            <w:proofErr w:type="spellStart"/>
            <w:r w:rsidRPr="007248B6">
              <w:rPr>
                <w:rFonts w:ascii="Times New Roman" w:eastAsia="Times New Roman" w:hAnsi="Times New Roman" w:cs="Times New Roman"/>
                <w:lang w:val="lv-LV"/>
              </w:rPr>
              <w:t>anonimizēšana</w:t>
            </w:r>
            <w:proofErr w:type="spellEnd"/>
            <w:r w:rsidRPr="007248B6">
              <w:rPr>
                <w:rFonts w:ascii="Times New Roman" w:eastAsia="Times New Roman" w:hAnsi="Times New Roman" w:cs="Times New Roman"/>
                <w:lang w:val="lv-LV"/>
              </w:rPr>
              <w:t>, kāda un kādam mērķim?</w:t>
            </w:r>
            <w:r w:rsidRPr="007248B6">
              <w:rPr>
                <w:rFonts w:ascii="Times New Roman" w:hAnsi="Times New Roman" w:cs="Times New Roman"/>
                <w:lang w:val="lv-LV"/>
              </w:rPr>
              <w:t xml:space="preserve"> </w:t>
            </w:r>
            <w:r w:rsidRPr="007248B6">
              <w:rPr>
                <w:rFonts w:ascii="Times New Roman" w:eastAsia="Times New Roman" w:hAnsi="Times New Roman" w:cs="Times New Roman"/>
                <w:lang w:val="lv-LV"/>
              </w:rPr>
              <w:t xml:space="preserve">Neaizmirstiet skaidri nošķirt </w:t>
            </w:r>
            <w:proofErr w:type="spellStart"/>
            <w:r w:rsidRPr="007248B6">
              <w:rPr>
                <w:rFonts w:ascii="Times New Roman" w:eastAsia="Times New Roman" w:hAnsi="Times New Roman" w:cs="Times New Roman"/>
                <w:lang w:val="lv-LV"/>
              </w:rPr>
              <w:t>anonimizētus</w:t>
            </w:r>
            <w:proofErr w:type="spellEnd"/>
            <w:r w:rsidRPr="007248B6">
              <w:rPr>
                <w:rFonts w:ascii="Times New Roman" w:eastAsia="Times New Roman" w:hAnsi="Times New Roman" w:cs="Times New Roman"/>
                <w:lang w:val="lv-LV"/>
              </w:rPr>
              <w:t xml:space="preserve"> un </w:t>
            </w:r>
            <w:proofErr w:type="spellStart"/>
            <w:r w:rsidRPr="007248B6">
              <w:rPr>
                <w:rFonts w:ascii="Times New Roman" w:eastAsia="Times New Roman" w:hAnsi="Times New Roman" w:cs="Times New Roman"/>
                <w:lang w:val="lv-LV"/>
              </w:rPr>
              <w:t>pseidonimizētus</w:t>
            </w:r>
            <w:proofErr w:type="spellEnd"/>
            <w:r w:rsidRPr="007248B6">
              <w:rPr>
                <w:rFonts w:ascii="Times New Roman" w:eastAsia="Times New Roman" w:hAnsi="Times New Roman" w:cs="Times New Roman"/>
                <w:lang w:val="lv-LV"/>
              </w:rPr>
              <w:t xml:space="preserve"> datus. Sīkāk sk. 29.panta darba grupas vadlīnijas.</w:t>
            </w:r>
            <w:r w:rsidRPr="007248B6">
              <w:rPr>
                <w:rStyle w:val="Vresatsauce"/>
                <w:rFonts w:ascii="Times New Roman" w:eastAsia="Times New Roman" w:hAnsi="Times New Roman" w:cs="Times New Roman"/>
                <w:lang w:val="lv-LV"/>
              </w:rPr>
              <w:footnoteReference w:id="4"/>
            </w:r>
          </w:p>
        </w:tc>
        <w:tc>
          <w:tcPr>
            <w:tcW w:w="0" w:type="auto"/>
          </w:tcPr>
          <w:p w14:paraId="5199D865" w14:textId="77777777" w:rsidR="001275C0" w:rsidRPr="007248B6" w:rsidRDefault="001275C0" w:rsidP="007248B6">
            <w:pPr>
              <w:spacing w:after="0" w:line="240" w:lineRule="auto"/>
              <w:jc w:val="both"/>
              <w:rPr>
                <w:rFonts w:ascii="Times New Roman" w:hAnsi="Times New Roman" w:cs="Times New Roman"/>
                <w:lang w:val="lv-LV"/>
              </w:rPr>
            </w:pPr>
          </w:p>
        </w:tc>
        <w:tc>
          <w:tcPr>
            <w:tcW w:w="0" w:type="auto"/>
          </w:tcPr>
          <w:p w14:paraId="160F7894" w14:textId="77777777" w:rsidR="001275C0" w:rsidRPr="007248B6" w:rsidRDefault="001275C0" w:rsidP="007248B6">
            <w:pPr>
              <w:spacing w:after="0" w:line="240" w:lineRule="auto"/>
              <w:jc w:val="both"/>
              <w:rPr>
                <w:rFonts w:ascii="Times New Roman" w:hAnsi="Times New Roman" w:cs="Times New Roman"/>
                <w:lang w:val="lv-LV"/>
              </w:rPr>
            </w:pPr>
          </w:p>
        </w:tc>
      </w:tr>
      <w:tr w:rsidR="001275C0" w:rsidRPr="007248B6" w14:paraId="254693AD" w14:textId="77777777" w:rsidTr="007248B6">
        <w:tc>
          <w:tcPr>
            <w:tcW w:w="0" w:type="auto"/>
          </w:tcPr>
          <w:p w14:paraId="6D51C9C0" w14:textId="77777777" w:rsidR="001275C0" w:rsidRPr="007248B6" w:rsidRDefault="001275C0" w:rsidP="007248B6">
            <w:pPr>
              <w:pStyle w:val="Sarakstarindkopa"/>
              <w:numPr>
                <w:ilvl w:val="0"/>
                <w:numId w:val="3"/>
              </w:numPr>
              <w:spacing w:after="0" w:line="240" w:lineRule="auto"/>
              <w:ind w:left="0" w:firstLine="0"/>
              <w:jc w:val="both"/>
              <w:rPr>
                <w:rFonts w:ascii="Times New Roman" w:eastAsia="Times New Roman" w:hAnsi="Times New Roman" w:cs="Times New Roman"/>
                <w:lang w:val="lv-LV"/>
              </w:rPr>
            </w:pPr>
            <w:proofErr w:type="spellStart"/>
            <w:r w:rsidRPr="007248B6">
              <w:rPr>
                <w:rFonts w:ascii="Times New Roman" w:eastAsia="Times New Roman" w:hAnsi="Times New Roman" w:cs="Times New Roman"/>
                <w:lang w:val="lv-LV"/>
              </w:rPr>
              <w:t>Pseidonimizācija</w:t>
            </w:r>
            <w:proofErr w:type="spellEnd"/>
            <w:r w:rsidRPr="007248B6">
              <w:rPr>
                <w:rFonts w:ascii="Times New Roman" w:eastAsiaTheme="minorHAnsi" w:hAnsi="Times New Roman"/>
                <w:vertAlign w:val="superscript"/>
                <w:lang w:val="lv-LV"/>
              </w:rPr>
              <w:footnoteReference w:id="5"/>
            </w:r>
            <w:r w:rsidR="007460F2" w:rsidRPr="007248B6">
              <w:rPr>
                <w:rFonts w:ascii="Times New Roman" w:eastAsia="Times New Roman" w:hAnsi="Times New Roman" w:cs="Times New Roman"/>
                <w:lang w:val="lv-LV"/>
              </w:rPr>
              <w:t>.</w:t>
            </w:r>
            <w:r w:rsidRPr="007248B6">
              <w:rPr>
                <w:rFonts w:ascii="Times New Roman" w:eastAsia="Times New Roman" w:hAnsi="Times New Roman" w:cs="Times New Roman"/>
                <w:lang w:val="lv-LV"/>
              </w:rPr>
              <w:t xml:space="preserve"> Vai tiks ieviesta datu </w:t>
            </w:r>
            <w:proofErr w:type="spellStart"/>
            <w:r w:rsidRPr="007248B6">
              <w:rPr>
                <w:rFonts w:ascii="Times New Roman" w:eastAsia="Times New Roman" w:hAnsi="Times New Roman" w:cs="Times New Roman"/>
                <w:lang w:val="lv-LV"/>
              </w:rPr>
              <w:t>pseidonimizēšana</w:t>
            </w:r>
            <w:proofErr w:type="spellEnd"/>
            <w:r w:rsidRPr="007248B6">
              <w:rPr>
                <w:rFonts w:ascii="Times New Roman" w:eastAsia="Times New Roman" w:hAnsi="Times New Roman" w:cs="Times New Roman"/>
                <w:lang w:val="lv-LV"/>
              </w:rPr>
              <w:t xml:space="preserve">? </w:t>
            </w:r>
          </w:p>
        </w:tc>
        <w:tc>
          <w:tcPr>
            <w:tcW w:w="0" w:type="auto"/>
          </w:tcPr>
          <w:p w14:paraId="75B5AD34" w14:textId="77777777" w:rsidR="001275C0" w:rsidRPr="007248B6" w:rsidRDefault="001275C0" w:rsidP="007248B6">
            <w:pPr>
              <w:spacing w:after="0" w:line="240" w:lineRule="auto"/>
              <w:jc w:val="both"/>
              <w:rPr>
                <w:rFonts w:ascii="Times New Roman" w:hAnsi="Times New Roman" w:cs="Times New Roman"/>
                <w:lang w:val="lv-LV"/>
              </w:rPr>
            </w:pPr>
          </w:p>
        </w:tc>
        <w:tc>
          <w:tcPr>
            <w:tcW w:w="0" w:type="auto"/>
          </w:tcPr>
          <w:p w14:paraId="55C297CE" w14:textId="77777777" w:rsidR="001275C0" w:rsidRPr="007248B6" w:rsidRDefault="001275C0" w:rsidP="007248B6">
            <w:pPr>
              <w:spacing w:after="0" w:line="240" w:lineRule="auto"/>
              <w:jc w:val="both"/>
              <w:rPr>
                <w:rFonts w:ascii="Times New Roman" w:hAnsi="Times New Roman" w:cs="Times New Roman"/>
                <w:lang w:val="lv-LV"/>
              </w:rPr>
            </w:pPr>
          </w:p>
        </w:tc>
      </w:tr>
      <w:tr w:rsidR="001275C0" w:rsidRPr="007248B6" w14:paraId="787D79EF" w14:textId="77777777" w:rsidTr="007248B6">
        <w:tc>
          <w:tcPr>
            <w:tcW w:w="0" w:type="auto"/>
          </w:tcPr>
          <w:p w14:paraId="1F9C2586" w14:textId="77777777" w:rsidR="001275C0" w:rsidRPr="007248B6" w:rsidRDefault="001275C0" w:rsidP="007248B6">
            <w:pPr>
              <w:pStyle w:val="Sarakstarindkopa"/>
              <w:numPr>
                <w:ilvl w:val="0"/>
                <w:numId w:val="3"/>
              </w:numPr>
              <w:spacing w:after="0" w:line="240" w:lineRule="auto"/>
              <w:ind w:left="0" w:firstLine="0"/>
              <w:jc w:val="both"/>
              <w:rPr>
                <w:rFonts w:ascii="Times New Roman" w:eastAsia="Times New Roman" w:hAnsi="Times New Roman" w:cs="Times New Roman"/>
                <w:lang w:val="lv-LV"/>
              </w:rPr>
            </w:pPr>
            <w:r w:rsidRPr="007248B6">
              <w:rPr>
                <w:rFonts w:ascii="Times New Roman" w:eastAsiaTheme="minorHAnsi" w:hAnsi="Times New Roman" w:cs="Times New Roman"/>
                <w:lang w:val="lv-LV"/>
              </w:rPr>
              <w:t>Personas</w:t>
            </w:r>
            <w:r w:rsidRPr="007248B6">
              <w:rPr>
                <w:rFonts w:ascii="Times New Roman" w:eastAsia="Times New Roman" w:hAnsi="Times New Roman" w:cs="Times New Roman"/>
                <w:lang w:val="lv-LV"/>
              </w:rPr>
              <w:t xml:space="preserve"> datu nodalīšana.</w:t>
            </w:r>
            <w:r w:rsidRPr="007248B6">
              <w:rPr>
                <w:rStyle w:val="Vresatsauce"/>
                <w:rFonts w:ascii="Times New Roman" w:eastAsia="Times New Roman" w:hAnsi="Times New Roman" w:cs="Times New Roman"/>
                <w:lang w:val="lv-LV"/>
              </w:rPr>
              <w:footnoteReference w:id="6"/>
            </w:r>
            <w:r w:rsidRPr="007248B6">
              <w:rPr>
                <w:rFonts w:ascii="Times New Roman" w:eastAsia="Times New Roman" w:hAnsi="Times New Roman" w:cs="Times New Roman"/>
                <w:lang w:val="lv-LV"/>
              </w:rPr>
              <w:t xml:space="preserve"> Vai tāda tiks ieviesta?</w:t>
            </w:r>
          </w:p>
        </w:tc>
        <w:tc>
          <w:tcPr>
            <w:tcW w:w="0" w:type="auto"/>
          </w:tcPr>
          <w:p w14:paraId="445838B5" w14:textId="77777777" w:rsidR="001275C0" w:rsidRPr="007248B6" w:rsidRDefault="001275C0" w:rsidP="007248B6">
            <w:pPr>
              <w:spacing w:after="0" w:line="240" w:lineRule="auto"/>
              <w:jc w:val="both"/>
              <w:rPr>
                <w:rFonts w:ascii="Times New Roman" w:hAnsi="Times New Roman" w:cs="Times New Roman"/>
                <w:lang w:val="lv-LV"/>
              </w:rPr>
            </w:pPr>
          </w:p>
        </w:tc>
        <w:tc>
          <w:tcPr>
            <w:tcW w:w="0" w:type="auto"/>
          </w:tcPr>
          <w:p w14:paraId="078445FC" w14:textId="77777777" w:rsidR="001275C0" w:rsidRPr="007248B6" w:rsidRDefault="001275C0" w:rsidP="007248B6">
            <w:pPr>
              <w:spacing w:after="0" w:line="240" w:lineRule="auto"/>
              <w:jc w:val="both"/>
              <w:rPr>
                <w:rFonts w:ascii="Times New Roman" w:hAnsi="Times New Roman" w:cs="Times New Roman"/>
                <w:lang w:val="lv-LV"/>
              </w:rPr>
            </w:pPr>
          </w:p>
        </w:tc>
      </w:tr>
      <w:tr w:rsidR="00F93934" w:rsidRPr="007248B6" w14:paraId="12B97B79" w14:textId="77777777" w:rsidTr="007248B6">
        <w:tc>
          <w:tcPr>
            <w:tcW w:w="0" w:type="auto"/>
          </w:tcPr>
          <w:p w14:paraId="00BBB82B" w14:textId="77777777" w:rsidR="00F93934" w:rsidRPr="007248B6" w:rsidRDefault="00F93934" w:rsidP="007248B6">
            <w:pPr>
              <w:pStyle w:val="Sarakstarindkopa"/>
              <w:numPr>
                <w:ilvl w:val="0"/>
                <w:numId w:val="3"/>
              </w:numPr>
              <w:spacing w:after="0" w:line="240" w:lineRule="auto"/>
              <w:ind w:left="0" w:firstLine="0"/>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 xml:space="preserve">Vai ir </w:t>
            </w:r>
            <w:r w:rsidRPr="007248B6">
              <w:rPr>
                <w:rFonts w:ascii="Times New Roman" w:eastAsiaTheme="minorHAnsi" w:hAnsi="Times New Roman" w:cs="Times New Roman"/>
                <w:lang w:val="lv-LV"/>
              </w:rPr>
              <w:t>noteiktas</w:t>
            </w:r>
            <w:r w:rsidRPr="007248B6">
              <w:rPr>
                <w:rFonts w:ascii="Times New Roman" w:eastAsia="Times New Roman" w:hAnsi="Times New Roman" w:cs="Times New Roman"/>
                <w:lang w:val="lv-LV"/>
              </w:rPr>
              <w:t xml:space="preserve"> resursu darbspēju uzturēšanas prasības?  </w:t>
            </w:r>
          </w:p>
        </w:tc>
        <w:tc>
          <w:tcPr>
            <w:tcW w:w="0" w:type="auto"/>
          </w:tcPr>
          <w:p w14:paraId="3C95044A" w14:textId="77777777" w:rsidR="00F93934" w:rsidRPr="007248B6" w:rsidRDefault="00F93934" w:rsidP="007248B6">
            <w:pPr>
              <w:spacing w:after="0" w:line="240" w:lineRule="auto"/>
              <w:jc w:val="both"/>
              <w:rPr>
                <w:rFonts w:ascii="Times New Roman" w:hAnsi="Times New Roman" w:cs="Times New Roman"/>
                <w:lang w:val="lv-LV"/>
              </w:rPr>
            </w:pPr>
          </w:p>
        </w:tc>
        <w:tc>
          <w:tcPr>
            <w:tcW w:w="0" w:type="auto"/>
          </w:tcPr>
          <w:p w14:paraId="3BD26D57" w14:textId="77777777" w:rsidR="00F93934" w:rsidRPr="007248B6" w:rsidRDefault="00F93934" w:rsidP="007248B6">
            <w:pPr>
              <w:spacing w:after="0" w:line="240" w:lineRule="auto"/>
              <w:jc w:val="both"/>
              <w:rPr>
                <w:rFonts w:ascii="Times New Roman" w:hAnsi="Times New Roman" w:cs="Times New Roman"/>
                <w:lang w:val="lv-LV"/>
              </w:rPr>
            </w:pPr>
          </w:p>
        </w:tc>
      </w:tr>
      <w:tr w:rsidR="001275C0" w:rsidRPr="007248B6" w14:paraId="46550E9D" w14:textId="77777777" w:rsidTr="007248B6">
        <w:tc>
          <w:tcPr>
            <w:tcW w:w="0" w:type="auto"/>
          </w:tcPr>
          <w:p w14:paraId="70C294C4" w14:textId="77777777" w:rsidR="00AC4D41" w:rsidRPr="007248B6" w:rsidRDefault="001275C0" w:rsidP="007248B6">
            <w:pPr>
              <w:pStyle w:val="Sarakstarindkopa"/>
              <w:numPr>
                <w:ilvl w:val="0"/>
                <w:numId w:val="3"/>
              </w:numPr>
              <w:spacing w:after="0" w:line="240" w:lineRule="auto"/>
              <w:ind w:left="0" w:firstLine="0"/>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Loģiskās piekļuves kontroles</w:t>
            </w:r>
            <w:r w:rsidRPr="007248B6">
              <w:rPr>
                <w:rStyle w:val="Vresatsauce"/>
                <w:rFonts w:ascii="Times New Roman" w:eastAsia="Times New Roman" w:hAnsi="Times New Roman" w:cs="Times New Roman"/>
                <w:lang w:val="lv-LV"/>
              </w:rPr>
              <w:footnoteReference w:id="7"/>
            </w:r>
            <w:r w:rsidRPr="007248B6">
              <w:rPr>
                <w:rFonts w:ascii="Times New Roman" w:eastAsia="Times New Roman" w:hAnsi="Times New Roman" w:cs="Times New Roman"/>
                <w:lang w:val="lv-LV"/>
              </w:rPr>
              <w:t xml:space="preserve">. </w:t>
            </w:r>
          </w:p>
          <w:p w14:paraId="73D20BCD" w14:textId="77777777" w:rsidR="00A32650" w:rsidRPr="007248B6" w:rsidRDefault="001275C0"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lastRenderedPageBreak/>
              <w:t xml:space="preserve">Norādiet vai ir izstrādātas informācijas sistēmu piekļuves kontroles procedūras? </w:t>
            </w:r>
          </w:p>
          <w:p w14:paraId="5C1BA730" w14:textId="77777777" w:rsidR="00A32650" w:rsidRPr="007248B6" w:rsidRDefault="00A32650"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 xml:space="preserve">Vai ir noteikta kārtībā, kādā pārvalda lietotāju piekļuves tiesību pieprasījumus un lietotāja piekļuves tiesību </w:t>
            </w:r>
            <w:r w:rsidR="00AC4D41" w:rsidRPr="007248B6">
              <w:rPr>
                <w:rFonts w:ascii="Times New Roman" w:eastAsia="Times New Roman" w:hAnsi="Times New Roman" w:cs="Times New Roman"/>
                <w:lang w:val="lv-LV"/>
              </w:rPr>
              <w:t xml:space="preserve">piešķiršanas </w:t>
            </w:r>
            <w:r w:rsidRPr="007248B6">
              <w:rPr>
                <w:rFonts w:ascii="Times New Roman" w:eastAsia="Times New Roman" w:hAnsi="Times New Roman" w:cs="Times New Roman"/>
                <w:lang w:val="lv-LV"/>
              </w:rPr>
              <w:t>pārvaldību kopumā?</w:t>
            </w:r>
          </w:p>
          <w:p w14:paraId="2BE9D60C" w14:textId="77777777" w:rsidR="001275C0" w:rsidRPr="007248B6" w:rsidRDefault="00E612B1"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R</w:t>
            </w:r>
            <w:r w:rsidR="001275C0" w:rsidRPr="007248B6">
              <w:rPr>
                <w:rFonts w:ascii="Times New Roman" w:eastAsia="Times New Roman" w:hAnsi="Times New Roman" w:cs="Times New Roman"/>
                <w:lang w:val="lv-LV"/>
              </w:rPr>
              <w:t>aksturojiet kā pārvald</w:t>
            </w:r>
            <w:r w:rsidR="00080609" w:rsidRPr="007248B6">
              <w:rPr>
                <w:rFonts w:ascii="Times New Roman" w:eastAsia="Times New Roman" w:hAnsi="Times New Roman" w:cs="Times New Roman"/>
                <w:lang w:val="lv-LV"/>
              </w:rPr>
              <w:t>iet/pārvaldīsiet</w:t>
            </w:r>
            <w:r w:rsidR="001275C0" w:rsidRPr="007248B6">
              <w:rPr>
                <w:rFonts w:ascii="Times New Roman" w:eastAsia="Times New Roman" w:hAnsi="Times New Roman" w:cs="Times New Roman"/>
                <w:lang w:val="lv-LV"/>
              </w:rPr>
              <w:t xml:space="preserve"> informācijas sistēmu lietotāju kontus.</w:t>
            </w:r>
          </w:p>
          <w:p w14:paraId="44C55CA1" w14:textId="77777777" w:rsidR="00D7463F" w:rsidRPr="007248B6" w:rsidRDefault="00D7463F"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ir noteiktas piekļuves tiesību lomas un to tiesības?</w:t>
            </w:r>
            <w:r w:rsidR="00417980" w:rsidRPr="007248B6">
              <w:rPr>
                <w:rFonts w:ascii="Times New Roman" w:eastAsia="Times New Roman" w:hAnsi="Times New Roman" w:cs="Times New Roman"/>
                <w:lang w:val="lv-LV"/>
              </w:rPr>
              <w:t xml:space="preserve"> Ja jā, sniedziet informāciju par t</w:t>
            </w:r>
            <w:r w:rsidR="003F7124" w:rsidRPr="007248B6">
              <w:rPr>
                <w:rFonts w:ascii="Times New Roman" w:eastAsia="Times New Roman" w:hAnsi="Times New Roman" w:cs="Times New Roman"/>
                <w:lang w:val="lv-LV"/>
              </w:rPr>
              <w:t>o</w:t>
            </w:r>
            <w:r w:rsidR="00417980" w:rsidRPr="007248B6">
              <w:rPr>
                <w:rFonts w:ascii="Times New Roman" w:eastAsia="Times New Roman" w:hAnsi="Times New Roman" w:cs="Times New Roman"/>
                <w:lang w:val="lv-LV"/>
              </w:rPr>
              <w:t>.</w:t>
            </w:r>
          </w:p>
        </w:tc>
        <w:tc>
          <w:tcPr>
            <w:tcW w:w="0" w:type="auto"/>
          </w:tcPr>
          <w:p w14:paraId="627F7742" w14:textId="77777777" w:rsidR="001275C0" w:rsidRPr="007248B6" w:rsidRDefault="001275C0" w:rsidP="007248B6">
            <w:pPr>
              <w:spacing w:after="0" w:line="240" w:lineRule="auto"/>
              <w:jc w:val="both"/>
              <w:rPr>
                <w:rFonts w:ascii="Times New Roman" w:eastAsia="Times New Roman" w:hAnsi="Times New Roman" w:cs="Times New Roman"/>
                <w:lang w:val="lv-LV"/>
              </w:rPr>
            </w:pPr>
          </w:p>
          <w:p w14:paraId="113D641F" w14:textId="6E13F620" w:rsidR="008F6628" w:rsidRPr="007248B6" w:rsidRDefault="008F6628" w:rsidP="007248B6">
            <w:pPr>
              <w:spacing w:after="0" w:line="240" w:lineRule="auto"/>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lastRenderedPageBreak/>
              <w:t>15.1.</w:t>
            </w:r>
          </w:p>
          <w:p w14:paraId="67D271B3" w14:textId="0ED62CE7" w:rsidR="008F6628" w:rsidRPr="007248B6" w:rsidRDefault="008F6628" w:rsidP="007248B6">
            <w:pPr>
              <w:spacing w:after="0" w:line="240" w:lineRule="auto"/>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15.2.</w:t>
            </w:r>
          </w:p>
          <w:p w14:paraId="0F1770AF" w14:textId="49855663" w:rsidR="008F6628" w:rsidRPr="007248B6" w:rsidRDefault="008F6628" w:rsidP="007248B6">
            <w:pPr>
              <w:spacing w:after="0" w:line="240" w:lineRule="auto"/>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15.3.</w:t>
            </w:r>
          </w:p>
          <w:p w14:paraId="114A97A9" w14:textId="77777777" w:rsidR="008F6628" w:rsidRPr="007248B6" w:rsidRDefault="008F6628" w:rsidP="007248B6">
            <w:pPr>
              <w:spacing w:after="0" w:line="240" w:lineRule="auto"/>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15.4.</w:t>
            </w:r>
          </w:p>
          <w:p w14:paraId="75A8D6B4" w14:textId="77777777" w:rsidR="00417980" w:rsidRPr="007248B6" w:rsidRDefault="00417980" w:rsidP="007248B6">
            <w:pPr>
              <w:spacing w:after="0" w:line="240" w:lineRule="auto"/>
              <w:jc w:val="both"/>
              <w:rPr>
                <w:rFonts w:ascii="Times New Roman" w:eastAsia="Times New Roman" w:hAnsi="Times New Roman" w:cs="Times New Roman"/>
                <w:lang w:val="lv-LV"/>
              </w:rPr>
            </w:pPr>
          </w:p>
        </w:tc>
        <w:tc>
          <w:tcPr>
            <w:tcW w:w="0" w:type="auto"/>
          </w:tcPr>
          <w:p w14:paraId="6941ACF3" w14:textId="77777777" w:rsidR="001275C0" w:rsidRPr="007248B6" w:rsidRDefault="001275C0" w:rsidP="007248B6">
            <w:pPr>
              <w:spacing w:after="0" w:line="240" w:lineRule="auto"/>
              <w:jc w:val="both"/>
              <w:rPr>
                <w:rFonts w:ascii="Times New Roman" w:hAnsi="Times New Roman" w:cs="Times New Roman"/>
                <w:lang w:val="lv-LV"/>
              </w:rPr>
            </w:pPr>
          </w:p>
          <w:p w14:paraId="1794E655" w14:textId="77777777" w:rsidR="001275C0" w:rsidRPr="007248B6" w:rsidRDefault="001275C0" w:rsidP="007248B6">
            <w:pPr>
              <w:spacing w:after="0" w:line="240" w:lineRule="auto"/>
              <w:jc w:val="both"/>
              <w:rPr>
                <w:rFonts w:ascii="Times New Roman" w:hAnsi="Times New Roman" w:cs="Times New Roman"/>
                <w:lang w:val="lv-LV"/>
              </w:rPr>
            </w:pPr>
          </w:p>
        </w:tc>
      </w:tr>
      <w:tr w:rsidR="006E778E" w:rsidRPr="007248B6" w14:paraId="58F40F75" w14:textId="77777777" w:rsidTr="007248B6">
        <w:trPr>
          <w:trHeight w:val="5758"/>
        </w:trPr>
        <w:tc>
          <w:tcPr>
            <w:tcW w:w="0" w:type="auto"/>
          </w:tcPr>
          <w:p w14:paraId="481E7EAB" w14:textId="77777777" w:rsidR="008464DF" w:rsidRPr="007248B6" w:rsidRDefault="008464DF" w:rsidP="007248B6">
            <w:pPr>
              <w:pStyle w:val="Sarakstarindkopa"/>
              <w:numPr>
                <w:ilvl w:val="0"/>
                <w:numId w:val="3"/>
              </w:numPr>
              <w:spacing w:after="0" w:line="240" w:lineRule="auto"/>
              <w:ind w:left="0" w:firstLine="0"/>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lastRenderedPageBreak/>
              <w:t>Priviliģētie lietotāji.</w:t>
            </w:r>
          </w:p>
          <w:p w14:paraId="54EE3399" w14:textId="77777777" w:rsidR="006E778E" w:rsidRPr="007248B6" w:rsidRDefault="006E778E"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ir noteikta priviliģētā lietotāja tiesību piešķiršanas pārvaldības kārtība</w:t>
            </w:r>
            <w:r w:rsidR="007576F1" w:rsidRPr="007248B6">
              <w:rPr>
                <w:rFonts w:ascii="Times New Roman" w:eastAsia="Times New Roman" w:hAnsi="Times New Roman" w:cs="Times New Roman"/>
                <w:lang w:val="lv-LV"/>
              </w:rPr>
              <w:t xml:space="preserve"> Projektā</w:t>
            </w:r>
            <w:r w:rsidRPr="007248B6">
              <w:rPr>
                <w:rFonts w:ascii="Times New Roman" w:eastAsia="Times New Roman" w:hAnsi="Times New Roman" w:cs="Times New Roman"/>
                <w:lang w:val="lv-LV"/>
              </w:rPr>
              <w:t>? Ja jā, sniedziet informāciju par to.</w:t>
            </w:r>
          </w:p>
          <w:p w14:paraId="513E4761" w14:textId="77777777" w:rsidR="008464DF" w:rsidRPr="007248B6" w:rsidRDefault="003921E2"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Kuru iestāžu/struktūrvienību/ārpakalpojumu sniedzēju darbiniekiem ir/tiks piešķirtas priviliģēto lietotāju tiesības</w:t>
            </w:r>
            <w:r w:rsidR="007576F1" w:rsidRPr="007248B6">
              <w:rPr>
                <w:rFonts w:ascii="Times New Roman" w:eastAsia="Times New Roman" w:hAnsi="Times New Roman" w:cs="Times New Roman"/>
                <w:lang w:val="lv-LV"/>
              </w:rPr>
              <w:t xml:space="preserve"> Projektā</w:t>
            </w:r>
            <w:r w:rsidRPr="007248B6">
              <w:rPr>
                <w:rFonts w:ascii="Times New Roman" w:eastAsia="Times New Roman" w:hAnsi="Times New Roman" w:cs="Times New Roman"/>
                <w:lang w:val="lv-LV"/>
              </w:rPr>
              <w:t>?</w:t>
            </w:r>
          </w:p>
          <w:p w14:paraId="5D452310" w14:textId="77777777" w:rsidR="00AA3DE7" w:rsidRPr="007248B6" w:rsidRDefault="00AA3DE7"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 xml:space="preserve">Vai </w:t>
            </w:r>
            <w:r w:rsidR="00442ACD" w:rsidRPr="007248B6">
              <w:rPr>
                <w:rFonts w:ascii="Times New Roman" w:eastAsia="Times New Roman" w:hAnsi="Times New Roman" w:cs="Times New Roman"/>
                <w:lang w:val="lv-LV"/>
              </w:rPr>
              <w:t xml:space="preserve">attiecīgā </w:t>
            </w:r>
            <w:r w:rsidR="00B47958" w:rsidRPr="007248B6">
              <w:rPr>
                <w:rFonts w:ascii="Times New Roman" w:eastAsia="Times New Roman" w:hAnsi="Times New Roman" w:cs="Times New Roman"/>
                <w:lang w:val="lv-LV"/>
              </w:rPr>
              <w:t xml:space="preserve">Projekta </w:t>
            </w:r>
            <w:r w:rsidR="00442ACD" w:rsidRPr="007248B6">
              <w:rPr>
                <w:rFonts w:ascii="Times New Roman" w:eastAsia="Times New Roman" w:hAnsi="Times New Roman" w:cs="Times New Roman"/>
                <w:lang w:val="lv-LV"/>
              </w:rPr>
              <w:t>administrēšanas darbu izpildē tiek izmantoti</w:t>
            </w:r>
            <w:r w:rsidRPr="007248B6">
              <w:rPr>
                <w:rFonts w:ascii="Times New Roman" w:eastAsia="Times New Roman" w:hAnsi="Times New Roman" w:cs="Times New Roman"/>
                <w:lang w:val="lv-LV"/>
              </w:rPr>
              <w:t xml:space="preserve"> atsevišķi unikāli lietotāja konti, kas nesakrīt ne ar vienu citu esošu lietotāja kontu (identifikatoru), un kas </w:t>
            </w:r>
            <w:r w:rsidR="00442ACD" w:rsidRPr="007248B6">
              <w:rPr>
                <w:rFonts w:ascii="Times New Roman" w:eastAsia="Times New Roman" w:hAnsi="Times New Roman" w:cs="Times New Roman"/>
                <w:lang w:val="lv-LV"/>
              </w:rPr>
              <w:t>ne</w:t>
            </w:r>
            <w:r w:rsidRPr="007248B6">
              <w:rPr>
                <w:rFonts w:ascii="Times New Roman" w:eastAsia="Times New Roman" w:hAnsi="Times New Roman" w:cs="Times New Roman"/>
                <w:lang w:val="lv-LV"/>
              </w:rPr>
              <w:t xml:space="preserve">tiek izmantots </w:t>
            </w:r>
            <w:r w:rsidR="00442ACD" w:rsidRPr="007248B6">
              <w:rPr>
                <w:rFonts w:ascii="Times New Roman" w:eastAsia="Times New Roman" w:hAnsi="Times New Roman" w:cs="Times New Roman"/>
                <w:lang w:val="lv-LV"/>
              </w:rPr>
              <w:t>ikdienas darbu</w:t>
            </w:r>
            <w:r w:rsidR="00FA7085" w:rsidRPr="007248B6">
              <w:rPr>
                <w:rFonts w:ascii="Times New Roman" w:eastAsia="Times New Roman" w:hAnsi="Times New Roman" w:cs="Times New Roman"/>
                <w:lang w:val="lv-LV"/>
              </w:rPr>
              <w:t xml:space="preserve"> (</w:t>
            </w:r>
            <w:r w:rsidR="00AA7D91" w:rsidRPr="007248B6">
              <w:rPr>
                <w:rFonts w:ascii="Times New Roman" w:eastAsia="Times New Roman" w:hAnsi="Times New Roman" w:cs="Times New Roman"/>
                <w:lang w:val="lv-LV"/>
              </w:rPr>
              <w:t xml:space="preserve">kas </w:t>
            </w:r>
            <w:r w:rsidR="00FA7085" w:rsidRPr="007248B6">
              <w:rPr>
                <w:rFonts w:ascii="Times New Roman" w:eastAsia="Times New Roman" w:hAnsi="Times New Roman" w:cs="Times New Roman"/>
                <w:lang w:val="lv-LV"/>
              </w:rPr>
              <w:t xml:space="preserve">nav saistīti ar administrēšanas darbiem) </w:t>
            </w:r>
            <w:r w:rsidR="00442ACD" w:rsidRPr="007248B6">
              <w:rPr>
                <w:rFonts w:ascii="Times New Roman" w:eastAsia="Times New Roman" w:hAnsi="Times New Roman" w:cs="Times New Roman"/>
                <w:lang w:val="lv-LV"/>
              </w:rPr>
              <w:t xml:space="preserve"> izpildē</w:t>
            </w:r>
            <w:r w:rsidRPr="007248B6">
              <w:rPr>
                <w:rFonts w:ascii="Times New Roman" w:eastAsia="Times New Roman" w:hAnsi="Times New Roman" w:cs="Times New Roman"/>
                <w:lang w:val="lv-LV"/>
              </w:rPr>
              <w:t>?</w:t>
            </w:r>
          </w:p>
          <w:p w14:paraId="405EF9F3" w14:textId="77777777" w:rsidR="00AA3DE7" w:rsidRPr="007248B6" w:rsidRDefault="00CC4615"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 xml:space="preserve">Vai ir </w:t>
            </w:r>
            <w:r w:rsidR="00FE7251" w:rsidRPr="007248B6">
              <w:rPr>
                <w:rFonts w:ascii="Times New Roman" w:eastAsia="Times New Roman" w:hAnsi="Times New Roman" w:cs="Times New Roman"/>
                <w:lang w:val="lv-LV"/>
              </w:rPr>
              <w:t>nodrošin</w:t>
            </w:r>
            <w:r w:rsidRPr="007248B6">
              <w:rPr>
                <w:rFonts w:ascii="Times New Roman" w:eastAsia="Times New Roman" w:hAnsi="Times New Roman" w:cs="Times New Roman"/>
                <w:lang w:val="lv-LV"/>
              </w:rPr>
              <w:t>āts</w:t>
            </w:r>
            <w:r w:rsidR="00FE7251" w:rsidRPr="007248B6">
              <w:rPr>
                <w:rFonts w:ascii="Times New Roman" w:eastAsia="Times New Roman" w:hAnsi="Times New Roman" w:cs="Times New Roman"/>
                <w:lang w:val="lv-LV"/>
              </w:rPr>
              <w:t xml:space="preserve">, ka </w:t>
            </w:r>
            <w:r w:rsidR="00163405" w:rsidRPr="007248B6">
              <w:rPr>
                <w:rFonts w:ascii="Times New Roman" w:eastAsia="Times New Roman" w:hAnsi="Times New Roman" w:cs="Times New Roman"/>
                <w:lang w:val="lv-LV"/>
              </w:rPr>
              <w:t xml:space="preserve">Projektā </w:t>
            </w:r>
            <w:r w:rsidRPr="007248B6">
              <w:rPr>
                <w:rFonts w:ascii="Times New Roman" w:eastAsia="Times New Roman" w:hAnsi="Times New Roman" w:cs="Times New Roman"/>
                <w:lang w:val="lv-LV"/>
              </w:rPr>
              <w:t xml:space="preserve">attiecīgā resursa/sistēmas </w:t>
            </w:r>
            <w:r w:rsidR="00FE7251" w:rsidRPr="007248B6">
              <w:rPr>
                <w:rFonts w:ascii="Times New Roman" w:eastAsia="Times New Roman" w:hAnsi="Times New Roman" w:cs="Times New Roman"/>
                <w:lang w:val="lv-LV"/>
              </w:rPr>
              <w:t>administrēšanas darbus veic</w:t>
            </w:r>
            <w:r w:rsidRPr="007248B6">
              <w:rPr>
                <w:rFonts w:ascii="Times New Roman" w:eastAsia="Times New Roman" w:hAnsi="Times New Roman" w:cs="Times New Roman"/>
                <w:lang w:val="lv-LV"/>
              </w:rPr>
              <w:t xml:space="preserve"> </w:t>
            </w:r>
            <w:r w:rsidR="00FE7251" w:rsidRPr="007248B6">
              <w:rPr>
                <w:rFonts w:ascii="Times New Roman" w:eastAsia="Times New Roman" w:hAnsi="Times New Roman" w:cs="Times New Roman"/>
                <w:lang w:val="lv-LV"/>
              </w:rPr>
              <w:t>priviliģētais lietotājs, izmantojot īpašu priviliģētā lietotāja kontu</w:t>
            </w:r>
            <w:r w:rsidRPr="007248B6">
              <w:rPr>
                <w:rFonts w:ascii="Times New Roman" w:eastAsia="Times New Roman" w:hAnsi="Times New Roman" w:cs="Times New Roman"/>
                <w:lang w:val="lv-LV"/>
              </w:rPr>
              <w:t>?</w:t>
            </w:r>
          </w:p>
          <w:p w14:paraId="16A7B0A7" w14:textId="77777777" w:rsidR="00A36125" w:rsidRPr="007248B6" w:rsidRDefault="001E79F8"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 xml:space="preserve">Vai </w:t>
            </w:r>
            <w:r w:rsidR="005244DA" w:rsidRPr="007248B6">
              <w:rPr>
                <w:rFonts w:ascii="Times New Roman" w:eastAsia="Times New Roman" w:hAnsi="Times New Roman" w:cs="Times New Roman"/>
                <w:lang w:val="lv-LV"/>
              </w:rPr>
              <w:t xml:space="preserve">Projektā </w:t>
            </w:r>
            <w:r w:rsidR="00442ACD" w:rsidRPr="007248B6">
              <w:rPr>
                <w:rFonts w:ascii="Times New Roman" w:eastAsia="Times New Roman" w:hAnsi="Times New Roman" w:cs="Times New Roman"/>
                <w:lang w:val="lv-LV"/>
              </w:rPr>
              <w:t>ikviens</w:t>
            </w:r>
            <w:r w:rsidRPr="007248B6">
              <w:rPr>
                <w:rFonts w:ascii="Times New Roman" w:eastAsia="Times New Roman" w:hAnsi="Times New Roman" w:cs="Times New Roman"/>
                <w:lang w:val="lv-LV"/>
              </w:rPr>
              <w:t xml:space="preserve"> lietotāja konts ir saistīts ar konkrētu fizisko personu?</w:t>
            </w:r>
          </w:p>
          <w:p w14:paraId="3A30B42F" w14:textId="77777777" w:rsidR="00CD1E48" w:rsidRPr="007248B6" w:rsidRDefault="00CD1E48"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Projektā jebkura piekļuve sistēmai ir izsekojama līdz konkrētam lietotāja kontam vai interneta protokola (IP) adresei?</w:t>
            </w:r>
          </w:p>
          <w:p w14:paraId="797D4DC8" w14:textId="77777777" w:rsidR="00D13CBE" w:rsidRPr="007248B6" w:rsidRDefault="00D13CBE" w:rsidP="007248B6">
            <w:pPr>
              <w:spacing w:after="0" w:line="240" w:lineRule="auto"/>
              <w:jc w:val="both"/>
              <w:rPr>
                <w:rFonts w:ascii="Times New Roman" w:eastAsia="Times New Roman" w:hAnsi="Times New Roman" w:cs="Times New Roman"/>
                <w:lang w:val="lv-LV"/>
              </w:rPr>
            </w:pPr>
          </w:p>
          <w:p w14:paraId="571DE246" w14:textId="77777777" w:rsidR="003921E2" w:rsidRPr="007248B6" w:rsidRDefault="003921E2" w:rsidP="007248B6">
            <w:pPr>
              <w:spacing w:after="0" w:line="240" w:lineRule="auto"/>
              <w:jc w:val="both"/>
              <w:rPr>
                <w:rFonts w:ascii="Times New Roman" w:eastAsia="Times New Roman" w:hAnsi="Times New Roman" w:cs="Times New Roman"/>
                <w:lang w:val="lv-LV"/>
              </w:rPr>
            </w:pPr>
          </w:p>
        </w:tc>
        <w:tc>
          <w:tcPr>
            <w:tcW w:w="0" w:type="auto"/>
          </w:tcPr>
          <w:p w14:paraId="307E7192" w14:textId="77777777" w:rsidR="006E778E" w:rsidRPr="007248B6" w:rsidRDefault="006E778E" w:rsidP="007248B6">
            <w:pPr>
              <w:spacing w:after="0" w:line="240" w:lineRule="auto"/>
              <w:jc w:val="both"/>
              <w:rPr>
                <w:rFonts w:ascii="Times New Roman" w:eastAsia="Times New Roman" w:hAnsi="Times New Roman" w:cs="Times New Roman"/>
                <w:lang w:val="lv-LV"/>
              </w:rPr>
            </w:pPr>
          </w:p>
          <w:p w14:paraId="36339AD6" w14:textId="1B4FDDD9" w:rsidR="008F6628" w:rsidRPr="007248B6" w:rsidRDefault="008F6628" w:rsidP="007248B6">
            <w:pPr>
              <w:spacing w:after="0" w:line="240" w:lineRule="auto"/>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16.1.</w:t>
            </w:r>
          </w:p>
          <w:p w14:paraId="68AC78E1" w14:textId="61FE850D" w:rsidR="008F6628" w:rsidRPr="007248B6" w:rsidRDefault="008F6628" w:rsidP="007248B6">
            <w:pPr>
              <w:spacing w:after="0" w:line="240" w:lineRule="auto"/>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16.2.</w:t>
            </w:r>
          </w:p>
          <w:p w14:paraId="11486F4D" w14:textId="7C433EE7" w:rsidR="008F6628" w:rsidRPr="007248B6" w:rsidRDefault="008F6628" w:rsidP="007248B6">
            <w:pPr>
              <w:spacing w:after="0" w:line="240" w:lineRule="auto"/>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16.3.</w:t>
            </w:r>
          </w:p>
          <w:p w14:paraId="50031D02" w14:textId="3AD1156F" w:rsidR="008F6628" w:rsidRPr="007248B6" w:rsidRDefault="008F6628" w:rsidP="007248B6">
            <w:pPr>
              <w:spacing w:after="0" w:line="240" w:lineRule="auto"/>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16.4.</w:t>
            </w:r>
          </w:p>
          <w:p w14:paraId="227CC094" w14:textId="77777777" w:rsidR="008F6628" w:rsidRPr="007248B6" w:rsidRDefault="008F6628" w:rsidP="007248B6">
            <w:pPr>
              <w:spacing w:after="0" w:line="240" w:lineRule="auto"/>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16.5.</w:t>
            </w:r>
          </w:p>
          <w:p w14:paraId="26F4A1FE" w14:textId="77777777" w:rsidR="008F6628" w:rsidRPr="007248B6" w:rsidRDefault="008F6628" w:rsidP="007248B6">
            <w:pPr>
              <w:spacing w:after="0" w:line="240" w:lineRule="auto"/>
              <w:jc w:val="both"/>
              <w:rPr>
                <w:rFonts w:ascii="Times New Roman" w:eastAsia="Times New Roman" w:hAnsi="Times New Roman" w:cs="Times New Roman"/>
                <w:lang w:val="lv-LV"/>
              </w:rPr>
            </w:pPr>
          </w:p>
        </w:tc>
        <w:tc>
          <w:tcPr>
            <w:tcW w:w="0" w:type="auto"/>
          </w:tcPr>
          <w:p w14:paraId="11F757E8" w14:textId="77777777" w:rsidR="006E778E" w:rsidRPr="007248B6" w:rsidRDefault="006E778E" w:rsidP="007248B6">
            <w:pPr>
              <w:spacing w:after="0" w:line="240" w:lineRule="auto"/>
              <w:jc w:val="both"/>
              <w:rPr>
                <w:rFonts w:ascii="Times New Roman" w:hAnsi="Times New Roman" w:cs="Times New Roman"/>
                <w:lang w:val="lv-LV"/>
              </w:rPr>
            </w:pPr>
          </w:p>
        </w:tc>
      </w:tr>
      <w:tr w:rsidR="002907F1" w:rsidRPr="007248B6" w14:paraId="38BEA8D8" w14:textId="77777777" w:rsidTr="007248B6">
        <w:tc>
          <w:tcPr>
            <w:tcW w:w="0" w:type="auto"/>
          </w:tcPr>
          <w:p w14:paraId="2601F3D7" w14:textId="77777777" w:rsidR="002907F1" w:rsidRPr="007248B6" w:rsidRDefault="002907F1" w:rsidP="007248B6">
            <w:pPr>
              <w:pStyle w:val="Sarakstarindkopa"/>
              <w:numPr>
                <w:ilvl w:val="0"/>
                <w:numId w:val="3"/>
              </w:numPr>
              <w:spacing w:after="0" w:line="240" w:lineRule="auto"/>
              <w:ind w:left="0" w:firstLine="0"/>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ti</w:t>
            </w:r>
            <w:r w:rsidR="003E35B1" w:rsidRPr="007248B6">
              <w:rPr>
                <w:rFonts w:ascii="Times New Roman" w:eastAsia="Times New Roman" w:hAnsi="Times New Roman" w:cs="Times New Roman"/>
                <w:lang w:val="lv-LV"/>
              </w:rPr>
              <w:t>ks</w:t>
            </w:r>
            <w:r w:rsidRPr="007248B6">
              <w:rPr>
                <w:rFonts w:ascii="Times New Roman" w:eastAsia="Times New Roman" w:hAnsi="Times New Roman" w:cs="Times New Roman"/>
                <w:lang w:val="lv-LV"/>
              </w:rPr>
              <w:t xml:space="preserve"> nodrošināta sistēmas drošību ietekmējošu apdraudējumu atklāšana, uzskaite, vērtēšana</w:t>
            </w:r>
            <w:r w:rsidR="00DE5766" w:rsidRPr="007248B6">
              <w:rPr>
                <w:rFonts w:ascii="Times New Roman" w:eastAsia="Times New Roman" w:hAnsi="Times New Roman" w:cs="Times New Roman"/>
                <w:lang w:val="lv-LV"/>
              </w:rPr>
              <w:t xml:space="preserve"> Projektā?</w:t>
            </w:r>
          </w:p>
        </w:tc>
        <w:tc>
          <w:tcPr>
            <w:tcW w:w="0" w:type="auto"/>
          </w:tcPr>
          <w:p w14:paraId="33F44E02" w14:textId="77777777" w:rsidR="002907F1" w:rsidRPr="007248B6" w:rsidRDefault="002907F1" w:rsidP="007248B6">
            <w:pPr>
              <w:spacing w:after="0" w:line="240" w:lineRule="auto"/>
              <w:jc w:val="both"/>
              <w:rPr>
                <w:rFonts w:ascii="Times New Roman" w:eastAsia="Times New Roman" w:hAnsi="Times New Roman" w:cs="Times New Roman"/>
                <w:lang w:val="lv-LV"/>
              </w:rPr>
            </w:pPr>
          </w:p>
        </w:tc>
        <w:tc>
          <w:tcPr>
            <w:tcW w:w="0" w:type="auto"/>
          </w:tcPr>
          <w:p w14:paraId="3E616078" w14:textId="77777777" w:rsidR="002907F1" w:rsidRPr="007248B6" w:rsidRDefault="002907F1" w:rsidP="007248B6">
            <w:pPr>
              <w:spacing w:after="0" w:line="240" w:lineRule="auto"/>
              <w:jc w:val="both"/>
              <w:rPr>
                <w:rFonts w:ascii="Times New Roman" w:hAnsi="Times New Roman" w:cs="Times New Roman"/>
                <w:lang w:val="lv-LV"/>
              </w:rPr>
            </w:pPr>
          </w:p>
        </w:tc>
      </w:tr>
      <w:tr w:rsidR="001275C0" w:rsidRPr="007248B6" w14:paraId="6530E847" w14:textId="77777777" w:rsidTr="007248B6">
        <w:trPr>
          <w:trHeight w:val="989"/>
        </w:trPr>
        <w:tc>
          <w:tcPr>
            <w:tcW w:w="0" w:type="auto"/>
          </w:tcPr>
          <w:p w14:paraId="05604ABA" w14:textId="77777777" w:rsidR="001275C0" w:rsidRPr="007248B6" w:rsidRDefault="001275C0" w:rsidP="007248B6">
            <w:pPr>
              <w:pStyle w:val="Sarakstarindkopa"/>
              <w:numPr>
                <w:ilvl w:val="0"/>
                <w:numId w:val="3"/>
              </w:numPr>
              <w:spacing w:after="0" w:line="240" w:lineRule="auto"/>
              <w:ind w:left="0" w:firstLine="0"/>
              <w:jc w:val="both"/>
              <w:rPr>
                <w:rFonts w:ascii="Times New Roman" w:eastAsia="Times New Roman" w:hAnsi="Times New Roman" w:cs="Times New Roman"/>
                <w:lang w:val="lv-LV"/>
              </w:rPr>
            </w:pPr>
            <w:r w:rsidRPr="007248B6">
              <w:rPr>
                <w:rFonts w:ascii="Times New Roman" w:eastAsia="Times New Roman" w:hAnsi="Times New Roman" w:cs="Times New Roman"/>
              </w:rPr>
              <w:t>Paroles.</w:t>
            </w:r>
          </w:p>
          <w:p w14:paraId="5A1F7665" w14:textId="77777777" w:rsidR="001275C0" w:rsidRPr="007248B6" w:rsidRDefault="001275C0"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lietotāja paroles garums ir vismaz deviņi simboli un satur vismaz vienu lielo latīņu alfabēta burtu, mazo latīņu alfabēta burtu, ciparu vai speciālu simbolu?</w:t>
            </w:r>
          </w:p>
          <w:p w14:paraId="040DDCB5" w14:textId="77777777" w:rsidR="001275C0" w:rsidRPr="007248B6" w:rsidRDefault="001275C0"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ir pieļauta funkcionalitāte, kas atļauj sistēmas lietotājam saglabāt savu paroli tā, lai tā turpmākajās pieslēgšanas reizēs nav jāievada?</w:t>
            </w:r>
          </w:p>
          <w:p w14:paraId="22D8C154" w14:textId="77777777" w:rsidR="001275C0" w:rsidRPr="007248B6" w:rsidRDefault="001275C0"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 xml:space="preserve">Vai infrastruktūras iekārtās, kas nodrošina </w:t>
            </w:r>
            <w:r w:rsidR="00AC4D41" w:rsidRPr="007248B6">
              <w:rPr>
                <w:rFonts w:ascii="Times New Roman" w:eastAsia="Times New Roman" w:hAnsi="Times New Roman" w:cs="Times New Roman"/>
                <w:lang w:val="lv-LV"/>
              </w:rPr>
              <w:t xml:space="preserve">sistēmas </w:t>
            </w:r>
            <w:r w:rsidRPr="007248B6">
              <w:rPr>
                <w:rFonts w:ascii="Times New Roman" w:eastAsia="Times New Roman" w:hAnsi="Times New Roman" w:cs="Times New Roman"/>
                <w:lang w:val="lv-LV"/>
              </w:rPr>
              <w:t xml:space="preserve">funkcionēšanu, ir nomainītas noklusējuma </w:t>
            </w:r>
            <w:r w:rsidR="000D096E" w:rsidRPr="007248B6">
              <w:rPr>
                <w:rFonts w:ascii="Times New Roman" w:eastAsia="Times New Roman" w:hAnsi="Times New Roman" w:cs="Times New Roman"/>
                <w:lang w:val="lv-LV"/>
              </w:rPr>
              <w:t xml:space="preserve">iekārtu </w:t>
            </w:r>
            <w:r w:rsidRPr="007248B6">
              <w:rPr>
                <w:rFonts w:ascii="Times New Roman" w:eastAsia="Times New Roman" w:hAnsi="Times New Roman" w:cs="Times New Roman"/>
                <w:lang w:val="lv-LV"/>
              </w:rPr>
              <w:t>ražotāja vai izplatītāja uzstādītās paroles?</w:t>
            </w:r>
          </w:p>
          <w:p w14:paraId="707D887B" w14:textId="77777777" w:rsidR="001275C0" w:rsidRPr="007248B6" w:rsidRDefault="001275C0"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Kādas ir prasības lietotāju kontu parolēm vai citiem kontu aizsardzības rīkiem?</w:t>
            </w:r>
          </w:p>
          <w:p w14:paraId="1AE9D624" w14:textId="77777777" w:rsidR="001275C0" w:rsidRPr="007248B6" w:rsidRDefault="001275C0"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katram lietotājam parole ir obligāti jāmaina ne vēlāk kā pēc 90 dienām, taču paroli aizliegts pašrocīgi mainīt biežāk nekā divas reizes 24 stundu laikā?</w:t>
            </w:r>
          </w:p>
          <w:p w14:paraId="17C8D582" w14:textId="77777777" w:rsidR="001275C0" w:rsidRPr="007248B6" w:rsidRDefault="001275C0"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lietotājam tiek nodrošināts, ka lietotāja parole jāizvēlas tā, lai tā nesakristu ne ar vienu no piecām iepriekšējām lietotāja parolēm?</w:t>
            </w:r>
          </w:p>
          <w:p w14:paraId="0EB39912" w14:textId="77777777" w:rsidR="001275C0" w:rsidRPr="007248B6" w:rsidRDefault="001275C0"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 xml:space="preserve">Vai piecas secīgas reizes nepareizi ievadot lietotāja konta paroli, šis konts (izņemot </w:t>
            </w:r>
            <w:r w:rsidR="00AC4D41" w:rsidRPr="007248B6">
              <w:rPr>
                <w:rFonts w:ascii="Times New Roman" w:eastAsia="Times New Roman" w:hAnsi="Times New Roman" w:cs="Times New Roman"/>
                <w:lang w:val="lv-LV"/>
              </w:rPr>
              <w:t xml:space="preserve">sistēmas </w:t>
            </w:r>
            <w:r w:rsidRPr="007248B6">
              <w:rPr>
                <w:rFonts w:ascii="Times New Roman" w:eastAsia="Times New Roman" w:hAnsi="Times New Roman" w:cs="Times New Roman"/>
                <w:lang w:val="lv-LV"/>
              </w:rPr>
              <w:t>administratora kontu) nekavējoties tiek bloķēts?</w:t>
            </w:r>
          </w:p>
          <w:p w14:paraId="1B040DE6" w14:textId="77777777" w:rsidR="001275C0" w:rsidRPr="007248B6" w:rsidRDefault="001275C0"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 xml:space="preserve">Vai ar </w:t>
            </w:r>
            <w:r w:rsidR="00AC4D41" w:rsidRPr="007248B6">
              <w:rPr>
                <w:rFonts w:ascii="Times New Roman" w:eastAsia="Times New Roman" w:hAnsi="Times New Roman" w:cs="Times New Roman"/>
                <w:lang w:val="lv-LV"/>
              </w:rPr>
              <w:t xml:space="preserve">sistēmas </w:t>
            </w:r>
            <w:r w:rsidRPr="007248B6">
              <w:rPr>
                <w:rFonts w:ascii="Times New Roman" w:eastAsia="Times New Roman" w:hAnsi="Times New Roman" w:cs="Times New Roman"/>
                <w:lang w:val="lv-LV"/>
              </w:rPr>
              <w:t>administratora kontu  var piekļūt personas datiem</w:t>
            </w:r>
            <w:r w:rsidR="00AC4D41" w:rsidRPr="007248B6">
              <w:rPr>
                <w:rFonts w:ascii="Times New Roman" w:eastAsia="Times New Roman" w:hAnsi="Times New Roman" w:cs="Times New Roman"/>
                <w:lang w:val="lv-LV"/>
              </w:rPr>
              <w:t xml:space="preserve"> sistēmā</w:t>
            </w:r>
            <w:r w:rsidRPr="007248B6">
              <w:rPr>
                <w:rFonts w:ascii="Times New Roman" w:eastAsia="Times New Roman" w:hAnsi="Times New Roman" w:cs="Times New Roman"/>
                <w:lang w:val="lv-LV"/>
              </w:rPr>
              <w:t>, izmantojot iekārtas, kas atrodas ārpus organizācijas (t.sk. pašvaldības) kontrolē esošiem resursiem, kā arī iekārtas, kas neatrodas organizācijas (t.sk. pašvaldības) valdījumā, iespējams, tikai izmantojot daudzfaktoru autentifikāciju?</w:t>
            </w:r>
          </w:p>
        </w:tc>
        <w:tc>
          <w:tcPr>
            <w:tcW w:w="0" w:type="auto"/>
          </w:tcPr>
          <w:p w14:paraId="0595F98A" w14:textId="77777777" w:rsidR="001275C0" w:rsidRPr="007248B6" w:rsidRDefault="001275C0" w:rsidP="007248B6">
            <w:pPr>
              <w:spacing w:after="0" w:line="240" w:lineRule="auto"/>
              <w:jc w:val="both"/>
              <w:rPr>
                <w:rFonts w:ascii="Times New Roman" w:hAnsi="Times New Roman" w:cs="Times New Roman"/>
                <w:lang w:val="lv-LV"/>
              </w:rPr>
            </w:pPr>
          </w:p>
          <w:p w14:paraId="1166D9F4" w14:textId="01E12A5C" w:rsidR="003A2AEE" w:rsidRPr="007248B6" w:rsidRDefault="003A2AEE"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18.1</w:t>
            </w:r>
            <w:r w:rsidR="007248B6">
              <w:rPr>
                <w:rFonts w:ascii="Times New Roman" w:hAnsi="Times New Roman" w:cs="Times New Roman"/>
                <w:lang w:val="lv-LV"/>
              </w:rPr>
              <w:t>.</w:t>
            </w:r>
          </w:p>
          <w:p w14:paraId="5528395B" w14:textId="3622C7E1" w:rsidR="003A2AEE" w:rsidRPr="007248B6" w:rsidRDefault="003A2AEE"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18.2.</w:t>
            </w:r>
          </w:p>
          <w:p w14:paraId="3575A907" w14:textId="6F5AE3B9" w:rsidR="003A2AEE" w:rsidRPr="007248B6" w:rsidRDefault="003A2AEE"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18.3.</w:t>
            </w:r>
          </w:p>
          <w:p w14:paraId="6D3942DC" w14:textId="0CDF2A1E" w:rsidR="003A2AEE" w:rsidRPr="007248B6" w:rsidRDefault="003A2AEE"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18.4.</w:t>
            </w:r>
          </w:p>
          <w:p w14:paraId="17A727FB" w14:textId="685F88C1" w:rsidR="003A2AEE" w:rsidRPr="007248B6" w:rsidRDefault="003A2AEE"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18.5.</w:t>
            </w:r>
          </w:p>
          <w:p w14:paraId="1FF7752B" w14:textId="340E355F" w:rsidR="003A2AEE" w:rsidRPr="007248B6" w:rsidRDefault="003A2AEE"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18.6.</w:t>
            </w:r>
          </w:p>
          <w:p w14:paraId="38A14BB9" w14:textId="20224E83" w:rsidR="003A2AEE" w:rsidRPr="007248B6" w:rsidRDefault="003A2AEE"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18.7.</w:t>
            </w:r>
          </w:p>
          <w:p w14:paraId="38E62E96" w14:textId="78ABE29D" w:rsidR="001275C0" w:rsidRPr="007248B6" w:rsidRDefault="003A2AEE"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18.8.</w:t>
            </w:r>
          </w:p>
        </w:tc>
        <w:tc>
          <w:tcPr>
            <w:tcW w:w="0" w:type="auto"/>
          </w:tcPr>
          <w:p w14:paraId="56A91D92" w14:textId="77777777" w:rsidR="001275C0" w:rsidRPr="007248B6" w:rsidRDefault="001275C0" w:rsidP="007248B6">
            <w:pPr>
              <w:spacing w:after="0" w:line="240" w:lineRule="auto"/>
              <w:jc w:val="both"/>
              <w:rPr>
                <w:rFonts w:ascii="Times New Roman" w:hAnsi="Times New Roman" w:cs="Times New Roman"/>
                <w:lang w:val="lv-LV"/>
              </w:rPr>
            </w:pPr>
          </w:p>
          <w:p w14:paraId="3BDC375F" w14:textId="77777777" w:rsidR="001275C0" w:rsidRPr="007248B6" w:rsidRDefault="001275C0" w:rsidP="007248B6">
            <w:pPr>
              <w:spacing w:after="0" w:line="240" w:lineRule="auto"/>
              <w:jc w:val="both"/>
              <w:rPr>
                <w:rFonts w:ascii="Times New Roman" w:hAnsi="Times New Roman" w:cs="Times New Roman"/>
                <w:lang w:val="lv-LV"/>
              </w:rPr>
            </w:pPr>
          </w:p>
          <w:p w14:paraId="0A4503F1" w14:textId="77777777" w:rsidR="001275C0" w:rsidRPr="007248B6" w:rsidRDefault="001275C0" w:rsidP="007248B6">
            <w:pPr>
              <w:spacing w:after="0" w:line="240" w:lineRule="auto"/>
              <w:jc w:val="both"/>
              <w:rPr>
                <w:rFonts w:ascii="Times New Roman" w:hAnsi="Times New Roman" w:cs="Times New Roman"/>
                <w:lang w:val="lv-LV"/>
              </w:rPr>
            </w:pPr>
          </w:p>
          <w:p w14:paraId="14B4F285" w14:textId="77777777" w:rsidR="001275C0" w:rsidRPr="007248B6" w:rsidRDefault="001275C0" w:rsidP="007248B6">
            <w:pPr>
              <w:spacing w:after="0" w:line="240" w:lineRule="auto"/>
              <w:jc w:val="both"/>
              <w:rPr>
                <w:rFonts w:ascii="Times New Roman" w:hAnsi="Times New Roman" w:cs="Times New Roman"/>
                <w:lang w:val="lv-LV"/>
              </w:rPr>
            </w:pPr>
          </w:p>
          <w:p w14:paraId="7CC8941B" w14:textId="77777777" w:rsidR="001275C0" w:rsidRPr="007248B6" w:rsidRDefault="001275C0" w:rsidP="007248B6">
            <w:pPr>
              <w:spacing w:after="0" w:line="240" w:lineRule="auto"/>
              <w:jc w:val="both"/>
              <w:rPr>
                <w:rFonts w:ascii="Times New Roman" w:hAnsi="Times New Roman" w:cs="Times New Roman"/>
                <w:lang w:val="lv-LV"/>
              </w:rPr>
            </w:pPr>
          </w:p>
          <w:p w14:paraId="35E6CE10" w14:textId="77777777" w:rsidR="001275C0" w:rsidRPr="007248B6" w:rsidRDefault="001275C0" w:rsidP="007248B6">
            <w:pPr>
              <w:spacing w:after="0" w:line="240" w:lineRule="auto"/>
              <w:jc w:val="both"/>
              <w:rPr>
                <w:rFonts w:ascii="Times New Roman" w:hAnsi="Times New Roman" w:cs="Times New Roman"/>
                <w:lang w:val="lv-LV"/>
              </w:rPr>
            </w:pPr>
          </w:p>
          <w:p w14:paraId="727C1832" w14:textId="77777777" w:rsidR="001275C0" w:rsidRPr="007248B6" w:rsidRDefault="001275C0" w:rsidP="007248B6">
            <w:pPr>
              <w:spacing w:after="0" w:line="240" w:lineRule="auto"/>
              <w:jc w:val="both"/>
              <w:rPr>
                <w:rFonts w:ascii="Times New Roman" w:hAnsi="Times New Roman" w:cs="Times New Roman"/>
                <w:lang w:val="lv-LV"/>
              </w:rPr>
            </w:pPr>
          </w:p>
          <w:p w14:paraId="1DB934F2" w14:textId="77777777" w:rsidR="001275C0" w:rsidRPr="007248B6" w:rsidRDefault="001275C0" w:rsidP="007248B6">
            <w:pPr>
              <w:spacing w:after="0" w:line="240" w:lineRule="auto"/>
              <w:jc w:val="both"/>
              <w:rPr>
                <w:rFonts w:ascii="Times New Roman" w:hAnsi="Times New Roman" w:cs="Times New Roman"/>
                <w:lang w:val="lv-LV"/>
              </w:rPr>
            </w:pPr>
          </w:p>
        </w:tc>
      </w:tr>
      <w:tr w:rsidR="001275C0" w:rsidRPr="007248B6" w14:paraId="7A825772" w14:textId="77777777" w:rsidTr="007248B6">
        <w:tc>
          <w:tcPr>
            <w:tcW w:w="0" w:type="auto"/>
          </w:tcPr>
          <w:p w14:paraId="204BC6C2" w14:textId="77777777" w:rsidR="004E4357" w:rsidRPr="007248B6" w:rsidRDefault="00D45977" w:rsidP="007248B6">
            <w:pPr>
              <w:pStyle w:val="Sarakstarindkopa"/>
              <w:numPr>
                <w:ilvl w:val="0"/>
                <w:numId w:val="3"/>
              </w:numPr>
              <w:spacing w:after="0" w:line="240" w:lineRule="auto"/>
              <w:ind w:left="0" w:firstLine="0"/>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Lietotāji.</w:t>
            </w:r>
          </w:p>
          <w:p w14:paraId="1614C796" w14:textId="77777777" w:rsidR="001275C0" w:rsidRPr="007248B6" w:rsidRDefault="001275C0"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ir noteikti pienākumi lietotājiem? Kādi un kur?</w:t>
            </w:r>
          </w:p>
          <w:p w14:paraId="3639876E" w14:textId="77777777" w:rsidR="004C631B" w:rsidRPr="007248B6" w:rsidRDefault="004C631B" w:rsidP="007248B6">
            <w:pPr>
              <w:spacing w:after="0" w:line="240" w:lineRule="auto"/>
              <w:jc w:val="both"/>
              <w:rPr>
                <w:rFonts w:ascii="Times New Roman" w:eastAsia="Times New Roman" w:hAnsi="Times New Roman" w:cs="Times New Roman"/>
                <w:lang w:val="lv-LV"/>
              </w:rPr>
            </w:pPr>
          </w:p>
          <w:p w14:paraId="580D5ACE" w14:textId="77777777" w:rsidR="001275C0" w:rsidRPr="007248B6" w:rsidRDefault="001275C0"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 xml:space="preserve">Vai fiziski piekļūt iekārtām, kas nodrošina sistēmas darbību, atļauts vienīgi iestādes pilnvarotām </w:t>
            </w:r>
            <w:r w:rsidRPr="007248B6">
              <w:rPr>
                <w:rFonts w:ascii="Times New Roman" w:eastAsia="Times New Roman" w:hAnsi="Times New Roman" w:cs="Times New Roman"/>
                <w:lang w:val="lv-LV"/>
              </w:rPr>
              <w:lastRenderedPageBreak/>
              <w:t>personām?</w:t>
            </w:r>
          </w:p>
        </w:tc>
        <w:tc>
          <w:tcPr>
            <w:tcW w:w="0" w:type="auto"/>
          </w:tcPr>
          <w:p w14:paraId="1361747E" w14:textId="77777777" w:rsidR="004E4357" w:rsidRPr="007248B6" w:rsidRDefault="004E4357" w:rsidP="007248B6">
            <w:pPr>
              <w:spacing w:after="0" w:line="240" w:lineRule="auto"/>
              <w:jc w:val="both"/>
              <w:rPr>
                <w:rFonts w:ascii="Times New Roman" w:eastAsia="Times New Roman" w:hAnsi="Times New Roman" w:cs="Times New Roman"/>
                <w:lang w:val="lv-LV"/>
              </w:rPr>
            </w:pPr>
          </w:p>
          <w:p w14:paraId="5F2E3762" w14:textId="0BD88F4C" w:rsidR="00154304" w:rsidRPr="007248B6" w:rsidRDefault="00154304" w:rsidP="007248B6">
            <w:pPr>
              <w:spacing w:after="0" w:line="240" w:lineRule="auto"/>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19.1.</w:t>
            </w:r>
          </w:p>
          <w:p w14:paraId="6D363646" w14:textId="0DFE079E" w:rsidR="004C631B" w:rsidRPr="007248B6" w:rsidRDefault="00154304" w:rsidP="007248B6">
            <w:pPr>
              <w:spacing w:after="0" w:line="240" w:lineRule="auto"/>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19.2.</w:t>
            </w:r>
          </w:p>
        </w:tc>
        <w:tc>
          <w:tcPr>
            <w:tcW w:w="0" w:type="auto"/>
          </w:tcPr>
          <w:p w14:paraId="53CCFFE8" w14:textId="77777777" w:rsidR="001275C0" w:rsidRPr="007248B6" w:rsidRDefault="001275C0" w:rsidP="007248B6">
            <w:pPr>
              <w:pStyle w:val="Sarakstarindkopa"/>
              <w:spacing w:after="0" w:line="240" w:lineRule="auto"/>
              <w:ind w:left="0"/>
              <w:jc w:val="both"/>
              <w:rPr>
                <w:rFonts w:ascii="Times New Roman" w:eastAsia="Times New Roman" w:hAnsi="Times New Roman" w:cs="Times New Roman"/>
                <w:lang w:val="lv-LV"/>
              </w:rPr>
            </w:pPr>
          </w:p>
        </w:tc>
      </w:tr>
      <w:tr w:rsidR="001275C0" w:rsidRPr="007248B6" w14:paraId="379A1604" w14:textId="77777777" w:rsidTr="007248B6">
        <w:tc>
          <w:tcPr>
            <w:tcW w:w="0" w:type="auto"/>
          </w:tcPr>
          <w:p w14:paraId="7561AD64" w14:textId="77777777" w:rsidR="001275C0" w:rsidRPr="007248B6" w:rsidRDefault="001275C0" w:rsidP="007248B6">
            <w:pPr>
              <w:pStyle w:val="Sarakstarindkopa"/>
              <w:numPr>
                <w:ilvl w:val="0"/>
                <w:numId w:val="3"/>
              </w:numPr>
              <w:spacing w:after="0" w:line="240" w:lineRule="auto"/>
              <w:ind w:left="0" w:firstLine="0"/>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Autentifikācija</w:t>
            </w:r>
          </w:p>
          <w:p w14:paraId="3F45D4A2" w14:textId="77777777" w:rsidR="001275C0" w:rsidRPr="007248B6" w:rsidRDefault="001275C0"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katrs reģistrēta lietotāja konts ir saistīts ar konkrētu fizisko personu?</w:t>
            </w:r>
          </w:p>
          <w:p w14:paraId="74FB15B4" w14:textId="77777777" w:rsidR="001275C0" w:rsidRPr="007248B6" w:rsidRDefault="001275C0"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 xml:space="preserve">Vai ir iestrādāti </w:t>
            </w:r>
            <w:r w:rsidR="005D43B6" w:rsidRPr="007248B6">
              <w:rPr>
                <w:rFonts w:ascii="Times New Roman" w:eastAsia="Times New Roman" w:hAnsi="Times New Roman" w:cs="Times New Roman"/>
                <w:lang w:val="lv-LV"/>
              </w:rPr>
              <w:t>kontroles mehānismi</w:t>
            </w:r>
            <w:r w:rsidRPr="007248B6">
              <w:rPr>
                <w:rFonts w:ascii="Times New Roman" w:eastAsia="Times New Roman" w:hAnsi="Times New Roman" w:cs="Times New Roman"/>
                <w:lang w:val="lv-LV"/>
              </w:rPr>
              <w:t xml:space="preserve">, kas novērš iespēju reģistrētiem lietotājiem izmantot </w:t>
            </w:r>
            <w:proofErr w:type="spellStart"/>
            <w:r w:rsidRPr="007248B6">
              <w:rPr>
                <w:rFonts w:ascii="Times New Roman" w:eastAsia="Times New Roman" w:hAnsi="Times New Roman" w:cs="Times New Roman"/>
                <w:lang w:val="lv-LV"/>
              </w:rPr>
              <w:t>sistēmkontus</w:t>
            </w:r>
            <w:proofErr w:type="spellEnd"/>
            <w:r w:rsidRPr="007248B6">
              <w:rPr>
                <w:rFonts w:ascii="Times New Roman" w:eastAsia="Times New Roman" w:hAnsi="Times New Roman" w:cs="Times New Roman"/>
                <w:lang w:val="lv-LV"/>
              </w:rPr>
              <w:t>?</w:t>
            </w:r>
          </w:p>
          <w:p w14:paraId="5F7C85D6" w14:textId="77777777" w:rsidR="001275C0" w:rsidRPr="007248B6" w:rsidRDefault="001275C0"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funkcionalitāte ir izpildāma ar minimāli iespējamām tiesībām?</w:t>
            </w:r>
          </w:p>
          <w:p w14:paraId="47274EDD" w14:textId="77777777" w:rsidR="00804CC0" w:rsidRPr="007248B6" w:rsidRDefault="009F64ED"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 xml:space="preserve">Vai tiks izmantota daudzfaktoru autentifikācija, lai piekļūtu informācijai/personas </w:t>
            </w:r>
            <w:r w:rsidR="0016676B" w:rsidRPr="007248B6">
              <w:rPr>
                <w:rFonts w:ascii="Times New Roman" w:eastAsia="Times New Roman" w:hAnsi="Times New Roman" w:cs="Times New Roman"/>
                <w:lang w:val="lv-LV"/>
              </w:rPr>
              <w:t>datiem</w:t>
            </w:r>
            <w:r w:rsidRPr="007248B6">
              <w:rPr>
                <w:rFonts w:ascii="Times New Roman" w:eastAsia="Times New Roman" w:hAnsi="Times New Roman" w:cs="Times New Roman"/>
                <w:lang w:val="lv-LV"/>
              </w:rPr>
              <w:t>?</w:t>
            </w:r>
            <w:r w:rsidR="00804CC0" w:rsidRPr="007248B6">
              <w:rPr>
                <w:rFonts w:ascii="Times New Roman" w:eastAsia="Times New Roman" w:hAnsi="Times New Roman" w:cs="Times New Roman"/>
                <w:lang w:val="lv-LV"/>
              </w:rPr>
              <w:t xml:space="preserve"> Ja jā, sniedziet informāciju par to.</w:t>
            </w:r>
          </w:p>
        </w:tc>
        <w:tc>
          <w:tcPr>
            <w:tcW w:w="0" w:type="auto"/>
          </w:tcPr>
          <w:p w14:paraId="4A09523F" w14:textId="77777777" w:rsidR="001275C0" w:rsidRPr="007248B6" w:rsidRDefault="001275C0" w:rsidP="007248B6">
            <w:pPr>
              <w:spacing w:after="0" w:line="240" w:lineRule="auto"/>
              <w:jc w:val="both"/>
              <w:rPr>
                <w:rFonts w:ascii="Times New Roman" w:hAnsi="Times New Roman" w:cs="Times New Roman"/>
                <w:lang w:val="lv-LV"/>
              </w:rPr>
            </w:pPr>
          </w:p>
          <w:p w14:paraId="70D143FC" w14:textId="6576E3EE" w:rsidR="00154304" w:rsidRPr="007248B6" w:rsidRDefault="00154304"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20.1.</w:t>
            </w:r>
          </w:p>
          <w:p w14:paraId="10EA3C32" w14:textId="1D130FC2" w:rsidR="00154304" w:rsidRPr="007248B6" w:rsidRDefault="00154304"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20.2.</w:t>
            </w:r>
          </w:p>
          <w:p w14:paraId="6C915BC1" w14:textId="7F504756" w:rsidR="00154304" w:rsidRPr="007248B6" w:rsidRDefault="00154304"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20.3.</w:t>
            </w:r>
          </w:p>
          <w:p w14:paraId="1F79ED02" w14:textId="77777777" w:rsidR="00154304" w:rsidRPr="007248B6" w:rsidRDefault="00154304"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20.4.</w:t>
            </w:r>
          </w:p>
          <w:p w14:paraId="23861CCD" w14:textId="77777777" w:rsidR="009107BD" w:rsidRPr="007248B6" w:rsidRDefault="009107BD" w:rsidP="007248B6">
            <w:pPr>
              <w:tabs>
                <w:tab w:val="left" w:pos="1455"/>
              </w:tabs>
              <w:spacing w:after="0" w:line="240" w:lineRule="auto"/>
              <w:jc w:val="both"/>
              <w:rPr>
                <w:rFonts w:ascii="Times New Roman" w:hAnsi="Times New Roman" w:cs="Times New Roman"/>
                <w:lang w:val="lv-LV"/>
              </w:rPr>
            </w:pPr>
          </w:p>
        </w:tc>
        <w:tc>
          <w:tcPr>
            <w:tcW w:w="0" w:type="auto"/>
          </w:tcPr>
          <w:p w14:paraId="6B0BAB5A" w14:textId="77777777" w:rsidR="001275C0" w:rsidRPr="007248B6" w:rsidRDefault="001275C0" w:rsidP="007248B6">
            <w:pPr>
              <w:spacing w:after="0" w:line="240" w:lineRule="auto"/>
              <w:jc w:val="both"/>
              <w:rPr>
                <w:rFonts w:ascii="Times New Roman" w:hAnsi="Times New Roman" w:cs="Times New Roman"/>
                <w:lang w:val="lv-LV"/>
              </w:rPr>
            </w:pPr>
          </w:p>
          <w:p w14:paraId="39B99574" w14:textId="77777777" w:rsidR="001275C0" w:rsidRPr="007248B6" w:rsidRDefault="001275C0" w:rsidP="007248B6">
            <w:pPr>
              <w:spacing w:after="0" w:line="240" w:lineRule="auto"/>
              <w:jc w:val="both"/>
              <w:rPr>
                <w:rFonts w:ascii="Times New Roman" w:hAnsi="Times New Roman" w:cs="Times New Roman"/>
                <w:lang w:val="lv-LV"/>
              </w:rPr>
            </w:pPr>
          </w:p>
          <w:p w14:paraId="1FA7636D" w14:textId="77777777" w:rsidR="001275C0" w:rsidRPr="007248B6" w:rsidRDefault="001275C0" w:rsidP="007248B6">
            <w:pPr>
              <w:spacing w:after="0" w:line="240" w:lineRule="auto"/>
              <w:jc w:val="both"/>
              <w:rPr>
                <w:rFonts w:ascii="Times New Roman" w:hAnsi="Times New Roman" w:cs="Times New Roman"/>
                <w:lang w:val="lv-LV"/>
              </w:rPr>
            </w:pPr>
          </w:p>
          <w:p w14:paraId="739E0FBB" w14:textId="77777777" w:rsidR="001275C0" w:rsidRPr="007248B6" w:rsidRDefault="001275C0" w:rsidP="007248B6">
            <w:pPr>
              <w:spacing w:after="0" w:line="240" w:lineRule="auto"/>
              <w:jc w:val="both"/>
              <w:rPr>
                <w:rFonts w:ascii="Times New Roman" w:hAnsi="Times New Roman" w:cs="Times New Roman"/>
                <w:lang w:val="lv-LV"/>
              </w:rPr>
            </w:pPr>
          </w:p>
          <w:p w14:paraId="11CE6F8C" w14:textId="77777777" w:rsidR="001275C0" w:rsidRPr="007248B6" w:rsidRDefault="001275C0" w:rsidP="007248B6">
            <w:pPr>
              <w:spacing w:after="0" w:line="240" w:lineRule="auto"/>
              <w:jc w:val="both"/>
              <w:rPr>
                <w:rFonts w:ascii="Times New Roman" w:hAnsi="Times New Roman" w:cs="Times New Roman"/>
                <w:lang w:val="lv-LV"/>
              </w:rPr>
            </w:pPr>
          </w:p>
        </w:tc>
      </w:tr>
      <w:tr w:rsidR="001275C0" w:rsidRPr="007248B6" w14:paraId="68E33C05" w14:textId="77777777" w:rsidTr="007248B6">
        <w:tc>
          <w:tcPr>
            <w:tcW w:w="0" w:type="auto"/>
          </w:tcPr>
          <w:p w14:paraId="2D4B6E39" w14:textId="77777777" w:rsidR="001275C0" w:rsidRPr="007248B6" w:rsidRDefault="001275C0" w:rsidP="007248B6">
            <w:pPr>
              <w:pStyle w:val="Sarakstarindkopa"/>
              <w:numPr>
                <w:ilvl w:val="0"/>
                <w:numId w:val="3"/>
              </w:numPr>
              <w:spacing w:after="0" w:line="240" w:lineRule="auto"/>
              <w:ind w:left="0" w:firstLine="0"/>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Datu izmantošanas izsekojamība.</w:t>
            </w:r>
          </w:p>
          <w:p w14:paraId="41D04138" w14:textId="77777777" w:rsidR="001275C0" w:rsidRPr="007248B6" w:rsidRDefault="001275C0"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jebkura piekļuve sistēmai ir izsekojama līdz konkrētam sistēmas lietotāja kontam vai interneta protokola (IP) adresei?</w:t>
            </w:r>
          </w:p>
          <w:p w14:paraId="6D62EA3E" w14:textId="77777777" w:rsidR="009C2161" w:rsidRPr="007248B6" w:rsidRDefault="001275C0"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ir noteikta kārtība attiecība uz personas datu izsekojamību un sistēmas</w:t>
            </w:r>
            <w:r w:rsidR="00445AEA" w:rsidRPr="007248B6">
              <w:rPr>
                <w:rFonts w:ascii="Times New Roman" w:eastAsia="Times New Roman" w:hAnsi="Times New Roman" w:cs="Times New Roman"/>
                <w:lang w:val="lv-LV"/>
              </w:rPr>
              <w:t>/auditācijas</w:t>
            </w:r>
            <w:r w:rsidRPr="007248B6">
              <w:rPr>
                <w:rFonts w:ascii="Times New Roman" w:eastAsia="Times New Roman" w:hAnsi="Times New Roman" w:cs="Times New Roman"/>
                <w:lang w:val="lv-LV"/>
              </w:rPr>
              <w:t xml:space="preserve"> pierakstu pārvaldību?</w:t>
            </w:r>
            <w:r w:rsidR="009C2161" w:rsidRPr="007248B6">
              <w:rPr>
                <w:rFonts w:ascii="Times New Roman" w:eastAsia="Times New Roman" w:hAnsi="Times New Roman" w:cs="Times New Roman"/>
                <w:lang w:val="lv-LV"/>
              </w:rPr>
              <w:t xml:space="preserve"> Ja jā, sniedziet informāciju par to.</w:t>
            </w:r>
          </w:p>
        </w:tc>
        <w:tc>
          <w:tcPr>
            <w:tcW w:w="0" w:type="auto"/>
          </w:tcPr>
          <w:p w14:paraId="06C131C1" w14:textId="77777777" w:rsidR="00442ACD" w:rsidRPr="007248B6" w:rsidRDefault="00442ACD" w:rsidP="007248B6">
            <w:pPr>
              <w:spacing w:after="0" w:line="240" w:lineRule="auto"/>
              <w:jc w:val="both"/>
              <w:rPr>
                <w:rFonts w:ascii="Times New Roman" w:hAnsi="Times New Roman" w:cs="Times New Roman"/>
                <w:lang w:val="lv-LV"/>
              </w:rPr>
            </w:pPr>
          </w:p>
          <w:p w14:paraId="3C28AC21" w14:textId="45CDA17B" w:rsidR="00154304" w:rsidRPr="007248B6" w:rsidRDefault="00154304"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21.1.</w:t>
            </w:r>
          </w:p>
          <w:p w14:paraId="29E75641" w14:textId="7CB8D39B" w:rsidR="001275C0" w:rsidRPr="007248B6" w:rsidRDefault="00154304"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21.2.</w:t>
            </w:r>
          </w:p>
        </w:tc>
        <w:tc>
          <w:tcPr>
            <w:tcW w:w="0" w:type="auto"/>
          </w:tcPr>
          <w:p w14:paraId="2AE4B1CA" w14:textId="77777777" w:rsidR="001275C0" w:rsidRPr="007248B6" w:rsidRDefault="001275C0" w:rsidP="007248B6">
            <w:pPr>
              <w:spacing w:after="0" w:line="240" w:lineRule="auto"/>
              <w:jc w:val="both"/>
              <w:rPr>
                <w:rFonts w:ascii="Times New Roman" w:hAnsi="Times New Roman" w:cs="Times New Roman"/>
                <w:lang w:val="lv-LV"/>
              </w:rPr>
            </w:pPr>
          </w:p>
          <w:p w14:paraId="70A79A9C" w14:textId="77777777" w:rsidR="001275C0" w:rsidRPr="007248B6" w:rsidRDefault="001275C0" w:rsidP="007248B6">
            <w:pPr>
              <w:spacing w:after="0" w:line="240" w:lineRule="auto"/>
              <w:jc w:val="both"/>
              <w:rPr>
                <w:rFonts w:ascii="Times New Roman" w:hAnsi="Times New Roman" w:cs="Times New Roman"/>
                <w:lang w:val="lv-LV"/>
              </w:rPr>
            </w:pPr>
          </w:p>
        </w:tc>
      </w:tr>
      <w:tr w:rsidR="001275C0" w:rsidRPr="007248B6" w14:paraId="2540E02E" w14:textId="77777777" w:rsidTr="007248B6">
        <w:tc>
          <w:tcPr>
            <w:tcW w:w="0" w:type="auto"/>
          </w:tcPr>
          <w:p w14:paraId="708274A3" w14:textId="77777777" w:rsidR="001275C0" w:rsidRPr="007248B6" w:rsidRDefault="0074442F" w:rsidP="007248B6">
            <w:pPr>
              <w:spacing w:after="0" w:line="240" w:lineRule="auto"/>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20</w:t>
            </w:r>
            <w:r w:rsidR="001275C0" w:rsidRPr="007248B6">
              <w:rPr>
                <w:rFonts w:ascii="Times New Roman" w:eastAsia="Times New Roman" w:hAnsi="Times New Roman" w:cs="Times New Roman"/>
                <w:lang w:val="lv-LV"/>
              </w:rPr>
              <w:t>. Papīra dokumentu drošība. Ja papīra dokuments satur personas datus un tas tiek izmantots apstrādē, norādiet kā tie tiek drukāti, uzglabāti, iznīcināti un nodoti/saņemti.</w:t>
            </w:r>
          </w:p>
        </w:tc>
        <w:tc>
          <w:tcPr>
            <w:tcW w:w="0" w:type="auto"/>
          </w:tcPr>
          <w:p w14:paraId="57C195D6" w14:textId="77777777" w:rsidR="001275C0" w:rsidRPr="007248B6" w:rsidRDefault="001275C0" w:rsidP="007248B6">
            <w:pPr>
              <w:spacing w:after="0" w:line="240" w:lineRule="auto"/>
              <w:jc w:val="both"/>
              <w:rPr>
                <w:rFonts w:ascii="Times New Roman" w:hAnsi="Times New Roman" w:cs="Times New Roman"/>
                <w:b/>
                <w:bCs/>
                <w:lang w:val="lv-LV"/>
              </w:rPr>
            </w:pPr>
          </w:p>
        </w:tc>
        <w:tc>
          <w:tcPr>
            <w:tcW w:w="0" w:type="auto"/>
          </w:tcPr>
          <w:p w14:paraId="389E2010" w14:textId="77777777" w:rsidR="001275C0" w:rsidRPr="007248B6" w:rsidRDefault="001275C0" w:rsidP="007248B6">
            <w:pPr>
              <w:spacing w:after="0" w:line="240" w:lineRule="auto"/>
              <w:jc w:val="both"/>
              <w:rPr>
                <w:rFonts w:ascii="Times New Roman" w:hAnsi="Times New Roman" w:cs="Times New Roman"/>
                <w:lang w:val="lv-LV"/>
              </w:rPr>
            </w:pPr>
          </w:p>
        </w:tc>
      </w:tr>
      <w:tr w:rsidR="001275C0" w:rsidRPr="007248B6" w14:paraId="20A52C8F" w14:textId="77777777" w:rsidTr="007248B6">
        <w:tc>
          <w:tcPr>
            <w:tcW w:w="0" w:type="auto"/>
          </w:tcPr>
          <w:p w14:paraId="44E4FA6F" w14:textId="77777777" w:rsidR="001275C0" w:rsidRPr="007248B6" w:rsidRDefault="001275C0" w:rsidP="007248B6">
            <w:pPr>
              <w:pStyle w:val="Sarakstarindkopa"/>
              <w:numPr>
                <w:ilvl w:val="0"/>
                <w:numId w:val="3"/>
              </w:numPr>
              <w:spacing w:after="0" w:line="240" w:lineRule="auto"/>
              <w:ind w:left="0" w:firstLine="0"/>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Darbību drošība</w:t>
            </w:r>
          </w:p>
          <w:p w14:paraId="1F68573B" w14:textId="77777777" w:rsidR="001275C0" w:rsidRPr="007248B6" w:rsidRDefault="001275C0"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plūsma starp sistēmu un tās lietotājiem, kā arī starp sistēmu un citām sistēmām tiek kontrolēta, piemēram, izmantojot ugunsmūri?</w:t>
            </w:r>
          </w:p>
          <w:p w14:paraId="00E74349" w14:textId="77777777" w:rsidR="001275C0" w:rsidRPr="007248B6" w:rsidRDefault="001275C0"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datortīkla pakalpojumi (</w:t>
            </w:r>
            <w:proofErr w:type="spellStart"/>
            <w:r w:rsidRPr="007248B6">
              <w:rPr>
                <w:rFonts w:ascii="Times New Roman" w:eastAsia="Times New Roman" w:hAnsi="Times New Roman" w:cs="Times New Roman"/>
                <w:lang w:val="lv-LV"/>
              </w:rPr>
              <w:t>network</w:t>
            </w:r>
            <w:proofErr w:type="spellEnd"/>
            <w:r w:rsidRPr="007248B6">
              <w:rPr>
                <w:rFonts w:ascii="Times New Roman" w:eastAsia="Times New Roman" w:hAnsi="Times New Roman" w:cs="Times New Roman"/>
                <w:lang w:val="lv-LV"/>
              </w:rPr>
              <w:t xml:space="preserve"> </w:t>
            </w:r>
            <w:proofErr w:type="spellStart"/>
            <w:r w:rsidRPr="007248B6">
              <w:rPr>
                <w:rFonts w:ascii="Times New Roman" w:eastAsia="Times New Roman" w:hAnsi="Times New Roman" w:cs="Times New Roman"/>
                <w:lang w:val="lv-LV"/>
              </w:rPr>
              <w:t>services</w:t>
            </w:r>
            <w:proofErr w:type="spellEnd"/>
            <w:r w:rsidRPr="007248B6">
              <w:rPr>
                <w:rFonts w:ascii="Times New Roman" w:eastAsia="Times New Roman" w:hAnsi="Times New Roman" w:cs="Times New Roman"/>
                <w:lang w:val="lv-LV"/>
              </w:rPr>
              <w:t xml:space="preserve">), kas netiek izmantoti sistēmas darbības nodrošināšanai, ir </w:t>
            </w:r>
            <w:r w:rsidRPr="007248B6">
              <w:rPr>
                <w:rFonts w:ascii="Times New Roman" w:eastAsia="Times New Roman" w:hAnsi="Times New Roman" w:cs="Times New Roman"/>
                <w:lang w:val="lv-LV"/>
              </w:rPr>
              <w:lastRenderedPageBreak/>
              <w:t>atslēgti?</w:t>
            </w:r>
          </w:p>
          <w:p w14:paraId="430CFA9F" w14:textId="77777777" w:rsidR="003A4554" w:rsidRPr="007248B6" w:rsidRDefault="001275C0"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tiek nodrošināta sistēmas</w:t>
            </w:r>
            <w:r w:rsidR="00FD181D" w:rsidRPr="007248B6">
              <w:rPr>
                <w:rFonts w:ascii="Times New Roman" w:eastAsia="Times New Roman" w:hAnsi="Times New Roman" w:cs="Times New Roman"/>
                <w:lang w:val="lv-LV"/>
              </w:rPr>
              <w:t>/auditācijas</w:t>
            </w:r>
            <w:r w:rsidRPr="007248B6">
              <w:rPr>
                <w:rFonts w:ascii="Times New Roman" w:eastAsia="Times New Roman" w:hAnsi="Times New Roman" w:cs="Times New Roman"/>
                <w:lang w:val="lv-LV"/>
              </w:rPr>
              <w:t xml:space="preserve"> pierakstu satura plānveida uzraudzība un analīze, lai konstatētu incidentus?</w:t>
            </w:r>
          </w:p>
          <w:p w14:paraId="63F77AF4" w14:textId="77777777" w:rsidR="003A4554" w:rsidRPr="007248B6" w:rsidRDefault="003A4554"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 xml:space="preserve">Cik ilgi tiks saglabāti auditācijas/sistēmas pieraksti? </w:t>
            </w:r>
            <w:r w:rsidR="001B3960" w:rsidRPr="007248B6">
              <w:rPr>
                <w:rFonts w:ascii="Times New Roman" w:eastAsia="Times New Roman" w:hAnsi="Times New Roman" w:cs="Times New Roman"/>
                <w:lang w:val="lv-LV"/>
              </w:rPr>
              <w:t>Norādiet noteikta termiņa nepieciešamības  pamatojumu.</w:t>
            </w:r>
            <w:r w:rsidR="0090493F" w:rsidRPr="007248B6">
              <w:rPr>
                <w:rFonts w:ascii="Times New Roman" w:hAnsi="Times New Roman"/>
              </w:rPr>
              <w:t xml:space="preserve"> </w:t>
            </w:r>
            <w:r w:rsidR="0090493F" w:rsidRPr="007248B6">
              <w:rPr>
                <w:rFonts w:ascii="Times New Roman" w:eastAsia="Times New Roman" w:hAnsi="Times New Roman" w:cs="Times New Roman"/>
                <w:lang w:val="lv-LV"/>
              </w:rPr>
              <w:t>Norādiet, kas glabās iepriekš minētos pierakstus.</w:t>
            </w:r>
          </w:p>
          <w:p w14:paraId="2834DC1A" w14:textId="77777777" w:rsidR="001275C0" w:rsidRPr="007248B6" w:rsidRDefault="001275C0"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 xml:space="preserve">Vai </w:t>
            </w:r>
            <w:r w:rsidR="00442ACD" w:rsidRPr="007248B6">
              <w:rPr>
                <w:rFonts w:ascii="Times New Roman" w:eastAsia="Times New Roman" w:hAnsi="Times New Roman" w:cs="Times New Roman"/>
                <w:lang w:val="lv-LV"/>
              </w:rPr>
              <w:t>sistēmas</w:t>
            </w:r>
            <w:r w:rsidR="009B0BCC" w:rsidRPr="007248B6">
              <w:rPr>
                <w:rFonts w:ascii="Times New Roman" w:eastAsia="Times New Roman" w:hAnsi="Times New Roman" w:cs="Times New Roman"/>
                <w:lang w:val="lv-LV"/>
              </w:rPr>
              <w:t>/</w:t>
            </w:r>
            <w:r w:rsidR="00442ACD" w:rsidRPr="007248B6">
              <w:rPr>
                <w:rFonts w:ascii="Times New Roman" w:eastAsia="Times New Roman" w:hAnsi="Times New Roman" w:cs="Times New Roman"/>
                <w:lang w:val="lv-LV"/>
              </w:rPr>
              <w:t xml:space="preserve"> auditācijas pierakst</w:t>
            </w:r>
            <w:r w:rsidR="009B0BCC" w:rsidRPr="007248B6">
              <w:rPr>
                <w:rFonts w:ascii="Times New Roman" w:eastAsia="Times New Roman" w:hAnsi="Times New Roman" w:cs="Times New Roman"/>
                <w:lang w:val="lv-LV"/>
              </w:rPr>
              <w:t>os</w:t>
            </w:r>
            <w:r w:rsidR="00442ACD" w:rsidRPr="007248B6">
              <w:rPr>
                <w:rFonts w:ascii="Times New Roman" w:eastAsia="Times New Roman" w:hAnsi="Times New Roman" w:cs="Times New Roman"/>
                <w:lang w:val="lv-LV"/>
              </w:rPr>
              <w:t xml:space="preserve"> </w:t>
            </w:r>
            <w:r w:rsidR="001E332C" w:rsidRPr="007248B6">
              <w:rPr>
                <w:rFonts w:ascii="Times New Roman" w:eastAsia="Times New Roman" w:hAnsi="Times New Roman" w:cs="Times New Roman"/>
                <w:lang w:val="lv-LV"/>
              </w:rPr>
              <w:t>būs</w:t>
            </w:r>
            <w:r w:rsidR="00442ACD" w:rsidRPr="007248B6">
              <w:rPr>
                <w:rFonts w:ascii="Times New Roman" w:eastAsia="Times New Roman" w:hAnsi="Times New Roman" w:cs="Times New Roman"/>
                <w:lang w:val="lv-LV"/>
              </w:rPr>
              <w:t xml:space="preserve"> ietverta informācija par lietotāja pieslēgšanos vai atslēgšanos no sistēmas, lietotāja veikto datu atlasi, </w:t>
            </w:r>
            <w:r w:rsidR="001E332C" w:rsidRPr="007248B6">
              <w:rPr>
                <w:rFonts w:ascii="Times New Roman" w:eastAsia="Times New Roman" w:hAnsi="Times New Roman" w:cs="Times New Roman"/>
                <w:lang w:val="lv-LV"/>
              </w:rPr>
              <w:t xml:space="preserve">visām lietotāja veiktajām darbībām (apstrādi) ar personas datiem, </w:t>
            </w:r>
            <w:r w:rsidR="00442ACD" w:rsidRPr="007248B6">
              <w:rPr>
                <w:rFonts w:ascii="Times New Roman" w:eastAsia="Times New Roman" w:hAnsi="Times New Roman" w:cs="Times New Roman"/>
                <w:lang w:val="lv-LV"/>
              </w:rPr>
              <w:t>kā arī lietotāja konta izveidi, grozīšanu vai dzēšanu, fiksējot notikuma laiku, kas sakrīt ar faktiskā notikuma koordinēto pasaules laiku (UTC), interneta protokola adresi, no kuras veikta darbība, aprakstu, kā arī informāciju par darbības iniciatoru – identifikatoru</w:t>
            </w:r>
            <w:r w:rsidR="008171BE" w:rsidRPr="007248B6">
              <w:rPr>
                <w:rFonts w:ascii="Times New Roman" w:eastAsia="Times New Roman" w:hAnsi="Times New Roman" w:cs="Times New Roman"/>
                <w:lang w:val="lv-LV"/>
              </w:rPr>
              <w:t xml:space="preserve">, </w:t>
            </w:r>
            <w:r w:rsidR="00442ACD" w:rsidRPr="007248B6">
              <w:rPr>
                <w:rFonts w:ascii="Times New Roman" w:eastAsia="Times New Roman" w:hAnsi="Times New Roman" w:cs="Times New Roman"/>
                <w:lang w:val="lv-LV"/>
              </w:rPr>
              <w:t xml:space="preserve"> pieslēguma metadatus</w:t>
            </w:r>
            <w:r w:rsidR="008171BE" w:rsidRPr="007248B6">
              <w:rPr>
                <w:rFonts w:ascii="Times New Roman" w:eastAsia="Times New Roman" w:hAnsi="Times New Roman" w:cs="Times New Roman"/>
                <w:lang w:val="lv-LV"/>
              </w:rPr>
              <w:t>?</w:t>
            </w:r>
          </w:p>
          <w:p w14:paraId="0EEC95C9" w14:textId="77777777" w:rsidR="001275C0" w:rsidRPr="007248B6" w:rsidRDefault="001275C0"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sistēmas lietotājiem redzamie kļūdu paziņojumi satur tikai minimāli nepieciešamo informāciju, lai sistēmas lietotājs pašrocīgi vai ar sistēmas atbalsta personāla palīdzību atrisinātu kļūdu?</w:t>
            </w:r>
          </w:p>
          <w:p w14:paraId="253AE64F" w14:textId="77777777" w:rsidR="001275C0" w:rsidRPr="007248B6" w:rsidRDefault="007460F2"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t</w:t>
            </w:r>
            <w:r w:rsidR="001275C0" w:rsidRPr="007248B6">
              <w:rPr>
                <w:rFonts w:ascii="Times New Roman" w:eastAsia="Times New Roman" w:hAnsi="Times New Roman" w:cs="Times New Roman"/>
                <w:lang w:val="lv-LV"/>
              </w:rPr>
              <w:t>iek īstenota politika, lai samazinātu risku iespējamību un ietekmi uz resursiem, kas atbalsta (jeb ar kuriem apstrādā) personas datus</w:t>
            </w:r>
            <w:r w:rsidRPr="007248B6">
              <w:rPr>
                <w:rFonts w:ascii="Times New Roman" w:eastAsia="Times New Roman" w:hAnsi="Times New Roman" w:cs="Times New Roman"/>
                <w:lang w:val="lv-LV"/>
              </w:rPr>
              <w:t>?</w:t>
            </w:r>
          </w:p>
        </w:tc>
        <w:tc>
          <w:tcPr>
            <w:tcW w:w="0" w:type="auto"/>
          </w:tcPr>
          <w:p w14:paraId="5FA23791" w14:textId="77777777" w:rsidR="001275C0" w:rsidRPr="007248B6" w:rsidRDefault="001275C0" w:rsidP="007248B6">
            <w:pPr>
              <w:spacing w:after="0" w:line="240" w:lineRule="auto"/>
              <w:jc w:val="both"/>
              <w:rPr>
                <w:rFonts w:ascii="Times New Roman" w:hAnsi="Times New Roman" w:cs="Times New Roman"/>
                <w:lang w:val="lv-LV"/>
              </w:rPr>
            </w:pPr>
          </w:p>
          <w:p w14:paraId="46392170" w14:textId="599ADF09" w:rsidR="001275C0" w:rsidRPr="007248B6" w:rsidRDefault="00154304"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22.1.</w:t>
            </w:r>
          </w:p>
          <w:p w14:paraId="02E9DF41" w14:textId="256B54AE" w:rsidR="00154304" w:rsidRPr="007248B6" w:rsidRDefault="00154304"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22.2.</w:t>
            </w:r>
          </w:p>
          <w:p w14:paraId="4873DFC1" w14:textId="219C6D15" w:rsidR="00154304" w:rsidRPr="007248B6" w:rsidRDefault="00154304"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22.3.</w:t>
            </w:r>
          </w:p>
          <w:p w14:paraId="5A55F1DC" w14:textId="09117841" w:rsidR="00154304" w:rsidRPr="007248B6" w:rsidRDefault="00154304"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22.4.</w:t>
            </w:r>
          </w:p>
          <w:p w14:paraId="5F959114" w14:textId="7E3EFCDF" w:rsidR="00154304" w:rsidRPr="007248B6" w:rsidRDefault="00154304"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22.5.</w:t>
            </w:r>
          </w:p>
          <w:p w14:paraId="07EBA4D4" w14:textId="77777777" w:rsidR="00442ACD" w:rsidRPr="007248B6" w:rsidRDefault="00154304"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22.6.</w:t>
            </w:r>
          </w:p>
          <w:p w14:paraId="510D74E6" w14:textId="77777777" w:rsidR="004E4357" w:rsidRPr="007248B6" w:rsidRDefault="00154304"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22.7.</w:t>
            </w:r>
          </w:p>
          <w:p w14:paraId="0C4A8189" w14:textId="77777777" w:rsidR="00442ACD" w:rsidRPr="007248B6" w:rsidRDefault="00442ACD" w:rsidP="007248B6">
            <w:pPr>
              <w:spacing w:after="0" w:line="240" w:lineRule="auto"/>
              <w:jc w:val="both"/>
              <w:rPr>
                <w:rFonts w:ascii="Times New Roman" w:hAnsi="Times New Roman" w:cs="Times New Roman"/>
                <w:lang w:val="lv-LV"/>
              </w:rPr>
            </w:pPr>
          </w:p>
          <w:p w14:paraId="2158206A" w14:textId="77777777" w:rsidR="00442ACD" w:rsidRPr="007248B6" w:rsidRDefault="00442ACD" w:rsidP="007248B6">
            <w:pPr>
              <w:spacing w:after="0" w:line="240" w:lineRule="auto"/>
              <w:jc w:val="both"/>
              <w:rPr>
                <w:rFonts w:ascii="Times New Roman" w:hAnsi="Times New Roman" w:cs="Times New Roman"/>
                <w:lang w:val="lv-LV"/>
              </w:rPr>
            </w:pPr>
          </w:p>
          <w:p w14:paraId="4CE04C76" w14:textId="77777777" w:rsidR="001275C0" w:rsidRPr="007248B6" w:rsidRDefault="001275C0" w:rsidP="007248B6">
            <w:pPr>
              <w:spacing w:after="0" w:line="240" w:lineRule="auto"/>
              <w:jc w:val="both"/>
              <w:rPr>
                <w:rFonts w:ascii="Times New Roman" w:hAnsi="Times New Roman" w:cs="Times New Roman"/>
                <w:lang w:val="lv-LV"/>
              </w:rPr>
            </w:pPr>
            <w:r w:rsidRPr="007248B6">
              <w:rPr>
                <w:rFonts w:ascii="Times New Roman" w:hAnsi="Times New Roman" w:cs="Times New Roman"/>
              </w:rPr>
              <w:t xml:space="preserve"> </w:t>
            </w:r>
          </w:p>
        </w:tc>
        <w:tc>
          <w:tcPr>
            <w:tcW w:w="0" w:type="auto"/>
          </w:tcPr>
          <w:p w14:paraId="53E22F6C" w14:textId="77777777" w:rsidR="001275C0" w:rsidRPr="007248B6" w:rsidRDefault="001275C0" w:rsidP="007248B6">
            <w:pPr>
              <w:spacing w:after="0" w:line="240" w:lineRule="auto"/>
              <w:jc w:val="both"/>
              <w:rPr>
                <w:rFonts w:ascii="Times New Roman" w:hAnsi="Times New Roman" w:cs="Times New Roman"/>
                <w:lang w:val="lv-LV"/>
              </w:rPr>
            </w:pPr>
          </w:p>
          <w:p w14:paraId="5F168270" w14:textId="77777777" w:rsidR="001275C0" w:rsidRPr="007248B6" w:rsidRDefault="001275C0" w:rsidP="007248B6">
            <w:pPr>
              <w:spacing w:after="0" w:line="240" w:lineRule="auto"/>
              <w:jc w:val="both"/>
              <w:rPr>
                <w:rFonts w:ascii="Times New Roman" w:hAnsi="Times New Roman" w:cs="Times New Roman"/>
                <w:lang w:val="lv-LV"/>
              </w:rPr>
            </w:pPr>
          </w:p>
          <w:p w14:paraId="7D96E391" w14:textId="77777777" w:rsidR="001275C0" w:rsidRPr="007248B6" w:rsidRDefault="001275C0" w:rsidP="007248B6">
            <w:pPr>
              <w:spacing w:after="0" w:line="240" w:lineRule="auto"/>
              <w:jc w:val="both"/>
              <w:rPr>
                <w:rFonts w:ascii="Times New Roman" w:hAnsi="Times New Roman" w:cs="Times New Roman"/>
                <w:lang w:val="lv-LV"/>
              </w:rPr>
            </w:pPr>
          </w:p>
        </w:tc>
      </w:tr>
      <w:tr w:rsidR="001275C0" w:rsidRPr="007248B6" w14:paraId="2C4D9302" w14:textId="77777777" w:rsidTr="007248B6">
        <w:tc>
          <w:tcPr>
            <w:tcW w:w="0" w:type="auto"/>
          </w:tcPr>
          <w:p w14:paraId="7BAB3F97" w14:textId="77777777" w:rsidR="001275C0" w:rsidRPr="007248B6" w:rsidRDefault="001275C0" w:rsidP="007248B6">
            <w:pPr>
              <w:pStyle w:val="Sarakstarindkopa"/>
              <w:numPr>
                <w:ilvl w:val="0"/>
                <w:numId w:val="3"/>
              </w:numPr>
              <w:spacing w:after="0" w:line="240" w:lineRule="auto"/>
              <w:ind w:left="0" w:firstLine="0"/>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lastRenderedPageBreak/>
              <w:t xml:space="preserve">Vai un kā ir </w:t>
            </w:r>
            <w:r w:rsidR="0097513A" w:rsidRPr="007248B6">
              <w:rPr>
                <w:rFonts w:ascii="Times New Roman" w:eastAsia="Times New Roman" w:hAnsi="Times New Roman" w:cs="Times New Roman"/>
                <w:lang w:val="lv-LV"/>
              </w:rPr>
              <w:t>nodrošināta</w:t>
            </w:r>
            <w:r w:rsidR="004E4357" w:rsidRPr="007248B6">
              <w:rPr>
                <w:rFonts w:ascii="Times New Roman" w:eastAsia="Times New Roman" w:hAnsi="Times New Roman" w:cs="Times New Roman"/>
                <w:lang w:val="lv-LV"/>
              </w:rPr>
              <w:t xml:space="preserve"> ļaunprātīgas programmatūras ietekme</w:t>
            </w:r>
            <w:r w:rsidR="009D330F" w:rsidRPr="007248B6">
              <w:rPr>
                <w:rFonts w:ascii="Times New Roman" w:eastAsia="Times New Roman" w:hAnsi="Times New Roman" w:cs="Times New Roman"/>
                <w:lang w:val="lv-LV"/>
              </w:rPr>
              <w:t>s</w:t>
            </w:r>
            <w:r w:rsidR="004E4357" w:rsidRPr="007248B6">
              <w:rPr>
                <w:rStyle w:val="Vresatsauce"/>
                <w:rFonts w:ascii="Times New Roman" w:eastAsia="Times New Roman" w:hAnsi="Times New Roman" w:cs="Times New Roman"/>
                <w:lang w:val="lv-LV"/>
              </w:rPr>
              <w:footnoteReference w:id="8"/>
            </w:r>
            <w:r w:rsidR="004E4357" w:rsidRPr="007248B6">
              <w:rPr>
                <w:rFonts w:ascii="Times New Roman" w:eastAsia="Times New Roman" w:hAnsi="Times New Roman" w:cs="Times New Roman"/>
                <w:lang w:val="lv-LV"/>
              </w:rPr>
              <w:t xml:space="preserve"> samazināšana</w:t>
            </w:r>
            <w:r w:rsidRPr="007248B6">
              <w:rPr>
                <w:rFonts w:ascii="Times New Roman" w:eastAsia="Times New Roman" w:hAnsi="Times New Roman" w:cs="Times New Roman"/>
                <w:lang w:val="lv-LV"/>
              </w:rPr>
              <w:t>?</w:t>
            </w:r>
          </w:p>
        </w:tc>
        <w:tc>
          <w:tcPr>
            <w:tcW w:w="0" w:type="auto"/>
          </w:tcPr>
          <w:p w14:paraId="73B3754B" w14:textId="77777777" w:rsidR="001275C0" w:rsidRPr="007248B6" w:rsidRDefault="001275C0" w:rsidP="007248B6">
            <w:pPr>
              <w:spacing w:after="0" w:line="240" w:lineRule="auto"/>
              <w:jc w:val="both"/>
              <w:rPr>
                <w:rFonts w:ascii="Times New Roman" w:hAnsi="Times New Roman" w:cs="Times New Roman"/>
                <w:lang w:val="lv-LV"/>
              </w:rPr>
            </w:pPr>
          </w:p>
        </w:tc>
        <w:tc>
          <w:tcPr>
            <w:tcW w:w="0" w:type="auto"/>
          </w:tcPr>
          <w:p w14:paraId="46A7BEBF" w14:textId="77777777" w:rsidR="001275C0" w:rsidRPr="007248B6" w:rsidRDefault="001275C0" w:rsidP="007248B6">
            <w:pPr>
              <w:spacing w:after="0" w:line="240" w:lineRule="auto"/>
              <w:jc w:val="both"/>
              <w:rPr>
                <w:rFonts w:ascii="Times New Roman" w:hAnsi="Times New Roman" w:cs="Times New Roman"/>
                <w:lang w:val="lv-LV"/>
              </w:rPr>
            </w:pPr>
          </w:p>
        </w:tc>
      </w:tr>
      <w:tr w:rsidR="001275C0" w:rsidRPr="007248B6" w14:paraId="276A5501" w14:textId="77777777" w:rsidTr="007248B6">
        <w:tc>
          <w:tcPr>
            <w:tcW w:w="0" w:type="auto"/>
          </w:tcPr>
          <w:p w14:paraId="370D839A" w14:textId="77777777" w:rsidR="001275C0" w:rsidRPr="007248B6" w:rsidRDefault="004E4357" w:rsidP="007248B6">
            <w:pPr>
              <w:pStyle w:val="Sarakstarindkopa"/>
              <w:numPr>
                <w:ilvl w:val="0"/>
                <w:numId w:val="3"/>
              </w:numPr>
              <w:spacing w:after="0" w:line="240" w:lineRule="auto"/>
              <w:ind w:left="0" w:firstLine="0"/>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lastRenderedPageBreak/>
              <w:t xml:space="preserve">Vai un kā tiek nodrošināta tīmekļa </w:t>
            </w:r>
            <w:r w:rsidR="001275C0" w:rsidRPr="007248B6">
              <w:rPr>
                <w:rFonts w:ascii="Times New Roman" w:eastAsia="Times New Roman" w:hAnsi="Times New Roman" w:cs="Times New Roman"/>
                <w:lang w:val="lv-LV"/>
              </w:rPr>
              <w:t>vietnes</w:t>
            </w:r>
            <w:r w:rsidR="00396818" w:rsidRPr="007248B6">
              <w:rPr>
                <w:rFonts w:ascii="Times New Roman" w:eastAsia="Times New Roman" w:hAnsi="Times New Roman" w:cs="Times New Roman"/>
                <w:lang w:val="lv-LV"/>
              </w:rPr>
              <w:t>, kam  ir saistība ar Projektu un personas datu apstrādi,</w:t>
            </w:r>
            <w:r w:rsidR="001275C0" w:rsidRPr="007248B6">
              <w:rPr>
                <w:rFonts w:ascii="Times New Roman" w:eastAsia="Times New Roman" w:hAnsi="Times New Roman" w:cs="Times New Roman"/>
                <w:lang w:val="lv-LV"/>
              </w:rPr>
              <w:t xml:space="preserve"> drošība</w:t>
            </w:r>
            <w:r w:rsidR="001275C0" w:rsidRPr="007248B6">
              <w:rPr>
                <w:rStyle w:val="Vresatsauce"/>
                <w:rFonts w:ascii="Times New Roman" w:eastAsia="Times New Roman" w:hAnsi="Times New Roman" w:cs="Times New Roman"/>
              </w:rPr>
              <w:footnoteReference w:id="9"/>
            </w:r>
            <w:r w:rsidR="001275C0" w:rsidRPr="007248B6">
              <w:rPr>
                <w:rFonts w:ascii="Times New Roman" w:eastAsia="Times New Roman" w:hAnsi="Times New Roman" w:cs="Times New Roman"/>
                <w:lang w:val="lv-LV"/>
              </w:rPr>
              <w:t>.</w:t>
            </w:r>
            <w:r w:rsidR="001275C0" w:rsidRPr="007248B6">
              <w:rPr>
                <w:rFonts w:ascii="Times New Roman" w:hAnsi="Times New Roman" w:cs="Times New Roman"/>
                <w:lang w:val="lv-LV"/>
              </w:rPr>
              <w:t xml:space="preserve"> </w:t>
            </w:r>
            <w:r w:rsidR="001275C0" w:rsidRPr="007248B6">
              <w:rPr>
                <w:rFonts w:ascii="Times New Roman" w:eastAsia="Times New Roman" w:hAnsi="Times New Roman" w:cs="Times New Roman"/>
                <w:lang w:val="lv-LV"/>
              </w:rPr>
              <w:t>Ja attiecas.</w:t>
            </w:r>
          </w:p>
        </w:tc>
        <w:tc>
          <w:tcPr>
            <w:tcW w:w="0" w:type="auto"/>
          </w:tcPr>
          <w:p w14:paraId="1C7E768D" w14:textId="77777777" w:rsidR="001275C0" w:rsidRPr="007248B6" w:rsidRDefault="001275C0" w:rsidP="007248B6">
            <w:pPr>
              <w:spacing w:after="0" w:line="240" w:lineRule="auto"/>
              <w:jc w:val="both"/>
              <w:rPr>
                <w:rFonts w:ascii="Times New Roman" w:hAnsi="Times New Roman" w:cs="Times New Roman"/>
                <w:lang w:val="lv-LV"/>
              </w:rPr>
            </w:pPr>
          </w:p>
        </w:tc>
        <w:tc>
          <w:tcPr>
            <w:tcW w:w="0" w:type="auto"/>
          </w:tcPr>
          <w:p w14:paraId="3A96BD44" w14:textId="77777777" w:rsidR="001275C0" w:rsidRPr="007248B6" w:rsidRDefault="001275C0" w:rsidP="007248B6">
            <w:pPr>
              <w:spacing w:after="0" w:line="240" w:lineRule="auto"/>
              <w:jc w:val="both"/>
              <w:rPr>
                <w:rFonts w:ascii="Times New Roman" w:hAnsi="Times New Roman" w:cs="Times New Roman"/>
                <w:lang w:val="lv-LV"/>
              </w:rPr>
            </w:pPr>
          </w:p>
          <w:p w14:paraId="43E79C77" w14:textId="77777777" w:rsidR="001275C0" w:rsidRPr="007248B6" w:rsidRDefault="001275C0" w:rsidP="007248B6">
            <w:pPr>
              <w:spacing w:after="0" w:line="240" w:lineRule="auto"/>
              <w:jc w:val="both"/>
              <w:rPr>
                <w:rFonts w:ascii="Times New Roman" w:hAnsi="Times New Roman" w:cs="Times New Roman"/>
                <w:lang w:val="lv-LV"/>
              </w:rPr>
            </w:pPr>
          </w:p>
        </w:tc>
      </w:tr>
      <w:tr w:rsidR="004E4357" w:rsidRPr="007248B6" w14:paraId="1B28C182" w14:textId="77777777" w:rsidTr="007248B6">
        <w:tc>
          <w:tcPr>
            <w:tcW w:w="0" w:type="auto"/>
          </w:tcPr>
          <w:p w14:paraId="354BBDB0" w14:textId="77777777" w:rsidR="004E4357" w:rsidRPr="007248B6" w:rsidDel="004E4357" w:rsidRDefault="004E4357" w:rsidP="007248B6">
            <w:pPr>
              <w:pStyle w:val="Sarakstarindkopa"/>
              <w:numPr>
                <w:ilvl w:val="0"/>
                <w:numId w:val="3"/>
              </w:numPr>
              <w:spacing w:after="0" w:line="240" w:lineRule="auto"/>
              <w:ind w:left="0" w:firstLine="0"/>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 xml:space="preserve">Vai pirms jaunas sistēmas pieņemšanas ekspluatācijā </w:t>
            </w:r>
            <w:r w:rsidR="00E10244" w:rsidRPr="007248B6">
              <w:rPr>
                <w:rFonts w:ascii="Times New Roman" w:eastAsia="Times New Roman" w:hAnsi="Times New Roman" w:cs="Times New Roman"/>
                <w:lang w:val="lv-LV"/>
              </w:rPr>
              <w:t>sistēmai</w:t>
            </w:r>
            <w:r w:rsidRPr="007248B6">
              <w:rPr>
                <w:rFonts w:ascii="Times New Roman" w:eastAsia="Times New Roman" w:hAnsi="Times New Roman" w:cs="Times New Roman"/>
                <w:lang w:val="lv-LV"/>
              </w:rPr>
              <w:t xml:space="preserve"> </w:t>
            </w:r>
            <w:r w:rsidR="00D8519F" w:rsidRPr="007248B6">
              <w:rPr>
                <w:rFonts w:ascii="Times New Roman" w:eastAsia="Times New Roman" w:hAnsi="Times New Roman" w:cs="Times New Roman"/>
                <w:lang w:val="lv-LV"/>
              </w:rPr>
              <w:t>tiks</w:t>
            </w:r>
            <w:r w:rsidRPr="007248B6">
              <w:rPr>
                <w:rFonts w:ascii="Times New Roman" w:eastAsia="Times New Roman" w:hAnsi="Times New Roman" w:cs="Times New Roman"/>
                <w:lang w:val="lv-LV"/>
              </w:rPr>
              <w:t xml:space="preserve"> veikti ielaušanās testi</w:t>
            </w:r>
            <w:r w:rsidR="00E10244" w:rsidRPr="007248B6">
              <w:rPr>
                <w:rFonts w:ascii="Times New Roman" w:eastAsia="Times New Roman" w:hAnsi="Times New Roman" w:cs="Times New Roman"/>
                <w:lang w:val="lv-LV"/>
              </w:rPr>
              <w:t xml:space="preserve"> un</w:t>
            </w:r>
            <w:r w:rsidR="00D8519F" w:rsidRPr="007248B6">
              <w:rPr>
                <w:rFonts w:ascii="Times New Roman" w:eastAsia="Times New Roman" w:hAnsi="Times New Roman" w:cs="Times New Roman"/>
                <w:lang w:val="lv-LV"/>
              </w:rPr>
              <w:t xml:space="preserve"> vai</w:t>
            </w:r>
            <w:r w:rsidRPr="007248B6">
              <w:rPr>
                <w:rFonts w:ascii="Times New Roman" w:eastAsia="Times New Roman" w:hAnsi="Times New Roman" w:cs="Times New Roman"/>
                <w:lang w:val="lv-LV"/>
              </w:rPr>
              <w:t xml:space="preserve"> </w:t>
            </w:r>
            <w:r w:rsidR="00E10244" w:rsidRPr="007248B6">
              <w:rPr>
                <w:rFonts w:ascii="Times New Roman" w:eastAsia="Times New Roman" w:hAnsi="Times New Roman" w:cs="Times New Roman"/>
                <w:lang w:val="lv-LV"/>
              </w:rPr>
              <w:t xml:space="preserve">ielaušanās </w:t>
            </w:r>
            <w:r w:rsidRPr="007248B6">
              <w:rPr>
                <w:rFonts w:ascii="Times New Roman" w:eastAsia="Times New Roman" w:hAnsi="Times New Roman" w:cs="Times New Roman"/>
                <w:lang w:val="lv-LV"/>
              </w:rPr>
              <w:t xml:space="preserve">testus </w:t>
            </w:r>
            <w:r w:rsidR="00D8519F" w:rsidRPr="007248B6">
              <w:rPr>
                <w:rFonts w:ascii="Times New Roman" w:eastAsia="Times New Roman" w:hAnsi="Times New Roman" w:cs="Times New Roman"/>
                <w:lang w:val="lv-LV"/>
              </w:rPr>
              <w:t>ne</w:t>
            </w:r>
            <w:r w:rsidRPr="007248B6">
              <w:rPr>
                <w:rFonts w:ascii="Times New Roman" w:eastAsia="Times New Roman" w:hAnsi="Times New Roman" w:cs="Times New Roman"/>
                <w:lang w:val="lv-LV"/>
              </w:rPr>
              <w:t>vei</w:t>
            </w:r>
            <w:r w:rsidR="00D8519F" w:rsidRPr="007248B6">
              <w:rPr>
                <w:rFonts w:ascii="Times New Roman" w:eastAsia="Times New Roman" w:hAnsi="Times New Roman" w:cs="Times New Roman"/>
                <w:lang w:val="lv-LV"/>
              </w:rPr>
              <w:t>ks</w:t>
            </w:r>
            <w:r w:rsidRPr="007248B6">
              <w:rPr>
                <w:rFonts w:ascii="Times New Roman" w:eastAsia="Times New Roman" w:hAnsi="Times New Roman" w:cs="Times New Roman"/>
                <w:lang w:val="lv-LV"/>
              </w:rPr>
              <w:t xml:space="preserve"> juridiska persona vai institūcijas darbinieki, kuri piedalījušies sistēmas izstrādē</w:t>
            </w:r>
            <w:r w:rsidR="00E10244" w:rsidRPr="007248B6">
              <w:rPr>
                <w:rFonts w:ascii="Times New Roman" w:eastAsia="Times New Roman" w:hAnsi="Times New Roman" w:cs="Times New Roman"/>
                <w:lang w:val="lv-LV"/>
              </w:rPr>
              <w:t>?</w:t>
            </w:r>
            <w:r w:rsidR="007460F2" w:rsidRPr="007248B6">
              <w:rPr>
                <w:rFonts w:ascii="Times New Roman" w:eastAsia="Times New Roman" w:hAnsi="Times New Roman" w:cs="Times New Roman"/>
                <w:lang w:val="lv-LV"/>
              </w:rPr>
              <w:t xml:space="preserve"> Ja jā, kas tos veiks un kad, vai rezultāti tiks dokumentēti.</w:t>
            </w:r>
          </w:p>
        </w:tc>
        <w:tc>
          <w:tcPr>
            <w:tcW w:w="0" w:type="auto"/>
          </w:tcPr>
          <w:p w14:paraId="35B8D6DD" w14:textId="77777777" w:rsidR="004E4357" w:rsidRPr="007248B6" w:rsidRDefault="004E4357" w:rsidP="007248B6">
            <w:pPr>
              <w:spacing w:after="0" w:line="240" w:lineRule="auto"/>
              <w:jc w:val="both"/>
              <w:rPr>
                <w:rFonts w:ascii="Times New Roman" w:hAnsi="Times New Roman" w:cs="Times New Roman"/>
                <w:lang w:val="lv-LV"/>
              </w:rPr>
            </w:pPr>
          </w:p>
        </w:tc>
        <w:tc>
          <w:tcPr>
            <w:tcW w:w="0" w:type="auto"/>
          </w:tcPr>
          <w:p w14:paraId="0F17B288" w14:textId="77777777" w:rsidR="004E4357" w:rsidRPr="007248B6" w:rsidRDefault="004E4357" w:rsidP="007248B6">
            <w:pPr>
              <w:spacing w:after="0" w:line="240" w:lineRule="auto"/>
              <w:jc w:val="both"/>
              <w:rPr>
                <w:rFonts w:ascii="Times New Roman" w:hAnsi="Times New Roman" w:cs="Times New Roman"/>
                <w:lang w:val="lv-LV"/>
              </w:rPr>
            </w:pPr>
          </w:p>
        </w:tc>
      </w:tr>
      <w:tr w:rsidR="001275C0" w:rsidRPr="007248B6" w14:paraId="389CADAB" w14:textId="77777777" w:rsidTr="007248B6">
        <w:tc>
          <w:tcPr>
            <w:tcW w:w="0" w:type="auto"/>
          </w:tcPr>
          <w:p w14:paraId="05945140" w14:textId="77777777" w:rsidR="005E47ED" w:rsidRPr="007248B6" w:rsidRDefault="001275C0" w:rsidP="007248B6">
            <w:pPr>
              <w:pStyle w:val="Sarakstarindkopa"/>
              <w:numPr>
                <w:ilvl w:val="0"/>
                <w:numId w:val="3"/>
              </w:numPr>
              <w:spacing w:after="0" w:line="240" w:lineRule="auto"/>
              <w:ind w:left="0" w:firstLine="0"/>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Rezerves kopijas.</w:t>
            </w:r>
            <w:r w:rsidRPr="007248B6">
              <w:rPr>
                <w:rStyle w:val="Vresatsauce"/>
                <w:rFonts w:ascii="Times New Roman" w:eastAsia="Times New Roman" w:hAnsi="Times New Roman" w:cs="Times New Roman"/>
                <w:lang w:val="lv-LV"/>
              </w:rPr>
              <w:footnoteReference w:id="10"/>
            </w:r>
            <w:r w:rsidRPr="007248B6">
              <w:rPr>
                <w:rFonts w:ascii="Times New Roman" w:eastAsia="Times New Roman" w:hAnsi="Times New Roman" w:cs="Times New Roman"/>
                <w:lang w:val="lv-LV"/>
              </w:rPr>
              <w:t xml:space="preserve"> </w:t>
            </w:r>
          </w:p>
          <w:p w14:paraId="25FDC07F" w14:textId="77777777" w:rsidR="001275C0" w:rsidRPr="007248B6" w:rsidRDefault="001275C0"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un kā tiks veidotas</w:t>
            </w:r>
            <w:r w:rsidR="004E4357" w:rsidRPr="007248B6">
              <w:rPr>
                <w:rFonts w:ascii="Times New Roman" w:eastAsia="Times New Roman" w:hAnsi="Times New Roman" w:cs="Times New Roman"/>
                <w:lang w:val="lv-LV"/>
              </w:rPr>
              <w:t xml:space="preserve"> </w:t>
            </w:r>
            <w:r w:rsidR="00E10244" w:rsidRPr="007248B6">
              <w:rPr>
                <w:rFonts w:ascii="Times New Roman" w:eastAsia="Times New Roman" w:hAnsi="Times New Roman" w:cs="Times New Roman"/>
                <w:lang w:val="lv-LV"/>
              </w:rPr>
              <w:t xml:space="preserve">sistēmas </w:t>
            </w:r>
            <w:r w:rsidR="004E4357" w:rsidRPr="007248B6">
              <w:rPr>
                <w:rFonts w:ascii="Times New Roman" w:eastAsia="Times New Roman" w:hAnsi="Times New Roman" w:cs="Times New Roman"/>
                <w:lang w:val="lv-LV"/>
              </w:rPr>
              <w:t>rezerves kopijas</w:t>
            </w:r>
            <w:r w:rsidRPr="007248B6">
              <w:rPr>
                <w:rFonts w:ascii="Times New Roman" w:eastAsia="Times New Roman" w:hAnsi="Times New Roman" w:cs="Times New Roman"/>
                <w:lang w:val="lv-LV"/>
              </w:rPr>
              <w:t>?</w:t>
            </w:r>
          </w:p>
          <w:p w14:paraId="16A28520" w14:textId="046B95D4" w:rsidR="007B4C7A" w:rsidRPr="007248B6" w:rsidRDefault="005E47ED"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ir noteikta dokumentēta kārtība rezerves kopiju veidošanai?</w:t>
            </w:r>
          </w:p>
        </w:tc>
        <w:tc>
          <w:tcPr>
            <w:tcW w:w="0" w:type="auto"/>
          </w:tcPr>
          <w:p w14:paraId="73D9C9F4" w14:textId="77777777" w:rsidR="001275C0" w:rsidRPr="007248B6" w:rsidRDefault="001275C0" w:rsidP="007248B6">
            <w:pPr>
              <w:spacing w:after="0" w:line="240" w:lineRule="auto"/>
              <w:jc w:val="both"/>
              <w:rPr>
                <w:rFonts w:ascii="Times New Roman" w:hAnsi="Times New Roman" w:cs="Times New Roman"/>
                <w:lang w:val="lv-LV"/>
              </w:rPr>
            </w:pPr>
          </w:p>
          <w:p w14:paraId="052591BA" w14:textId="77777777" w:rsidR="00E06CD5" w:rsidRPr="007248B6" w:rsidRDefault="00447BB5"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26.1.</w:t>
            </w:r>
          </w:p>
          <w:p w14:paraId="0D543842" w14:textId="77777777" w:rsidR="00447BB5" w:rsidRPr="007248B6" w:rsidRDefault="00447BB5"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26.2.</w:t>
            </w:r>
          </w:p>
        </w:tc>
        <w:tc>
          <w:tcPr>
            <w:tcW w:w="0" w:type="auto"/>
          </w:tcPr>
          <w:p w14:paraId="72FEEB7A" w14:textId="77777777" w:rsidR="001275C0" w:rsidRPr="007248B6" w:rsidRDefault="001275C0" w:rsidP="007248B6">
            <w:pPr>
              <w:spacing w:after="0" w:line="240" w:lineRule="auto"/>
              <w:jc w:val="both"/>
              <w:rPr>
                <w:rFonts w:ascii="Times New Roman" w:hAnsi="Times New Roman" w:cs="Times New Roman"/>
                <w:lang w:val="lv-LV"/>
              </w:rPr>
            </w:pPr>
          </w:p>
        </w:tc>
      </w:tr>
      <w:tr w:rsidR="001275C0" w:rsidRPr="007248B6" w14:paraId="0ADF8EAA" w14:textId="77777777" w:rsidTr="007248B6">
        <w:tc>
          <w:tcPr>
            <w:tcW w:w="0" w:type="auto"/>
          </w:tcPr>
          <w:p w14:paraId="6DBF46D2" w14:textId="77777777" w:rsidR="001275C0" w:rsidRPr="007248B6" w:rsidRDefault="001275C0" w:rsidP="007248B6">
            <w:pPr>
              <w:pStyle w:val="Sarakstarindkopa"/>
              <w:numPr>
                <w:ilvl w:val="0"/>
                <w:numId w:val="3"/>
              </w:numPr>
              <w:spacing w:after="0" w:line="240" w:lineRule="auto"/>
              <w:ind w:left="0" w:firstLine="0"/>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 xml:space="preserve">IKT resursu tehniskā apkalpošana </w:t>
            </w:r>
          </w:p>
          <w:p w14:paraId="5E0CCDFD" w14:textId="77777777" w:rsidR="001275C0" w:rsidRPr="007248B6" w:rsidRDefault="001275C0"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ir izstrādāta IKT resursu tehniskās apkalpošanas kārtība, procedūras, instrukcijas?</w:t>
            </w:r>
            <w:r w:rsidR="00FB235A" w:rsidRPr="007248B6">
              <w:rPr>
                <w:rFonts w:ascii="Times New Roman" w:eastAsia="Times New Roman" w:hAnsi="Times New Roman" w:cs="Times New Roman"/>
                <w:lang w:val="lv-LV"/>
              </w:rPr>
              <w:t xml:space="preserve"> Norādiet dokumenta nosaukumu</w:t>
            </w:r>
            <w:r w:rsidR="003470AC" w:rsidRPr="007248B6">
              <w:rPr>
                <w:rFonts w:ascii="Times New Roman" w:eastAsia="Times New Roman" w:hAnsi="Times New Roman" w:cs="Times New Roman"/>
                <w:lang w:val="lv-LV"/>
              </w:rPr>
              <w:t>, datumu.</w:t>
            </w:r>
          </w:p>
          <w:p w14:paraId="2C474BBD" w14:textId="77777777" w:rsidR="001275C0" w:rsidRPr="007248B6" w:rsidRDefault="001275C0"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IKT resursu tehniskās apkalpošanas kārtība ir izstrādātā saskaņā ar sistēmas darbības atjaunošanas plānu?</w:t>
            </w:r>
          </w:p>
          <w:p w14:paraId="4631498E" w14:textId="77777777" w:rsidR="00B22853" w:rsidRPr="007248B6" w:rsidRDefault="00B22853"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pastāv politikas, kurās aprakstīts, kā tiek pārvaldīta aparatūras fiziskā apkalpošana, norādot, vai tas notiek uz līguma pamata?</w:t>
            </w:r>
          </w:p>
          <w:p w14:paraId="6BDFB9C1" w14:textId="77777777" w:rsidR="001275C0" w:rsidRPr="007248B6" w:rsidRDefault="006210B6"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 xml:space="preserve">Vai pastāv politikas, kurās aprakstīts, kā tiek īstenotas izmaiņas aparatūras, programmu konfigurācijā? Kā tiek nodrošināta konfigurācijas parametru uzraudzība </w:t>
            </w:r>
            <w:r w:rsidRPr="007248B6">
              <w:rPr>
                <w:rFonts w:ascii="Times New Roman" w:eastAsia="Times New Roman" w:hAnsi="Times New Roman" w:cs="Times New Roman"/>
                <w:lang w:val="lv-LV"/>
              </w:rPr>
              <w:lastRenderedPageBreak/>
              <w:t xml:space="preserve">un kontrole? Vai </w:t>
            </w:r>
            <w:r w:rsidR="007460F2" w:rsidRPr="007248B6">
              <w:rPr>
                <w:rFonts w:ascii="Times New Roman" w:eastAsia="Times New Roman" w:hAnsi="Times New Roman" w:cs="Times New Roman"/>
                <w:color w:val="FF0000"/>
                <w:lang w:val="lv-LV"/>
              </w:rPr>
              <w:t>ir</w:t>
            </w:r>
            <w:r w:rsidR="007460F2" w:rsidRPr="007248B6">
              <w:rPr>
                <w:rFonts w:ascii="Times New Roman" w:eastAsia="Times New Roman" w:hAnsi="Times New Roman" w:cs="Times New Roman"/>
                <w:lang w:val="lv-LV"/>
              </w:rPr>
              <w:t xml:space="preserve"> </w:t>
            </w:r>
            <w:r w:rsidRPr="007248B6">
              <w:rPr>
                <w:rFonts w:ascii="Times New Roman" w:eastAsia="Times New Roman" w:hAnsi="Times New Roman" w:cs="Times New Roman"/>
                <w:lang w:val="lv-LV"/>
              </w:rPr>
              <w:t xml:space="preserve">Sistēmas arhitektūrā un uzturēšanas procesos iestrādātas preventīvās, </w:t>
            </w:r>
            <w:proofErr w:type="spellStart"/>
            <w:r w:rsidRPr="007248B6">
              <w:rPr>
                <w:rFonts w:ascii="Times New Roman" w:eastAsia="Times New Roman" w:hAnsi="Times New Roman" w:cs="Times New Roman"/>
                <w:lang w:val="lv-LV"/>
              </w:rPr>
              <w:t>detektīvās</w:t>
            </w:r>
            <w:proofErr w:type="spellEnd"/>
            <w:r w:rsidRPr="007248B6">
              <w:rPr>
                <w:rFonts w:ascii="Times New Roman" w:eastAsia="Times New Roman" w:hAnsi="Times New Roman" w:cs="Times New Roman"/>
                <w:lang w:val="lv-LV"/>
              </w:rPr>
              <w:t xml:space="preserve"> un reaktīvās kontroles (</w:t>
            </w:r>
            <w:proofErr w:type="spellStart"/>
            <w:r w:rsidRPr="007248B6">
              <w:rPr>
                <w:rFonts w:ascii="Times New Roman" w:eastAsia="Times New Roman" w:hAnsi="Times New Roman" w:cs="Times New Roman"/>
                <w:lang w:val="lv-LV"/>
              </w:rPr>
              <w:t>security</w:t>
            </w:r>
            <w:proofErr w:type="spellEnd"/>
            <w:r w:rsidRPr="007248B6">
              <w:rPr>
                <w:rFonts w:ascii="Times New Roman" w:eastAsia="Times New Roman" w:hAnsi="Times New Roman" w:cs="Times New Roman"/>
                <w:lang w:val="lv-LV"/>
              </w:rPr>
              <w:t xml:space="preserve"> </w:t>
            </w:r>
            <w:proofErr w:type="spellStart"/>
            <w:r w:rsidRPr="007248B6">
              <w:rPr>
                <w:rFonts w:ascii="Times New Roman" w:eastAsia="Times New Roman" w:hAnsi="Times New Roman" w:cs="Times New Roman"/>
                <w:lang w:val="lv-LV"/>
              </w:rPr>
              <w:t>by</w:t>
            </w:r>
            <w:proofErr w:type="spellEnd"/>
            <w:r w:rsidRPr="007248B6">
              <w:rPr>
                <w:rFonts w:ascii="Times New Roman" w:eastAsia="Times New Roman" w:hAnsi="Times New Roman" w:cs="Times New Roman"/>
                <w:lang w:val="lv-LV"/>
              </w:rPr>
              <w:t xml:space="preserve"> </w:t>
            </w:r>
            <w:proofErr w:type="spellStart"/>
            <w:r w:rsidRPr="007248B6">
              <w:rPr>
                <w:rFonts w:ascii="Times New Roman" w:eastAsia="Times New Roman" w:hAnsi="Times New Roman" w:cs="Times New Roman"/>
                <w:lang w:val="lv-LV"/>
              </w:rPr>
              <w:t>design</w:t>
            </w:r>
            <w:proofErr w:type="spellEnd"/>
            <w:r w:rsidRPr="007248B6">
              <w:rPr>
                <w:rFonts w:ascii="Times New Roman" w:eastAsia="Times New Roman" w:hAnsi="Times New Roman" w:cs="Times New Roman"/>
                <w:lang w:val="lv-LV"/>
              </w:rPr>
              <w:t>)?</w:t>
            </w:r>
          </w:p>
          <w:p w14:paraId="00E613E8" w14:textId="77777777" w:rsidR="00F4239F" w:rsidRPr="007248B6" w:rsidRDefault="00F4239F"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attālināta IKT resursu pārvaldība ir atļauta un saskaņā ar kādiem noteikumiem? Norādiet, vai bojātās iekārtas tiek pārvaldītas īpašā veidā?</w:t>
            </w:r>
          </w:p>
          <w:p w14:paraId="15966940" w14:textId="77777777" w:rsidR="007E6E5A" w:rsidRPr="007248B6" w:rsidRDefault="007E6E5A"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tiek nodrošināta kārtība, kurā sistēmas drošību ietekmējošu konfigurācijas parametru apstrādi iespējams veikt tikai iesaistot divus vai vairāk priviliģētos lietotājus, un tādā veidā preventīvi nepieļautu viena priviliģētā lietotāja pilnīgu kontroli?</w:t>
            </w:r>
          </w:p>
          <w:p w14:paraId="4650780B" w14:textId="77777777" w:rsidR="004E2D40" w:rsidRPr="007248B6" w:rsidRDefault="00877D78"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ir izstrādāta kārtība, kādā tiek atklāti trūkumi, nepilnības sistēmā, IKT resursos un savlaicīgi plānoti pasākumi trūkumu, nepilnību novēršanai?</w:t>
            </w:r>
          </w:p>
          <w:p w14:paraId="181A2164" w14:textId="77777777" w:rsidR="00D13CBE" w:rsidRPr="007248B6" w:rsidRDefault="00D13CBE"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veidojot lietotāju kontus dažādu tehnoloģisku procesu veikšanai, piemēram, rezerves kopēšanai, IKT resursu turētājs kontam piešķiramās privilēģijas ierobežo tikai līdz procesa veikšanai nepieciešamajām?</w:t>
            </w:r>
          </w:p>
        </w:tc>
        <w:tc>
          <w:tcPr>
            <w:tcW w:w="0" w:type="auto"/>
          </w:tcPr>
          <w:p w14:paraId="3D7FBDF7" w14:textId="77777777" w:rsidR="001275C0" w:rsidRPr="007248B6" w:rsidRDefault="001275C0" w:rsidP="007248B6">
            <w:pPr>
              <w:spacing w:after="0" w:line="240" w:lineRule="auto"/>
              <w:jc w:val="both"/>
              <w:rPr>
                <w:rFonts w:ascii="Times New Roman" w:hAnsi="Times New Roman" w:cs="Times New Roman"/>
                <w:lang w:val="lv-LV"/>
              </w:rPr>
            </w:pPr>
          </w:p>
          <w:p w14:paraId="51BA4A0E" w14:textId="2E5F936C" w:rsidR="00447BB5" w:rsidRPr="007248B6" w:rsidRDefault="00447BB5"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27.1.</w:t>
            </w:r>
          </w:p>
          <w:p w14:paraId="2C7CA90D" w14:textId="23A772EC" w:rsidR="00EB27A4" w:rsidRPr="007248B6" w:rsidRDefault="00447BB5"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27.2.</w:t>
            </w:r>
          </w:p>
          <w:p w14:paraId="7A73E1B3" w14:textId="69F095A8" w:rsidR="00CF128B" w:rsidRPr="007248B6" w:rsidRDefault="00447BB5"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27.3.</w:t>
            </w:r>
          </w:p>
          <w:p w14:paraId="194FFEC6" w14:textId="4DAA4AA3" w:rsidR="00447BB5" w:rsidRPr="007248B6" w:rsidRDefault="00447BB5"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27.4.</w:t>
            </w:r>
          </w:p>
          <w:p w14:paraId="6A1D60DD" w14:textId="18FE2BAE" w:rsidR="00447BB5" w:rsidRPr="007248B6" w:rsidRDefault="00447BB5"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27.5.</w:t>
            </w:r>
          </w:p>
          <w:p w14:paraId="260F6147" w14:textId="69DE6B3B" w:rsidR="00447BB5" w:rsidRPr="007248B6" w:rsidRDefault="00447BB5"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27.6.</w:t>
            </w:r>
          </w:p>
          <w:p w14:paraId="63676805" w14:textId="14C4990B" w:rsidR="00447BB5" w:rsidRPr="007248B6" w:rsidRDefault="00447BB5"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27.7.</w:t>
            </w:r>
          </w:p>
          <w:p w14:paraId="110E7F41" w14:textId="77777777" w:rsidR="00F84A9A" w:rsidRPr="007248B6" w:rsidRDefault="00447BB5"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 xml:space="preserve">27.8. </w:t>
            </w:r>
          </w:p>
          <w:p w14:paraId="7434A89E" w14:textId="77777777" w:rsidR="00F84A9A" w:rsidRPr="007248B6" w:rsidRDefault="00F84A9A" w:rsidP="007248B6">
            <w:pPr>
              <w:spacing w:after="0" w:line="240" w:lineRule="auto"/>
              <w:jc w:val="both"/>
              <w:rPr>
                <w:rFonts w:ascii="Times New Roman" w:hAnsi="Times New Roman" w:cs="Times New Roman"/>
                <w:lang w:val="lv-LV"/>
              </w:rPr>
            </w:pPr>
          </w:p>
          <w:p w14:paraId="2335A498" w14:textId="77777777" w:rsidR="00F84A9A" w:rsidRPr="007248B6" w:rsidRDefault="00F84A9A" w:rsidP="007248B6">
            <w:pPr>
              <w:spacing w:after="0" w:line="240" w:lineRule="auto"/>
              <w:jc w:val="both"/>
              <w:rPr>
                <w:rFonts w:ascii="Times New Roman" w:hAnsi="Times New Roman" w:cs="Times New Roman"/>
                <w:lang w:val="lv-LV"/>
              </w:rPr>
            </w:pPr>
          </w:p>
          <w:p w14:paraId="5BF823F9" w14:textId="77777777" w:rsidR="00F84A9A" w:rsidRPr="007248B6" w:rsidRDefault="00F84A9A" w:rsidP="007248B6">
            <w:pPr>
              <w:spacing w:after="0" w:line="240" w:lineRule="auto"/>
              <w:jc w:val="both"/>
              <w:rPr>
                <w:rFonts w:ascii="Times New Roman" w:hAnsi="Times New Roman" w:cs="Times New Roman"/>
                <w:lang w:val="lv-LV"/>
              </w:rPr>
            </w:pPr>
          </w:p>
          <w:p w14:paraId="5988EF9B" w14:textId="77777777" w:rsidR="00F84A9A" w:rsidRPr="007248B6" w:rsidRDefault="00F84A9A" w:rsidP="007248B6">
            <w:pPr>
              <w:spacing w:after="0" w:line="240" w:lineRule="auto"/>
              <w:jc w:val="both"/>
              <w:rPr>
                <w:rFonts w:ascii="Times New Roman" w:hAnsi="Times New Roman" w:cs="Times New Roman"/>
                <w:lang w:val="lv-LV"/>
              </w:rPr>
            </w:pPr>
          </w:p>
        </w:tc>
        <w:tc>
          <w:tcPr>
            <w:tcW w:w="0" w:type="auto"/>
          </w:tcPr>
          <w:p w14:paraId="755CF994" w14:textId="77777777" w:rsidR="001275C0" w:rsidRPr="007248B6" w:rsidRDefault="001275C0" w:rsidP="007248B6">
            <w:pPr>
              <w:pStyle w:val="Sarakstarindkopa"/>
              <w:spacing w:after="0" w:line="240" w:lineRule="auto"/>
              <w:ind w:left="0"/>
              <w:jc w:val="both"/>
              <w:rPr>
                <w:rFonts w:ascii="Times New Roman" w:hAnsi="Times New Roman" w:cs="Times New Roman"/>
                <w:lang w:val="lv-LV"/>
              </w:rPr>
            </w:pPr>
          </w:p>
        </w:tc>
      </w:tr>
      <w:tr w:rsidR="001275C0" w:rsidRPr="007248B6" w14:paraId="1236262C" w14:textId="77777777" w:rsidTr="007248B6">
        <w:tc>
          <w:tcPr>
            <w:tcW w:w="0" w:type="auto"/>
          </w:tcPr>
          <w:p w14:paraId="3D70D8D0" w14:textId="77777777" w:rsidR="001275C0" w:rsidRPr="007248B6" w:rsidRDefault="001275C0" w:rsidP="007248B6">
            <w:pPr>
              <w:pStyle w:val="Sarakstarindkopa"/>
              <w:numPr>
                <w:ilvl w:val="0"/>
                <w:numId w:val="3"/>
              </w:numPr>
              <w:spacing w:after="0" w:line="240" w:lineRule="auto"/>
              <w:ind w:left="0" w:firstLine="0"/>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 xml:space="preserve">Vai tiks izmantoti </w:t>
            </w:r>
            <w:proofErr w:type="spellStart"/>
            <w:r w:rsidRPr="007248B6">
              <w:rPr>
                <w:rFonts w:ascii="Times New Roman" w:eastAsia="Times New Roman" w:hAnsi="Times New Roman" w:cs="Times New Roman"/>
                <w:lang w:val="lv-LV"/>
              </w:rPr>
              <w:t>mākoņdatošanas</w:t>
            </w:r>
            <w:proofErr w:type="spellEnd"/>
            <w:r w:rsidRPr="007248B6">
              <w:rPr>
                <w:rFonts w:ascii="Times New Roman" w:eastAsia="Times New Roman" w:hAnsi="Times New Roman" w:cs="Times New Roman"/>
                <w:lang w:val="lv-LV"/>
              </w:rPr>
              <w:t xml:space="preserve"> pakalpojumi? </w:t>
            </w:r>
          </w:p>
        </w:tc>
        <w:tc>
          <w:tcPr>
            <w:tcW w:w="0" w:type="auto"/>
          </w:tcPr>
          <w:p w14:paraId="2D3A8139" w14:textId="77777777" w:rsidR="001275C0" w:rsidRPr="007248B6" w:rsidRDefault="001275C0" w:rsidP="007248B6">
            <w:pPr>
              <w:spacing w:after="0" w:line="240" w:lineRule="auto"/>
              <w:jc w:val="both"/>
              <w:rPr>
                <w:rFonts w:ascii="Times New Roman" w:hAnsi="Times New Roman" w:cs="Times New Roman"/>
                <w:lang w:val="lv-LV"/>
              </w:rPr>
            </w:pPr>
          </w:p>
        </w:tc>
        <w:tc>
          <w:tcPr>
            <w:tcW w:w="0" w:type="auto"/>
          </w:tcPr>
          <w:p w14:paraId="387C437F" w14:textId="77777777" w:rsidR="001275C0" w:rsidRPr="007248B6" w:rsidRDefault="001275C0" w:rsidP="007248B6">
            <w:pPr>
              <w:spacing w:after="0" w:line="240" w:lineRule="auto"/>
              <w:jc w:val="both"/>
              <w:rPr>
                <w:rFonts w:ascii="Times New Roman" w:hAnsi="Times New Roman" w:cs="Times New Roman"/>
                <w:lang w:val="lv-LV"/>
              </w:rPr>
            </w:pPr>
          </w:p>
        </w:tc>
      </w:tr>
      <w:tr w:rsidR="001275C0" w:rsidRPr="007248B6" w14:paraId="2B8E75A3" w14:textId="77777777" w:rsidTr="007248B6">
        <w:tc>
          <w:tcPr>
            <w:tcW w:w="0" w:type="auto"/>
          </w:tcPr>
          <w:p w14:paraId="426320F4" w14:textId="77777777" w:rsidR="001275C0" w:rsidRPr="007248B6" w:rsidRDefault="001275C0" w:rsidP="007248B6">
            <w:pPr>
              <w:pStyle w:val="Sarakstarindkopa"/>
              <w:numPr>
                <w:ilvl w:val="0"/>
                <w:numId w:val="3"/>
              </w:numPr>
              <w:spacing w:after="0" w:line="240" w:lineRule="auto"/>
              <w:ind w:left="0" w:firstLine="0"/>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Tīkla drošība</w:t>
            </w:r>
          </w:p>
          <w:p w14:paraId="6FF4089B" w14:textId="77777777" w:rsidR="001275C0" w:rsidRPr="007248B6" w:rsidRDefault="001275C0"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piekļuve tīkla resursiem tiek regulēta, izmantojot piemēram ugunsmūri?</w:t>
            </w:r>
          </w:p>
          <w:p w14:paraId="7FFB0596" w14:textId="77777777" w:rsidR="001275C0" w:rsidRPr="007248B6" w:rsidRDefault="001275C0"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 xml:space="preserve">Atkarībā no tīkla veida, kurā tiek veikta </w:t>
            </w:r>
            <w:r w:rsidR="00E10244" w:rsidRPr="007248B6">
              <w:rPr>
                <w:rFonts w:ascii="Times New Roman" w:eastAsia="Times New Roman" w:hAnsi="Times New Roman" w:cs="Times New Roman"/>
                <w:lang w:val="lv-LV"/>
              </w:rPr>
              <w:t xml:space="preserve">informācijas resursu </w:t>
            </w:r>
            <w:r w:rsidRPr="007248B6">
              <w:rPr>
                <w:rFonts w:ascii="Times New Roman" w:eastAsia="Times New Roman" w:hAnsi="Times New Roman" w:cs="Times New Roman"/>
                <w:lang w:val="lv-LV"/>
              </w:rPr>
              <w:t>apstrāde (</w:t>
            </w:r>
            <w:r w:rsidR="00E10244" w:rsidRPr="007248B6">
              <w:rPr>
                <w:rFonts w:ascii="Times New Roman" w:eastAsia="Times New Roman" w:hAnsi="Times New Roman" w:cs="Times New Roman"/>
                <w:lang w:val="lv-LV"/>
              </w:rPr>
              <w:t>izolēts</w:t>
            </w:r>
            <w:r w:rsidRPr="007248B6">
              <w:rPr>
                <w:rFonts w:ascii="Times New Roman" w:eastAsia="Times New Roman" w:hAnsi="Times New Roman" w:cs="Times New Roman"/>
                <w:lang w:val="lv-LV"/>
              </w:rPr>
              <w:t xml:space="preserve">, </w:t>
            </w:r>
            <w:r w:rsidR="00E10244" w:rsidRPr="007248B6">
              <w:rPr>
                <w:rFonts w:ascii="Times New Roman" w:eastAsia="Times New Roman" w:hAnsi="Times New Roman" w:cs="Times New Roman"/>
                <w:lang w:val="lv-LV"/>
              </w:rPr>
              <w:t xml:space="preserve">privāts tīkls </w:t>
            </w:r>
            <w:r w:rsidRPr="007248B6">
              <w:rPr>
                <w:rFonts w:ascii="Times New Roman" w:eastAsia="Times New Roman" w:hAnsi="Times New Roman" w:cs="Times New Roman"/>
                <w:lang w:val="lv-LV"/>
              </w:rPr>
              <w:t>vai internets), norādiet, ugunsmūra sistēma</w:t>
            </w:r>
            <w:r w:rsidR="00E10244" w:rsidRPr="007248B6">
              <w:rPr>
                <w:rFonts w:ascii="Times New Roman" w:eastAsia="Times New Roman" w:hAnsi="Times New Roman" w:cs="Times New Roman"/>
                <w:lang w:val="lv-LV"/>
              </w:rPr>
              <w:t>s</w:t>
            </w:r>
            <w:r w:rsidRPr="007248B6">
              <w:rPr>
                <w:rFonts w:ascii="Times New Roman" w:eastAsia="Times New Roman" w:hAnsi="Times New Roman" w:cs="Times New Roman"/>
                <w:lang w:val="lv-LV"/>
              </w:rPr>
              <w:t>, ielaušanās atklāšanas sistēmas vai citas aktīvās vai pasīvās ierīces</w:t>
            </w:r>
            <w:r w:rsidR="00E10244" w:rsidRPr="007248B6">
              <w:rPr>
                <w:rFonts w:ascii="Times New Roman" w:eastAsia="Times New Roman" w:hAnsi="Times New Roman" w:cs="Times New Roman"/>
                <w:lang w:val="lv-LV"/>
              </w:rPr>
              <w:t xml:space="preserve">, </w:t>
            </w:r>
            <w:r w:rsidR="00E10244" w:rsidRPr="007248B6">
              <w:rPr>
                <w:rFonts w:ascii="Times New Roman" w:eastAsia="Times New Roman" w:hAnsi="Times New Roman" w:cs="Times New Roman"/>
                <w:lang w:val="lv-LV"/>
              </w:rPr>
              <w:lastRenderedPageBreak/>
              <w:t xml:space="preserve">kuras nodrošina </w:t>
            </w:r>
            <w:r w:rsidRPr="007248B6">
              <w:rPr>
                <w:rFonts w:ascii="Times New Roman" w:eastAsia="Times New Roman" w:hAnsi="Times New Roman" w:cs="Times New Roman"/>
                <w:lang w:val="lv-LV"/>
              </w:rPr>
              <w:t>tīkla drošību.</w:t>
            </w:r>
          </w:p>
        </w:tc>
        <w:tc>
          <w:tcPr>
            <w:tcW w:w="0" w:type="auto"/>
          </w:tcPr>
          <w:p w14:paraId="5C123F41" w14:textId="77777777" w:rsidR="001275C0" w:rsidRPr="007248B6" w:rsidRDefault="001275C0" w:rsidP="007248B6">
            <w:pPr>
              <w:spacing w:after="0" w:line="240" w:lineRule="auto"/>
              <w:jc w:val="both"/>
              <w:rPr>
                <w:rFonts w:ascii="Times New Roman" w:hAnsi="Times New Roman" w:cs="Times New Roman"/>
                <w:lang w:val="lv-LV"/>
              </w:rPr>
            </w:pPr>
          </w:p>
          <w:p w14:paraId="431192E1" w14:textId="77777777" w:rsidR="00347BC4" w:rsidRPr="007248B6" w:rsidRDefault="001275C0"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 xml:space="preserve"> </w:t>
            </w:r>
          </w:p>
          <w:p w14:paraId="742C2E4E" w14:textId="552FEFF8" w:rsidR="00F53171" w:rsidRPr="007248B6" w:rsidRDefault="00F53171" w:rsidP="007248B6">
            <w:pPr>
              <w:spacing w:after="0" w:line="240" w:lineRule="auto"/>
              <w:jc w:val="both"/>
              <w:rPr>
                <w:rFonts w:ascii="Times New Roman" w:hAnsi="Times New Roman" w:cs="Times New Roman"/>
              </w:rPr>
            </w:pPr>
            <w:r w:rsidRPr="007248B6">
              <w:rPr>
                <w:rFonts w:ascii="Times New Roman" w:hAnsi="Times New Roman" w:cs="Times New Roman"/>
              </w:rPr>
              <w:t>29.1.</w:t>
            </w:r>
          </w:p>
          <w:p w14:paraId="5DF961F7" w14:textId="77777777" w:rsidR="00F53171" w:rsidRPr="007248B6" w:rsidRDefault="00F53171" w:rsidP="007248B6">
            <w:pPr>
              <w:spacing w:after="0" w:line="240" w:lineRule="auto"/>
              <w:jc w:val="both"/>
              <w:rPr>
                <w:rFonts w:ascii="Times New Roman" w:hAnsi="Times New Roman" w:cs="Times New Roman"/>
                <w:lang w:val="lv-LV"/>
              </w:rPr>
            </w:pPr>
            <w:r w:rsidRPr="007248B6">
              <w:rPr>
                <w:rFonts w:ascii="Times New Roman" w:hAnsi="Times New Roman" w:cs="Times New Roman"/>
              </w:rPr>
              <w:t>29.2.</w:t>
            </w:r>
          </w:p>
        </w:tc>
        <w:tc>
          <w:tcPr>
            <w:tcW w:w="0" w:type="auto"/>
          </w:tcPr>
          <w:p w14:paraId="433035D8" w14:textId="77777777" w:rsidR="001275C0" w:rsidRPr="007248B6" w:rsidRDefault="001275C0" w:rsidP="007248B6">
            <w:pPr>
              <w:spacing w:after="0" w:line="240" w:lineRule="auto"/>
              <w:jc w:val="both"/>
              <w:rPr>
                <w:rFonts w:ascii="Times New Roman" w:hAnsi="Times New Roman" w:cs="Times New Roman"/>
                <w:lang w:val="lv-LV"/>
              </w:rPr>
            </w:pPr>
          </w:p>
        </w:tc>
      </w:tr>
      <w:tr w:rsidR="001275C0" w:rsidRPr="007248B6" w14:paraId="520A927F" w14:textId="77777777" w:rsidTr="007248B6">
        <w:tc>
          <w:tcPr>
            <w:tcW w:w="0" w:type="auto"/>
          </w:tcPr>
          <w:p w14:paraId="1343C3B6" w14:textId="77777777" w:rsidR="001275C0" w:rsidRPr="007248B6" w:rsidRDefault="001275C0" w:rsidP="007248B6">
            <w:pPr>
              <w:pStyle w:val="Sarakstarindkopa"/>
              <w:numPr>
                <w:ilvl w:val="0"/>
                <w:numId w:val="3"/>
              </w:numPr>
              <w:spacing w:after="0" w:line="240" w:lineRule="auto"/>
              <w:ind w:left="0" w:firstLine="0"/>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Fiziskā piekļuves kontrole. Norādiet vai un kā  notiks?</w:t>
            </w:r>
          </w:p>
          <w:p w14:paraId="29B7DA43" w14:textId="77777777" w:rsidR="00E10244" w:rsidRPr="007248B6" w:rsidRDefault="00E10244"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ir noteiktas politikas</w:t>
            </w:r>
            <w:r w:rsidR="001275C0" w:rsidRPr="007248B6">
              <w:rPr>
                <w:rFonts w:ascii="Times New Roman" w:eastAsia="Times New Roman" w:hAnsi="Times New Roman" w:cs="Times New Roman"/>
                <w:lang w:val="lv-LV"/>
              </w:rPr>
              <w:t xml:space="preserve">, kas nodrošina fizisko drošību (zonējums, apmeklētāju pavadīšana, caurlaides nēsāšana, aizslēgtas durvis un tā tālāk). </w:t>
            </w:r>
          </w:p>
          <w:p w14:paraId="0D3CF836" w14:textId="77777777" w:rsidR="001275C0" w:rsidRPr="007248B6" w:rsidRDefault="00E10244"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w:t>
            </w:r>
            <w:r w:rsidR="001275C0" w:rsidRPr="007248B6">
              <w:rPr>
                <w:rFonts w:ascii="Times New Roman" w:eastAsia="Times New Roman" w:hAnsi="Times New Roman" w:cs="Times New Roman"/>
                <w:lang w:val="lv-LV"/>
              </w:rPr>
              <w:t xml:space="preserve">ai </w:t>
            </w:r>
            <w:r w:rsidRPr="007248B6">
              <w:rPr>
                <w:rFonts w:ascii="Times New Roman" w:eastAsia="Times New Roman" w:hAnsi="Times New Roman" w:cs="Times New Roman"/>
                <w:lang w:val="lv-LV"/>
              </w:rPr>
              <w:t xml:space="preserve">fiziskas </w:t>
            </w:r>
            <w:r w:rsidR="001275C0" w:rsidRPr="007248B6">
              <w:rPr>
                <w:rFonts w:ascii="Times New Roman" w:eastAsia="Times New Roman" w:hAnsi="Times New Roman" w:cs="Times New Roman"/>
                <w:lang w:val="lv-LV"/>
              </w:rPr>
              <w:t>ielaušanās gadījumā ir spēkā brīdināšanas procedūras</w:t>
            </w:r>
            <w:r w:rsidRPr="007248B6">
              <w:rPr>
                <w:rFonts w:ascii="Times New Roman" w:eastAsia="Times New Roman" w:hAnsi="Times New Roman" w:cs="Times New Roman"/>
                <w:lang w:val="lv-LV"/>
              </w:rPr>
              <w:t>?</w:t>
            </w:r>
          </w:p>
        </w:tc>
        <w:tc>
          <w:tcPr>
            <w:tcW w:w="0" w:type="auto"/>
          </w:tcPr>
          <w:p w14:paraId="787778B9" w14:textId="2B15E70B" w:rsidR="00F53171" w:rsidRPr="007248B6" w:rsidRDefault="00F53171"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30.</w:t>
            </w:r>
          </w:p>
          <w:p w14:paraId="0AF804C7" w14:textId="024D64B2" w:rsidR="00F53171" w:rsidRPr="007248B6" w:rsidRDefault="00F53171"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30.1.</w:t>
            </w:r>
          </w:p>
          <w:p w14:paraId="67DC0F0C" w14:textId="77777777" w:rsidR="00F53171" w:rsidRPr="007248B6" w:rsidRDefault="00F53171"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30.2.</w:t>
            </w:r>
          </w:p>
        </w:tc>
        <w:tc>
          <w:tcPr>
            <w:tcW w:w="0" w:type="auto"/>
          </w:tcPr>
          <w:p w14:paraId="003A2784" w14:textId="77777777" w:rsidR="001275C0" w:rsidRPr="007248B6" w:rsidRDefault="001275C0" w:rsidP="007248B6">
            <w:pPr>
              <w:spacing w:after="0" w:line="240" w:lineRule="auto"/>
              <w:jc w:val="both"/>
              <w:rPr>
                <w:rFonts w:ascii="Times New Roman" w:hAnsi="Times New Roman" w:cs="Times New Roman"/>
                <w:lang w:val="lv-LV"/>
              </w:rPr>
            </w:pPr>
          </w:p>
        </w:tc>
      </w:tr>
      <w:tr w:rsidR="001275C0" w:rsidRPr="007248B6" w14:paraId="0A6EF33B" w14:textId="77777777" w:rsidTr="007248B6">
        <w:tc>
          <w:tcPr>
            <w:tcW w:w="0" w:type="auto"/>
          </w:tcPr>
          <w:p w14:paraId="7AA2FE08" w14:textId="77777777" w:rsidR="001275C0" w:rsidRPr="007248B6" w:rsidRDefault="001275C0" w:rsidP="007248B6">
            <w:pPr>
              <w:pStyle w:val="Sarakstarindkopa"/>
              <w:numPr>
                <w:ilvl w:val="0"/>
                <w:numId w:val="3"/>
              </w:numPr>
              <w:spacing w:after="0" w:line="240" w:lineRule="auto"/>
              <w:ind w:left="0" w:firstLine="0"/>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Tīkla aktivitātes pārraudzība</w:t>
            </w:r>
            <w:r w:rsidR="00E10244" w:rsidRPr="007248B6">
              <w:rPr>
                <w:rFonts w:ascii="Times New Roman" w:eastAsia="Times New Roman" w:hAnsi="Times New Roman" w:cs="Times New Roman"/>
                <w:lang w:val="lv-LV"/>
              </w:rPr>
              <w:t xml:space="preserve">. </w:t>
            </w:r>
            <w:r w:rsidRPr="007248B6">
              <w:rPr>
                <w:rFonts w:ascii="Times New Roman" w:eastAsia="Times New Roman" w:hAnsi="Times New Roman" w:cs="Times New Roman"/>
                <w:lang w:val="lv-LV"/>
              </w:rPr>
              <w:t>Vai un ar kādiem līdzekļiem</w:t>
            </w:r>
            <w:r w:rsidRPr="007248B6">
              <w:rPr>
                <w:rStyle w:val="Vresatsauce"/>
                <w:rFonts w:ascii="Times New Roman" w:eastAsia="Times New Roman" w:hAnsi="Times New Roman" w:cs="Times New Roman"/>
                <w:lang w:val="lv-LV"/>
              </w:rPr>
              <w:footnoteReference w:id="11"/>
            </w:r>
            <w:r w:rsidRPr="007248B6">
              <w:rPr>
                <w:rFonts w:ascii="Times New Roman" w:eastAsia="Times New Roman" w:hAnsi="Times New Roman" w:cs="Times New Roman"/>
                <w:lang w:val="lv-LV"/>
              </w:rPr>
              <w:t xml:space="preserve"> tiek uzraudzītas tīklā veiktās aktivitātes?</w:t>
            </w:r>
          </w:p>
        </w:tc>
        <w:tc>
          <w:tcPr>
            <w:tcW w:w="0" w:type="auto"/>
          </w:tcPr>
          <w:p w14:paraId="59F876B6" w14:textId="77777777" w:rsidR="001275C0" w:rsidRPr="007248B6" w:rsidRDefault="001275C0" w:rsidP="007248B6">
            <w:pPr>
              <w:spacing w:after="0" w:line="240" w:lineRule="auto"/>
              <w:jc w:val="both"/>
              <w:rPr>
                <w:rFonts w:ascii="Times New Roman" w:eastAsia="Times New Roman" w:hAnsi="Times New Roman" w:cs="Times New Roman"/>
                <w:lang w:val="lv-LV"/>
              </w:rPr>
            </w:pPr>
          </w:p>
        </w:tc>
        <w:tc>
          <w:tcPr>
            <w:tcW w:w="0" w:type="auto"/>
          </w:tcPr>
          <w:p w14:paraId="2BEEFD0F" w14:textId="77777777" w:rsidR="001275C0" w:rsidRPr="007248B6" w:rsidRDefault="001275C0" w:rsidP="007248B6">
            <w:pPr>
              <w:spacing w:after="0" w:line="240" w:lineRule="auto"/>
              <w:jc w:val="both"/>
              <w:rPr>
                <w:rFonts w:ascii="Times New Roman" w:hAnsi="Times New Roman" w:cs="Times New Roman"/>
                <w:iCs/>
                <w:lang w:val="lv-LV"/>
              </w:rPr>
            </w:pPr>
          </w:p>
        </w:tc>
      </w:tr>
      <w:tr w:rsidR="001275C0" w:rsidRPr="007248B6" w14:paraId="56152774" w14:textId="77777777" w:rsidTr="007248B6">
        <w:tc>
          <w:tcPr>
            <w:tcW w:w="0" w:type="auto"/>
          </w:tcPr>
          <w:p w14:paraId="5D75DC8C" w14:textId="77777777" w:rsidR="001275C0" w:rsidRPr="007248B6" w:rsidRDefault="001275C0" w:rsidP="007248B6">
            <w:pPr>
              <w:pStyle w:val="Sarakstarindkopa"/>
              <w:numPr>
                <w:ilvl w:val="0"/>
                <w:numId w:val="3"/>
              </w:numPr>
              <w:spacing w:after="0" w:line="240" w:lineRule="auto"/>
              <w:ind w:left="0" w:firstLine="0"/>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Aparatūras (tehnisko resursu) drošība</w:t>
            </w:r>
          </w:p>
          <w:p w14:paraId="0D9AD6F5" w14:textId="77777777" w:rsidR="001275C0" w:rsidRPr="007248B6" w:rsidRDefault="001275C0"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ir izstrādāts IKT resursu atjaunošanas, nomaiņas plāns?</w:t>
            </w:r>
          </w:p>
          <w:p w14:paraId="08351E4B" w14:textId="77777777" w:rsidR="001275C0" w:rsidRPr="007248B6" w:rsidRDefault="001275C0"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 xml:space="preserve">Norādiet šeit kontroles, kas attiecas uz serveru </w:t>
            </w:r>
            <w:r w:rsidR="000669A2" w:rsidRPr="007248B6">
              <w:rPr>
                <w:rFonts w:ascii="Times New Roman" w:eastAsia="Times New Roman" w:hAnsi="Times New Roman" w:cs="Times New Roman"/>
                <w:lang w:val="lv-LV"/>
              </w:rPr>
              <w:t xml:space="preserve">un citu IKT resursu, kur atradīsies personas dati, </w:t>
            </w:r>
            <w:r w:rsidRPr="007248B6">
              <w:rPr>
                <w:rFonts w:ascii="Times New Roman" w:eastAsia="Times New Roman" w:hAnsi="Times New Roman" w:cs="Times New Roman"/>
                <w:lang w:val="lv-LV"/>
              </w:rPr>
              <w:t xml:space="preserve">fizisko drošību (droša glabāšana, drošības kabeļi, konfidencialitātes filtri, droša dzēšana pirms nodošanas metāllūžņos </w:t>
            </w:r>
            <w:proofErr w:type="spellStart"/>
            <w:r w:rsidRPr="007248B6">
              <w:rPr>
                <w:rFonts w:ascii="Times New Roman" w:eastAsia="Times New Roman" w:hAnsi="Times New Roman" w:cs="Times New Roman"/>
                <w:lang w:val="lv-LV"/>
              </w:rPr>
              <w:t>u.c</w:t>
            </w:r>
            <w:proofErr w:type="spellEnd"/>
            <w:r w:rsidRPr="007248B6">
              <w:rPr>
                <w:rFonts w:ascii="Times New Roman" w:eastAsia="Times New Roman" w:hAnsi="Times New Roman" w:cs="Times New Roman"/>
                <w:lang w:val="lv-LV"/>
              </w:rPr>
              <w:t>).</w:t>
            </w:r>
          </w:p>
        </w:tc>
        <w:tc>
          <w:tcPr>
            <w:tcW w:w="0" w:type="auto"/>
          </w:tcPr>
          <w:p w14:paraId="78D7D9F1" w14:textId="77777777" w:rsidR="001275C0" w:rsidRPr="007248B6" w:rsidRDefault="001275C0" w:rsidP="007248B6">
            <w:pPr>
              <w:spacing w:after="0" w:line="240" w:lineRule="auto"/>
              <w:jc w:val="both"/>
              <w:rPr>
                <w:rFonts w:ascii="Times New Roman" w:hAnsi="Times New Roman" w:cs="Times New Roman"/>
                <w:lang w:val="lv-LV"/>
              </w:rPr>
            </w:pPr>
          </w:p>
          <w:p w14:paraId="67AD8280" w14:textId="6E1CB004" w:rsidR="00F53171" w:rsidRPr="007248B6" w:rsidRDefault="00F53171" w:rsidP="007248B6">
            <w:pPr>
              <w:spacing w:after="0" w:line="240" w:lineRule="auto"/>
              <w:jc w:val="both"/>
              <w:rPr>
                <w:rFonts w:ascii="Times New Roman" w:hAnsi="Times New Roman" w:cs="Times New Roman"/>
              </w:rPr>
            </w:pPr>
            <w:r w:rsidRPr="007248B6">
              <w:rPr>
                <w:rFonts w:ascii="Times New Roman" w:hAnsi="Times New Roman" w:cs="Times New Roman"/>
              </w:rPr>
              <w:t>32.1.</w:t>
            </w:r>
          </w:p>
          <w:p w14:paraId="06744DCF" w14:textId="77777777" w:rsidR="00F53171" w:rsidRPr="007248B6" w:rsidRDefault="00F53171" w:rsidP="007248B6">
            <w:pPr>
              <w:spacing w:after="0" w:line="240" w:lineRule="auto"/>
              <w:jc w:val="both"/>
              <w:rPr>
                <w:rFonts w:ascii="Times New Roman" w:hAnsi="Times New Roman" w:cs="Times New Roman"/>
                <w:lang w:val="lv-LV"/>
              </w:rPr>
            </w:pPr>
            <w:r w:rsidRPr="007248B6">
              <w:rPr>
                <w:rFonts w:ascii="Times New Roman" w:hAnsi="Times New Roman" w:cs="Times New Roman"/>
              </w:rPr>
              <w:t>32.2.</w:t>
            </w:r>
          </w:p>
        </w:tc>
        <w:tc>
          <w:tcPr>
            <w:tcW w:w="0" w:type="auto"/>
          </w:tcPr>
          <w:p w14:paraId="36D9A17E" w14:textId="77777777" w:rsidR="001275C0" w:rsidRPr="007248B6" w:rsidRDefault="001275C0" w:rsidP="007248B6">
            <w:pPr>
              <w:spacing w:after="0" w:line="240" w:lineRule="auto"/>
              <w:jc w:val="both"/>
              <w:rPr>
                <w:rFonts w:ascii="Times New Roman" w:hAnsi="Times New Roman" w:cs="Times New Roman"/>
                <w:lang w:val="lv-LV"/>
              </w:rPr>
            </w:pPr>
          </w:p>
        </w:tc>
      </w:tr>
      <w:tr w:rsidR="001275C0" w:rsidRPr="007248B6" w14:paraId="5FA34775" w14:textId="77777777" w:rsidTr="007248B6">
        <w:tc>
          <w:tcPr>
            <w:tcW w:w="0" w:type="auto"/>
          </w:tcPr>
          <w:p w14:paraId="04976E54" w14:textId="77777777" w:rsidR="00FB7CD6" w:rsidRPr="007248B6" w:rsidRDefault="001275C0" w:rsidP="007248B6">
            <w:pPr>
              <w:pStyle w:val="Sarakstarindkopa"/>
              <w:numPr>
                <w:ilvl w:val="0"/>
                <w:numId w:val="3"/>
              </w:numPr>
              <w:spacing w:after="0" w:line="240" w:lineRule="auto"/>
              <w:ind w:left="0" w:firstLine="0"/>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 xml:space="preserve">Izvairīšanās no riska avotiem. </w:t>
            </w:r>
          </w:p>
          <w:p w14:paraId="4070302F" w14:textId="77777777" w:rsidR="001275C0" w:rsidRPr="007248B6" w:rsidRDefault="001275C0"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un kā notiks?</w:t>
            </w:r>
          </w:p>
          <w:p w14:paraId="2AF5403C" w14:textId="77777777" w:rsidR="001275C0" w:rsidRPr="007248B6" w:rsidRDefault="00E85716"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pastāv d</w:t>
            </w:r>
            <w:r w:rsidR="001275C0" w:rsidRPr="007248B6">
              <w:rPr>
                <w:rFonts w:ascii="Times New Roman" w:eastAsia="Times New Roman" w:hAnsi="Times New Roman" w:cs="Times New Roman"/>
                <w:lang w:val="lv-LV"/>
              </w:rPr>
              <w:t>okumentācija par kritisko resursu atrašanās zonu, kurai nevajadzētu būt pakļautai vides faktoru ietekmei (applūšanas zona, ķīmiskās rūpniecības tuvums, zemestrīce vai vulkāna zona utt.)</w:t>
            </w:r>
            <w:r w:rsidRPr="007248B6">
              <w:rPr>
                <w:rFonts w:ascii="Times New Roman" w:eastAsia="Times New Roman" w:hAnsi="Times New Roman" w:cs="Times New Roman"/>
                <w:lang w:val="lv-LV"/>
              </w:rPr>
              <w:t>?</w:t>
            </w:r>
            <w:r w:rsidR="001275C0" w:rsidRPr="007248B6">
              <w:rPr>
                <w:rFonts w:ascii="Times New Roman" w:eastAsia="Times New Roman" w:hAnsi="Times New Roman" w:cs="Times New Roman"/>
                <w:lang w:val="lv-LV"/>
              </w:rPr>
              <w:t xml:space="preserve"> Norādiet, vai tajā pašā zonā tiek uzglabāti bīstamie produkti.</w:t>
            </w:r>
          </w:p>
        </w:tc>
        <w:tc>
          <w:tcPr>
            <w:tcW w:w="0" w:type="auto"/>
          </w:tcPr>
          <w:p w14:paraId="1DAE0A60" w14:textId="77777777" w:rsidR="001275C0" w:rsidRPr="007248B6" w:rsidRDefault="001275C0" w:rsidP="007248B6">
            <w:pPr>
              <w:spacing w:after="0" w:line="240" w:lineRule="auto"/>
              <w:jc w:val="both"/>
              <w:rPr>
                <w:rFonts w:ascii="Times New Roman" w:hAnsi="Times New Roman" w:cs="Times New Roman"/>
                <w:lang w:val="lv-LV"/>
              </w:rPr>
            </w:pPr>
          </w:p>
          <w:p w14:paraId="38D0D0C7" w14:textId="77777777" w:rsidR="005501F8" w:rsidRPr="007248B6" w:rsidRDefault="00F53171"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33.1.</w:t>
            </w:r>
          </w:p>
          <w:p w14:paraId="3DE63C35" w14:textId="77777777" w:rsidR="00F53171" w:rsidRPr="007248B6" w:rsidRDefault="00F53171"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33.2.</w:t>
            </w:r>
          </w:p>
        </w:tc>
        <w:tc>
          <w:tcPr>
            <w:tcW w:w="0" w:type="auto"/>
          </w:tcPr>
          <w:p w14:paraId="44A095E5" w14:textId="77777777" w:rsidR="001275C0" w:rsidRPr="007248B6" w:rsidRDefault="001275C0" w:rsidP="007248B6">
            <w:pPr>
              <w:spacing w:after="0" w:line="240" w:lineRule="auto"/>
              <w:jc w:val="both"/>
              <w:rPr>
                <w:rFonts w:ascii="Times New Roman" w:hAnsi="Times New Roman" w:cs="Times New Roman"/>
                <w:lang w:val="lv-LV"/>
              </w:rPr>
            </w:pPr>
          </w:p>
        </w:tc>
      </w:tr>
      <w:tr w:rsidR="001275C0" w:rsidRPr="007248B6" w14:paraId="075FB0F2" w14:textId="77777777" w:rsidTr="007248B6">
        <w:tc>
          <w:tcPr>
            <w:tcW w:w="0" w:type="auto"/>
          </w:tcPr>
          <w:p w14:paraId="15F94878" w14:textId="77777777" w:rsidR="001275C0" w:rsidRPr="007248B6" w:rsidRDefault="001275C0" w:rsidP="007248B6">
            <w:pPr>
              <w:pStyle w:val="Sarakstarindkopa"/>
              <w:numPr>
                <w:ilvl w:val="0"/>
                <w:numId w:val="3"/>
              </w:numPr>
              <w:spacing w:after="0" w:line="240" w:lineRule="auto"/>
              <w:ind w:left="0" w:firstLine="0"/>
              <w:jc w:val="both"/>
              <w:rPr>
                <w:rFonts w:ascii="Times New Roman" w:hAnsi="Times New Roman" w:cs="Times New Roman"/>
                <w:lang w:val="lv-LV"/>
              </w:rPr>
            </w:pPr>
            <w:r w:rsidRPr="007248B6">
              <w:rPr>
                <w:rFonts w:ascii="Times New Roman" w:eastAsia="Times New Roman" w:hAnsi="Times New Roman" w:cs="Times New Roman"/>
                <w:lang w:val="lv-LV"/>
              </w:rPr>
              <w:t xml:space="preserve">Aizsardzība pret riskiem, kas nav saistīti ar </w:t>
            </w:r>
            <w:r w:rsidRPr="007248B6">
              <w:rPr>
                <w:rFonts w:ascii="Times New Roman" w:eastAsia="Times New Roman" w:hAnsi="Times New Roman" w:cs="Times New Roman"/>
                <w:lang w:val="lv-LV"/>
              </w:rPr>
              <w:lastRenderedPageBreak/>
              <w:t>cilvēkiem.</w:t>
            </w:r>
            <w:r w:rsidRPr="007248B6">
              <w:rPr>
                <w:rFonts w:ascii="Times New Roman" w:hAnsi="Times New Roman" w:cs="Times New Roman"/>
                <w:lang w:val="lv-LV"/>
              </w:rPr>
              <w:t xml:space="preserve"> </w:t>
            </w:r>
          </w:p>
          <w:p w14:paraId="175DEBD4" w14:textId="77777777" w:rsidR="00544F09" w:rsidRPr="007248B6" w:rsidRDefault="00E85716"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pastāv p</w:t>
            </w:r>
            <w:r w:rsidR="001275C0" w:rsidRPr="007248B6">
              <w:rPr>
                <w:rFonts w:ascii="Times New Roman" w:eastAsia="Times New Roman" w:hAnsi="Times New Roman" w:cs="Times New Roman"/>
                <w:lang w:val="lv-LV"/>
              </w:rPr>
              <w:t>olitika, kas apraksta ugunsgrēku novēršanas, atklāšanas un apkarošanas līdzekļus</w:t>
            </w:r>
            <w:r w:rsidRPr="007248B6">
              <w:rPr>
                <w:rFonts w:ascii="Times New Roman" w:eastAsia="Times New Roman" w:hAnsi="Times New Roman" w:cs="Times New Roman"/>
                <w:lang w:val="lv-LV"/>
              </w:rPr>
              <w:t>?</w:t>
            </w:r>
            <w:r w:rsidR="001275C0" w:rsidRPr="007248B6">
              <w:rPr>
                <w:rFonts w:ascii="Times New Roman" w:eastAsia="Times New Roman" w:hAnsi="Times New Roman" w:cs="Times New Roman"/>
                <w:lang w:val="lv-LV"/>
              </w:rPr>
              <w:t xml:space="preserve"> </w:t>
            </w:r>
          </w:p>
          <w:p w14:paraId="092CDB64" w14:textId="77777777" w:rsidR="00544F09" w:rsidRPr="007248B6" w:rsidRDefault="00E85716"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 xml:space="preserve">Vai pastāv politika, kas apraksta </w:t>
            </w:r>
            <w:r w:rsidR="001275C0" w:rsidRPr="007248B6">
              <w:rPr>
                <w:rFonts w:ascii="Times New Roman" w:eastAsia="Times New Roman" w:hAnsi="Times New Roman" w:cs="Times New Roman"/>
                <w:lang w:val="lv-LV"/>
              </w:rPr>
              <w:t>līdzekļus, lai novērstu ūdens bojājumus</w:t>
            </w:r>
            <w:r w:rsidRPr="007248B6">
              <w:rPr>
                <w:rFonts w:ascii="Times New Roman" w:eastAsia="Times New Roman" w:hAnsi="Times New Roman" w:cs="Times New Roman"/>
                <w:lang w:val="lv-LV"/>
              </w:rPr>
              <w:t>?</w:t>
            </w:r>
            <w:r w:rsidR="001275C0" w:rsidRPr="007248B6">
              <w:rPr>
                <w:rFonts w:ascii="Times New Roman" w:eastAsia="Times New Roman" w:hAnsi="Times New Roman" w:cs="Times New Roman"/>
                <w:lang w:val="lv-LV"/>
              </w:rPr>
              <w:t xml:space="preserve"> </w:t>
            </w:r>
          </w:p>
          <w:p w14:paraId="18E947B9" w14:textId="77777777" w:rsidR="001275C0" w:rsidRPr="007248B6" w:rsidRDefault="00544F09"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 xml:space="preserve">Vai pastāv politika, kas apraksta </w:t>
            </w:r>
            <w:r w:rsidR="001275C0" w:rsidRPr="007248B6">
              <w:rPr>
                <w:rFonts w:ascii="Times New Roman" w:eastAsia="Times New Roman" w:hAnsi="Times New Roman" w:cs="Times New Roman"/>
                <w:lang w:val="lv-LV"/>
              </w:rPr>
              <w:t>energoapgādes piegādes un to pārtraukumu uzraudzības līdzekļus</w:t>
            </w:r>
            <w:r w:rsidRPr="007248B6">
              <w:rPr>
                <w:rFonts w:ascii="Times New Roman" w:eastAsia="Times New Roman" w:hAnsi="Times New Roman" w:cs="Times New Roman"/>
                <w:lang w:val="lv-LV"/>
              </w:rPr>
              <w:t>?</w:t>
            </w:r>
          </w:p>
        </w:tc>
        <w:tc>
          <w:tcPr>
            <w:tcW w:w="0" w:type="auto"/>
          </w:tcPr>
          <w:p w14:paraId="748993C9" w14:textId="462625DE" w:rsidR="00F53171" w:rsidRPr="007248B6" w:rsidRDefault="00F53171"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lastRenderedPageBreak/>
              <w:t>34.1</w:t>
            </w:r>
            <w:r w:rsidR="007248B6">
              <w:rPr>
                <w:rFonts w:ascii="Times New Roman" w:hAnsi="Times New Roman" w:cs="Times New Roman"/>
                <w:lang w:val="lv-LV"/>
              </w:rPr>
              <w:t>.</w:t>
            </w:r>
          </w:p>
          <w:p w14:paraId="1D4CEA75" w14:textId="40877F9A" w:rsidR="00F53171" w:rsidRPr="007248B6" w:rsidRDefault="00F53171"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34.2.</w:t>
            </w:r>
          </w:p>
          <w:p w14:paraId="2ACB507D" w14:textId="77777777" w:rsidR="00F53171" w:rsidRPr="007248B6" w:rsidRDefault="00F53171"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34.3.</w:t>
            </w:r>
          </w:p>
        </w:tc>
        <w:tc>
          <w:tcPr>
            <w:tcW w:w="0" w:type="auto"/>
          </w:tcPr>
          <w:p w14:paraId="54DB97E9" w14:textId="77777777" w:rsidR="001275C0" w:rsidRPr="007248B6" w:rsidRDefault="001275C0" w:rsidP="007248B6">
            <w:pPr>
              <w:spacing w:after="0" w:line="240" w:lineRule="auto"/>
              <w:jc w:val="both"/>
              <w:rPr>
                <w:rFonts w:ascii="Times New Roman" w:hAnsi="Times New Roman" w:cs="Times New Roman"/>
                <w:lang w:val="lv-LV"/>
              </w:rPr>
            </w:pPr>
          </w:p>
        </w:tc>
      </w:tr>
      <w:tr w:rsidR="001275C0" w:rsidRPr="007248B6" w14:paraId="140CCA62" w14:textId="77777777" w:rsidTr="007248B6">
        <w:tc>
          <w:tcPr>
            <w:tcW w:w="0" w:type="auto"/>
          </w:tcPr>
          <w:p w14:paraId="7D13EB95" w14:textId="77777777" w:rsidR="001275C0" w:rsidRPr="007248B6" w:rsidRDefault="001275C0" w:rsidP="007248B6">
            <w:pPr>
              <w:pStyle w:val="Sarakstarindkopa"/>
              <w:numPr>
                <w:ilvl w:val="0"/>
                <w:numId w:val="3"/>
              </w:numPr>
              <w:spacing w:after="0" w:line="240" w:lineRule="auto"/>
              <w:ind w:left="0" w:firstLine="0"/>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Attiecības ar trešajām pusēm</w:t>
            </w:r>
          </w:p>
          <w:p w14:paraId="0041B1C3" w14:textId="77777777" w:rsidR="001275C0" w:rsidRPr="007248B6" w:rsidRDefault="003256C7"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pastāv p</w:t>
            </w:r>
            <w:r w:rsidR="001275C0" w:rsidRPr="007248B6">
              <w:rPr>
                <w:rFonts w:ascii="Times New Roman" w:eastAsia="Times New Roman" w:hAnsi="Times New Roman" w:cs="Times New Roman"/>
                <w:lang w:val="lv-LV"/>
              </w:rPr>
              <w:t>olitika un proces</w:t>
            </w:r>
            <w:r w:rsidRPr="007248B6">
              <w:rPr>
                <w:rFonts w:ascii="Times New Roman" w:eastAsia="Times New Roman" w:hAnsi="Times New Roman" w:cs="Times New Roman"/>
                <w:lang w:val="lv-LV"/>
              </w:rPr>
              <w:t>i</w:t>
            </w:r>
            <w:r w:rsidR="001275C0" w:rsidRPr="007248B6">
              <w:rPr>
                <w:rFonts w:ascii="Times New Roman" w:eastAsia="Times New Roman" w:hAnsi="Times New Roman" w:cs="Times New Roman"/>
                <w:lang w:val="lv-LV"/>
              </w:rPr>
              <w:t>, kas mazina risku, ka trešo personu likumīga piekļuve personas datiem var radīt risku datu subjektu tiesībām un privātumam</w:t>
            </w:r>
            <w:r w:rsidR="007460F2" w:rsidRPr="007248B6">
              <w:rPr>
                <w:rFonts w:ascii="Times New Roman" w:eastAsia="Times New Roman" w:hAnsi="Times New Roman" w:cs="Times New Roman"/>
                <w:color w:val="FF0000"/>
                <w:lang w:val="lv-LV"/>
              </w:rPr>
              <w:t>?</w:t>
            </w:r>
          </w:p>
          <w:p w14:paraId="734D386A" w14:textId="77777777" w:rsidR="001275C0" w:rsidRPr="007248B6" w:rsidRDefault="001275C0" w:rsidP="007248B6">
            <w:pPr>
              <w:pStyle w:val="Sarakstarindkopa"/>
              <w:numPr>
                <w:ilvl w:val="1"/>
                <w:numId w:val="3"/>
              </w:numPr>
              <w:spacing w:after="0" w:line="240" w:lineRule="auto"/>
              <w:ind w:left="40" w:firstLine="35"/>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un kā tiek uzraudzīta un kontrolēta piekļuve personas datiem, sistēmai, IKT resursam</w:t>
            </w:r>
            <w:r w:rsidR="00D37650" w:rsidRPr="007248B6">
              <w:rPr>
                <w:rFonts w:ascii="Times New Roman" w:eastAsia="Times New Roman" w:hAnsi="Times New Roman" w:cs="Times New Roman"/>
                <w:lang w:val="lv-LV"/>
              </w:rPr>
              <w:t>, ja tiem piekļūst trešās personas</w:t>
            </w:r>
            <w:r w:rsidRPr="007248B6">
              <w:rPr>
                <w:rFonts w:ascii="Times New Roman" w:eastAsia="Times New Roman" w:hAnsi="Times New Roman" w:cs="Times New Roman"/>
                <w:lang w:val="lv-LV"/>
              </w:rPr>
              <w:t>?</w:t>
            </w:r>
          </w:p>
        </w:tc>
        <w:tc>
          <w:tcPr>
            <w:tcW w:w="0" w:type="auto"/>
          </w:tcPr>
          <w:p w14:paraId="747A2BA6" w14:textId="77777777" w:rsidR="001275C0" w:rsidRPr="007248B6" w:rsidRDefault="001275C0" w:rsidP="007248B6">
            <w:pPr>
              <w:spacing w:after="0" w:line="240" w:lineRule="auto"/>
              <w:jc w:val="both"/>
              <w:rPr>
                <w:rFonts w:ascii="Times New Roman" w:eastAsia="Times New Roman" w:hAnsi="Times New Roman" w:cs="Times New Roman"/>
                <w:lang w:val="lv-LV" w:eastAsia="lv-LV"/>
              </w:rPr>
            </w:pPr>
          </w:p>
          <w:p w14:paraId="2457E347" w14:textId="29371B80" w:rsidR="00F53171" w:rsidRPr="007248B6" w:rsidRDefault="00F53171"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35.1.</w:t>
            </w:r>
          </w:p>
          <w:p w14:paraId="5AB6EEF0" w14:textId="77777777" w:rsidR="00F53171" w:rsidRPr="007248B6" w:rsidRDefault="00F53171"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35.2.</w:t>
            </w:r>
          </w:p>
        </w:tc>
        <w:tc>
          <w:tcPr>
            <w:tcW w:w="0" w:type="auto"/>
          </w:tcPr>
          <w:p w14:paraId="36F9465A" w14:textId="77777777" w:rsidR="001275C0" w:rsidRPr="007248B6" w:rsidRDefault="001275C0" w:rsidP="007248B6">
            <w:pPr>
              <w:spacing w:after="0" w:line="240" w:lineRule="auto"/>
              <w:jc w:val="both"/>
              <w:rPr>
                <w:rFonts w:ascii="Times New Roman" w:hAnsi="Times New Roman" w:cs="Times New Roman"/>
                <w:lang w:val="lv-LV"/>
              </w:rPr>
            </w:pPr>
          </w:p>
        </w:tc>
      </w:tr>
      <w:tr w:rsidR="001275C0" w:rsidRPr="007248B6" w14:paraId="03E943A6" w14:textId="77777777" w:rsidTr="007248B6">
        <w:tc>
          <w:tcPr>
            <w:tcW w:w="0" w:type="auto"/>
          </w:tcPr>
          <w:p w14:paraId="49BCC35B" w14:textId="77777777" w:rsidR="001275C0" w:rsidRPr="007248B6" w:rsidRDefault="001275C0" w:rsidP="007248B6">
            <w:pPr>
              <w:pStyle w:val="Sarakstarindkopa"/>
              <w:numPr>
                <w:ilvl w:val="0"/>
                <w:numId w:val="3"/>
              </w:numPr>
              <w:spacing w:after="0" w:line="240" w:lineRule="auto"/>
              <w:ind w:left="0" w:firstLine="0"/>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Uzraudzība</w:t>
            </w:r>
          </w:p>
          <w:p w14:paraId="699F44E9" w14:textId="77777777" w:rsidR="001275C0" w:rsidRPr="007248B6" w:rsidRDefault="003E2E79" w:rsidP="007248B6">
            <w:pPr>
              <w:spacing w:after="0" w:line="240" w:lineRule="auto"/>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pastāv p</w:t>
            </w:r>
            <w:r w:rsidR="001275C0" w:rsidRPr="007248B6">
              <w:rPr>
                <w:rFonts w:ascii="Times New Roman" w:eastAsia="Times New Roman" w:hAnsi="Times New Roman" w:cs="Times New Roman"/>
                <w:lang w:val="lv-LV"/>
              </w:rPr>
              <w:t>olitika un proces</w:t>
            </w:r>
            <w:r w:rsidRPr="007248B6">
              <w:rPr>
                <w:rFonts w:ascii="Times New Roman" w:eastAsia="Times New Roman" w:hAnsi="Times New Roman" w:cs="Times New Roman"/>
                <w:lang w:val="lv-LV"/>
              </w:rPr>
              <w:t>i</w:t>
            </w:r>
            <w:r w:rsidR="001275C0" w:rsidRPr="007248B6">
              <w:rPr>
                <w:rFonts w:ascii="Times New Roman" w:eastAsia="Times New Roman" w:hAnsi="Times New Roman" w:cs="Times New Roman"/>
                <w:lang w:val="lv-LV"/>
              </w:rPr>
              <w:t>, lai iegūtu pārvaldību, kas spēj pārvaldīt un kontrolēt tajā esošo personas datu aizsardzību</w:t>
            </w:r>
            <w:r w:rsidRPr="007248B6">
              <w:rPr>
                <w:rFonts w:ascii="Times New Roman" w:eastAsia="Times New Roman" w:hAnsi="Times New Roman" w:cs="Times New Roman"/>
                <w:lang w:val="lv-LV"/>
              </w:rPr>
              <w:t>?</w:t>
            </w:r>
          </w:p>
        </w:tc>
        <w:tc>
          <w:tcPr>
            <w:tcW w:w="0" w:type="auto"/>
          </w:tcPr>
          <w:p w14:paraId="1E238A18" w14:textId="77777777" w:rsidR="001275C0" w:rsidRPr="007248B6" w:rsidRDefault="001275C0" w:rsidP="007248B6">
            <w:pPr>
              <w:spacing w:after="0" w:line="240" w:lineRule="auto"/>
              <w:jc w:val="both"/>
              <w:rPr>
                <w:rFonts w:ascii="Times New Roman" w:eastAsia="Times New Roman" w:hAnsi="Times New Roman" w:cs="Times New Roman"/>
                <w:lang w:val="lv-LV"/>
              </w:rPr>
            </w:pPr>
          </w:p>
          <w:p w14:paraId="54758054" w14:textId="77777777" w:rsidR="009E40DE" w:rsidRPr="007248B6" w:rsidRDefault="009E40DE" w:rsidP="007248B6">
            <w:pPr>
              <w:spacing w:after="0" w:line="240" w:lineRule="auto"/>
              <w:jc w:val="both"/>
              <w:rPr>
                <w:rFonts w:ascii="Times New Roman" w:eastAsia="Times New Roman" w:hAnsi="Times New Roman" w:cs="Times New Roman"/>
                <w:lang w:val="lv-LV"/>
              </w:rPr>
            </w:pPr>
          </w:p>
        </w:tc>
        <w:tc>
          <w:tcPr>
            <w:tcW w:w="0" w:type="auto"/>
          </w:tcPr>
          <w:p w14:paraId="3AC8E68A" w14:textId="77777777" w:rsidR="001275C0" w:rsidRPr="007248B6" w:rsidRDefault="001275C0" w:rsidP="007248B6">
            <w:pPr>
              <w:spacing w:after="0" w:line="240" w:lineRule="auto"/>
              <w:jc w:val="both"/>
              <w:rPr>
                <w:rFonts w:ascii="Times New Roman" w:eastAsia="Times New Roman" w:hAnsi="Times New Roman" w:cs="Times New Roman"/>
                <w:lang w:val="lv-LV"/>
              </w:rPr>
            </w:pPr>
          </w:p>
          <w:p w14:paraId="484115AC" w14:textId="77777777" w:rsidR="001275C0" w:rsidRPr="007248B6" w:rsidRDefault="001275C0" w:rsidP="007248B6">
            <w:pPr>
              <w:spacing w:after="0" w:line="240" w:lineRule="auto"/>
              <w:jc w:val="both"/>
              <w:rPr>
                <w:rFonts w:ascii="Times New Roman" w:eastAsia="Times New Roman" w:hAnsi="Times New Roman" w:cs="Times New Roman"/>
                <w:lang w:val="lv-LV"/>
              </w:rPr>
            </w:pPr>
          </w:p>
        </w:tc>
      </w:tr>
      <w:tr w:rsidR="001275C0" w:rsidRPr="007248B6" w14:paraId="06127CF3" w14:textId="77777777" w:rsidTr="007248B6">
        <w:tc>
          <w:tcPr>
            <w:tcW w:w="0" w:type="auto"/>
          </w:tcPr>
          <w:p w14:paraId="26D4FAD1" w14:textId="77777777" w:rsidR="001275C0" w:rsidRPr="007248B6" w:rsidRDefault="001275C0" w:rsidP="007248B6">
            <w:pPr>
              <w:pStyle w:val="Sarakstarindkopa"/>
              <w:numPr>
                <w:ilvl w:val="0"/>
                <w:numId w:val="3"/>
              </w:numPr>
              <w:spacing w:after="0" w:line="240" w:lineRule="auto"/>
              <w:ind w:left="0" w:firstLine="0"/>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 xml:space="preserve">Vai pirms Projekta nodošanas ekspluatācijā tiks veikta drošības atbilstības pārbaude? </w:t>
            </w:r>
            <w:r w:rsidRPr="007248B6">
              <w:rPr>
                <w:rFonts w:ascii="Times New Roman" w:hAnsi="Times New Roman" w:cs="Times New Roman"/>
                <w:lang w:val="lv-LV"/>
              </w:rPr>
              <w:t>Pozitīvas atbildes gadījumā, norādiet pārbaudes norises kārtību.</w:t>
            </w:r>
          </w:p>
        </w:tc>
        <w:tc>
          <w:tcPr>
            <w:tcW w:w="0" w:type="auto"/>
          </w:tcPr>
          <w:p w14:paraId="53A6F0A7" w14:textId="77777777" w:rsidR="001275C0" w:rsidRPr="007248B6" w:rsidRDefault="001275C0" w:rsidP="007248B6">
            <w:pPr>
              <w:pStyle w:val="Paraststmeklis"/>
              <w:spacing w:before="0" w:beforeAutospacing="0" w:after="0" w:afterAutospacing="0"/>
              <w:jc w:val="both"/>
              <w:rPr>
                <w:lang w:val="lv-LV"/>
              </w:rPr>
            </w:pPr>
          </w:p>
        </w:tc>
        <w:tc>
          <w:tcPr>
            <w:tcW w:w="0" w:type="auto"/>
          </w:tcPr>
          <w:p w14:paraId="466B1082" w14:textId="77777777" w:rsidR="001275C0" w:rsidRPr="007248B6" w:rsidRDefault="001275C0" w:rsidP="007248B6">
            <w:pPr>
              <w:spacing w:after="0" w:line="240" w:lineRule="auto"/>
              <w:jc w:val="both"/>
              <w:rPr>
                <w:rFonts w:ascii="Times New Roman" w:hAnsi="Times New Roman" w:cs="Times New Roman"/>
                <w:lang w:val="lv-LV"/>
              </w:rPr>
            </w:pPr>
          </w:p>
          <w:p w14:paraId="14651CE7" w14:textId="77777777" w:rsidR="001275C0" w:rsidRPr="007248B6" w:rsidRDefault="001275C0" w:rsidP="007248B6">
            <w:pPr>
              <w:spacing w:after="0" w:line="240" w:lineRule="auto"/>
              <w:jc w:val="both"/>
              <w:rPr>
                <w:rFonts w:ascii="Times New Roman" w:hAnsi="Times New Roman" w:cs="Times New Roman"/>
                <w:lang w:val="lv-LV"/>
              </w:rPr>
            </w:pPr>
          </w:p>
        </w:tc>
      </w:tr>
      <w:tr w:rsidR="001275C0" w:rsidRPr="007248B6" w14:paraId="353B44F1" w14:textId="77777777" w:rsidTr="007248B6">
        <w:tc>
          <w:tcPr>
            <w:tcW w:w="0" w:type="auto"/>
          </w:tcPr>
          <w:p w14:paraId="0E501E24" w14:textId="77777777" w:rsidR="001275C0" w:rsidRPr="007248B6" w:rsidRDefault="001275C0" w:rsidP="007248B6">
            <w:pPr>
              <w:pStyle w:val="Sarakstarindkopa"/>
              <w:numPr>
                <w:ilvl w:val="0"/>
                <w:numId w:val="3"/>
              </w:numPr>
              <w:spacing w:after="0" w:line="240" w:lineRule="auto"/>
              <w:ind w:left="0" w:firstLine="0"/>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izmantosiet ārējās informācijas sistēmas, kas būs savienotas ar organizācijas (t.sk. pašvaldības) informācijas sistēmām? Pozitīvas</w:t>
            </w:r>
            <w:r w:rsidRPr="007248B6">
              <w:rPr>
                <w:rFonts w:ascii="Times New Roman" w:hAnsi="Times New Roman" w:cs="Times New Roman"/>
                <w:lang w:val="lv-LV"/>
              </w:rPr>
              <w:t xml:space="preserve"> atbildes gadījumā, kāda ir kārtība un nosacījumi, saskaņā ar kuriem izveidosiet sadarbību ar citām organizācijām?</w:t>
            </w:r>
          </w:p>
        </w:tc>
        <w:tc>
          <w:tcPr>
            <w:tcW w:w="0" w:type="auto"/>
          </w:tcPr>
          <w:p w14:paraId="32A116D5" w14:textId="77777777" w:rsidR="001275C0" w:rsidRPr="007248B6" w:rsidRDefault="001275C0" w:rsidP="007248B6">
            <w:pPr>
              <w:spacing w:after="0" w:line="240" w:lineRule="auto"/>
              <w:jc w:val="both"/>
              <w:rPr>
                <w:rFonts w:ascii="Times New Roman" w:hAnsi="Times New Roman" w:cs="Times New Roman"/>
                <w:lang w:val="lv-LV"/>
              </w:rPr>
            </w:pPr>
          </w:p>
        </w:tc>
        <w:tc>
          <w:tcPr>
            <w:tcW w:w="0" w:type="auto"/>
          </w:tcPr>
          <w:p w14:paraId="68F5B55B" w14:textId="77777777" w:rsidR="001275C0" w:rsidRPr="007248B6" w:rsidRDefault="001275C0" w:rsidP="007248B6">
            <w:pPr>
              <w:spacing w:after="0" w:line="240" w:lineRule="auto"/>
              <w:jc w:val="both"/>
              <w:rPr>
                <w:rFonts w:ascii="Times New Roman" w:hAnsi="Times New Roman" w:cs="Times New Roman"/>
                <w:lang w:val="lv-LV"/>
              </w:rPr>
            </w:pPr>
          </w:p>
        </w:tc>
      </w:tr>
      <w:tr w:rsidR="001275C0" w:rsidRPr="007248B6" w14:paraId="2303823A" w14:textId="77777777" w:rsidTr="007248B6">
        <w:tc>
          <w:tcPr>
            <w:tcW w:w="0" w:type="auto"/>
          </w:tcPr>
          <w:p w14:paraId="3DD0A612" w14:textId="77777777" w:rsidR="001275C0" w:rsidRPr="007248B6" w:rsidRDefault="001275C0" w:rsidP="007248B6">
            <w:pPr>
              <w:pStyle w:val="Sarakstarindkopa"/>
              <w:numPr>
                <w:ilvl w:val="0"/>
                <w:numId w:val="3"/>
              </w:numPr>
              <w:spacing w:after="0" w:line="240" w:lineRule="auto"/>
              <w:ind w:left="0" w:firstLine="0"/>
              <w:jc w:val="both"/>
              <w:rPr>
                <w:rFonts w:ascii="Times New Roman" w:hAnsi="Times New Roman" w:cs="Times New Roman"/>
                <w:lang w:val="lv-LV"/>
              </w:rPr>
            </w:pPr>
            <w:r w:rsidRPr="007248B6">
              <w:rPr>
                <w:rFonts w:ascii="Times New Roman" w:eastAsia="Times New Roman" w:hAnsi="Times New Roman" w:cs="Times New Roman"/>
                <w:lang w:val="lv-LV"/>
              </w:rPr>
              <w:t>Kādas tehnoloģijas un rīki tiks izmantoti, lai savienotu sistēmas?</w:t>
            </w:r>
          </w:p>
        </w:tc>
        <w:tc>
          <w:tcPr>
            <w:tcW w:w="0" w:type="auto"/>
          </w:tcPr>
          <w:p w14:paraId="087FD630" w14:textId="77777777" w:rsidR="001275C0" w:rsidRPr="007248B6" w:rsidRDefault="001275C0" w:rsidP="007248B6">
            <w:pPr>
              <w:spacing w:after="0" w:line="240" w:lineRule="auto"/>
              <w:jc w:val="both"/>
              <w:rPr>
                <w:rFonts w:ascii="Times New Roman" w:hAnsi="Times New Roman" w:cs="Times New Roman"/>
                <w:lang w:val="lv-LV"/>
              </w:rPr>
            </w:pPr>
          </w:p>
        </w:tc>
        <w:tc>
          <w:tcPr>
            <w:tcW w:w="0" w:type="auto"/>
          </w:tcPr>
          <w:p w14:paraId="2B489427" w14:textId="77777777" w:rsidR="001275C0" w:rsidRPr="007248B6" w:rsidRDefault="001275C0" w:rsidP="007248B6">
            <w:pPr>
              <w:spacing w:after="0" w:line="240" w:lineRule="auto"/>
              <w:jc w:val="both"/>
              <w:rPr>
                <w:rFonts w:ascii="Times New Roman" w:hAnsi="Times New Roman" w:cs="Times New Roman"/>
                <w:lang w:val="lv-LV"/>
              </w:rPr>
            </w:pPr>
          </w:p>
          <w:p w14:paraId="1A687629" w14:textId="77777777" w:rsidR="001275C0" w:rsidRPr="007248B6" w:rsidRDefault="001275C0" w:rsidP="007248B6">
            <w:pPr>
              <w:spacing w:after="0" w:line="240" w:lineRule="auto"/>
              <w:jc w:val="both"/>
              <w:rPr>
                <w:rFonts w:ascii="Times New Roman" w:hAnsi="Times New Roman" w:cs="Times New Roman"/>
                <w:lang w:val="lv-LV"/>
              </w:rPr>
            </w:pPr>
          </w:p>
          <w:p w14:paraId="3489BC24" w14:textId="77777777" w:rsidR="001275C0" w:rsidRPr="007248B6" w:rsidRDefault="001275C0" w:rsidP="007248B6">
            <w:pPr>
              <w:spacing w:after="0" w:line="240" w:lineRule="auto"/>
              <w:jc w:val="both"/>
              <w:rPr>
                <w:rFonts w:ascii="Times New Roman" w:hAnsi="Times New Roman" w:cs="Times New Roman"/>
                <w:lang w:val="lv-LV"/>
              </w:rPr>
            </w:pPr>
          </w:p>
        </w:tc>
      </w:tr>
      <w:tr w:rsidR="009E40DE" w:rsidRPr="007248B6" w14:paraId="7D1BAEBF" w14:textId="77777777" w:rsidTr="007248B6">
        <w:tc>
          <w:tcPr>
            <w:tcW w:w="0" w:type="auto"/>
          </w:tcPr>
          <w:p w14:paraId="58A7BA0B" w14:textId="77777777" w:rsidR="009E40DE" w:rsidRPr="007248B6" w:rsidDel="009E40DE" w:rsidRDefault="009E40DE" w:rsidP="007248B6">
            <w:pPr>
              <w:pStyle w:val="Sarakstarindkopa"/>
              <w:numPr>
                <w:ilvl w:val="0"/>
                <w:numId w:val="3"/>
              </w:numPr>
              <w:spacing w:after="0" w:line="240" w:lineRule="auto"/>
              <w:ind w:left="0" w:firstLine="0"/>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lastRenderedPageBreak/>
              <w:t xml:space="preserve">Vai informācijas sistēmām vai personas datiem varēs piekļūt attālināti? </w:t>
            </w:r>
            <w:r w:rsidRPr="007248B6">
              <w:rPr>
                <w:rFonts w:ascii="Times New Roman" w:hAnsi="Times New Roman" w:cs="Times New Roman"/>
                <w:lang w:val="lv-LV"/>
              </w:rPr>
              <w:t>Pozitīvas atbildes gadījumā, kāda ir attālinātas piekļuves procedūra un nosacījumi.</w:t>
            </w:r>
          </w:p>
        </w:tc>
        <w:tc>
          <w:tcPr>
            <w:tcW w:w="0" w:type="auto"/>
          </w:tcPr>
          <w:p w14:paraId="35992312" w14:textId="77777777" w:rsidR="009E40DE" w:rsidRPr="007248B6" w:rsidRDefault="009E40DE" w:rsidP="007248B6">
            <w:pPr>
              <w:spacing w:after="0" w:line="240" w:lineRule="auto"/>
              <w:jc w:val="both"/>
              <w:rPr>
                <w:rFonts w:ascii="Times New Roman" w:hAnsi="Times New Roman" w:cs="Times New Roman"/>
                <w:lang w:val="lv-LV"/>
              </w:rPr>
            </w:pPr>
          </w:p>
        </w:tc>
        <w:tc>
          <w:tcPr>
            <w:tcW w:w="0" w:type="auto"/>
          </w:tcPr>
          <w:p w14:paraId="4EE332AB" w14:textId="77777777" w:rsidR="009E40DE" w:rsidRPr="007248B6" w:rsidRDefault="009E40DE" w:rsidP="007248B6">
            <w:pPr>
              <w:spacing w:after="0" w:line="240" w:lineRule="auto"/>
              <w:jc w:val="both"/>
              <w:rPr>
                <w:rFonts w:ascii="Times New Roman" w:hAnsi="Times New Roman" w:cs="Times New Roman"/>
                <w:lang w:val="lv-LV"/>
              </w:rPr>
            </w:pPr>
          </w:p>
        </w:tc>
      </w:tr>
      <w:tr w:rsidR="001275C0" w:rsidRPr="007248B6" w14:paraId="6FA233AD" w14:textId="77777777" w:rsidTr="007248B6">
        <w:tc>
          <w:tcPr>
            <w:tcW w:w="0" w:type="auto"/>
          </w:tcPr>
          <w:p w14:paraId="2A0BD36B" w14:textId="77777777" w:rsidR="004C2D65" w:rsidRPr="007248B6" w:rsidRDefault="001275C0" w:rsidP="007248B6">
            <w:pPr>
              <w:pStyle w:val="Sarakstarindkopa"/>
              <w:numPr>
                <w:ilvl w:val="0"/>
                <w:numId w:val="3"/>
              </w:numPr>
              <w:spacing w:after="0" w:line="240" w:lineRule="auto"/>
              <w:ind w:left="0" w:firstLine="0"/>
              <w:jc w:val="both"/>
              <w:rPr>
                <w:rFonts w:ascii="Times New Roman" w:hAnsi="Times New Roman" w:cs="Times New Roman"/>
                <w:lang w:val="lv-LV"/>
              </w:rPr>
            </w:pPr>
            <w:r w:rsidRPr="007248B6">
              <w:rPr>
                <w:rFonts w:ascii="Times New Roman" w:hAnsi="Times New Roman" w:cs="Times New Roman"/>
                <w:lang w:val="lv-LV"/>
              </w:rPr>
              <w:t xml:space="preserve">Vai </w:t>
            </w:r>
            <w:r w:rsidR="00A92A7A" w:rsidRPr="007248B6">
              <w:rPr>
                <w:rFonts w:ascii="Times New Roman" w:hAnsi="Times New Roman" w:cs="Times New Roman"/>
                <w:lang w:val="lv-LV"/>
              </w:rPr>
              <w:t>tiks izmantoti tīkla pastāvīgie VPN savienojumi? J</w:t>
            </w:r>
            <w:r w:rsidR="00A027BB" w:rsidRPr="007248B6">
              <w:rPr>
                <w:rFonts w:ascii="Times New Roman" w:hAnsi="Times New Roman" w:cs="Times New Roman"/>
                <w:lang w:val="lv-LV"/>
              </w:rPr>
              <w:t>a</w:t>
            </w:r>
            <w:r w:rsidR="00A92A7A" w:rsidRPr="007248B6">
              <w:rPr>
                <w:rFonts w:ascii="Times New Roman" w:hAnsi="Times New Roman" w:cs="Times New Roman"/>
                <w:lang w:val="lv-LV"/>
              </w:rPr>
              <w:t xml:space="preserve"> jā, vai</w:t>
            </w:r>
            <w:r w:rsidR="004C2D65" w:rsidRPr="007248B6">
              <w:rPr>
                <w:rFonts w:ascii="Times New Roman" w:hAnsi="Times New Roman" w:cs="Times New Roman"/>
                <w:lang w:val="lv-LV"/>
              </w:rPr>
              <w:t>:</w:t>
            </w:r>
          </w:p>
          <w:p w14:paraId="22BA776E" w14:textId="77777777" w:rsidR="00425765" w:rsidRPr="007248B6" w:rsidRDefault="004C2D65" w:rsidP="007248B6">
            <w:pPr>
              <w:pStyle w:val="Sarakstarindkopa"/>
              <w:spacing w:after="0" w:line="240" w:lineRule="auto"/>
              <w:ind w:left="0"/>
              <w:jc w:val="both"/>
              <w:rPr>
                <w:rFonts w:ascii="Times New Roman" w:hAnsi="Times New Roman" w:cs="Times New Roman"/>
                <w:lang w:val="lv-LV"/>
              </w:rPr>
            </w:pPr>
            <w:r w:rsidRPr="007248B6">
              <w:rPr>
                <w:rFonts w:ascii="Times New Roman" w:hAnsi="Times New Roman" w:cs="Times New Roman"/>
                <w:lang w:val="lv-LV"/>
              </w:rPr>
              <w:t>4</w:t>
            </w:r>
            <w:r w:rsidR="007460F2" w:rsidRPr="007248B6">
              <w:rPr>
                <w:rFonts w:ascii="Times New Roman" w:hAnsi="Times New Roman" w:cs="Times New Roman"/>
                <w:lang w:val="lv-LV"/>
              </w:rPr>
              <w:t>1</w:t>
            </w:r>
            <w:r w:rsidRPr="007248B6">
              <w:rPr>
                <w:rFonts w:ascii="Times New Roman" w:hAnsi="Times New Roman" w:cs="Times New Roman"/>
                <w:lang w:val="lv-LV"/>
              </w:rPr>
              <w:t xml:space="preserve">.1. </w:t>
            </w:r>
            <w:r w:rsidR="00A92A7A" w:rsidRPr="007248B6">
              <w:rPr>
                <w:rFonts w:ascii="Times New Roman" w:hAnsi="Times New Roman" w:cs="Times New Roman"/>
                <w:lang w:val="lv-LV"/>
              </w:rPr>
              <w:t xml:space="preserve">tie tiks </w:t>
            </w:r>
            <w:r w:rsidR="001275C0" w:rsidRPr="007248B6">
              <w:rPr>
                <w:rFonts w:ascii="Times New Roman" w:hAnsi="Times New Roman" w:cs="Times New Roman"/>
                <w:lang w:val="lv-LV"/>
              </w:rPr>
              <w:t xml:space="preserve"> uzskaitīti, norādot to izveidošanas mērķi, organizācijas un mērķa IP adreses, portus, tīkla protokolus, sistēmas, kuru darbība saistīta ar VPN savienojumu un par VPN savienojumu atbildīgā persona?</w:t>
            </w:r>
          </w:p>
          <w:p w14:paraId="66847C58" w14:textId="77777777" w:rsidR="004C2D65" w:rsidRPr="007248B6" w:rsidRDefault="004C2D65" w:rsidP="007248B6">
            <w:pPr>
              <w:pStyle w:val="Sarakstarindkopa"/>
              <w:spacing w:after="0" w:line="240" w:lineRule="auto"/>
              <w:ind w:left="0"/>
              <w:jc w:val="both"/>
              <w:rPr>
                <w:rFonts w:ascii="Times New Roman" w:hAnsi="Times New Roman" w:cs="Times New Roman"/>
                <w:lang w:val="lv-LV"/>
              </w:rPr>
            </w:pPr>
            <w:r w:rsidRPr="007248B6">
              <w:rPr>
                <w:rFonts w:ascii="Times New Roman" w:hAnsi="Times New Roman" w:cs="Times New Roman"/>
                <w:lang w:val="lv-LV"/>
              </w:rPr>
              <w:t>4</w:t>
            </w:r>
            <w:r w:rsidR="007460F2" w:rsidRPr="007248B6">
              <w:rPr>
                <w:rFonts w:ascii="Times New Roman" w:hAnsi="Times New Roman" w:cs="Times New Roman"/>
                <w:lang w:val="lv-LV"/>
              </w:rPr>
              <w:t>1</w:t>
            </w:r>
            <w:r w:rsidRPr="007248B6">
              <w:rPr>
                <w:rFonts w:ascii="Times New Roman" w:hAnsi="Times New Roman" w:cs="Times New Roman"/>
                <w:lang w:val="lv-LV"/>
              </w:rPr>
              <w:t>.2. Vai tiks uzskaitīti VPN savienojumu lietotāji, mērķi, kuru sasniegšanā nepieciešams lietot VPN savienojumu?</w:t>
            </w:r>
          </w:p>
          <w:p w14:paraId="03A31D74" w14:textId="77777777" w:rsidR="001275C0" w:rsidRPr="007248B6" w:rsidRDefault="001275C0" w:rsidP="007248B6">
            <w:pPr>
              <w:pStyle w:val="Sarakstarindkopa"/>
              <w:spacing w:after="0" w:line="240" w:lineRule="auto"/>
              <w:ind w:left="0"/>
              <w:jc w:val="both"/>
              <w:rPr>
                <w:rFonts w:ascii="Times New Roman" w:hAnsi="Times New Roman" w:cs="Times New Roman"/>
                <w:lang w:val="lv-LV"/>
              </w:rPr>
            </w:pPr>
          </w:p>
        </w:tc>
        <w:tc>
          <w:tcPr>
            <w:tcW w:w="0" w:type="auto"/>
          </w:tcPr>
          <w:p w14:paraId="5879B03F" w14:textId="4226CE33" w:rsidR="00535D50" w:rsidRPr="007248B6" w:rsidRDefault="00535D50"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4</w:t>
            </w:r>
            <w:r w:rsidR="007460F2" w:rsidRPr="007248B6">
              <w:rPr>
                <w:rFonts w:ascii="Times New Roman" w:hAnsi="Times New Roman" w:cs="Times New Roman"/>
                <w:lang w:val="lv-LV"/>
              </w:rPr>
              <w:t>1</w:t>
            </w:r>
            <w:r w:rsidRPr="007248B6">
              <w:rPr>
                <w:rFonts w:ascii="Times New Roman" w:hAnsi="Times New Roman" w:cs="Times New Roman"/>
                <w:lang w:val="lv-LV"/>
              </w:rPr>
              <w:t>.</w:t>
            </w:r>
          </w:p>
          <w:p w14:paraId="5B47E937" w14:textId="65C1460E" w:rsidR="00535D50" w:rsidRPr="007248B6" w:rsidRDefault="00535D50"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4</w:t>
            </w:r>
            <w:r w:rsidR="007460F2" w:rsidRPr="007248B6">
              <w:rPr>
                <w:rFonts w:ascii="Times New Roman" w:hAnsi="Times New Roman" w:cs="Times New Roman"/>
                <w:lang w:val="lv-LV"/>
              </w:rPr>
              <w:t>1</w:t>
            </w:r>
            <w:r w:rsidRPr="007248B6">
              <w:rPr>
                <w:rFonts w:ascii="Times New Roman" w:hAnsi="Times New Roman" w:cs="Times New Roman"/>
                <w:lang w:val="lv-LV"/>
              </w:rPr>
              <w:t>.1.</w:t>
            </w:r>
          </w:p>
          <w:p w14:paraId="70CABE8A" w14:textId="77777777" w:rsidR="00535D50" w:rsidRPr="007248B6" w:rsidRDefault="00535D50" w:rsidP="007248B6">
            <w:pPr>
              <w:spacing w:after="0" w:line="240" w:lineRule="auto"/>
              <w:jc w:val="both"/>
              <w:rPr>
                <w:rFonts w:ascii="Times New Roman" w:hAnsi="Times New Roman" w:cs="Times New Roman"/>
                <w:lang w:val="lv-LV"/>
              </w:rPr>
            </w:pPr>
            <w:r w:rsidRPr="007248B6">
              <w:rPr>
                <w:rFonts w:ascii="Times New Roman" w:hAnsi="Times New Roman" w:cs="Times New Roman"/>
                <w:lang w:val="lv-LV"/>
              </w:rPr>
              <w:t>4</w:t>
            </w:r>
            <w:r w:rsidR="007460F2" w:rsidRPr="007248B6">
              <w:rPr>
                <w:rFonts w:ascii="Times New Roman" w:hAnsi="Times New Roman" w:cs="Times New Roman"/>
                <w:lang w:val="lv-LV"/>
              </w:rPr>
              <w:t>1</w:t>
            </w:r>
            <w:r w:rsidRPr="007248B6">
              <w:rPr>
                <w:rFonts w:ascii="Times New Roman" w:hAnsi="Times New Roman" w:cs="Times New Roman"/>
                <w:lang w:val="lv-LV"/>
              </w:rPr>
              <w:t>.2.</w:t>
            </w:r>
          </w:p>
        </w:tc>
        <w:tc>
          <w:tcPr>
            <w:tcW w:w="0" w:type="auto"/>
          </w:tcPr>
          <w:p w14:paraId="2CFCB2FD" w14:textId="77777777" w:rsidR="001275C0" w:rsidRPr="007248B6" w:rsidRDefault="001275C0" w:rsidP="007248B6">
            <w:pPr>
              <w:spacing w:after="0" w:line="240" w:lineRule="auto"/>
              <w:jc w:val="both"/>
              <w:rPr>
                <w:rFonts w:ascii="Times New Roman" w:hAnsi="Times New Roman" w:cs="Times New Roman"/>
                <w:lang w:val="lv-LV"/>
              </w:rPr>
            </w:pPr>
          </w:p>
          <w:p w14:paraId="756B5B50" w14:textId="77777777" w:rsidR="001275C0" w:rsidRPr="007248B6" w:rsidRDefault="001275C0" w:rsidP="007248B6">
            <w:pPr>
              <w:spacing w:after="0" w:line="240" w:lineRule="auto"/>
              <w:jc w:val="both"/>
              <w:rPr>
                <w:rFonts w:ascii="Times New Roman" w:hAnsi="Times New Roman" w:cs="Times New Roman"/>
                <w:lang w:val="lv-LV"/>
              </w:rPr>
            </w:pPr>
          </w:p>
          <w:p w14:paraId="329B103D" w14:textId="77777777" w:rsidR="001275C0" w:rsidRPr="007248B6" w:rsidRDefault="001275C0" w:rsidP="007248B6">
            <w:pPr>
              <w:spacing w:after="0" w:line="240" w:lineRule="auto"/>
              <w:jc w:val="both"/>
              <w:rPr>
                <w:rFonts w:ascii="Times New Roman" w:hAnsi="Times New Roman" w:cs="Times New Roman"/>
                <w:lang w:val="lv-LV"/>
              </w:rPr>
            </w:pPr>
          </w:p>
          <w:p w14:paraId="01CAB786" w14:textId="77777777" w:rsidR="001275C0" w:rsidRPr="007248B6" w:rsidRDefault="001275C0" w:rsidP="007248B6">
            <w:pPr>
              <w:spacing w:after="0" w:line="240" w:lineRule="auto"/>
              <w:jc w:val="both"/>
              <w:rPr>
                <w:rFonts w:ascii="Times New Roman" w:hAnsi="Times New Roman" w:cs="Times New Roman"/>
                <w:lang w:val="lv-LV"/>
              </w:rPr>
            </w:pPr>
          </w:p>
          <w:p w14:paraId="58EF4E78" w14:textId="77777777" w:rsidR="001275C0" w:rsidRPr="007248B6" w:rsidRDefault="001275C0" w:rsidP="007248B6">
            <w:pPr>
              <w:pStyle w:val="Sarakstarindkopa"/>
              <w:spacing w:after="0" w:line="240" w:lineRule="auto"/>
              <w:ind w:left="0"/>
              <w:jc w:val="both"/>
              <w:rPr>
                <w:rFonts w:ascii="Times New Roman" w:hAnsi="Times New Roman" w:cs="Times New Roman"/>
                <w:lang w:val="lv-LV"/>
              </w:rPr>
            </w:pPr>
          </w:p>
        </w:tc>
      </w:tr>
      <w:tr w:rsidR="001275C0" w:rsidRPr="007248B6" w14:paraId="4C7A900C" w14:textId="77777777" w:rsidTr="007248B6">
        <w:tc>
          <w:tcPr>
            <w:tcW w:w="0" w:type="auto"/>
          </w:tcPr>
          <w:p w14:paraId="3CA55BC6" w14:textId="77777777" w:rsidR="001275C0" w:rsidRPr="007248B6" w:rsidRDefault="001275C0" w:rsidP="007248B6">
            <w:pPr>
              <w:pStyle w:val="Sarakstarindkopa"/>
              <w:numPr>
                <w:ilvl w:val="0"/>
                <w:numId w:val="3"/>
              </w:numPr>
              <w:spacing w:after="0" w:line="240" w:lineRule="auto"/>
              <w:ind w:left="0" w:firstLine="0"/>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 xml:space="preserve">Vai ir noteikta </w:t>
            </w:r>
            <w:r w:rsidRPr="007248B6">
              <w:rPr>
                <w:rFonts w:ascii="Times New Roman" w:eastAsiaTheme="minorHAnsi" w:hAnsi="Times New Roman" w:cs="Times New Roman"/>
                <w:lang w:val="lv-LV"/>
              </w:rPr>
              <w:t>kārtība</w:t>
            </w:r>
            <w:r w:rsidRPr="007248B6">
              <w:rPr>
                <w:rFonts w:ascii="Times New Roman" w:eastAsia="Times New Roman" w:hAnsi="Times New Roman" w:cs="Times New Roman"/>
                <w:lang w:val="lv-LV"/>
              </w:rPr>
              <w:t xml:space="preserve"> ārējo atmiņas ierīču pārvaldībai un lietošanai</w:t>
            </w:r>
            <w:r w:rsidR="00E81C7F" w:rsidRPr="007248B6">
              <w:rPr>
                <w:rFonts w:ascii="Times New Roman" w:eastAsia="Times New Roman" w:hAnsi="Times New Roman" w:cs="Times New Roman"/>
                <w:lang w:val="lv-LV"/>
              </w:rPr>
              <w:t>,</w:t>
            </w:r>
            <w:r w:rsidR="00E81C7F" w:rsidRPr="007248B6">
              <w:rPr>
                <w:rFonts w:ascii="Times New Roman" w:hAnsi="Times New Roman"/>
                <w:lang w:val="lv-LV"/>
              </w:rPr>
              <w:t xml:space="preserve"> </w:t>
            </w:r>
            <w:r w:rsidR="00E81C7F" w:rsidRPr="007248B6">
              <w:rPr>
                <w:rFonts w:ascii="Times New Roman" w:eastAsia="Times New Roman" w:hAnsi="Times New Roman" w:cs="Times New Roman"/>
                <w:lang w:val="lv-LV"/>
              </w:rPr>
              <w:t>kas attiecas uz Projektā apstrādātiem personas datiem?</w:t>
            </w:r>
            <w:r w:rsidRPr="007248B6">
              <w:rPr>
                <w:rFonts w:ascii="Times New Roman" w:eastAsia="Times New Roman" w:hAnsi="Times New Roman" w:cs="Times New Roman"/>
                <w:lang w:val="lv-LV"/>
              </w:rPr>
              <w:t>? Ja attiecas.</w:t>
            </w:r>
          </w:p>
        </w:tc>
        <w:tc>
          <w:tcPr>
            <w:tcW w:w="0" w:type="auto"/>
          </w:tcPr>
          <w:p w14:paraId="2EBE925F" w14:textId="77777777" w:rsidR="001275C0" w:rsidRPr="007248B6" w:rsidRDefault="001275C0" w:rsidP="007248B6">
            <w:pPr>
              <w:spacing w:after="0" w:line="240" w:lineRule="auto"/>
              <w:jc w:val="both"/>
              <w:rPr>
                <w:rFonts w:ascii="Times New Roman" w:hAnsi="Times New Roman" w:cs="Times New Roman"/>
                <w:b/>
                <w:lang w:val="lv-LV"/>
              </w:rPr>
            </w:pPr>
          </w:p>
        </w:tc>
        <w:tc>
          <w:tcPr>
            <w:tcW w:w="0" w:type="auto"/>
          </w:tcPr>
          <w:p w14:paraId="60021F60" w14:textId="77777777" w:rsidR="001275C0" w:rsidRPr="007248B6" w:rsidRDefault="001275C0" w:rsidP="007248B6">
            <w:pPr>
              <w:spacing w:after="0" w:line="240" w:lineRule="auto"/>
              <w:jc w:val="both"/>
              <w:rPr>
                <w:rFonts w:ascii="Times New Roman" w:hAnsi="Times New Roman" w:cs="Times New Roman"/>
                <w:lang w:val="lv-LV"/>
              </w:rPr>
            </w:pPr>
          </w:p>
        </w:tc>
      </w:tr>
      <w:tr w:rsidR="001275C0" w:rsidRPr="007248B6" w14:paraId="79109A8A" w14:textId="77777777" w:rsidTr="007248B6">
        <w:tc>
          <w:tcPr>
            <w:tcW w:w="0" w:type="auto"/>
          </w:tcPr>
          <w:p w14:paraId="14F504F6" w14:textId="77777777" w:rsidR="001275C0" w:rsidRPr="007248B6" w:rsidRDefault="001275C0" w:rsidP="007248B6">
            <w:pPr>
              <w:pStyle w:val="Sarakstarindkopa"/>
              <w:numPr>
                <w:ilvl w:val="0"/>
                <w:numId w:val="3"/>
              </w:numPr>
              <w:spacing w:after="0" w:line="240" w:lineRule="auto"/>
              <w:ind w:left="0" w:firstLine="0"/>
              <w:jc w:val="both"/>
              <w:rPr>
                <w:rFonts w:ascii="Times New Roman" w:hAnsi="Times New Roman" w:cs="Times New Roman"/>
                <w:lang w:val="lv-LV"/>
              </w:rPr>
            </w:pPr>
            <w:r w:rsidRPr="007248B6">
              <w:rPr>
                <w:rFonts w:ascii="Times New Roman" w:eastAsia="Times New Roman" w:hAnsi="Times New Roman" w:cs="Times New Roman"/>
                <w:lang w:val="lv-LV"/>
              </w:rPr>
              <w:t>Vai ir izstrādāta incidentu pārvaldības kārtība un procedūras</w:t>
            </w:r>
            <w:r w:rsidR="003C43B5" w:rsidRPr="007248B6">
              <w:rPr>
                <w:rFonts w:ascii="Times New Roman" w:eastAsia="Times New Roman" w:hAnsi="Times New Roman" w:cs="Times New Roman"/>
                <w:lang w:val="lv-LV"/>
              </w:rPr>
              <w:t>, kas attiecas uz Projektā apstrādātiem personas datiem</w:t>
            </w:r>
            <w:r w:rsidRPr="007248B6">
              <w:rPr>
                <w:rFonts w:ascii="Times New Roman" w:eastAsia="Times New Roman" w:hAnsi="Times New Roman" w:cs="Times New Roman"/>
                <w:lang w:val="lv-LV"/>
              </w:rPr>
              <w:t>?</w:t>
            </w:r>
          </w:p>
        </w:tc>
        <w:tc>
          <w:tcPr>
            <w:tcW w:w="0" w:type="auto"/>
          </w:tcPr>
          <w:p w14:paraId="16CC1ABA" w14:textId="77777777" w:rsidR="001275C0" w:rsidRPr="007248B6" w:rsidRDefault="001275C0" w:rsidP="007248B6">
            <w:pPr>
              <w:spacing w:after="0" w:line="240" w:lineRule="auto"/>
              <w:jc w:val="both"/>
              <w:rPr>
                <w:rFonts w:ascii="Times New Roman" w:hAnsi="Times New Roman" w:cs="Times New Roman"/>
                <w:b/>
                <w:lang w:val="lv-LV"/>
              </w:rPr>
            </w:pPr>
          </w:p>
        </w:tc>
        <w:tc>
          <w:tcPr>
            <w:tcW w:w="0" w:type="auto"/>
          </w:tcPr>
          <w:p w14:paraId="2F29FE61" w14:textId="77777777" w:rsidR="001275C0" w:rsidRPr="007248B6" w:rsidRDefault="001275C0" w:rsidP="007248B6">
            <w:pPr>
              <w:spacing w:after="0" w:line="240" w:lineRule="auto"/>
              <w:jc w:val="both"/>
              <w:rPr>
                <w:rFonts w:ascii="Times New Roman" w:hAnsi="Times New Roman" w:cs="Times New Roman"/>
                <w:lang w:val="lv-LV"/>
              </w:rPr>
            </w:pPr>
          </w:p>
        </w:tc>
      </w:tr>
      <w:tr w:rsidR="001275C0" w:rsidRPr="007248B6" w14:paraId="31922E71" w14:textId="77777777" w:rsidTr="007248B6">
        <w:tc>
          <w:tcPr>
            <w:tcW w:w="0" w:type="auto"/>
          </w:tcPr>
          <w:p w14:paraId="0D058F08" w14:textId="77777777" w:rsidR="001275C0" w:rsidRPr="007248B6" w:rsidRDefault="001275C0" w:rsidP="007248B6">
            <w:pPr>
              <w:pStyle w:val="Sarakstarindkopa"/>
              <w:numPr>
                <w:ilvl w:val="0"/>
                <w:numId w:val="3"/>
              </w:numPr>
              <w:spacing w:after="0" w:line="240" w:lineRule="auto"/>
              <w:ind w:left="0" w:firstLine="0"/>
              <w:jc w:val="both"/>
              <w:rPr>
                <w:rFonts w:ascii="Times New Roman" w:hAnsi="Times New Roman" w:cs="Times New Roman"/>
                <w:lang w:val="lv-LV"/>
              </w:rPr>
            </w:pPr>
            <w:r w:rsidRPr="007248B6">
              <w:rPr>
                <w:rFonts w:ascii="Times New Roman" w:eastAsia="Times New Roman" w:hAnsi="Times New Roman" w:cs="Times New Roman"/>
                <w:lang w:val="lv-LV"/>
              </w:rPr>
              <w:t>Vai ir izstrādāta kārtība atklāto trūkumu</w:t>
            </w:r>
            <w:r w:rsidR="00450DAF" w:rsidRPr="007248B6">
              <w:rPr>
                <w:rFonts w:ascii="Times New Roman" w:eastAsia="Times New Roman" w:hAnsi="Times New Roman" w:cs="Times New Roman"/>
                <w:lang w:val="lv-LV"/>
              </w:rPr>
              <w:t xml:space="preserve"> (problēmu)</w:t>
            </w:r>
            <w:r w:rsidRPr="007248B6">
              <w:rPr>
                <w:rFonts w:ascii="Times New Roman" w:eastAsia="Times New Roman" w:hAnsi="Times New Roman" w:cs="Times New Roman"/>
                <w:lang w:val="lv-LV"/>
              </w:rPr>
              <w:t xml:space="preserve"> novēršanai</w:t>
            </w:r>
            <w:r w:rsidR="00F53E48" w:rsidRPr="007248B6">
              <w:rPr>
                <w:rFonts w:ascii="Times New Roman" w:eastAsia="Times New Roman" w:hAnsi="Times New Roman" w:cs="Times New Roman"/>
                <w:lang w:val="lv-LV"/>
              </w:rPr>
              <w:t>,</w:t>
            </w:r>
            <w:r w:rsidR="00F53E48" w:rsidRPr="007248B6">
              <w:rPr>
                <w:rFonts w:ascii="Times New Roman" w:hAnsi="Times New Roman"/>
                <w:lang w:val="lv-LV"/>
              </w:rPr>
              <w:t xml:space="preserve"> </w:t>
            </w:r>
            <w:r w:rsidR="00F53E48" w:rsidRPr="007248B6">
              <w:rPr>
                <w:rFonts w:ascii="Times New Roman" w:eastAsia="Times New Roman" w:hAnsi="Times New Roman" w:cs="Times New Roman"/>
                <w:lang w:val="lv-LV"/>
              </w:rPr>
              <w:t>kas attiecas uz Projektā apstrādātiem personas datiem?</w:t>
            </w:r>
          </w:p>
        </w:tc>
        <w:tc>
          <w:tcPr>
            <w:tcW w:w="0" w:type="auto"/>
          </w:tcPr>
          <w:p w14:paraId="294CD2CA" w14:textId="77777777" w:rsidR="001275C0" w:rsidRPr="007248B6" w:rsidRDefault="001275C0" w:rsidP="007248B6">
            <w:pPr>
              <w:spacing w:after="0" w:line="240" w:lineRule="auto"/>
              <w:jc w:val="both"/>
              <w:rPr>
                <w:rFonts w:ascii="Times New Roman" w:hAnsi="Times New Roman" w:cs="Times New Roman"/>
                <w:lang w:val="lv-LV"/>
              </w:rPr>
            </w:pPr>
          </w:p>
        </w:tc>
        <w:tc>
          <w:tcPr>
            <w:tcW w:w="0" w:type="auto"/>
          </w:tcPr>
          <w:p w14:paraId="033F61A8" w14:textId="77777777" w:rsidR="001275C0" w:rsidRPr="007248B6" w:rsidRDefault="001275C0" w:rsidP="007248B6">
            <w:pPr>
              <w:spacing w:after="0" w:line="240" w:lineRule="auto"/>
              <w:jc w:val="both"/>
              <w:rPr>
                <w:rFonts w:ascii="Times New Roman" w:hAnsi="Times New Roman" w:cs="Times New Roman"/>
                <w:lang w:val="lv-LV"/>
              </w:rPr>
            </w:pPr>
          </w:p>
        </w:tc>
      </w:tr>
      <w:tr w:rsidR="00154C01" w:rsidRPr="007248B6" w14:paraId="1C2CD1A9" w14:textId="77777777" w:rsidTr="007248B6">
        <w:tc>
          <w:tcPr>
            <w:tcW w:w="0" w:type="auto"/>
          </w:tcPr>
          <w:p w14:paraId="500C78AC" w14:textId="77777777" w:rsidR="00154C01" w:rsidRPr="007248B6" w:rsidRDefault="005E335C" w:rsidP="007248B6">
            <w:pPr>
              <w:pStyle w:val="Sarakstarindkopa"/>
              <w:numPr>
                <w:ilvl w:val="0"/>
                <w:numId w:val="3"/>
              </w:numPr>
              <w:spacing w:after="0" w:line="240" w:lineRule="auto"/>
              <w:ind w:left="0" w:firstLine="0"/>
              <w:jc w:val="both"/>
              <w:rPr>
                <w:rFonts w:ascii="Times New Roman" w:eastAsia="Times New Roman" w:hAnsi="Times New Roman" w:cs="Times New Roman"/>
                <w:lang w:val="lv-LV"/>
              </w:rPr>
            </w:pPr>
            <w:r w:rsidRPr="007248B6">
              <w:rPr>
                <w:rFonts w:ascii="Times New Roman" w:eastAsia="Times New Roman" w:hAnsi="Times New Roman" w:cs="Times New Roman"/>
                <w:lang w:val="lv-LV"/>
              </w:rPr>
              <w:t>Vai ir</w:t>
            </w:r>
            <w:r w:rsidR="001D25DC" w:rsidRPr="007248B6">
              <w:rPr>
                <w:rFonts w:ascii="Times New Roman" w:eastAsia="Times New Roman" w:hAnsi="Times New Roman" w:cs="Times New Roman"/>
                <w:lang w:val="lv-LV"/>
              </w:rPr>
              <w:t xml:space="preserve"> izstrādāti </w:t>
            </w:r>
            <w:r w:rsidRPr="007248B6">
              <w:rPr>
                <w:rFonts w:ascii="Times New Roman" w:eastAsia="Times New Roman" w:hAnsi="Times New Roman" w:cs="Times New Roman"/>
                <w:lang w:val="lv-LV"/>
              </w:rPr>
              <w:t>lietošanas noteikumi</w:t>
            </w:r>
            <w:r w:rsidR="001D25DC" w:rsidRPr="007248B6">
              <w:rPr>
                <w:rFonts w:ascii="Times New Roman" w:eastAsia="Times New Roman" w:hAnsi="Times New Roman" w:cs="Times New Roman"/>
                <w:lang w:val="lv-LV"/>
              </w:rPr>
              <w:t xml:space="preserve"> attiecībā uz konkrēto resursu/Projektu?</w:t>
            </w:r>
          </w:p>
        </w:tc>
        <w:tc>
          <w:tcPr>
            <w:tcW w:w="0" w:type="auto"/>
          </w:tcPr>
          <w:p w14:paraId="097E443E" w14:textId="77777777" w:rsidR="00154C01" w:rsidRPr="007248B6" w:rsidRDefault="00154C01" w:rsidP="007248B6">
            <w:pPr>
              <w:spacing w:after="0" w:line="240" w:lineRule="auto"/>
              <w:jc w:val="both"/>
              <w:rPr>
                <w:rFonts w:ascii="Times New Roman" w:hAnsi="Times New Roman" w:cs="Times New Roman"/>
                <w:lang w:val="lv-LV"/>
              </w:rPr>
            </w:pPr>
          </w:p>
        </w:tc>
        <w:tc>
          <w:tcPr>
            <w:tcW w:w="0" w:type="auto"/>
          </w:tcPr>
          <w:p w14:paraId="4C0CA543" w14:textId="77777777" w:rsidR="00154C01" w:rsidRPr="007248B6" w:rsidRDefault="00154C01" w:rsidP="007248B6">
            <w:pPr>
              <w:spacing w:after="0" w:line="240" w:lineRule="auto"/>
              <w:jc w:val="both"/>
              <w:rPr>
                <w:rFonts w:ascii="Times New Roman" w:hAnsi="Times New Roman" w:cs="Times New Roman"/>
                <w:lang w:val="lv-LV"/>
              </w:rPr>
            </w:pPr>
          </w:p>
        </w:tc>
      </w:tr>
      <w:tr w:rsidR="005D43B6" w:rsidRPr="007248B6" w14:paraId="7FF210A6" w14:textId="77777777" w:rsidTr="007248B6">
        <w:tc>
          <w:tcPr>
            <w:tcW w:w="0" w:type="auto"/>
          </w:tcPr>
          <w:p w14:paraId="7E73FD75" w14:textId="77777777" w:rsidR="005D43B6" w:rsidRPr="007248B6" w:rsidRDefault="005D43B6" w:rsidP="007248B6">
            <w:pPr>
              <w:pStyle w:val="Sarakstarindkopa"/>
              <w:numPr>
                <w:ilvl w:val="0"/>
                <w:numId w:val="3"/>
              </w:numPr>
              <w:spacing w:after="0" w:line="240" w:lineRule="auto"/>
              <w:ind w:left="0" w:firstLine="0"/>
              <w:jc w:val="both"/>
              <w:rPr>
                <w:rFonts w:ascii="Times New Roman" w:hAnsi="Times New Roman" w:cs="Times New Roman"/>
                <w:lang w:val="lv-LV"/>
              </w:rPr>
            </w:pPr>
            <w:r w:rsidRPr="007248B6">
              <w:rPr>
                <w:rFonts w:ascii="Times New Roman" w:hAnsi="Times New Roman" w:cs="Times New Roman"/>
                <w:lang w:val="lv-LV"/>
              </w:rPr>
              <w:t>Vai institūcija, slēdzot līgumu par informācijas un komunikācijas tehnoloģiju sistēmu izstrādi, ieviešanu vai uzturēšanu, ir noteikusi atbildīgo personu, kas uzrauga informācijas un komunikācijas tehnoloģiju sistēmu izstrādi, ieviešanu un uzturēšanas ārpakalpojuma līguma izpildi?</w:t>
            </w:r>
          </w:p>
        </w:tc>
        <w:tc>
          <w:tcPr>
            <w:tcW w:w="0" w:type="auto"/>
          </w:tcPr>
          <w:p w14:paraId="42CF7321" w14:textId="77777777" w:rsidR="005D43B6" w:rsidRPr="007248B6" w:rsidRDefault="005D43B6" w:rsidP="007248B6">
            <w:pPr>
              <w:spacing w:after="0" w:line="240" w:lineRule="auto"/>
              <w:jc w:val="both"/>
              <w:rPr>
                <w:rFonts w:ascii="Times New Roman" w:hAnsi="Times New Roman" w:cs="Times New Roman"/>
                <w:lang w:val="lv-LV"/>
              </w:rPr>
            </w:pPr>
          </w:p>
        </w:tc>
        <w:tc>
          <w:tcPr>
            <w:tcW w:w="0" w:type="auto"/>
          </w:tcPr>
          <w:p w14:paraId="2B809C1F" w14:textId="77777777" w:rsidR="005D43B6" w:rsidRPr="007248B6" w:rsidRDefault="005D43B6" w:rsidP="007248B6">
            <w:pPr>
              <w:spacing w:after="0" w:line="240" w:lineRule="auto"/>
              <w:jc w:val="both"/>
              <w:rPr>
                <w:rFonts w:ascii="Times New Roman" w:hAnsi="Times New Roman" w:cs="Times New Roman"/>
                <w:lang w:val="lv-LV"/>
              </w:rPr>
            </w:pPr>
          </w:p>
        </w:tc>
      </w:tr>
      <w:tr w:rsidR="005D43B6" w:rsidRPr="007248B6" w14:paraId="2F1E6590" w14:textId="77777777" w:rsidTr="007248B6">
        <w:tc>
          <w:tcPr>
            <w:tcW w:w="0" w:type="auto"/>
          </w:tcPr>
          <w:p w14:paraId="0475A3C6" w14:textId="77777777" w:rsidR="005D43B6" w:rsidRPr="007248B6" w:rsidRDefault="005D43B6" w:rsidP="007248B6">
            <w:pPr>
              <w:pStyle w:val="Sarakstarindkopa"/>
              <w:numPr>
                <w:ilvl w:val="0"/>
                <w:numId w:val="3"/>
              </w:numPr>
              <w:spacing w:after="0" w:line="240" w:lineRule="auto"/>
              <w:ind w:left="0" w:firstLine="0"/>
              <w:jc w:val="both"/>
              <w:rPr>
                <w:rFonts w:ascii="Times New Roman" w:hAnsi="Times New Roman" w:cs="Times New Roman"/>
                <w:lang w:val="lv-LV"/>
              </w:rPr>
            </w:pPr>
            <w:r w:rsidRPr="007248B6">
              <w:rPr>
                <w:rFonts w:ascii="Times New Roman" w:hAnsi="Times New Roman" w:cs="Times New Roman"/>
                <w:lang w:val="lv-LV"/>
              </w:rPr>
              <w:lastRenderedPageBreak/>
              <w:t xml:space="preserve">Vai sistēmā </w:t>
            </w:r>
            <w:r w:rsidR="0044039A" w:rsidRPr="007248B6">
              <w:rPr>
                <w:rFonts w:ascii="Times New Roman" w:hAnsi="Times New Roman" w:cs="Times New Roman"/>
                <w:lang w:val="lv-LV"/>
              </w:rPr>
              <w:t>tiks</w:t>
            </w:r>
            <w:r w:rsidRPr="007248B6">
              <w:rPr>
                <w:rFonts w:ascii="Times New Roman" w:hAnsi="Times New Roman" w:cs="Times New Roman"/>
                <w:lang w:val="lv-LV"/>
              </w:rPr>
              <w:t xml:space="preserve"> nodrošināta pieejamo programmatūras atjauninājumu uzlikšana un iepriekš izvērtēta to nepieciešamība?</w:t>
            </w:r>
          </w:p>
        </w:tc>
        <w:tc>
          <w:tcPr>
            <w:tcW w:w="0" w:type="auto"/>
          </w:tcPr>
          <w:p w14:paraId="301892F6" w14:textId="77777777" w:rsidR="005D43B6" w:rsidRPr="007248B6" w:rsidRDefault="005D43B6" w:rsidP="007248B6">
            <w:pPr>
              <w:spacing w:after="0" w:line="240" w:lineRule="auto"/>
              <w:jc w:val="both"/>
              <w:rPr>
                <w:rFonts w:ascii="Times New Roman" w:hAnsi="Times New Roman" w:cs="Times New Roman"/>
                <w:lang w:val="lv-LV"/>
              </w:rPr>
            </w:pPr>
          </w:p>
        </w:tc>
        <w:tc>
          <w:tcPr>
            <w:tcW w:w="0" w:type="auto"/>
          </w:tcPr>
          <w:p w14:paraId="39CAAB67" w14:textId="77777777" w:rsidR="005D43B6" w:rsidRPr="007248B6" w:rsidRDefault="005D43B6" w:rsidP="007248B6">
            <w:pPr>
              <w:spacing w:after="0" w:line="240" w:lineRule="auto"/>
              <w:jc w:val="both"/>
              <w:rPr>
                <w:rFonts w:ascii="Times New Roman" w:hAnsi="Times New Roman" w:cs="Times New Roman"/>
                <w:lang w:val="lv-LV"/>
              </w:rPr>
            </w:pPr>
          </w:p>
        </w:tc>
      </w:tr>
      <w:tr w:rsidR="005D43B6" w:rsidRPr="007248B6" w14:paraId="3EBBB14C" w14:textId="77777777" w:rsidTr="007248B6">
        <w:tc>
          <w:tcPr>
            <w:tcW w:w="0" w:type="auto"/>
          </w:tcPr>
          <w:p w14:paraId="3C2B024E" w14:textId="77777777" w:rsidR="005D43B6" w:rsidRPr="007248B6" w:rsidRDefault="005D43B6" w:rsidP="007248B6">
            <w:pPr>
              <w:pStyle w:val="Sarakstarindkopa"/>
              <w:numPr>
                <w:ilvl w:val="0"/>
                <w:numId w:val="3"/>
              </w:numPr>
              <w:spacing w:after="0" w:line="240" w:lineRule="auto"/>
              <w:ind w:left="0" w:firstLine="0"/>
              <w:jc w:val="both"/>
              <w:rPr>
                <w:rFonts w:ascii="Times New Roman" w:hAnsi="Times New Roman" w:cs="Times New Roman"/>
                <w:lang w:val="lv-LV"/>
              </w:rPr>
            </w:pPr>
            <w:r w:rsidRPr="007248B6">
              <w:rPr>
                <w:rFonts w:ascii="Times New Roman" w:hAnsi="Times New Roman" w:cs="Times New Roman"/>
                <w:lang w:val="lv-LV"/>
              </w:rPr>
              <w:t xml:space="preserve">Ja sistēma </w:t>
            </w:r>
            <w:r w:rsidR="0044039A" w:rsidRPr="007248B6">
              <w:rPr>
                <w:rFonts w:ascii="Times New Roman" w:hAnsi="Times New Roman" w:cs="Times New Roman"/>
                <w:lang w:val="lv-LV"/>
              </w:rPr>
              <w:t xml:space="preserve">tiks </w:t>
            </w:r>
            <w:r w:rsidRPr="007248B6">
              <w:rPr>
                <w:rFonts w:ascii="Times New Roman" w:hAnsi="Times New Roman" w:cs="Times New Roman"/>
                <w:lang w:val="lv-LV"/>
              </w:rPr>
              <w:t>nodrošin</w:t>
            </w:r>
            <w:r w:rsidR="0044039A" w:rsidRPr="007248B6">
              <w:rPr>
                <w:rFonts w:ascii="Times New Roman" w:hAnsi="Times New Roman" w:cs="Times New Roman"/>
                <w:lang w:val="lv-LV"/>
              </w:rPr>
              <w:t>āta</w:t>
            </w:r>
            <w:r w:rsidRPr="007248B6">
              <w:rPr>
                <w:rFonts w:ascii="Times New Roman" w:hAnsi="Times New Roman" w:cs="Times New Roman"/>
                <w:lang w:val="lv-LV"/>
              </w:rPr>
              <w:t xml:space="preserve"> elektroniskā pasta saņemšanu no ārējiem resursiem, vai ienākošās saziņas apstrādē noti</w:t>
            </w:r>
            <w:r w:rsidR="003B653D" w:rsidRPr="007248B6">
              <w:rPr>
                <w:rFonts w:ascii="Times New Roman" w:hAnsi="Times New Roman" w:cs="Times New Roman"/>
                <w:lang w:val="lv-LV"/>
              </w:rPr>
              <w:t>ks</w:t>
            </w:r>
            <w:r w:rsidRPr="007248B6">
              <w:rPr>
                <w:rFonts w:ascii="Times New Roman" w:hAnsi="Times New Roman" w:cs="Times New Roman"/>
                <w:lang w:val="lv-LV"/>
              </w:rPr>
              <w:t xml:space="preserve"> vismaz atbilstoši e-pastu autentifikācijas protokola (DMARC</w:t>
            </w:r>
            <w:r w:rsidR="00B17F7C" w:rsidRPr="007248B6">
              <w:rPr>
                <w:rStyle w:val="Vresatsauce"/>
                <w:rFonts w:ascii="Times New Roman" w:hAnsi="Times New Roman" w:cs="Times New Roman"/>
              </w:rPr>
              <w:footnoteReference w:id="12"/>
            </w:r>
            <w:r w:rsidRPr="007248B6">
              <w:rPr>
                <w:rFonts w:ascii="Times New Roman" w:hAnsi="Times New Roman" w:cs="Times New Roman"/>
                <w:lang w:val="lv-LV"/>
              </w:rPr>
              <w:t xml:space="preserve">) prasībām, un </w:t>
            </w:r>
            <w:r w:rsidR="003B653D" w:rsidRPr="007248B6">
              <w:rPr>
                <w:rFonts w:ascii="Times New Roman" w:hAnsi="Times New Roman" w:cs="Times New Roman"/>
                <w:lang w:val="lv-LV"/>
              </w:rPr>
              <w:t>tiks</w:t>
            </w:r>
            <w:r w:rsidRPr="007248B6">
              <w:rPr>
                <w:rFonts w:ascii="Times New Roman" w:hAnsi="Times New Roman" w:cs="Times New Roman"/>
                <w:lang w:val="lv-LV"/>
              </w:rPr>
              <w:t xml:space="preserve"> ieviesta e-pasta apstrāde atbilstoši sūtītāja domēna vārda DMARC politikai, atskaites ģenerēšana un nosūtīšana DMARC konfigurācijā norādītajam kontaktam?</w:t>
            </w:r>
          </w:p>
        </w:tc>
        <w:tc>
          <w:tcPr>
            <w:tcW w:w="0" w:type="auto"/>
          </w:tcPr>
          <w:p w14:paraId="59043EA1" w14:textId="77777777" w:rsidR="005D43B6" w:rsidRPr="007248B6" w:rsidRDefault="005D43B6" w:rsidP="007248B6">
            <w:pPr>
              <w:spacing w:after="0" w:line="240" w:lineRule="auto"/>
              <w:jc w:val="both"/>
              <w:rPr>
                <w:rFonts w:ascii="Times New Roman" w:hAnsi="Times New Roman" w:cs="Times New Roman"/>
                <w:lang w:val="lv-LV"/>
              </w:rPr>
            </w:pPr>
          </w:p>
        </w:tc>
        <w:tc>
          <w:tcPr>
            <w:tcW w:w="0" w:type="auto"/>
          </w:tcPr>
          <w:p w14:paraId="12E38D98" w14:textId="77777777" w:rsidR="005D43B6" w:rsidRPr="007248B6" w:rsidRDefault="005D43B6" w:rsidP="007248B6">
            <w:pPr>
              <w:spacing w:after="0" w:line="240" w:lineRule="auto"/>
              <w:jc w:val="both"/>
              <w:rPr>
                <w:rFonts w:ascii="Times New Roman" w:hAnsi="Times New Roman" w:cs="Times New Roman"/>
                <w:lang w:val="lv-LV"/>
              </w:rPr>
            </w:pPr>
          </w:p>
        </w:tc>
      </w:tr>
      <w:tr w:rsidR="0011104B" w:rsidRPr="007248B6" w14:paraId="0803B537" w14:textId="77777777" w:rsidTr="007248B6">
        <w:tc>
          <w:tcPr>
            <w:tcW w:w="0" w:type="auto"/>
          </w:tcPr>
          <w:p w14:paraId="418D8979" w14:textId="77777777" w:rsidR="0011104B" w:rsidRPr="007248B6" w:rsidRDefault="0011104B" w:rsidP="007248B6">
            <w:pPr>
              <w:pStyle w:val="Sarakstarindkopa"/>
              <w:numPr>
                <w:ilvl w:val="0"/>
                <w:numId w:val="3"/>
              </w:numPr>
              <w:spacing w:after="0" w:line="240" w:lineRule="auto"/>
              <w:ind w:left="0" w:firstLine="0"/>
              <w:jc w:val="both"/>
              <w:rPr>
                <w:rFonts w:ascii="Times New Roman" w:hAnsi="Times New Roman" w:cs="Times New Roman"/>
                <w:lang w:val="lv-LV"/>
              </w:rPr>
            </w:pPr>
            <w:r w:rsidRPr="007248B6">
              <w:rPr>
                <w:rFonts w:ascii="Times New Roman" w:hAnsi="Times New Roman" w:cs="Times New Roman"/>
                <w:lang w:val="lv-LV"/>
              </w:rPr>
              <w:t>Vai līgumā ar ārpakalpojuma sniedzēju ir</w:t>
            </w:r>
            <w:r w:rsidR="00642A2C" w:rsidRPr="007248B6">
              <w:rPr>
                <w:rFonts w:ascii="Times New Roman" w:hAnsi="Times New Roman" w:cs="Times New Roman"/>
                <w:lang w:val="lv-LV"/>
              </w:rPr>
              <w:t xml:space="preserve"> </w:t>
            </w:r>
            <w:r w:rsidR="002E756E" w:rsidRPr="007248B6">
              <w:rPr>
                <w:rFonts w:ascii="Times New Roman" w:hAnsi="Times New Roman" w:cs="Times New Roman"/>
                <w:lang w:val="lv-LV"/>
              </w:rPr>
              <w:t>vai tiek plānots</w:t>
            </w:r>
            <w:r w:rsidRPr="007248B6">
              <w:rPr>
                <w:rFonts w:ascii="Times New Roman" w:hAnsi="Times New Roman" w:cs="Times New Roman"/>
                <w:lang w:val="lv-LV"/>
              </w:rPr>
              <w:t xml:space="preserve"> ietvert ārpakalpojuma sniedzēja pienākums nekavējoties ziņot par informācijas tehnoloģiju drošības incidentu un veikt visas tā novēršanai nepieciešamās darbības</w:t>
            </w:r>
            <w:r w:rsidR="00C10FC2" w:rsidRPr="007248B6">
              <w:rPr>
                <w:rFonts w:ascii="Times New Roman" w:hAnsi="Times New Roman" w:cs="Times New Roman"/>
                <w:lang w:val="lv-LV"/>
              </w:rPr>
              <w:t>?</w:t>
            </w:r>
          </w:p>
        </w:tc>
        <w:tc>
          <w:tcPr>
            <w:tcW w:w="0" w:type="auto"/>
          </w:tcPr>
          <w:p w14:paraId="6DDFD121" w14:textId="77777777" w:rsidR="0011104B" w:rsidRPr="007248B6" w:rsidRDefault="0011104B" w:rsidP="007248B6">
            <w:pPr>
              <w:spacing w:after="0" w:line="240" w:lineRule="auto"/>
              <w:jc w:val="both"/>
              <w:rPr>
                <w:rFonts w:ascii="Times New Roman" w:hAnsi="Times New Roman" w:cs="Times New Roman"/>
                <w:lang w:val="lv-LV"/>
              </w:rPr>
            </w:pPr>
          </w:p>
        </w:tc>
        <w:tc>
          <w:tcPr>
            <w:tcW w:w="0" w:type="auto"/>
          </w:tcPr>
          <w:p w14:paraId="3E66C797" w14:textId="77777777" w:rsidR="0011104B" w:rsidRPr="007248B6" w:rsidRDefault="0011104B" w:rsidP="007248B6">
            <w:pPr>
              <w:spacing w:after="0" w:line="240" w:lineRule="auto"/>
              <w:jc w:val="both"/>
              <w:rPr>
                <w:rFonts w:ascii="Times New Roman" w:hAnsi="Times New Roman" w:cs="Times New Roman"/>
                <w:lang w:val="lv-LV"/>
              </w:rPr>
            </w:pPr>
          </w:p>
        </w:tc>
      </w:tr>
      <w:tr w:rsidR="0011104B" w:rsidRPr="007248B6" w14:paraId="3CFA3DD7" w14:textId="77777777" w:rsidTr="007248B6">
        <w:tc>
          <w:tcPr>
            <w:tcW w:w="0" w:type="auto"/>
          </w:tcPr>
          <w:p w14:paraId="114BABCA" w14:textId="77777777" w:rsidR="0011104B" w:rsidRPr="007248B6" w:rsidRDefault="0011104B" w:rsidP="007248B6">
            <w:pPr>
              <w:pStyle w:val="Sarakstarindkopa"/>
              <w:numPr>
                <w:ilvl w:val="0"/>
                <w:numId w:val="3"/>
              </w:numPr>
              <w:spacing w:after="0" w:line="240" w:lineRule="auto"/>
              <w:ind w:left="0" w:firstLine="0"/>
              <w:jc w:val="both"/>
              <w:rPr>
                <w:rFonts w:ascii="Times New Roman" w:hAnsi="Times New Roman" w:cs="Times New Roman"/>
                <w:lang w:val="lv-LV"/>
              </w:rPr>
            </w:pPr>
            <w:r w:rsidRPr="007248B6">
              <w:rPr>
                <w:rFonts w:ascii="Times New Roman" w:hAnsi="Times New Roman" w:cs="Times New Roman"/>
                <w:lang w:val="lv-LV"/>
              </w:rPr>
              <w:t>Vai līgumā ar ārpakalpojuma sniedzēju ir ietverts</w:t>
            </w:r>
            <w:r w:rsidR="00642A2C" w:rsidRPr="007248B6">
              <w:rPr>
                <w:rFonts w:ascii="Times New Roman" w:hAnsi="Times New Roman"/>
                <w:lang w:val="lv-LV"/>
              </w:rPr>
              <w:t xml:space="preserve"> </w:t>
            </w:r>
            <w:r w:rsidR="00642A2C" w:rsidRPr="007248B6">
              <w:rPr>
                <w:rFonts w:ascii="Times New Roman" w:hAnsi="Times New Roman" w:cs="Times New Roman"/>
                <w:lang w:val="lv-LV"/>
              </w:rPr>
              <w:t>vai tiek plānots</w:t>
            </w:r>
            <w:r w:rsidRPr="007248B6">
              <w:rPr>
                <w:rFonts w:ascii="Times New Roman" w:hAnsi="Times New Roman" w:cs="Times New Roman"/>
                <w:lang w:val="lv-LV"/>
              </w:rPr>
              <w:t xml:space="preserve"> </w:t>
            </w:r>
            <w:r w:rsidR="002333D6" w:rsidRPr="007248B6">
              <w:rPr>
                <w:rFonts w:ascii="Times New Roman" w:hAnsi="Times New Roman" w:cs="Times New Roman"/>
                <w:lang w:val="lv-LV"/>
              </w:rPr>
              <w:t xml:space="preserve">ietvert </w:t>
            </w:r>
            <w:r w:rsidRPr="007248B6">
              <w:rPr>
                <w:rFonts w:ascii="Times New Roman" w:hAnsi="Times New Roman" w:cs="Times New Roman"/>
                <w:lang w:val="lv-LV"/>
              </w:rPr>
              <w:t xml:space="preserve">ārpakalpojuma sniedzēja pienākums informēt par apakšuzņēmēju un viņa atbilstību </w:t>
            </w:r>
            <w:r w:rsidR="00EE7F94" w:rsidRPr="007248B6">
              <w:rPr>
                <w:rFonts w:ascii="Times New Roman" w:hAnsi="Times New Roman" w:cs="Times New Roman"/>
                <w:lang w:val="lv-LV"/>
              </w:rPr>
              <w:t xml:space="preserve">Ministru kabineta 2015. gada 28. jūlija noteikumiem Nr. 442 "Kārtība, kādā tiek nodrošināta informācijas un komunikācijas tehnoloģiju sistēmu atbilstība minimālajām drošības prasībām" </w:t>
            </w:r>
            <w:r w:rsidRPr="007248B6">
              <w:rPr>
                <w:rFonts w:ascii="Times New Roman" w:hAnsi="Times New Roman" w:cs="Times New Roman"/>
                <w:lang w:val="lv-LV"/>
              </w:rPr>
              <w:t xml:space="preserve"> un ārpakalpojuma līgumā noteiktajām drošības prasībām?</w:t>
            </w:r>
          </w:p>
        </w:tc>
        <w:tc>
          <w:tcPr>
            <w:tcW w:w="0" w:type="auto"/>
          </w:tcPr>
          <w:p w14:paraId="1F0A2FB0" w14:textId="77777777" w:rsidR="0011104B" w:rsidRPr="007248B6" w:rsidRDefault="0011104B" w:rsidP="007248B6">
            <w:pPr>
              <w:spacing w:after="0" w:line="240" w:lineRule="auto"/>
              <w:jc w:val="both"/>
              <w:rPr>
                <w:rFonts w:ascii="Times New Roman" w:hAnsi="Times New Roman" w:cs="Times New Roman"/>
                <w:lang w:val="lv-LV"/>
              </w:rPr>
            </w:pPr>
          </w:p>
        </w:tc>
        <w:tc>
          <w:tcPr>
            <w:tcW w:w="0" w:type="auto"/>
          </w:tcPr>
          <w:p w14:paraId="64D43B77" w14:textId="77777777" w:rsidR="0011104B" w:rsidRPr="007248B6" w:rsidRDefault="0011104B" w:rsidP="007248B6">
            <w:pPr>
              <w:spacing w:after="0" w:line="240" w:lineRule="auto"/>
              <w:jc w:val="both"/>
              <w:rPr>
                <w:rFonts w:ascii="Times New Roman" w:hAnsi="Times New Roman" w:cs="Times New Roman"/>
                <w:lang w:val="lv-LV"/>
              </w:rPr>
            </w:pPr>
          </w:p>
        </w:tc>
      </w:tr>
      <w:tr w:rsidR="00EF6689" w:rsidRPr="007248B6" w14:paraId="0044CDDA" w14:textId="77777777" w:rsidTr="007248B6">
        <w:tc>
          <w:tcPr>
            <w:tcW w:w="0" w:type="auto"/>
          </w:tcPr>
          <w:p w14:paraId="67233360" w14:textId="77777777" w:rsidR="00EF6689" w:rsidRPr="007248B6" w:rsidDel="009E40DE" w:rsidRDefault="00EF6689" w:rsidP="007248B6">
            <w:pPr>
              <w:pStyle w:val="Sarakstarindkopa"/>
              <w:numPr>
                <w:ilvl w:val="0"/>
                <w:numId w:val="3"/>
              </w:numPr>
              <w:spacing w:after="0" w:line="240" w:lineRule="auto"/>
              <w:ind w:left="0" w:firstLine="0"/>
              <w:jc w:val="both"/>
              <w:rPr>
                <w:rFonts w:ascii="Times New Roman" w:hAnsi="Times New Roman" w:cs="Times New Roman"/>
                <w:lang w:val="lv-LV"/>
              </w:rPr>
            </w:pPr>
            <w:r w:rsidRPr="007248B6">
              <w:rPr>
                <w:rFonts w:ascii="Times New Roman" w:hAnsi="Times New Roman" w:cs="Times New Roman"/>
                <w:lang w:val="lv-LV"/>
              </w:rPr>
              <w:t xml:space="preserve">Vai līgumā ar ārpakalpojumu sniedzēju </w:t>
            </w:r>
            <w:r w:rsidR="00CC0DF1" w:rsidRPr="007248B6">
              <w:rPr>
                <w:rFonts w:ascii="Times New Roman" w:hAnsi="Times New Roman" w:cs="Times New Roman"/>
                <w:lang w:val="lv-LV"/>
              </w:rPr>
              <w:t>tiks</w:t>
            </w:r>
            <w:r w:rsidRPr="007248B6">
              <w:rPr>
                <w:rFonts w:ascii="Times New Roman" w:hAnsi="Times New Roman" w:cs="Times New Roman"/>
                <w:lang w:val="lv-LV"/>
              </w:rPr>
              <w:t xml:space="preserve"> ietverts saņemamā ārpakalpojuma apraksts? </w:t>
            </w:r>
          </w:p>
        </w:tc>
        <w:tc>
          <w:tcPr>
            <w:tcW w:w="0" w:type="auto"/>
          </w:tcPr>
          <w:p w14:paraId="4C76D4A6" w14:textId="77777777" w:rsidR="00EF6689" w:rsidRPr="007248B6" w:rsidRDefault="00EF6689" w:rsidP="007248B6">
            <w:pPr>
              <w:spacing w:after="0" w:line="240" w:lineRule="auto"/>
              <w:jc w:val="both"/>
              <w:rPr>
                <w:rFonts w:ascii="Times New Roman" w:hAnsi="Times New Roman" w:cs="Times New Roman"/>
                <w:lang w:val="lv-LV"/>
              </w:rPr>
            </w:pPr>
          </w:p>
        </w:tc>
        <w:tc>
          <w:tcPr>
            <w:tcW w:w="0" w:type="auto"/>
          </w:tcPr>
          <w:p w14:paraId="05C8B7EE" w14:textId="77777777" w:rsidR="00EF6689" w:rsidRPr="007248B6" w:rsidRDefault="00EF6689" w:rsidP="007248B6">
            <w:pPr>
              <w:spacing w:after="0" w:line="240" w:lineRule="auto"/>
              <w:jc w:val="both"/>
              <w:rPr>
                <w:rFonts w:ascii="Times New Roman" w:hAnsi="Times New Roman" w:cs="Times New Roman"/>
                <w:lang w:val="lv-LV"/>
              </w:rPr>
            </w:pPr>
          </w:p>
        </w:tc>
      </w:tr>
      <w:tr w:rsidR="00EF6689" w:rsidRPr="007248B6" w14:paraId="4EFD5F31" w14:textId="77777777" w:rsidTr="007248B6">
        <w:tc>
          <w:tcPr>
            <w:tcW w:w="0" w:type="auto"/>
          </w:tcPr>
          <w:p w14:paraId="6A99D3FF" w14:textId="77777777" w:rsidR="00EF6689" w:rsidRPr="007248B6" w:rsidDel="009E40DE" w:rsidRDefault="00EF6689" w:rsidP="007248B6">
            <w:pPr>
              <w:pStyle w:val="Sarakstarindkopa"/>
              <w:numPr>
                <w:ilvl w:val="0"/>
                <w:numId w:val="3"/>
              </w:numPr>
              <w:spacing w:after="0" w:line="240" w:lineRule="auto"/>
              <w:ind w:left="0" w:firstLine="0"/>
              <w:jc w:val="both"/>
              <w:rPr>
                <w:rFonts w:ascii="Times New Roman" w:hAnsi="Times New Roman" w:cs="Times New Roman"/>
                <w:lang w:val="lv-LV"/>
              </w:rPr>
            </w:pPr>
            <w:r w:rsidRPr="007248B6">
              <w:rPr>
                <w:rFonts w:ascii="Times New Roman" w:hAnsi="Times New Roman" w:cs="Times New Roman"/>
                <w:lang w:val="lv-LV"/>
              </w:rPr>
              <w:t xml:space="preserve">Vai līgumā ar ārpakalpojuma sniedzēju </w:t>
            </w:r>
            <w:r w:rsidR="00CC0DF1" w:rsidRPr="007248B6">
              <w:rPr>
                <w:rFonts w:ascii="Times New Roman" w:hAnsi="Times New Roman" w:cs="Times New Roman"/>
                <w:lang w:val="lv-LV"/>
              </w:rPr>
              <w:t>tiks</w:t>
            </w:r>
            <w:r w:rsidRPr="007248B6">
              <w:rPr>
                <w:rFonts w:ascii="Times New Roman" w:hAnsi="Times New Roman" w:cs="Times New Roman"/>
                <w:lang w:val="lv-LV"/>
              </w:rPr>
              <w:t xml:space="preserve"> ietvertas precīzas prasības attiecībā uz ārpakalpojuma </w:t>
            </w:r>
            <w:r w:rsidRPr="007248B6">
              <w:rPr>
                <w:rFonts w:ascii="Times New Roman" w:hAnsi="Times New Roman" w:cs="Times New Roman"/>
                <w:lang w:val="lv-LV"/>
              </w:rPr>
              <w:lastRenderedPageBreak/>
              <w:t>apjomu un kvalitāti?</w:t>
            </w:r>
          </w:p>
        </w:tc>
        <w:tc>
          <w:tcPr>
            <w:tcW w:w="0" w:type="auto"/>
          </w:tcPr>
          <w:p w14:paraId="2A66D97F" w14:textId="77777777" w:rsidR="00EF6689" w:rsidRPr="007248B6" w:rsidRDefault="00EF6689" w:rsidP="007248B6">
            <w:pPr>
              <w:spacing w:after="0" w:line="240" w:lineRule="auto"/>
              <w:jc w:val="both"/>
              <w:rPr>
                <w:rFonts w:ascii="Times New Roman" w:hAnsi="Times New Roman" w:cs="Times New Roman"/>
                <w:lang w:val="lv-LV"/>
              </w:rPr>
            </w:pPr>
          </w:p>
        </w:tc>
        <w:tc>
          <w:tcPr>
            <w:tcW w:w="0" w:type="auto"/>
          </w:tcPr>
          <w:p w14:paraId="46B2A8AA" w14:textId="77777777" w:rsidR="00EF6689" w:rsidRPr="007248B6" w:rsidRDefault="00EF6689" w:rsidP="007248B6">
            <w:pPr>
              <w:spacing w:after="0" w:line="240" w:lineRule="auto"/>
              <w:jc w:val="both"/>
              <w:rPr>
                <w:rFonts w:ascii="Times New Roman" w:hAnsi="Times New Roman" w:cs="Times New Roman"/>
                <w:lang w:val="lv-LV"/>
              </w:rPr>
            </w:pPr>
          </w:p>
        </w:tc>
      </w:tr>
      <w:tr w:rsidR="00EF6689" w:rsidRPr="007248B6" w14:paraId="62CF0751" w14:textId="77777777" w:rsidTr="007248B6">
        <w:tc>
          <w:tcPr>
            <w:tcW w:w="0" w:type="auto"/>
          </w:tcPr>
          <w:p w14:paraId="6939C80B" w14:textId="77777777" w:rsidR="00EF6689" w:rsidRPr="007248B6" w:rsidDel="009E40DE" w:rsidRDefault="00EF6689" w:rsidP="007248B6">
            <w:pPr>
              <w:pStyle w:val="Sarakstarindkopa"/>
              <w:numPr>
                <w:ilvl w:val="0"/>
                <w:numId w:val="3"/>
              </w:numPr>
              <w:spacing w:after="0" w:line="240" w:lineRule="auto"/>
              <w:ind w:left="0" w:firstLine="0"/>
              <w:jc w:val="both"/>
              <w:rPr>
                <w:rFonts w:ascii="Times New Roman" w:hAnsi="Times New Roman" w:cs="Times New Roman"/>
                <w:lang w:val="lv-LV"/>
              </w:rPr>
            </w:pPr>
            <w:r w:rsidRPr="007248B6">
              <w:rPr>
                <w:rFonts w:ascii="Times New Roman" w:hAnsi="Times New Roman" w:cs="Times New Roman"/>
                <w:lang w:val="lv-LV"/>
              </w:rPr>
              <w:t xml:space="preserve">Vai līgumā ar ārpakalpojuma sniedzēju </w:t>
            </w:r>
            <w:r w:rsidR="00A30AD3" w:rsidRPr="007248B6">
              <w:rPr>
                <w:rFonts w:ascii="Times New Roman" w:hAnsi="Times New Roman" w:cs="Times New Roman"/>
                <w:lang w:val="lv-LV"/>
              </w:rPr>
              <w:t>tiks</w:t>
            </w:r>
            <w:r w:rsidRPr="007248B6">
              <w:rPr>
                <w:rFonts w:ascii="Times New Roman" w:hAnsi="Times New Roman" w:cs="Times New Roman"/>
                <w:lang w:val="lv-LV"/>
              </w:rPr>
              <w:t xml:space="preserve"> ietvertas institūcijas tiesības dot ārpakalpojuma sniedzējam obligāti izpildāmus norādījumus jautājumos, kas saistīti ar ārpakalpojuma godprātīgu, kvalitatīvu, savlaicīgu un normatīvajiem aktiem atbilstošu izpildi?</w:t>
            </w:r>
          </w:p>
        </w:tc>
        <w:tc>
          <w:tcPr>
            <w:tcW w:w="0" w:type="auto"/>
          </w:tcPr>
          <w:p w14:paraId="68BC47C1" w14:textId="77777777" w:rsidR="00EF6689" w:rsidRPr="007248B6" w:rsidRDefault="00EF6689" w:rsidP="007248B6">
            <w:pPr>
              <w:spacing w:after="0" w:line="240" w:lineRule="auto"/>
              <w:jc w:val="both"/>
              <w:rPr>
                <w:rFonts w:ascii="Times New Roman" w:hAnsi="Times New Roman" w:cs="Times New Roman"/>
                <w:lang w:val="lv-LV"/>
              </w:rPr>
            </w:pPr>
          </w:p>
        </w:tc>
        <w:tc>
          <w:tcPr>
            <w:tcW w:w="0" w:type="auto"/>
          </w:tcPr>
          <w:p w14:paraId="1A199753" w14:textId="77777777" w:rsidR="00EF6689" w:rsidRPr="007248B6" w:rsidRDefault="00EF6689" w:rsidP="007248B6">
            <w:pPr>
              <w:spacing w:after="0" w:line="240" w:lineRule="auto"/>
              <w:jc w:val="both"/>
              <w:rPr>
                <w:rFonts w:ascii="Times New Roman" w:hAnsi="Times New Roman" w:cs="Times New Roman"/>
                <w:lang w:val="lv-LV"/>
              </w:rPr>
            </w:pPr>
          </w:p>
        </w:tc>
      </w:tr>
      <w:tr w:rsidR="00EF6689" w:rsidRPr="007248B6" w14:paraId="51468DF1" w14:textId="77777777" w:rsidTr="007248B6">
        <w:tc>
          <w:tcPr>
            <w:tcW w:w="0" w:type="auto"/>
          </w:tcPr>
          <w:p w14:paraId="3B58A929" w14:textId="77777777" w:rsidR="00EF6689" w:rsidRPr="007248B6" w:rsidDel="009E40DE" w:rsidRDefault="00EF6689" w:rsidP="007248B6">
            <w:pPr>
              <w:pStyle w:val="Sarakstarindkopa"/>
              <w:numPr>
                <w:ilvl w:val="0"/>
                <w:numId w:val="3"/>
              </w:numPr>
              <w:spacing w:after="0" w:line="240" w:lineRule="auto"/>
              <w:ind w:left="0" w:firstLine="0"/>
              <w:jc w:val="both"/>
              <w:rPr>
                <w:rFonts w:ascii="Times New Roman" w:hAnsi="Times New Roman" w:cs="Times New Roman"/>
                <w:lang w:val="lv-LV"/>
              </w:rPr>
            </w:pPr>
            <w:r w:rsidRPr="007248B6">
              <w:rPr>
                <w:rFonts w:ascii="Times New Roman" w:hAnsi="Times New Roman" w:cs="Times New Roman"/>
                <w:lang w:val="lv-LV"/>
              </w:rPr>
              <w:t xml:space="preserve">Vai līgumā ar ārpakalpojuma sniedzēju </w:t>
            </w:r>
            <w:r w:rsidR="00E13460" w:rsidRPr="007248B6">
              <w:rPr>
                <w:rFonts w:ascii="Times New Roman" w:hAnsi="Times New Roman" w:cs="Times New Roman"/>
                <w:lang w:val="lv-LV"/>
              </w:rPr>
              <w:t>tiks</w:t>
            </w:r>
            <w:r w:rsidRPr="007248B6">
              <w:rPr>
                <w:rFonts w:ascii="Times New Roman" w:hAnsi="Times New Roman" w:cs="Times New Roman"/>
                <w:lang w:val="lv-LV"/>
              </w:rPr>
              <w:t xml:space="preserve"> ietvertas institūcijas tiesības iesniegt ārpakalpojuma sniedzējam pamatotu rakstisku pieprasījumu nekavējoties izbeigt ārpakalpojuma līgumu, ja institūcija konstatējusi, ka ārpakalpojumu sniedzējs nepilda ārpakalpojuma līgumā noteiktās prasības attiecībā uz ārpakalpojuma apjomu vai kvalitāti?</w:t>
            </w:r>
          </w:p>
        </w:tc>
        <w:tc>
          <w:tcPr>
            <w:tcW w:w="0" w:type="auto"/>
          </w:tcPr>
          <w:p w14:paraId="535E519A" w14:textId="77777777" w:rsidR="00EF6689" w:rsidRPr="007248B6" w:rsidRDefault="00EF6689" w:rsidP="007248B6">
            <w:pPr>
              <w:spacing w:after="0" w:line="240" w:lineRule="auto"/>
              <w:jc w:val="both"/>
              <w:rPr>
                <w:rFonts w:ascii="Times New Roman" w:hAnsi="Times New Roman" w:cs="Times New Roman"/>
                <w:lang w:val="lv-LV"/>
              </w:rPr>
            </w:pPr>
          </w:p>
        </w:tc>
        <w:tc>
          <w:tcPr>
            <w:tcW w:w="0" w:type="auto"/>
          </w:tcPr>
          <w:p w14:paraId="646D5444" w14:textId="77777777" w:rsidR="00EF6689" w:rsidRPr="007248B6" w:rsidRDefault="00EF6689" w:rsidP="007248B6">
            <w:pPr>
              <w:spacing w:after="0" w:line="240" w:lineRule="auto"/>
              <w:jc w:val="both"/>
              <w:rPr>
                <w:rFonts w:ascii="Times New Roman" w:hAnsi="Times New Roman" w:cs="Times New Roman"/>
                <w:lang w:val="lv-LV"/>
              </w:rPr>
            </w:pPr>
          </w:p>
        </w:tc>
      </w:tr>
      <w:tr w:rsidR="00EF6689" w:rsidRPr="007248B6" w14:paraId="4821E03A" w14:textId="77777777" w:rsidTr="007248B6">
        <w:tc>
          <w:tcPr>
            <w:tcW w:w="0" w:type="auto"/>
          </w:tcPr>
          <w:p w14:paraId="1AC03D35" w14:textId="77777777" w:rsidR="00EF6689" w:rsidRPr="007248B6" w:rsidDel="009E40DE" w:rsidRDefault="00EF6689" w:rsidP="007248B6">
            <w:pPr>
              <w:pStyle w:val="Sarakstarindkopa"/>
              <w:numPr>
                <w:ilvl w:val="0"/>
                <w:numId w:val="3"/>
              </w:numPr>
              <w:spacing w:after="0" w:line="240" w:lineRule="auto"/>
              <w:ind w:left="0" w:firstLine="0"/>
              <w:jc w:val="both"/>
              <w:rPr>
                <w:rFonts w:ascii="Times New Roman" w:hAnsi="Times New Roman" w:cs="Times New Roman"/>
                <w:lang w:val="lv-LV"/>
              </w:rPr>
            </w:pPr>
            <w:r w:rsidRPr="007248B6">
              <w:rPr>
                <w:rFonts w:ascii="Times New Roman" w:hAnsi="Times New Roman" w:cs="Times New Roman"/>
                <w:lang w:val="lv-LV"/>
              </w:rPr>
              <w:t xml:space="preserve">Vai līgumā ar ārpakalpojuma sniedzēju </w:t>
            </w:r>
            <w:r w:rsidR="001445E4" w:rsidRPr="007248B6">
              <w:rPr>
                <w:rFonts w:ascii="Times New Roman" w:hAnsi="Times New Roman" w:cs="Times New Roman"/>
                <w:lang w:val="lv-LV"/>
              </w:rPr>
              <w:t>tiks</w:t>
            </w:r>
            <w:r w:rsidRPr="007248B6">
              <w:rPr>
                <w:rFonts w:ascii="Times New Roman" w:hAnsi="Times New Roman" w:cs="Times New Roman"/>
                <w:lang w:val="lv-LV"/>
              </w:rPr>
              <w:t xml:space="preserve"> ietverts ārpakalpojuma sniedzēja pienākums nodrošināt institūcijai iespēju pastāvīgi uzraudzīt ārpakalpojuma sniegšanas kvalitāti?</w:t>
            </w:r>
          </w:p>
        </w:tc>
        <w:tc>
          <w:tcPr>
            <w:tcW w:w="0" w:type="auto"/>
          </w:tcPr>
          <w:p w14:paraId="5BF8C7E2" w14:textId="77777777" w:rsidR="00EF6689" w:rsidRPr="007248B6" w:rsidRDefault="00EF6689" w:rsidP="007248B6">
            <w:pPr>
              <w:spacing w:after="0" w:line="240" w:lineRule="auto"/>
              <w:jc w:val="both"/>
              <w:rPr>
                <w:rFonts w:ascii="Times New Roman" w:hAnsi="Times New Roman" w:cs="Times New Roman"/>
                <w:lang w:val="lv-LV"/>
              </w:rPr>
            </w:pPr>
          </w:p>
        </w:tc>
        <w:tc>
          <w:tcPr>
            <w:tcW w:w="0" w:type="auto"/>
          </w:tcPr>
          <w:p w14:paraId="72191AB1" w14:textId="77777777" w:rsidR="00EF6689" w:rsidRPr="007248B6" w:rsidRDefault="00EF6689" w:rsidP="007248B6">
            <w:pPr>
              <w:spacing w:after="0" w:line="240" w:lineRule="auto"/>
              <w:jc w:val="both"/>
              <w:rPr>
                <w:rFonts w:ascii="Times New Roman" w:hAnsi="Times New Roman" w:cs="Times New Roman"/>
                <w:lang w:val="lv-LV"/>
              </w:rPr>
            </w:pPr>
          </w:p>
        </w:tc>
      </w:tr>
      <w:tr w:rsidR="00EF6689" w:rsidRPr="007248B6" w14:paraId="3767D3AA" w14:textId="77777777" w:rsidTr="007248B6">
        <w:tc>
          <w:tcPr>
            <w:tcW w:w="0" w:type="auto"/>
          </w:tcPr>
          <w:p w14:paraId="56A3E883" w14:textId="77777777" w:rsidR="00EF6689" w:rsidRPr="007248B6" w:rsidDel="009E40DE" w:rsidRDefault="00EF6689" w:rsidP="007248B6">
            <w:pPr>
              <w:pStyle w:val="Sarakstarindkopa"/>
              <w:numPr>
                <w:ilvl w:val="0"/>
                <w:numId w:val="3"/>
              </w:numPr>
              <w:spacing w:after="0" w:line="240" w:lineRule="auto"/>
              <w:ind w:left="0" w:firstLine="0"/>
              <w:jc w:val="both"/>
              <w:rPr>
                <w:rFonts w:ascii="Times New Roman" w:hAnsi="Times New Roman" w:cs="Times New Roman"/>
                <w:lang w:val="lv-LV"/>
              </w:rPr>
            </w:pPr>
            <w:r w:rsidRPr="007248B6">
              <w:rPr>
                <w:rFonts w:ascii="Times New Roman" w:hAnsi="Times New Roman" w:cs="Times New Roman"/>
                <w:lang w:val="lv-LV"/>
              </w:rPr>
              <w:t xml:space="preserve">Vai līgumā ar </w:t>
            </w:r>
            <w:r w:rsidRPr="007248B6">
              <w:rPr>
                <w:rFonts w:ascii="Times New Roman" w:hAnsi="Times New Roman" w:cs="Times New Roman"/>
                <w:szCs w:val="22"/>
                <w:lang w:val="lv-LV"/>
              </w:rPr>
              <w:t>ārpakalpojuma sniedzēj</w:t>
            </w:r>
            <w:r w:rsidRPr="007248B6">
              <w:rPr>
                <w:rFonts w:ascii="Times New Roman" w:hAnsi="Times New Roman" w:cs="Times New Roman"/>
                <w:lang w:val="lv-LV"/>
              </w:rPr>
              <w:t xml:space="preserve">u </w:t>
            </w:r>
            <w:r w:rsidR="001445E4" w:rsidRPr="007248B6">
              <w:rPr>
                <w:rFonts w:ascii="Times New Roman" w:hAnsi="Times New Roman" w:cs="Times New Roman"/>
                <w:lang w:val="lv-LV"/>
              </w:rPr>
              <w:t>tiks</w:t>
            </w:r>
            <w:r w:rsidRPr="007248B6">
              <w:rPr>
                <w:rFonts w:ascii="Times New Roman" w:hAnsi="Times New Roman" w:cs="Times New Roman"/>
                <w:lang w:val="lv-LV"/>
              </w:rPr>
              <w:t xml:space="preserve"> ietverts ārpakalpojuma sniedzēja pienākums informēt par apakšuzņēmēju un viņa atbilstību šajos noteikumos un līgumā noteiktajām drošības prasībām?</w:t>
            </w:r>
          </w:p>
        </w:tc>
        <w:tc>
          <w:tcPr>
            <w:tcW w:w="0" w:type="auto"/>
          </w:tcPr>
          <w:p w14:paraId="691BC274" w14:textId="77777777" w:rsidR="00EF6689" w:rsidRPr="007248B6" w:rsidRDefault="00EF6689" w:rsidP="007248B6">
            <w:pPr>
              <w:spacing w:after="0" w:line="240" w:lineRule="auto"/>
              <w:jc w:val="both"/>
              <w:rPr>
                <w:rFonts w:ascii="Times New Roman" w:hAnsi="Times New Roman" w:cs="Times New Roman"/>
                <w:lang w:val="lv-LV"/>
              </w:rPr>
            </w:pPr>
          </w:p>
        </w:tc>
        <w:tc>
          <w:tcPr>
            <w:tcW w:w="0" w:type="auto"/>
          </w:tcPr>
          <w:p w14:paraId="68FFC650" w14:textId="77777777" w:rsidR="00EF6689" w:rsidRPr="007248B6" w:rsidRDefault="00EF6689" w:rsidP="007248B6">
            <w:pPr>
              <w:spacing w:after="0" w:line="240" w:lineRule="auto"/>
              <w:jc w:val="both"/>
              <w:rPr>
                <w:rFonts w:ascii="Times New Roman" w:hAnsi="Times New Roman" w:cs="Times New Roman"/>
                <w:lang w:val="lv-LV"/>
              </w:rPr>
            </w:pPr>
          </w:p>
        </w:tc>
      </w:tr>
      <w:tr w:rsidR="00EF6689" w:rsidRPr="007248B6" w14:paraId="6E6ABBFA" w14:textId="77777777" w:rsidTr="007248B6">
        <w:tc>
          <w:tcPr>
            <w:tcW w:w="0" w:type="auto"/>
          </w:tcPr>
          <w:p w14:paraId="252FEA1D" w14:textId="77777777" w:rsidR="00EF6689" w:rsidRPr="007248B6" w:rsidDel="009E40DE" w:rsidRDefault="00EF6689" w:rsidP="007248B6">
            <w:pPr>
              <w:pStyle w:val="Sarakstarindkopa"/>
              <w:numPr>
                <w:ilvl w:val="0"/>
                <w:numId w:val="3"/>
              </w:numPr>
              <w:spacing w:after="0" w:line="240" w:lineRule="auto"/>
              <w:ind w:left="0" w:firstLine="0"/>
              <w:jc w:val="both"/>
              <w:rPr>
                <w:rFonts w:ascii="Times New Roman" w:hAnsi="Times New Roman" w:cs="Times New Roman"/>
                <w:lang w:val="lv-LV"/>
              </w:rPr>
            </w:pPr>
            <w:r w:rsidRPr="007248B6">
              <w:rPr>
                <w:rFonts w:ascii="Times New Roman" w:hAnsi="Times New Roman" w:cs="Times New Roman"/>
                <w:lang w:val="lv-LV"/>
              </w:rPr>
              <w:t xml:space="preserve">Vai līgumā ar ārpakalpojuma sniedzēju </w:t>
            </w:r>
            <w:r w:rsidR="008E33FF" w:rsidRPr="007248B6">
              <w:rPr>
                <w:rFonts w:ascii="Times New Roman" w:hAnsi="Times New Roman" w:cs="Times New Roman"/>
                <w:lang w:val="lv-LV"/>
              </w:rPr>
              <w:t>tiks</w:t>
            </w:r>
            <w:r w:rsidRPr="007248B6">
              <w:rPr>
                <w:rFonts w:ascii="Times New Roman" w:hAnsi="Times New Roman" w:cs="Times New Roman"/>
                <w:lang w:val="lv-LV"/>
              </w:rPr>
              <w:t xml:space="preserve"> ietvertas piekļuves prasības datiem un to uzglabāšanai, kā arī pienākumu piegādātājam pēc līguma termiņa beigām dzēst viņa rīcībā nonākušos datus, izņemot gadījumu, ja atkārtoti </w:t>
            </w:r>
            <w:r w:rsidR="00EF67C8" w:rsidRPr="007248B6">
              <w:rPr>
                <w:rFonts w:ascii="Times New Roman" w:hAnsi="Times New Roman" w:cs="Times New Roman"/>
                <w:lang w:val="lv-LV"/>
              </w:rPr>
              <w:t xml:space="preserve">tiks </w:t>
            </w:r>
            <w:r w:rsidRPr="007248B6">
              <w:rPr>
                <w:rFonts w:ascii="Times New Roman" w:hAnsi="Times New Roman" w:cs="Times New Roman"/>
                <w:lang w:val="lv-LV"/>
              </w:rPr>
              <w:t>slē</w:t>
            </w:r>
            <w:r w:rsidR="00EF67C8" w:rsidRPr="007248B6">
              <w:rPr>
                <w:rFonts w:ascii="Times New Roman" w:hAnsi="Times New Roman" w:cs="Times New Roman"/>
                <w:lang w:val="lv-LV"/>
              </w:rPr>
              <w:t>gts</w:t>
            </w:r>
            <w:r w:rsidRPr="007248B6">
              <w:rPr>
                <w:rFonts w:ascii="Times New Roman" w:hAnsi="Times New Roman" w:cs="Times New Roman"/>
                <w:lang w:val="lv-LV"/>
              </w:rPr>
              <w:t xml:space="preserve"> līgum</w:t>
            </w:r>
            <w:r w:rsidR="00EF67C8" w:rsidRPr="007248B6">
              <w:rPr>
                <w:rFonts w:ascii="Times New Roman" w:hAnsi="Times New Roman" w:cs="Times New Roman"/>
                <w:lang w:val="lv-LV"/>
              </w:rPr>
              <w:t>s</w:t>
            </w:r>
            <w:r w:rsidRPr="007248B6">
              <w:rPr>
                <w:rFonts w:ascii="Times New Roman" w:hAnsi="Times New Roman" w:cs="Times New Roman"/>
                <w:lang w:val="lv-LV"/>
              </w:rPr>
              <w:t xml:space="preserve"> ar to pašu pakalpojuma sniedzēju par to pašu līguma priekšmetu</w:t>
            </w:r>
            <w:r w:rsidR="00EF67C8" w:rsidRPr="007248B6">
              <w:rPr>
                <w:rFonts w:ascii="Times New Roman" w:hAnsi="Times New Roman" w:cs="Times New Roman"/>
                <w:lang w:val="lv-LV"/>
              </w:rPr>
              <w:t>.</w:t>
            </w:r>
          </w:p>
        </w:tc>
        <w:tc>
          <w:tcPr>
            <w:tcW w:w="0" w:type="auto"/>
          </w:tcPr>
          <w:p w14:paraId="3A352DB5" w14:textId="77777777" w:rsidR="00EF6689" w:rsidRPr="007248B6" w:rsidRDefault="00EF6689" w:rsidP="007248B6">
            <w:pPr>
              <w:spacing w:after="0" w:line="240" w:lineRule="auto"/>
              <w:jc w:val="both"/>
              <w:rPr>
                <w:rFonts w:ascii="Times New Roman" w:hAnsi="Times New Roman" w:cs="Times New Roman"/>
                <w:lang w:val="lv-LV"/>
              </w:rPr>
            </w:pPr>
          </w:p>
        </w:tc>
        <w:tc>
          <w:tcPr>
            <w:tcW w:w="0" w:type="auto"/>
          </w:tcPr>
          <w:p w14:paraId="2527440F" w14:textId="77777777" w:rsidR="00EF6689" w:rsidRPr="007248B6" w:rsidRDefault="00EF6689" w:rsidP="007248B6">
            <w:pPr>
              <w:spacing w:after="0" w:line="240" w:lineRule="auto"/>
              <w:jc w:val="both"/>
              <w:rPr>
                <w:rFonts w:ascii="Times New Roman" w:hAnsi="Times New Roman" w:cs="Times New Roman"/>
                <w:lang w:val="lv-LV"/>
              </w:rPr>
            </w:pPr>
          </w:p>
        </w:tc>
      </w:tr>
      <w:tr w:rsidR="0011104B" w:rsidRPr="007248B6" w14:paraId="6F82C1E9" w14:textId="77777777" w:rsidTr="007248B6">
        <w:tc>
          <w:tcPr>
            <w:tcW w:w="0" w:type="auto"/>
          </w:tcPr>
          <w:p w14:paraId="0FBA5F6F" w14:textId="77777777" w:rsidR="0011104B" w:rsidRPr="007248B6" w:rsidRDefault="007F1314" w:rsidP="007248B6">
            <w:pPr>
              <w:pStyle w:val="Sarakstarindkopa"/>
              <w:numPr>
                <w:ilvl w:val="0"/>
                <w:numId w:val="3"/>
              </w:numPr>
              <w:spacing w:after="0" w:line="240" w:lineRule="auto"/>
              <w:ind w:left="0" w:firstLine="0"/>
              <w:jc w:val="both"/>
              <w:rPr>
                <w:rFonts w:ascii="Times New Roman" w:hAnsi="Times New Roman" w:cs="Times New Roman"/>
                <w:lang w:val="lv-LV"/>
              </w:rPr>
            </w:pPr>
            <w:r w:rsidRPr="007248B6">
              <w:rPr>
                <w:rFonts w:ascii="Times New Roman" w:hAnsi="Times New Roman" w:cs="Times New Roman"/>
                <w:lang w:val="lv-LV"/>
              </w:rPr>
              <w:t>Vai līgumā ar ārpakalpojuma sniedzēju ir ietvertas</w:t>
            </w:r>
            <w:r w:rsidR="00C02E3B" w:rsidRPr="007248B6">
              <w:rPr>
                <w:rFonts w:ascii="Times New Roman" w:hAnsi="Times New Roman"/>
                <w:lang w:val="lv-LV"/>
              </w:rPr>
              <w:t xml:space="preserve"> </w:t>
            </w:r>
            <w:r w:rsidR="00C02E3B" w:rsidRPr="007248B6">
              <w:rPr>
                <w:rFonts w:ascii="Times New Roman" w:hAnsi="Times New Roman" w:cs="Times New Roman"/>
                <w:lang w:val="lv-LV"/>
              </w:rPr>
              <w:t>vai tiek plānots ietvert</w:t>
            </w:r>
            <w:r w:rsidRPr="007248B6">
              <w:rPr>
                <w:rFonts w:ascii="Times New Roman" w:hAnsi="Times New Roman" w:cs="Times New Roman"/>
                <w:lang w:val="lv-LV"/>
              </w:rPr>
              <w:t xml:space="preserve"> normatīvajos aktos noteiktās un </w:t>
            </w:r>
            <w:r w:rsidRPr="007248B6">
              <w:rPr>
                <w:rFonts w:ascii="Times New Roman" w:hAnsi="Times New Roman" w:cs="Times New Roman"/>
                <w:lang w:val="lv-LV"/>
              </w:rPr>
              <w:lastRenderedPageBreak/>
              <w:t>citas institūcijas vadītāja identificētās sistēmai veicamās drošības pārbaudes?</w:t>
            </w:r>
          </w:p>
        </w:tc>
        <w:tc>
          <w:tcPr>
            <w:tcW w:w="0" w:type="auto"/>
          </w:tcPr>
          <w:p w14:paraId="7BEBD14E" w14:textId="77777777" w:rsidR="0011104B" w:rsidRPr="007248B6" w:rsidRDefault="0011104B" w:rsidP="007248B6">
            <w:pPr>
              <w:spacing w:after="0" w:line="240" w:lineRule="auto"/>
              <w:jc w:val="both"/>
              <w:rPr>
                <w:rFonts w:ascii="Times New Roman" w:hAnsi="Times New Roman" w:cs="Times New Roman"/>
                <w:lang w:val="lv-LV"/>
              </w:rPr>
            </w:pPr>
          </w:p>
        </w:tc>
        <w:tc>
          <w:tcPr>
            <w:tcW w:w="0" w:type="auto"/>
          </w:tcPr>
          <w:p w14:paraId="20C98F14" w14:textId="77777777" w:rsidR="0011104B" w:rsidRPr="007248B6" w:rsidRDefault="0011104B" w:rsidP="007248B6">
            <w:pPr>
              <w:spacing w:after="0" w:line="240" w:lineRule="auto"/>
              <w:jc w:val="both"/>
              <w:rPr>
                <w:rFonts w:ascii="Times New Roman" w:hAnsi="Times New Roman" w:cs="Times New Roman"/>
                <w:lang w:val="lv-LV"/>
              </w:rPr>
            </w:pPr>
          </w:p>
        </w:tc>
      </w:tr>
      <w:tr w:rsidR="007F1314" w:rsidRPr="007248B6" w14:paraId="3A363757" w14:textId="77777777" w:rsidTr="007248B6">
        <w:tc>
          <w:tcPr>
            <w:tcW w:w="0" w:type="auto"/>
          </w:tcPr>
          <w:p w14:paraId="06560B13" w14:textId="77777777" w:rsidR="007F1314" w:rsidRPr="007248B6" w:rsidRDefault="007F1314" w:rsidP="007248B6">
            <w:pPr>
              <w:pStyle w:val="Sarakstarindkopa"/>
              <w:numPr>
                <w:ilvl w:val="0"/>
                <w:numId w:val="3"/>
              </w:numPr>
              <w:spacing w:after="0" w:line="240" w:lineRule="auto"/>
              <w:ind w:left="0" w:firstLine="0"/>
              <w:jc w:val="both"/>
              <w:rPr>
                <w:rFonts w:ascii="Times New Roman" w:hAnsi="Times New Roman" w:cs="Times New Roman"/>
                <w:lang w:val="lv-LV"/>
              </w:rPr>
            </w:pPr>
            <w:r w:rsidRPr="007248B6">
              <w:rPr>
                <w:rFonts w:ascii="Times New Roman" w:hAnsi="Times New Roman" w:cs="Times New Roman"/>
                <w:lang w:val="lv-LV"/>
              </w:rPr>
              <w:t>Vai līgumā ar ārpakalpojuma sniedzēju ir ietvertas</w:t>
            </w:r>
            <w:r w:rsidR="003E27BC" w:rsidRPr="007248B6">
              <w:rPr>
                <w:rFonts w:ascii="Times New Roman" w:hAnsi="Times New Roman"/>
                <w:lang w:val="lv-LV"/>
              </w:rPr>
              <w:t xml:space="preserve"> </w:t>
            </w:r>
            <w:r w:rsidR="003E27BC" w:rsidRPr="007248B6">
              <w:rPr>
                <w:rFonts w:ascii="Times New Roman" w:hAnsi="Times New Roman" w:cs="Times New Roman"/>
                <w:lang w:val="lv-LV"/>
              </w:rPr>
              <w:t>vai tiek plānots ietvert</w:t>
            </w:r>
            <w:r w:rsidRPr="007248B6">
              <w:rPr>
                <w:rFonts w:ascii="Times New Roman" w:hAnsi="Times New Roman" w:cs="Times New Roman"/>
                <w:lang w:val="lv-LV"/>
              </w:rPr>
              <w:t xml:space="preserve"> piekļuves prasības datiem un to uzglabāšanai?</w:t>
            </w:r>
          </w:p>
        </w:tc>
        <w:tc>
          <w:tcPr>
            <w:tcW w:w="0" w:type="auto"/>
          </w:tcPr>
          <w:p w14:paraId="2DF37C18" w14:textId="77777777" w:rsidR="007F1314" w:rsidRPr="007248B6" w:rsidRDefault="007F1314" w:rsidP="007248B6">
            <w:pPr>
              <w:spacing w:after="0" w:line="240" w:lineRule="auto"/>
              <w:jc w:val="both"/>
              <w:rPr>
                <w:rFonts w:ascii="Times New Roman" w:hAnsi="Times New Roman" w:cs="Times New Roman"/>
                <w:lang w:val="lv-LV"/>
              </w:rPr>
            </w:pPr>
          </w:p>
        </w:tc>
        <w:tc>
          <w:tcPr>
            <w:tcW w:w="0" w:type="auto"/>
          </w:tcPr>
          <w:p w14:paraId="70EC744A" w14:textId="77777777" w:rsidR="007F1314" w:rsidRPr="007248B6" w:rsidRDefault="007F1314" w:rsidP="007248B6">
            <w:pPr>
              <w:spacing w:after="0" w:line="240" w:lineRule="auto"/>
              <w:jc w:val="both"/>
              <w:rPr>
                <w:rFonts w:ascii="Times New Roman" w:hAnsi="Times New Roman" w:cs="Times New Roman"/>
                <w:lang w:val="lv-LV"/>
              </w:rPr>
            </w:pPr>
          </w:p>
        </w:tc>
      </w:tr>
      <w:tr w:rsidR="007F1314" w:rsidRPr="007248B6" w14:paraId="2E02A56A" w14:textId="77777777" w:rsidTr="007248B6">
        <w:tc>
          <w:tcPr>
            <w:tcW w:w="0" w:type="auto"/>
          </w:tcPr>
          <w:p w14:paraId="4CF5D334" w14:textId="77777777" w:rsidR="007F1314" w:rsidRPr="007248B6" w:rsidRDefault="007F1314" w:rsidP="007248B6">
            <w:pPr>
              <w:pStyle w:val="Sarakstarindkopa"/>
              <w:numPr>
                <w:ilvl w:val="0"/>
                <w:numId w:val="3"/>
              </w:numPr>
              <w:spacing w:after="0" w:line="240" w:lineRule="auto"/>
              <w:ind w:left="0" w:firstLine="0"/>
              <w:jc w:val="both"/>
              <w:rPr>
                <w:rFonts w:ascii="Times New Roman" w:hAnsi="Times New Roman" w:cs="Times New Roman"/>
                <w:lang w:val="lv-LV"/>
              </w:rPr>
            </w:pPr>
            <w:r w:rsidRPr="007248B6">
              <w:rPr>
                <w:rFonts w:ascii="Times New Roman" w:hAnsi="Times New Roman" w:cs="Times New Roman"/>
                <w:lang w:val="lv-LV"/>
              </w:rPr>
              <w:t xml:space="preserve">Vai iegādājoties pakalpojumu, programmatūru </w:t>
            </w:r>
            <w:r w:rsidR="001561B5" w:rsidRPr="007248B6">
              <w:rPr>
                <w:rFonts w:ascii="Times New Roman" w:hAnsi="Times New Roman" w:cs="Times New Roman"/>
                <w:lang w:val="lv-LV"/>
              </w:rPr>
              <w:t>(</w:t>
            </w:r>
            <w:r w:rsidRPr="007248B6">
              <w:rPr>
                <w:rFonts w:ascii="Times New Roman" w:hAnsi="Times New Roman" w:cs="Times New Roman"/>
                <w:lang w:val="lv-LV"/>
              </w:rPr>
              <w:t>vai iekārtu</w:t>
            </w:r>
            <w:r w:rsidR="001561B5" w:rsidRPr="007248B6">
              <w:rPr>
                <w:rFonts w:ascii="Times New Roman" w:hAnsi="Times New Roman" w:cs="Times New Roman"/>
                <w:lang w:val="lv-LV"/>
              </w:rPr>
              <w:t>)</w:t>
            </w:r>
            <w:r w:rsidRPr="007248B6">
              <w:rPr>
                <w:rFonts w:ascii="Times New Roman" w:hAnsi="Times New Roman" w:cs="Times New Roman"/>
                <w:lang w:val="lv-LV"/>
              </w:rPr>
              <w:t xml:space="preserve">, iepirkuma specifikācijā un līgumā ir </w:t>
            </w:r>
            <w:r w:rsidR="001561B5" w:rsidRPr="007248B6">
              <w:rPr>
                <w:rFonts w:ascii="Times New Roman" w:hAnsi="Times New Roman" w:cs="Times New Roman"/>
                <w:lang w:val="lv-LV"/>
              </w:rPr>
              <w:t xml:space="preserve">ietverts vai tiek plānots ietvert </w:t>
            </w:r>
            <w:r w:rsidRPr="007248B6">
              <w:rPr>
                <w:rFonts w:ascii="Times New Roman" w:hAnsi="Times New Roman" w:cs="Times New Roman"/>
                <w:lang w:val="lv-LV"/>
              </w:rPr>
              <w:t xml:space="preserve"> pienākumu pakalpojuma sniedzējam un produkta ražotājam līguma darbības laikā informēt vai publicēt informāciju par atklātajām informācijas un komunikācijas tehnoloģiju produkta vai pakalpojuma ievainojamībām, to novēršanas pasākumiem un termiņiem?</w:t>
            </w:r>
          </w:p>
        </w:tc>
        <w:tc>
          <w:tcPr>
            <w:tcW w:w="0" w:type="auto"/>
          </w:tcPr>
          <w:p w14:paraId="0DB4607D" w14:textId="77777777" w:rsidR="007F1314" w:rsidRPr="007248B6" w:rsidRDefault="007F1314" w:rsidP="007248B6">
            <w:pPr>
              <w:spacing w:after="0" w:line="240" w:lineRule="auto"/>
              <w:jc w:val="both"/>
              <w:rPr>
                <w:rFonts w:ascii="Times New Roman" w:hAnsi="Times New Roman" w:cs="Times New Roman"/>
                <w:lang w:val="lv-LV"/>
              </w:rPr>
            </w:pPr>
          </w:p>
        </w:tc>
        <w:tc>
          <w:tcPr>
            <w:tcW w:w="0" w:type="auto"/>
          </w:tcPr>
          <w:p w14:paraId="5BE652C8" w14:textId="77777777" w:rsidR="007F1314" w:rsidRPr="007248B6" w:rsidRDefault="007F1314" w:rsidP="007248B6">
            <w:pPr>
              <w:spacing w:after="0" w:line="240" w:lineRule="auto"/>
              <w:jc w:val="both"/>
              <w:rPr>
                <w:rFonts w:ascii="Times New Roman" w:hAnsi="Times New Roman" w:cs="Times New Roman"/>
                <w:lang w:val="lv-LV"/>
              </w:rPr>
            </w:pPr>
          </w:p>
        </w:tc>
      </w:tr>
      <w:tr w:rsidR="007F1314" w:rsidRPr="007248B6" w14:paraId="0991484C" w14:textId="77777777" w:rsidTr="007248B6">
        <w:trPr>
          <w:trHeight w:val="417"/>
        </w:trPr>
        <w:tc>
          <w:tcPr>
            <w:tcW w:w="0" w:type="auto"/>
          </w:tcPr>
          <w:p w14:paraId="3690966B" w14:textId="77777777" w:rsidR="007F1314" w:rsidRPr="007248B6" w:rsidRDefault="007F1314" w:rsidP="007248B6">
            <w:pPr>
              <w:pStyle w:val="Sarakstarindkopa"/>
              <w:numPr>
                <w:ilvl w:val="0"/>
                <w:numId w:val="3"/>
              </w:numPr>
              <w:spacing w:after="0" w:line="240" w:lineRule="auto"/>
              <w:ind w:left="0" w:firstLine="0"/>
              <w:jc w:val="both"/>
              <w:rPr>
                <w:rFonts w:ascii="Times New Roman" w:hAnsi="Times New Roman" w:cs="Times New Roman"/>
                <w:lang w:val="lv-LV"/>
              </w:rPr>
            </w:pPr>
            <w:r w:rsidRPr="007248B6">
              <w:rPr>
                <w:rFonts w:ascii="Times New Roman" w:hAnsi="Times New Roman" w:cs="Times New Roman"/>
                <w:lang w:val="lv-LV"/>
              </w:rPr>
              <w:t>Vai ārpakalpojuma</w:t>
            </w:r>
            <w:r w:rsidR="009E40DE" w:rsidRPr="007248B6">
              <w:rPr>
                <w:rFonts w:ascii="Times New Roman" w:hAnsi="Times New Roman" w:cs="Times New Roman"/>
                <w:lang w:val="lv-LV"/>
              </w:rPr>
              <w:t xml:space="preserve"> sniedzējs</w:t>
            </w:r>
            <w:r w:rsidRPr="007248B6">
              <w:rPr>
                <w:rFonts w:ascii="Times New Roman" w:hAnsi="Times New Roman" w:cs="Times New Roman"/>
                <w:lang w:val="lv-LV"/>
              </w:rPr>
              <w:t xml:space="preserve"> </w:t>
            </w:r>
            <w:r w:rsidR="00B5531F" w:rsidRPr="007248B6">
              <w:rPr>
                <w:rFonts w:ascii="Times New Roman" w:hAnsi="Times New Roman" w:cs="Times New Roman"/>
                <w:lang w:val="lv-LV"/>
              </w:rPr>
              <w:t>būs</w:t>
            </w:r>
            <w:r w:rsidRPr="007248B6">
              <w:rPr>
                <w:rFonts w:ascii="Times New Roman" w:hAnsi="Times New Roman" w:cs="Times New Roman"/>
                <w:lang w:val="lv-LV"/>
              </w:rPr>
              <w:t xml:space="preserve"> :</w:t>
            </w:r>
          </w:p>
        </w:tc>
        <w:tc>
          <w:tcPr>
            <w:tcW w:w="0" w:type="auto"/>
          </w:tcPr>
          <w:p w14:paraId="63E76893" w14:textId="77777777" w:rsidR="007F1314" w:rsidRPr="007248B6" w:rsidRDefault="007F1314" w:rsidP="007248B6">
            <w:pPr>
              <w:spacing w:after="0" w:line="240" w:lineRule="auto"/>
              <w:jc w:val="both"/>
              <w:rPr>
                <w:rFonts w:ascii="Times New Roman" w:hAnsi="Times New Roman" w:cs="Times New Roman"/>
                <w:lang w:val="lv-LV"/>
              </w:rPr>
            </w:pPr>
          </w:p>
        </w:tc>
        <w:tc>
          <w:tcPr>
            <w:tcW w:w="0" w:type="auto"/>
          </w:tcPr>
          <w:p w14:paraId="3FA3CA36" w14:textId="77777777" w:rsidR="007F1314" w:rsidRPr="007248B6" w:rsidRDefault="007F1314" w:rsidP="007248B6">
            <w:pPr>
              <w:spacing w:after="0" w:line="240" w:lineRule="auto"/>
              <w:jc w:val="both"/>
              <w:rPr>
                <w:rFonts w:ascii="Times New Roman" w:hAnsi="Times New Roman" w:cs="Times New Roman"/>
                <w:lang w:val="lv-LV"/>
              </w:rPr>
            </w:pPr>
          </w:p>
        </w:tc>
      </w:tr>
      <w:tr w:rsidR="007F1314" w:rsidRPr="007248B6" w14:paraId="2E102A3E" w14:textId="77777777" w:rsidTr="007248B6">
        <w:tc>
          <w:tcPr>
            <w:tcW w:w="0" w:type="auto"/>
          </w:tcPr>
          <w:p w14:paraId="258F3472" w14:textId="77777777" w:rsidR="007F1314" w:rsidRPr="007248B6" w:rsidRDefault="001178C9" w:rsidP="007248B6">
            <w:pPr>
              <w:pStyle w:val="Sarakstarindkopa"/>
              <w:numPr>
                <w:ilvl w:val="1"/>
                <w:numId w:val="3"/>
              </w:numPr>
              <w:spacing w:after="0" w:line="240" w:lineRule="auto"/>
              <w:ind w:left="40" w:firstLine="35"/>
              <w:jc w:val="both"/>
              <w:rPr>
                <w:rFonts w:ascii="Times New Roman" w:hAnsi="Times New Roman" w:cs="Times New Roman"/>
                <w:lang w:val="lv-LV"/>
              </w:rPr>
            </w:pPr>
            <w:r w:rsidRPr="007248B6">
              <w:rPr>
                <w:rFonts w:ascii="Times New Roman" w:hAnsi="Times New Roman" w:cs="Times New Roman"/>
                <w:lang w:val="lv-LV"/>
              </w:rPr>
              <w:t xml:space="preserve">juridiska </w:t>
            </w:r>
            <w:r w:rsidRPr="007248B6">
              <w:rPr>
                <w:rFonts w:ascii="Times New Roman" w:eastAsia="Times New Roman" w:hAnsi="Times New Roman" w:cs="Times New Roman"/>
                <w:lang w:val="lv-LV"/>
              </w:rPr>
              <w:t>persona</w:t>
            </w:r>
            <w:r w:rsidR="003542E9" w:rsidRPr="007248B6">
              <w:rPr>
                <w:rFonts w:ascii="Times New Roman" w:eastAsia="Times New Roman" w:hAnsi="Times New Roman" w:cs="Times New Roman"/>
                <w:lang w:val="lv-LV"/>
              </w:rPr>
              <w:t>, kas:</w:t>
            </w:r>
          </w:p>
        </w:tc>
        <w:tc>
          <w:tcPr>
            <w:tcW w:w="0" w:type="auto"/>
          </w:tcPr>
          <w:p w14:paraId="01DBD308" w14:textId="77777777" w:rsidR="007F1314" w:rsidRPr="007248B6" w:rsidRDefault="007F1314" w:rsidP="007248B6">
            <w:pPr>
              <w:spacing w:after="0" w:line="240" w:lineRule="auto"/>
              <w:jc w:val="both"/>
              <w:rPr>
                <w:rFonts w:ascii="Times New Roman" w:hAnsi="Times New Roman" w:cs="Times New Roman"/>
                <w:lang w:val="lv-LV"/>
              </w:rPr>
            </w:pPr>
          </w:p>
        </w:tc>
        <w:tc>
          <w:tcPr>
            <w:tcW w:w="0" w:type="auto"/>
          </w:tcPr>
          <w:p w14:paraId="693B96AC" w14:textId="77777777" w:rsidR="007F1314" w:rsidRPr="007248B6" w:rsidRDefault="007F1314" w:rsidP="007248B6">
            <w:pPr>
              <w:spacing w:after="0" w:line="240" w:lineRule="auto"/>
              <w:jc w:val="both"/>
              <w:rPr>
                <w:rFonts w:ascii="Times New Roman" w:hAnsi="Times New Roman" w:cs="Times New Roman"/>
                <w:lang w:val="lv-LV"/>
              </w:rPr>
            </w:pPr>
          </w:p>
        </w:tc>
      </w:tr>
      <w:tr w:rsidR="001178C9" w:rsidRPr="007248B6" w14:paraId="6DAE0EAE" w14:textId="77777777" w:rsidTr="007248B6">
        <w:tc>
          <w:tcPr>
            <w:tcW w:w="0" w:type="auto"/>
          </w:tcPr>
          <w:p w14:paraId="3D314A44" w14:textId="77777777" w:rsidR="001178C9" w:rsidRPr="007248B6" w:rsidRDefault="003542E9" w:rsidP="007248B6">
            <w:pPr>
              <w:pStyle w:val="Sarakstarindkopa"/>
              <w:spacing w:after="0" w:line="240" w:lineRule="auto"/>
              <w:ind w:left="75"/>
              <w:jc w:val="both"/>
              <w:rPr>
                <w:rFonts w:ascii="Times New Roman" w:hAnsi="Times New Roman" w:cs="Times New Roman"/>
                <w:lang w:val="lv-LV"/>
              </w:rPr>
            </w:pPr>
            <w:r w:rsidRPr="007248B6">
              <w:rPr>
                <w:rFonts w:ascii="Times New Roman" w:hAnsi="Times New Roman" w:cs="Times New Roman"/>
                <w:lang w:val="lv-LV"/>
              </w:rPr>
              <w:t>6</w:t>
            </w:r>
            <w:r w:rsidR="009A53BA" w:rsidRPr="007248B6">
              <w:rPr>
                <w:rFonts w:ascii="Times New Roman" w:hAnsi="Times New Roman" w:cs="Times New Roman"/>
                <w:lang w:val="lv-LV"/>
              </w:rPr>
              <w:t>2</w:t>
            </w:r>
            <w:r w:rsidRPr="007248B6">
              <w:rPr>
                <w:rFonts w:ascii="Times New Roman" w:hAnsi="Times New Roman" w:cs="Times New Roman"/>
                <w:lang w:val="lv-LV"/>
              </w:rPr>
              <w:t xml:space="preserve">.1.1. </w:t>
            </w:r>
            <w:r w:rsidR="001178C9" w:rsidRPr="007248B6">
              <w:rPr>
                <w:rFonts w:ascii="Times New Roman" w:hAnsi="Times New Roman" w:cs="Times New Roman"/>
                <w:lang w:val="lv-LV"/>
              </w:rPr>
              <w:t>reģistrēta NATO, Eiropas Savienības vai Eiropas Ekonomikas zonas dalībvalstī?</w:t>
            </w:r>
          </w:p>
          <w:p w14:paraId="26FADFF5" w14:textId="77777777" w:rsidR="003542E9" w:rsidRPr="007248B6" w:rsidRDefault="003542E9" w:rsidP="007248B6">
            <w:pPr>
              <w:pStyle w:val="Sarakstarindkopa"/>
              <w:spacing w:after="0" w:line="240" w:lineRule="auto"/>
              <w:ind w:left="75"/>
              <w:jc w:val="both"/>
              <w:rPr>
                <w:rFonts w:ascii="Times New Roman" w:hAnsi="Times New Roman" w:cs="Times New Roman"/>
                <w:lang w:val="lv-LV"/>
              </w:rPr>
            </w:pPr>
            <w:r w:rsidRPr="007248B6">
              <w:rPr>
                <w:rFonts w:ascii="Times New Roman" w:hAnsi="Times New Roman" w:cs="Times New Roman"/>
                <w:lang w:val="lv-LV"/>
              </w:rPr>
              <w:t>6</w:t>
            </w:r>
            <w:r w:rsidR="009C64E2" w:rsidRPr="007248B6">
              <w:rPr>
                <w:rFonts w:ascii="Times New Roman" w:hAnsi="Times New Roman" w:cs="Times New Roman"/>
                <w:lang w:val="lv-LV"/>
              </w:rPr>
              <w:t>2</w:t>
            </w:r>
            <w:r w:rsidRPr="007248B6">
              <w:rPr>
                <w:rFonts w:ascii="Times New Roman" w:hAnsi="Times New Roman" w:cs="Times New Roman"/>
                <w:lang w:val="lv-LV"/>
              </w:rPr>
              <w:t>.1.2. patiesais labuma guvējs būs NATO, Eiropas Savienības, Eiropas Ekonomikas zonas valsts pilsonis vai Latvijas Republikas nepilsonis?</w:t>
            </w:r>
          </w:p>
          <w:p w14:paraId="016E77E6" w14:textId="77777777" w:rsidR="003542E9" w:rsidRPr="007248B6" w:rsidRDefault="003542E9" w:rsidP="007248B6">
            <w:pPr>
              <w:pStyle w:val="Sarakstarindkopa"/>
              <w:spacing w:after="0" w:line="240" w:lineRule="auto"/>
              <w:ind w:left="75"/>
              <w:jc w:val="both"/>
              <w:rPr>
                <w:rFonts w:ascii="Times New Roman" w:hAnsi="Times New Roman" w:cs="Times New Roman"/>
                <w:lang w:val="lv-LV"/>
              </w:rPr>
            </w:pPr>
            <w:r w:rsidRPr="007248B6">
              <w:rPr>
                <w:rFonts w:ascii="Times New Roman" w:hAnsi="Times New Roman" w:cs="Times New Roman"/>
                <w:lang w:val="lv-LV"/>
              </w:rPr>
              <w:t>6</w:t>
            </w:r>
            <w:r w:rsidR="009C64E2" w:rsidRPr="007248B6">
              <w:rPr>
                <w:rFonts w:ascii="Times New Roman" w:hAnsi="Times New Roman" w:cs="Times New Roman"/>
                <w:lang w:val="lv-LV"/>
              </w:rPr>
              <w:t>2</w:t>
            </w:r>
            <w:r w:rsidRPr="007248B6">
              <w:rPr>
                <w:rFonts w:ascii="Times New Roman" w:hAnsi="Times New Roman" w:cs="Times New Roman"/>
                <w:lang w:val="lv-LV"/>
              </w:rPr>
              <w:t>.1.3. pakalpojuma nodrošināšanai izmantoto programmatūru vai iekārtu ražotājs būs juridiska persona, kas reģistrēta NATO, Eiropas Savienības vai Eiropas Ekonomikas zonas dalībvalstī, vai fiziska persona, kas ir Latvijas Republikas valstspiederīgais, NATO, Eiropas Savienības vai Eiropas Ekonomikas zonas valsts pilsonis?</w:t>
            </w:r>
          </w:p>
        </w:tc>
        <w:tc>
          <w:tcPr>
            <w:tcW w:w="0" w:type="auto"/>
          </w:tcPr>
          <w:p w14:paraId="05FA6762" w14:textId="77777777" w:rsidR="001178C9" w:rsidRPr="007248B6" w:rsidRDefault="001178C9" w:rsidP="007248B6">
            <w:pPr>
              <w:spacing w:after="0" w:line="240" w:lineRule="auto"/>
              <w:jc w:val="both"/>
              <w:rPr>
                <w:rFonts w:ascii="Times New Roman" w:hAnsi="Times New Roman" w:cs="Times New Roman"/>
                <w:lang w:val="lv-LV"/>
              </w:rPr>
            </w:pPr>
          </w:p>
        </w:tc>
        <w:tc>
          <w:tcPr>
            <w:tcW w:w="0" w:type="auto"/>
          </w:tcPr>
          <w:p w14:paraId="725CD040" w14:textId="77777777" w:rsidR="001178C9" w:rsidRPr="007248B6" w:rsidRDefault="001178C9" w:rsidP="007248B6">
            <w:pPr>
              <w:spacing w:after="0" w:line="240" w:lineRule="auto"/>
              <w:jc w:val="both"/>
              <w:rPr>
                <w:rFonts w:ascii="Times New Roman" w:hAnsi="Times New Roman" w:cs="Times New Roman"/>
                <w:lang w:val="lv-LV"/>
              </w:rPr>
            </w:pPr>
          </w:p>
        </w:tc>
      </w:tr>
      <w:tr w:rsidR="001178C9" w:rsidRPr="007248B6" w14:paraId="016CAAA6" w14:textId="77777777" w:rsidTr="007248B6">
        <w:tc>
          <w:tcPr>
            <w:tcW w:w="0" w:type="auto"/>
          </w:tcPr>
          <w:p w14:paraId="49762BA9" w14:textId="77777777" w:rsidR="001178C9" w:rsidRPr="007248B6" w:rsidRDefault="001178C9" w:rsidP="007248B6">
            <w:pPr>
              <w:pStyle w:val="Sarakstarindkopa"/>
              <w:numPr>
                <w:ilvl w:val="1"/>
                <w:numId w:val="3"/>
              </w:numPr>
              <w:spacing w:after="0" w:line="240" w:lineRule="auto"/>
              <w:ind w:left="40" w:firstLine="35"/>
              <w:jc w:val="both"/>
              <w:rPr>
                <w:rFonts w:ascii="Times New Roman" w:hAnsi="Times New Roman" w:cs="Times New Roman"/>
                <w:lang w:val="lv-LV"/>
              </w:rPr>
            </w:pPr>
            <w:r w:rsidRPr="007248B6">
              <w:rPr>
                <w:rFonts w:ascii="Times New Roman" w:hAnsi="Times New Roman" w:cs="Times New Roman"/>
                <w:lang w:val="lv-LV"/>
              </w:rPr>
              <w:t xml:space="preserve">fiziska persona, kas ir NATO, Eiropas Savienības, Eiropas Ekonomikas zonas valsts pilsonis vai Latvijas </w:t>
            </w:r>
            <w:r w:rsidRPr="007248B6">
              <w:rPr>
                <w:rFonts w:ascii="Times New Roman" w:hAnsi="Times New Roman" w:cs="Times New Roman"/>
                <w:lang w:val="lv-LV"/>
              </w:rPr>
              <w:lastRenderedPageBreak/>
              <w:t>Republikas nepilsonis?</w:t>
            </w:r>
          </w:p>
        </w:tc>
        <w:tc>
          <w:tcPr>
            <w:tcW w:w="0" w:type="auto"/>
          </w:tcPr>
          <w:p w14:paraId="5575D560" w14:textId="77777777" w:rsidR="001178C9" w:rsidRPr="007248B6" w:rsidRDefault="001178C9" w:rsidP="007248B6">
            <w:pPr>
              <w:spacing w:after="0" w:line="240" w:lineRule="auto"/>
              <w:jc w:val="both"/>
              <w:rPr>
                <w:rFonts w:ascii="Times New Roman" w:hAnsi="Times New Roman" w:cs="Times New Roman"/>
                <w:lang w:val="lv-LV"/>
              </w:rPr>
            </w:pPr>
          </w:p>
        </w:tc>
        <w:tc>
          <w:tcPr>
            <w:tcW w:w="0" w:type="auto"/>
          </w:tcPr>
          <w:p w14:paraId="24879BB1" w14:textId="77777777" w:rsidR="001178C9" w:rsidRPr="007248B6" w:rsidRDefault="001178C9" w:rsidP="007248B6">
            <w:pPr>
              <w:spacing w:after="0" w:line="240" w:lineRule="auto"/>
              <w:jc w:val="both"/>
              <w:rPr>
                <w:rFonts w:ascii="Times New Roman" w:hAnsi="Times New Roman" w:cs="Times New Roman"/>
                <w:lang w:val="lv-LV"/>
              </w:rPr>
            </w:pPr>
          </w:p>
        </w:tc>
      </w:tr>
      <w:tr w:rsidR="00EF6689" w:rsidRPr="007248B6" w14:paraId="4F0C1929" w14:textId="77777777" w:rsidTr="007248B6">
        <w:tc>
          <w:tcPr>
            <w:tcW w:w="0" w:type="auto"/>
          </w:tcPr>
          <w:p w14:paraId="40DB5183" w14:textId="77777777" w:rsidR="00EF6689" w:rsidRPr="007248B6" w:rsidRDefault="00EF6689" w:rsidP="007248B6">
            <w:pPr>
              <w:pStyle w:val="Sarakstarindkopa"/>
              <w:numPr>
                <w:ilvl w:val="1"/>
                <w:numId w:val="3"/>
              </w:numPr>
              <w:spacing w:after="0" w:line="240" w:lineRule="auto"/>
              <w:ind w:left="40" w:firstLine="35"/>
              <w:jc w:val="both"/>
              <w:rPr>
                <w:rFonts w:ascii="Times New Roman" w:hAnsi="Times New Roman" w:cs="Times New Roman"/>
                <w:lang w:val="lv-LV"/>
              </w:rPr>
            </w:pPr>
            <w:r w:rsidRPr="007248B6">
              <w:rPr>
                <w:rFonts w:ascii="Times New Roman" w:hAnsi="Times New Roman" w:cs="Times New Roman"/>
                <w:lang w:val="lv-LV"/>
              </w:rPr>
              <w:t xml:space="preserve">Vai iegādājoties pakalpojumu, programmatūru vai iekārtu iepirkuma specifikācijā un līgumā </w:t>
            </w:r>
            <w:r w:rsidR="008E62F1" w:rsidRPr="007248B6">
              <w:rPr>
                <w:rFonts w:ascii="Times New Roman" w:hAnsi="Times New Roman" w:cs="Times New Roman"/>
                <w:lang w:val="lv-LV"/>
              </w:rPr>
              <w:t>tiks</w:t>
            </w:r>
            <w:r w:rsidRPr="007248B6">
              <w:rPr>
                <w:rFonts w:ascii="Times New Roman" w:hAnsi="Times New Roman" w:cs="Times New Roman"/>
                <w:lang w:val="lv-LV"/>
              </w:rPr>
              <w:t xml:space="preserve"> iekļ</w:t>
            </w:r>
            <w:r w:rsidR="008E62F1" w:rsidRPr="007248B6">
              <w:rPr>
                <w:rFonts w:ascii="Times New Roman" w:hAnsi="Times New Roman" w:cs="Times New Roman"/>
                <w:lang w:val="lv-LV"/>
              </w:rPr>
              <w:t>auts</w:t>
            </w:r>
            <w:r w:rsidRPr="007248B6">
              <w:rPr>
                <w:rFonts w:ascii="Times New Roman" w:hAnsi="Times New Roman" w:cs="Times New Roman"/>
                <w:lang w:val="lv-LV"/>
              </w:rPr>
              <w:t xml:space="preserve"> pienākum</w:t>
            </w:r>
            <w:r w:rsidR="008E62F1" w:rsidRPr="007248B6">
              <w:rPr>
                <w:rFonts w:ascii="Times New Roman" w:hAnsi="Times New Roman" w:cs="Times New Roman"/>
                <w:lang w:val="lv-LV"/>
              </w:rPr>
              <w:t>s</w:t>
            </w:r>
            <w:r w:rsidRPr="007248B6">
              <w:rPr>
                <w:rFonts w:ascii="Times New Roman" w:hAnsi="Times New Roman" w:cs="Times New Roman"/>
                <w:lang w:val="lv-LV"/>
              </w:rPr>
              <w:t xml:space="preserve"> pakalpojuma sniedzējam un produkta ražotājam līguma darbības laikā informēt vai publicēt informāciju par atklātajām informācijas un komunikācijas tehnoloģiju produkta vai pakalpojuma ievainojamībām, to novēršanas pasākumiem un termiņiem?</w:t>
            </w:r>
          </w:p>
        </w:tc>
        <w:tc>
          <w:tcPr>
            <w:tcW w:w="0" w:type="auto"/>
          </w:tcPr>
          <w:p w14:paraId="38D2D2B4" w14:textId="77777777" w:rsidR="00EF6689" w:rsidRPr="007248B6" w:rsidDel="009E40DE" w:rsidRDefault="00EF6689" w:rsidP="007248B6">
            <w:pPr>
              <w:spacing w:after="0" w:line="240" w:lineRule="auto"/>
              <w:jc w:val="both"/>
              <w:rPr>
                <w:rFonts w:ascii="Times New Roman" w:hAnsi="Times New Roman" w:cs="Times New Roman"/>
                <w:lang w:val="lv-LV"/>
              </w:rPr>
            </w:pPr>
          </w:p>
        </w:tc>
        <w:tc>
          <w:tcPr>
            <w:tcW w:w="0" w:type="auto"/>
          </w:tcPr>
          <w:p w14:paraId="0AEA069B" w14:textId="77777777" w:rsidR="00EF6689" w:rsidRPr="007248B6" w:rsidRDefault="00EF6689" w:rsidP="007248B6">
            <w:pPr>
              <w:spacing w:after="0" w:line="240" w:lineRule="auto"/>
              <w:jc w:val="both"/>
              <w:rPr>
                <w:rFonts w:ascii="Times New Roman" w:hAnsi="Times New Roman" w:cs="Times New Roman"/>
                <w:lang w:val="lv-LV"/>
              </w:rPr>
            </w:pPr>
          </w:p>
        </w:tc>
      </w:tr>
      <w:tr w:rsidR="00C3029D" w:rsidRPr="007248B6" w14:paraId="56076AF4" w14:textId="77777777" w:rsidTr="007248B6">
        <w:tc>
          <w:tcPr>
            <w:tcW w:w="0" w:type="auto"/>
          </w:tcPr>
          <w:p w14:paraId="1E2E2438" w14:textId="77777777" w:rsidR="00C3029D" w:rsidRPr="007248B6" w:rsidRDefault="00C3029D" w:rsidP="007248B6">
            <w:pPr>
              <w:pStyle w:val="Sarakstarindkopa"/>
              <w:numPr>
                <w:ilvl w:val="0"/>
                <w:numId w:val="3"/>
              </w:numPr>
              <w:spacing w:after="0" w:line="240" w:lineRule="auto"/>
              <w:ind w:left="0" w:firstLine="0"/>
              <w:jc w:val="both"/>
              <w:rPr>
                <w:rFonts w:ascii="Times New Roman" w:hAnsi="Times New Roman" w:cs="Times New Roman"/>
                <w:lang w:val="lv-LV"/>
              </w:rPr>
            </w:pPr>
            <w:r w:rsidRPr="007248B6">
              <w:rPr>
                <w:rFonts w:ascii="Times New Roman" w:hAnsi="Times New Roman" w:cs="Times New Roman"/>
                <w:lang w:val="lv-LV"/>
              </w:rPr>
              <w:t>Vai ir identificējami vēl kādi citi riski, kas netika iekļauti iepriekšējās atbildēs?</w:t>
            </w:r>
          </w:p>
        </w:tc>
        <w:tc>
          <w:tcPr>
            <w:tcW w:w="0" w:type="auto"/>
          </w:tcPr>
          <w:p w14:paraId="6B304884" w14:textId="77777777" w:rsidR="00C3029D" w:rsidRPr="007248B6" w:rsidRDefault="00C3029D" w:rsidP="007248B6">
            <w:pPr>
              <w:spacing w:after="0" w:line="240" w:lineRule="auto"/>
              <w:jc w:val="both"/>
              <w:rPr>
                <w:rFonts w:ascii="Times New Roman" w:hAnsi="Times New Roman" w:cs="Times New Roman"/>
                <w:lang w:val="lv-LV"/>
              </w:rPr>
            </w:pPr>
          </w:p>
        </w:tc>
        <w:tc>
          <w:tcPr>
            <w:tcW w:w="0" w:type="auto"/>
          </w:tcPr>
          <w:p w14:paraId="365AD76E" w14:textId="77777777" w:rsidR="00C3029D" w:rsidRPr="007248B6" w:rsidRDefault="00C3029D" w:rsidP="007248B6">
            <w:pPr>
              <w:spacing w:after="0" w:line="240" w:lineRule="auto"/>
              <w:jc w:val="both"/>
              <w:rPr>
                <w:rFonts w:ascii="Times New Roman" w:hAnsi="Times New Roman" w:cs="Times New Roman"/>
                <w:lang w:val="lv-LV"/>
              </w:rPr>
            </w:pPr>
          </w:p>
        </w:tc>
      </w:tr>
    </w:tbl>
    <w:p w14:paraId="759F043B" w14:textId="77777777" w:rsidR="005C5112" w:rsidRPr="007248B6" w:rsidRDefault="005C5112" w:rsidP="007248B6">
      <w:pPr>
        <w:spacing w:after="0" w:line="240" w:lineRule="auto"/>
        <w:jc w:val="both"/>
        <w:rPr>
          <w:rFonts w:ascii="Times New Roman" w:hAnsi="Times New Roman" w:cs="Times New Roman"/>
          <w:sz w:val="24"/>
          <w:szCs w:val="24"/>
        </w:rPr>
      </w:pPr>
    </w:p>
    <w:tbl>
      <w:tblPr>
        <w:tblStyle w:val="Reatabula"/>
        <w:tblW w:w="14033" w:type="dxa"/>
        <w:tblInd w:w="137" w:type="dxa"/>
        <w:tblLook w:val="04A0" w:firstRow="1" w:lastRow="0" w:firstColumn="1" w:lastColumn="0" w:noHBand="0" w:noVBand="1"/>
      </w:tblPr>
      <w:tblGrid>
        <w:gridCol w:w="5387"/>
        <w:gridCol w:w="8646"/>
      </w:tblGrid>
      <w:tr w:rsidR="00ED4C87" w:rsidRPr="007248B6" w14:paraId="0DEB223A" w14:textId="77777777" w:rsidTr="00197E5F">
        <w:tc>
          <w:tcPr>
            <w:tcW w:w="5387" w:type="dxa"/>
            <w:shd w:val="clear" w:color="auto" w:fill="F3F3F3"/>
            <w:vAlign w:val="center"/>
          </w:tcPr>
          <w:p w14:paraId="7072335B" w14:textId="77777777" w:rsidR="00ED4C87" w:rsidRPr="007248B6" w:rsidRDefault="00ED4C87" w:rsidP="007248B6">
            <w:pPr>
              <w:spacing w:after="0" w:line="240" w:lineRule="auto"/>
              <w:jc w:val="both"/>
              <w:rPr>
                <w:rFonts w:ascii="Times New Roman" w:hAnsi="Times New Roman" w:cs="Times New Roman"/>
                <w:b/>
                <w:lang w:val="lv-LV"/>
              </w:rPr>
            </w:pPr>
            <w:r w:rsidRPr="007248B6">
              <w:rPr>
                <w:rFonts w:ascii="Times New Roman" w:hAnsi="Times New Roman" w:cs="Times New Roman"/>
                <w:b/>
                <w:lang w:val="lv-LV"/>
              </w:rPr>
              <w:t>Novērtējuma veicējs:</w:t>
            </w:r>
          </w:p>
        </w:tc>
        <w:tc>
          <w:tcPr>
            <w:tcW w:w="8646" w:type="dxa"/>
          </w:tcPr>
          <w:p w14:paraId="682927DC" w14:textId="77777777" w:rsidR="00ED4C87" w:rsidRPr="007248B6" w:rsidRDefault="00ED4C87" w:rsidP="007248B6">
            <w:pPr>
              <w:spacing w:after="0" w:line="240" w:lineRule="auto"/>
              <w:jc w:val="both"/>
              <w:rPr>
                <w:rFonts w:ascii="Times New Roman" w:hAnsi="Times New Roman" w:cs="Times New Roman"/>
                <w:lang w:val="lv-LV"/>
              </w:rPr>
            </w:pPr>
          </w:p>
        </w:tc>
      </w:tr>
      <w:tr w:rsidR="00ED4C87" w:rsidRPr="007248B6" w14:paraId="1B0228CB" w14:textId="77777777" w:rsidTr="00197E5F">
        <w:tc>
          <w:tcPr>
            <w:tcW w:w="5387" w:type="dxa"/>
            <w:shd w:val="clear" w:color="auto" w:fill="F3F3F3"/>
            <w:vAlign w:val="center"/>
          </w:tcPr>
          <w:p w14:paraId="108CD5DA" w14:textId="77777777" w:rsidR="00ED4C87" w:rsidRPr="007248B6" w:rsidRDefault="00ED4C87" w:rsidP="007248B6">
            <w:pPr>
              <w:spacing w:after="0" w:line="240" w:lineRule="auto"/>
              <w:jc w:val="both"/>
              <w:rPr>
                <w:rFonts w:ascii="Times New Roman" w:hAnsi="Times New Roman" w:cs="Times New Roman"/>
                <w:b/>
                <w:lang w:val="lv-LV"/>
              </w:rPr>
            </w:pPr>
            <w:r w:rsidRPr="007248B6">
              <w:rPr>
                <w:rFonts w:ascii="Times New Roman" w:hAnsi="Times New Roman" w:cs="Times New Roman"/>
                <w:b/>
                <w:lang w:val="lv-LV"/>
              </w:rPr>
              <w:t>Novērtējuma veikšanas datums:</w:t>
            </w:r>
          </w:p>
        </w:tc>
        <w:tc>
          <w:tcPr>
            <w:tcW w:w="8646" w:type="dxa"/>
          </w:tcPr>
          <w:p w14:paraId="05F4CA51" w14:textId="77777777" w:rsidR="00ED4C87" w:rsidRPr="007248B6" w:rsidRDefault="00ED4C87" w:rsidP="007248B6">
            <w:pPr>
              <w:spacing w:after="0" w:line="240" w:lineRule="auto"/>
              <w:jc w:val="both"/>
              <w:rPr>
                <w:rFonts w:ascii="Times New Roman" w:hAnsi="Times New Roman" w:cs="Times New Roman"/>
                <w:lang w:val="lv-LV"/>
              </w:rPr>
            </w:pPr>
          </w:p>
        </w:tc>
      </w:tr>
      <w:tr w:rsidR="00ED4C87" w:rsidRPr="007248B6" w14:paraId="0EFA7485" w14:textId="77777777" w:rsidTr="00197E5F">
        <w:tc>
          <w:tcPr>
            <w:tcW w:w="5387" w:type="dxa"/>
            <w:shd w:val="clear" w:color="auto" w:fill="F3F3F3"/>
            <w:vAlign w:val="center"/>
          </w:tcPr>
          <w:p w14:paraId="3CE3C365" w14:textId="77777777" w:rsidR="00ED4C87" w:rsidRPr="007248B6" w:rsidRDefault="00ED4C87" w:rsidP="007248B6">
            <w:pPr>
              <w:spacing w:after="0" w:line="240" w:lineRule="auto"/>
              <w:jc w:val="both"/>
              <w:rPr>
                <w:rFonts w:ascii="Times New Roman" w:hAnsi="Times New Roman" w:cs="Times New Roman"/>
                <w:b/>
                <w:lang w:val="lv-LV"/>
              </w:rPr>
            </w:pPr>
            <w:r w:rsidRPr="007248B6">
              <w:rPr>
                <w:rFonts w:ascii="Times New Roman" w:hAnsi="Times New Roman" w:cs="Times New Roman"/>
                <w:b/>
                <w:lang w:val="lv-LV"/>
              </w:rPr>
              <w:t>Pašvaldības struktūrvienība/iestāde:</w:t>
            </w:r>
          </w:p>
        </w:tc>
        <w:tc>
          <w:tcPr>
            <w:tcW w:w="8646" w:type="dxa"/>
          </w:tcPr>
          <w:p w14:paraId="08CBD6C2" w14:textId="77777777" w:rsidR="00ED4C87" w:rsidRPr="007248B6" w:rsidRDefault="00ED4C87" w:rsidP="007248B6">
            <w:pPr>
              <w:spacing w:after="0" w:line="240" w:lineRule="auto"/>
              <w:jc w:val="both"/>
              <w:rPr>
                <w:rFonts w:ascii="Times New Roman" w:hAnsi="Times New Roman" w:cs="Times New Roman"/>
                <w:lang w:val="lv-LV"/>
              </w:rPr>
            </w:pPr>
          </w:p>
        </w:tc>
      </w:tr>
      <w:tr w:rsidR="00ED4C87" w:rsidRPr="007248B6" w14:paraId="62DBE598" w14:textId="77777777" w:rsidTr="00197E5F">
        <w:tc>
          <w:tcPr>
            <w:tcW w:w="5387" w:type="dxa"/>
            <w:shd w:val="clear" w:color="auto" w:fill="F3F3F3"/>
            <w:vAlign w:val="center"/>
          </w:tcPr>
          <w:p w14:paraId="3954D3F4" w14:textId="77777777" w:rsidR="00ED4C87" w:rsidRPr="007248B6" w:rsidRDefault="00ED4C87" w:rsidP="007248B6">
            <w:pPr>
              <w:spacing w:after="0" w:line="240" w:lineRule="auto"/>
              <w:jc w:val="both"/>
              <w:rPr>
                <w:rFonts w:ascii="Times New Roman" w:hAnsi="Times New Roman" w:cs="Times New Roman"/>
                <w:b/>
                <w:lang w:val="lv-LV"/>
              </w:rPr>
            </w:pPr>
            <w:r w:rsidRPr="007248B6">
              <w:rPr>
                <w:rFonts w:ascii="Times New Roman" w:hAnsi="Times New Roman" w:cs="Times New Roman"/>
                <w:b/>
                <w:lang w:val="lv-LV"/>
              </w:rPr>
              <w:t>Ziņas par trūkumu novēršanu un termiņš</w:t>
            </w:r>
          </w:p>
        </w:tc>
        <w:tc>
          <w:tcPr>
            <w:tcW w:w="8646" w:type="dxa"/>
          </w:tcPr>
          <w:p w14:paraId="065415FB" w14:textId="77777777" w:rsidR="00ED4C87" w:rsidRPr="007248B6" w:rsidRDefault="00ED4C87" w:rsidP="007248B6">
            <w:pPr>
              <w:spacing w:after="0" w:line="240" w:lineRule="auto"/>
              <w:jc w:val="both"/>
              <w:rPr>
                <w:rFonts w:ascii="Times New Roman" w:hAnsi="Times New Roman" w:cs="Times New Roman"/>
                <w:lang w:val="lv-LV"/>
              </w:rPr>
            </w:pPr>
          </w:p>
        </w:tc>
      </w:tr>
      <w:tr w:rsidR="00ED4C87" w:rsidRPr="007248B6" w14:paraId="20918B42" w14:textId="77777777" w:rsidTr="00197E5F">
        <w:tc>
          <w:tcPr>
            <w:tcW w:w="5387" w:type="dxa"/>
            <w:shd w:val="clear" w:color="auto" w:fill="F3F3F3"/>
            <w:vAlign w:val="center"/>
          </w:tcPr>
          <w:p w14:paraId="2903E6E4" w14:textId="77777777" w:rsidR="00ED4C87" w:rsidRPr="007248B6" w:rsidRDefault="00ED4C87" w:rsidP="007248B6">
            <w:pPr>
              <w:spacing w:after="0" w:line="240" w:lineRule="auto"/>
              <w:jc w:val="both"/>
              <w:rPr>
                <w:rFonts w:ascii="Times New Roman" w:hAnsi="Times New Roman" w:cs="Times New Roman"/>
                <w:b/>
                <w:lang w:val="lv-LV"/>
              </w:rPr>
            </w:pPr>
            <w:r w:rsidRPr="007248B6">
              <w:rPr>
                <w:rFonts w:ascii="Times New Roman" w:hAnsi="Times New Roman" w:cs="Times New Roman"/>
                <w:b/>
                <w:lang w:val="lv-LV"/>
              </w:rPr>
              <w:t>Iepazīstinātas ar novērtējuma rezultātu sekojošas personas:</w:t>
            </w:r>
          </w:p>
        </w:tc>
        <w:tc>
          <w:tcPr>
            <w:tcW w:w="8646" w:type="dxa"/>
          </w:tcPr>
          <w:p w14:paraId="15BD772C" w14:textId="77777777" w:rsidR="00ED4C87" w:rsidRPr="007248B6" w:rsidRDefault="00ED4C87" w:rsidP="007248B6">
            <w:pPr>
              <w:spacing w:after="0" w:line="240" w:lineRule="auto"/>
              <w:jc w:val="both"/>
              <w:rPr>
                <w:rFonts w:ascii="Times New Roman" w:hAnsi="Times New Roman" w:cs="Times New Roman"/>
                <w:lang w:val="lv-LV"/>
              </w:rPr>
            </w:pPr>
          </w:p>
        </w:tc>
      </w:tr>
      <w:tr w:rsidR="00ED4C87" w:rsidRPr="007248B6" w14:paraId="586718E1" w14:textId="77777777" w:rsidTr="00197E5F">
        <w:tc>
          <w:tcPr>
            <w:tcW w:w="5387" w:type="dxa"/>
            <w:shd w:val="clear" w:color="auto" w:fill="F3F3F3"/>
            <w:vAlign w:val="center"/>
          </w:tcPr>
          <w:p w14:paraId="0A982644" w14:textId="77777777" w:rsidR="00ED4C87" w:rsidRPr="007248B6" w:rsidRDefault="00ED4C87" w:rsidP="007248B6">
            <w:pPr>
              <w:spacing w:after="0" w:line="240" w:lineRule="auto"/>
              <w:jc w:val="both"/>
              <w:rPr>
                <w:rFonts w:ascii="Times New Roman" w:hAnsi="Times New Roman" w:cs="Times New Roman"/>
                <w:b/>
                <w:lang w:val="lv-LV"/>
              </w:rPr>
            </w:pPr>
            <w:r w:rsidRPr="007248B6">
              <w:rPr>
                <w:rFonts w:ascii="Times New Roman" w:hAnsi="Times New Roman" w:cs="Times New Roman"/>
                <w:b/>
                <w:lang w:val="lv-LV"/>
              </w:rPr>
              <w:t>Novērtējuma veicēja paraksts:</w:t>
            </w:r>
          </w:p>
        </w:tc>
        <w:tc>
          <w:tcPr>
            <w:tcW w:w="8646" w:type="dxa"/>
          </w:tcPr>
          <w:p w14:paraId="0A00B687" w14:textId="77777777" w:rsidR="00ED4C87" w:rsidRPr="007248B6" w:rsidRDefault="00ED4C87" w:rsidP="007248B6">
            <w:pPr>
              <w:spacing w:after="0" w:line="240" w:lineRule="auto"/>
              <w:jc w:val="both"/>
              <w:rPr>
                <w:rFonts w:ascii="Times New Roman" w:hAnsi="Times New Roman" w:cs="Times New Roman"/>
                <w:lang w:val="lv-LV"/>
              </w:rPr>
            </w:pPr>
          </w:p>
        </w:tc>
      </w:tr>
    </w:tbl>
    <w:p w14:paraId="063266A7" w14:textId="77777777" w:rsidR="00ED4C87" w:rsidRPr="007248B6" w:rsidRDefault="00ED4C87" w:rsidP="007248B6">
      <w:pPr>
        <w:spacing w:after="0" w:line="240" w:lineRule="auto"/>
        <w:jc w:val="both"/>
        <w:rPr>
          <w:rFonts w:ascii="Times New Roman" w:hAnsi="Times New Roman" w:cs="Times New Roman"/>
          <w:sz w:val="24"/>
          <w:szCs w:val="24"/>
        </w:rPr>
      </w:pPr>
    </w:p>
    <w:sectPr w:rsidR="00ED4C87" w:rsidRPr="007248B6" w:rsidSect="007248B6">
      <w:footerReference w:type="default" r:id="rId11"/>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6F8B6" w14:textId="77777777" w:rsidR="00DA62B6" w:rsidRDefault="00DA62B6" w:rsidP="00290DBA">
      <w:pPr>
        <w:spacing w:after="0" w:line="240" w:lineRule="auto"/>
      </w:pPr>
      <w:r>
        <w:separator/>
      </w:r>
    </w:p>
  </w:endnote>
  <w:endnote w:type="continuationSeparator" w:id="0">
    <w:p w14:paraId="35DA0A67" w14:textId="77777777" w:rsidR="00DA62B6" w:rsidRDefault="00DA62B6" w:rsidP="00290DBA">
      <w:pPr>
        <w:spacing w:after="0" w:line="240" w:lineRule="auto"/>
      </w:pPr>
      <w:r>
        <w:continuationSeparator/>
      </w:r>
    </w:p>
  </w:endnote>
  <w:endnote w:type="continuationNotice" w:id="1">
    <w:p w14:paraId="5C5470D7" w14:textId="77777777" w:rsidR="00DA62B6" w:rsidRDefault="00DA62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707456"/>
      <w:docPartObj>
        <w:docPartGallery w:val="Page Numbers (Bottom of Page)"/>
        <w:docPartUnique/>
      </w:docPartObj>
    </w:sdtPr>
    <w:sdtEndPr>
      <w:rPr>
        <w:rFonts w:ascii="Times New Roman" w:hAnsi="Times New Roman" w:cs="Times New Roman"/>
      </w:rPr>
    </w:sdtEndPr>
    <w:sdtContent>
      <w:p w14:paraId="126817B0" w14:textId="77777777" w:rsidR="0022285C" w:rsidRPr="00465AC6" w:rsidRDefault="00B517B8">
        <w:pPr>
          <w:pStyle w:val="Kjene"/>
          <w:jc w:val="center"/>
          <w:rPr>
            <w:rFonts w:ascii="Times New Roman" w:hAnsi="Times New Roman" w:cs="Times New Roman"/>
          </w:rPr>
        </w:pPr>
        <w:r w:rsidRPr="00465AC6">
          <w:rPr>
            <w:rFonts w:ascii="Times New Roman" w:hAnsi="Times New Roman" w:cs="Times New Roman"/>
          </w:rPr>
          <w:fldChar w:fldCharType="begin"/>
        </w:r>
        <w:r w:rsidR="0022285C" w:rsidRPr="00465AC6">
          <w:rPr>
            <w:rFonts w:ascii="Times New Roman" w:hAnsi="Times New Roman" w:cs="Times New Roman"/>
          </w:rPr>
          <w:instrText>PAGE   \* MERGEFORMAT</w:instrText>
        </w:r>
        <w:r w:rsidRPr="00465AC6">
          <w:rPr>
            <w:rFonts w:ascii="Times New Roman" w:hAnsi="Times New Roman" w:cs="Times New Roman"/>
          </w:rPr>
          <w:fldChar w:fldCharType="separate"/>
        </w:r>
        <w:r w:rsidR="00682EFC">
          <w:rPr>
            <w:rFonts w:ascii="Times New Roman" w:hAnsi="Times New Roman" w:cs="Times New Roman"/>
            <w:noProof/>
          </w:rPr>
          <w:t>1</w:t>
        </w:r>
        <w:r w:rsidRPr="00465AC6">
          <w:rPr>
            <w:rFonts w:ascii="Times New Roman" w:hAnsi="Times New Roman" w:cs="Times New Roman"/>
          </w:rPr>
          <w:fldChar w:fldCharType="end"/>
        </w:r>
      </w:p>
    </w:sdtContent>
  </w:sdt>
  <w:p w14:paraId="3E618724" w14:textId="77777777" w:rsidR="0022285C" w:rsidRDefault="0022285C" w:rsidP="30037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8D242" w14:textId="77777777" w:rsidR="00DA62B6" w:rsidRDefault="00DA62B6" w:rsidP="00290DBA">
      <w:pPr>
        <w:spacing w:after="0" w:line="240" w:lineRule="auto"/>
      </w:pPr>
      <w:r>
        <w:separator/>
      </w:r>
    </w:p>
  </w:footnote>
  <w:footnote w:type="continuationSeparator" w:id="0">
    <w:p w14:paraId="5349DA2A" w14:textId="77777777" w:rsidR="00DA62B6" w:rsidRDefault="00DA62B6" w:rsidP="00290DBA">
      <w:pPr>
        <w:spacing w:after="0" w:line="240" w:lineRule="auto"/>
      </w:pPr>
      <w:r>
        <w:continuationSeparator/>
      </w:r>
    </w:p>
  </w:footnote>
  <w:footnote w:type="continuationNotice" w:id="1">
    <w:p w14:paraId="59882AB8" w14:textId="77777777" w:rsidR="00DA62B6" w:rsidRDefault="00DA62B6">
      <w:pPr>
        <w:spacing w:after="0" w:line="240" w:lineRule="auto"/>
      </w:pPr>
    </w:p>
  </w:footnote>
  <w:footnote w:id="2">
    <w:p w14:paraId="66149695" w14:textId="77777777" w:rsidR="0022285C" w:rsidRDefault="0022285C">
      <w:pPr>
        <w:pStyle w:val="Vresteksts"/>
      </w:pPr>
      <w:r>
        <w:rPr>
          <w:rStyle w:val="Vresatsauce"/>
        </w:rPr>
        <w:footnoteRef/>
      </w:r>
      <w:r>
        <w:t xml:space="preserve"> P</w:t>
      </w:r>
      <w:r w:rsidRPr="0065322F">
        <w:t>rogrammatūra, aparatūra, iekārtas, operētājsistēmas, biznesa lietojumprogrammas, biroja programmatūra, datu bāzu pārvaldības sistēmas, tīkli, tīklam pieslēgto iekārtu pārvaldības, darbības novērošanas un lietotāju administrēšanas un autorizācijas programmas, loģiskās aizsardzības programmas (antivīrusu programmas, ugunsmūra programmas u.c.</w:t>
      </w:r>
    </w:p>
  </w:footnote>
  <w:footnote w:id="3">
    <w:p w14:paraId="3EE1B901" w14:textId="77777777" w:rsidR="0022285C" w:rsidRDefault="0022285C">
      <w:pPr>
        <w:pStyle w:val="Vresteksts"/>
      </w:pPr>
      <w:r>
        <w:rPr>
          <w:rStyle w:val="Vresatsauce"/>
        </w:rPr>
        <w:footnoteRef/>
      </w:r>
      <w:r>
        <w:t xml:space="preserve"> </w:t>
      </w:r>
      <w:r w:rsidRPr="00A21043">
        <w:t xml:space="preserve">Tas ir līdzeklis, kas tiek īstenots, lai nodrošinātu uzglabāto datu konfidencialitāti (datu bāzē, failos, </w:t>
      </w:r>
      <w:proofErr w:type="spellStart"/>
      <w:r w:rsidRPr="00A21043">
        <w:t>u.c</w:t>
      </w:r>
      <w:proofErr w:type="spellEnd"/>
      <w:r w:rsidRPr="00A21043">
        <w:t>), kā arī vai ir noteikta šifrēšanas atslēgu pārvaldīšanas kārtība.</w:t>
      </w:r>
    </w:p>
  </w:footnote>
  <w:footnote w:id="4">
    <w:p w14:paraId="74834443" w14:textId="77777777" w:rsidR="0022285C" w:rsidRPr="00F30083" w:rsidRDefault="0022285C" w:rsidP="00290DBA">
      <w:pPr>
        <w:pStyle w:val="Vresteksts"/>
        <w:rPr>
          <w:rFonts w:ascii="Times New Roman" w:hAnsi="Times New Roman" w:cs="Times New Roman"/>
        </w:rPr>
      </w:pPr>
      <w:r w:rsidRPr="00F30083">
        <w:rPr>
          <w:rStyle w:val="Vresatsauce"/>
          <w:rFonts w:ascii="Times New Roman" w:hAnsi="Times New Roman" w:cs="Times New Roman"/>
        </w:rPr>
        <w:footnoteRef/>
      </w:r>
      <w:r w:rsidRPr="00F30083">
        <w:rPr>
          <w:rFonts w:ascii="Times New Roman" w:hAnsi="Times New Roman" w:cs="Times New Roman"/>
        </w:rPr>
        <w:t xml:space="preserve"> https://ec.europa.eu/justice/article-29/documentation/opinion-recommendation/files/2014/wp216_lv.pdf</w:t>
      </w:r>
    </w:p>
  </w:footnote>
  <w:footnote w:id="5">
    <w:p w14:paraId="6ADEA391" w14:textId="77777777" w:rsidR="0022285C" w:rsidRPr="00F30083" w:rsidRDefault="0022285C">
      <w:pPr>
        <w:pStyle w:val="Vresteksts"/>
        <w:rPr>
          <w:rFonts w:ascii="Times New Roman" w:hAnsi="Times New Roman" w:cs="Times New Roman"/>
        </w:rPr>
      </w:pPr>
      <w:r w:rsidRPr="00F30083">
        <w:rPr>
          <w:rStyle w:val="Vresatsauce"/>
          <w:rFonts w:ascii="Times New Roman" w:hAnsi="Times New Roman" w:cs="Times New Roman"/>
        </w:rPr>
        <w:footnoteRef/>
      </w:r>
      <w:r w:rsidRPr="00F30083">
        <w:rPr>
          <w:rFonts w:ascii="Times New Roman" w:hAnsi="Times New Roman" w:cs="Times New Roman"/>
        </w:rPr>
        <w:t xml:space="preserve"> Personas datu apstrāde tādā veidā, ka personas datus vairs nevar attiecināt uz konkrētu datu subjektu, neizmantojot papildu informāciju, ar nosacījumu, ka šādu papildu informāciju glabā atsevišķi un uz to attiecas tehniski un organizatoriski pasākumi, lai nodrošinātu, ka personas dati netiek attiecināti uz identificētu vai identificējamu fizisku personu. </w:t>
      </w:r>
      <w:proofErr w:type="spellStart"/>
      <w:r w:rsidRPr="00F30083">
        <w:rPr>
          <w:rFonts w:ascii="Times New Roman" w:hAnsi="Times New Roman" w:cs="Times New Roman"/>
        </w:rPr>
        <w:t>Pseidonimizācija</w:t>
      </w:r>
      <w:proofErr w:type="spellEnd"/>
      <w:r w:rsidRPr="00F30083">
        <w:rPr>
          <w:rFonts w:ascii="Times New Roman" w:hAnsi="Times New Roman" w:cs="Times New Roman"/>
        </w:rPr>
        <w:t xml:space="preserve"> samazina datu kopas saistību ar datu subjekta sākotnējo identitāti; kā tāds, tas ir noderīgs drošības pasākums, bet ne </w:t>
      </w:r>
      <w:proofErr w:type="spellStart"/>
      <w:r w:rsidRPr="00F30083">
        <w:rPr>
          <w:rFonts w:ascii="Times New Roman" w:hAnsi="Times New Roman" w:cs="Times New Roman"/>
        </w:rPr>
        <w:t>anonimizācijas</w:t>
      </w:r>
      <w:proofErr w:type="spellEnd"/>
      <w:r w:rsidRPr="00F30083">
        <w:rPr>
          <w:rFonts w:ascii="Times New Roman" w:hAnsi="Times New Roman" w:cs="Times New Roman"/>
        </w:rPr>
        <w:t xml:space="preserve"> metode.</w:t>
      </w:r>
    </w:p>
  </w:footnote>
  <w:footnote w:id="6">
    <w:p w14:paraId="7A35DACC" w14:textId="77777777" w:rsidR="0022285C" w:rsidRPr="00F30083" w:rsidRDefault="0022285C">
      <w:pPr>
        <w:pStyle w:val="Vresteksts"/>
        <w:rPr>
          <w:rFonts w:ascii="Times New Roman" w:hAnsi="Times New Roman" w:cs="Times New Roman"/>
        </w:rPr>
      </w:pPr>
      <w:r w:rsidRPr="00F30083">
        <w:rPr>
          <w:rStyle w:val="Vresatsauce"/>
          <w:rFonts w:ascii="Times New Roman" w:hAnsi="Times New Roman" w:cs="Times New Roman"/>
        </w:rPr>
        <w:footnoteRef/>
      </w:r>
      <w:r w:rsidRPr="00F30083">
        <w:rPr>
          <w:rFonts w:ascii="Times New Roman" w:hAnsi="Times New Roman" w:cs="Times New Roman"/>
        </w:rPr>
        <w:t xml:space="preserve"> Datu nodalīšana no citas informācijas ieviešana palīdz mazināt iespējamību, ka personas datus var savstarpēji saistīt un, ka var notikt personas datu aizsardzības pārkāpums. Piemēram, nosakot personas datus, kas ir noderīgi tikai noteiktam procesam, un tos loģiski atdalot.</w:t>
      </w:r>
    </w:p>
  </w:footnote>
  <w:footnote w:id="7">
    <w:p w14:paraId="7F17BE50" w14:textId="77777777" w:rsidR="0022285C" w:rsidRPr="00F30083" w:rsidRDefault="0022285C" w:rsidP="00EC7DDD">
      <w:pPr>
        <w:pStyle w:val="Vresteksts"/>
        <w:rPr>
          <w:rFonts w:ascii="Times New Roman" w:hAnsi="Times New Roman" w:cs="Times New Roman"/>
        </w:rPr>
      </w:pPr>
      <w:r w:rsidRPr="00F30083">
        <w:rPr>
          <w:rStyle w:val="Vresatsauce"/>
          <w:rFonts w:ascii="Times New Roman" w:hAnsi="Times New Roman" w:cs="Times New Roman"/>
        </w:rPr>
        <w:footnoteRef/>
      </w:r>
      <w:r w:rsidRPr="00F30083">
        <w:rPr>
          <w:rFonts w:ascii="Times New Roman" w:hAnsi="Times New Roman" w:cs="Times New Roman"/>
        </w:rPr>
        <w:t xml:space="preserve"> Līdzekļi, kas tiek īstenoti, lai ierobežotu risku, ka nepilnvarotas personas elektroniski piekļūs personas datiem, tai skaitā:</w:t>
      </w:r>
    </w:p>
    <w:p w14:paraId="4CED0D28" w14:textId="77777777" w:rsidR="0022285C" w:rsidRPr="00F30083" w:rsidRDefault="0022285C" w:rsidP="00EC7DDD">
      <w:pPr>
        <w:pStyle w:val="Vresteksts"/>
        <w:rPr>
          <w:rFonts w:ascii="Times New Roman" w:hAnsi="Times New Roman" w:cs="Times New Roman"/>
        </w:rPr>
      </w:pPr>
      <w:r w:rsidRPr="00F30083">
        <w:rPr>
          <w:rFonts w:ascii="Times New Roman" w:hAnsi="Times New Roman" w:cs="Times New Roman"/>
        </w:rPr>
        <w:t xml:space="preserve">- lietotāju profilu pārvaldīšana, nodalot uzdevumus un atbildības jomas (vēlams centralizēti), lai ierobežotu piekļuvi personas datiem tikai autorizētiem lietotājiem, piemērojot principu – zināt tikai to, kas nepieciešams; </w:t>
      </w:r>
    </w:p>
    <w:p w14:paraId="3D1E8861" w14:textId="77777777" w:rsidR="0022285C" w:rsidRPr="00F30083" w:rsidRDefault="0022285C" w:rsidP="00EC7DDD">
      <w:pPr>
        <w:pStyle w:val="Vresteksts"/>
        <w:rPr>
          <w:rFonts w:ascii="Times New Roman" w:hAnsi="Times New Roman" w:cs="Times New Roman"/>
        </w:rPr>
      </w:pPr>
      <w:r w:rsidRPr="00F30083">
        <w:rPr>
          <w:rFonts w:ascii="Times New Roman" w:hAnsi="Times New Roman" w:cs="Times New Roman"/>
        </w:rPr>
        <w:t>- atsaukt darbinieku, līgumslēdzēju pušu un citu trešo personu tiesības, kad viņiem vairs nav tiesību piekļūt telpām vai resursiem vai kad beidzas viņu darba līgums.</w:t>
      </w:r>
    </w:p>
  </w:footnote>
  <w:footnote w:id="8">
    <w:p w14:paraId="5762CAB4" w14:textId="77777777" w:rsidR="0022285C" w:rsidRPr="00465AC6" w:rsidRDefault="0022285C" w:rsidP="004E4357">
      <w:pPr>
        <w:pStyle w:val="Vresteksts"/>
        <w:rPr>
          <w:rFonts w:ascii="Times New Roman" w:hAnsi="Times New Roman" w:cs="Times New Roman"/>
        </w:rPr>
      </w:pPr>
      <w:r w:rsidRPr="00465AC6">
        <w:rPr>
          <w:rStyle w:val="Vresatsauce"/>
          <w:rFonts w:ascii="Times New Roman" w:hAnsi="Times New Roman" w:cs="Times New Roman"/>
        </w:rPr>
        <w:footnoteRef/>
      </w:r>
      <w:r w:rsidRPr="00465AC6">
        <w:rPr>
          <w:rFonts w:ascii="Times New Roman" w:hAnsi="Times New Roman" w:cs="Times New Roman"/>
        </w:rPr>
        <w:t xml:space="preserve"> Ieviestas kontroles, ko ievieš darbstacijās un serveros, lai tos aizsargātu pret ļaunprātīgu programmatūru, piekļūstot mazāk drošiem tīkliem.</w:t>
      </w:r>
    </w:p>
  </w:footnote>
  <w:footnote w:id="9">
    <w:p w14:paraId="04073097" w14:textId="77777777" w:rsidR="0022285C" w:rsidRDefault="0022285C">
      <w:pPr>
        <w:pStyle w:val="Vresteksts"/>
      </w:pPr>
      <w:r w:rsidRPr="00465AC6">
        <w:rPr>
          <w:rStyle w:val="Vresatsauce"/>
          <w:rFonts w:ascii="Times New Roman" w:hAnsi="Times New Roman" w:cs="Times New Roman"/>
        </w:rPr>
        <w:footnoteRef/>
      </w:r>
      <w:r w:rsidRPr="00465AC6">
        <w:rPr>
          <w:rFonts w:ascii="Times New Roman" w:hAnsi="Times New Roman" w:cs="Times New Roman"/>
        </w:rPr>
        <w:t xml:space="preserve"> OWASP noteikto risku un ieteikumu ieviešana tīmekļa vietņu nodrošināšanai.</w:t>
      </w:r>
    </w:p>
  </w:footnote>
  <w:footnote w:id="10">
    <w:p w14:paraId="22DFB220" w14:textId="77777777" w:rsidR="0022285C" w:rsidRDefault="0022285C">
      <w:pPr>
        <w:pStyle w:val="Vresteksts"/>
      </w:pPr>
      <w:r>
        <w:rPr>
          <w:rStyle w:val="Vresatsauce"/>
        </w:rPr>
        <w:footnoteRef/>
      </w:r>
      <w:r>
        <w:t xml:space="preserve"> </w:t>
      </w:r>
      <w:r w:rsidRPr="00A13B3A">
        <w:t>Politikas un līdzekļi, kas tiek īstenoti, lai nodrošinātu personas datu pieejamību un/vai integritāti, vienlaikus saglabājot to konfidencialitāti.</w:t>
      </w:r>
    </w:p>
  </w:footnote>
  <w:footnote w:id="11">
    <w:p w14:paraId="7AC141F9" w14:textId="77777777" w:rsidR="0022285C" w:rsidRDefault="0022285C">
      <w:pPr>
        <w:pStyle w:val="Vresteksts"/>
      </w:pPr>
      <w:r>
        <w:rPr>
          <w:rStyle w:val="Vresatsauce"/>
        </w:rPr>
        <w:footnoteRef/>
      </w:r>
      <w:r>
        <w:t xml:space="preserve"> </w:t>
      </w:r>
      <w:r w:rsidRPr="00D5654D">
        <w:t xml:space="preserve">Novēro ielaušanās atklāšanas sistēmas un ielaušanās novēršanas sistēmas, lai reālā laikā analizētu tīklu (vadu tīklus, </w:t>
      </w:r>
      <w:proofErr w:type="spellStart"/>
      <w:r w:rsidRPr="00D5654D">
        <w:t>Wi-Fi</w:t>
      </w:r>
      <w:proofErr w:type="spellEnd"/>
      <w:r w:rsidRPr="00D5654D">
        <w:t>, radioviļņus, optisko šķiedru utt.) un atklātu aizdomīgas darbības, kas liecina par kiberuzbrukuma scenāriju.</w:t>
      </w:r>
    </w:p>
  </w:footnote>
  <w:footnote w:id="12">
    <w:p w14:paraId="630CF12E" w14:textId="77777777" w:rsidR="0022285C" w:rsidRDefault="0022285C">
      <w:pPr>
        <w:pStyle w:val="Vresteksts"/>
      </w:pPr>
      <w:r>
        <w:rPr>
          <w:rStyle w:val="Vresatsauce"/>
        </w:rPr>
        <w:footnoteRef/>
      </w:r>
      <w:r>
        <w:t xml:space="preserve"> </w:t>
      </w:r>
      <w:r w:rsidRPr="005D6ED8">
        <w:rPr>
          <w:rFonts w:ascii="Times New Roman" w:hAnsi="Times New Roman" w:cs="Times New Roman"/>
          <w:lang w:val="en-US"/>
        </w:rPr>
        <w:t>Domain-based Message Authentication, Reporting and Conformance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0DE"/>
    <w:multiLevelType w:val="hybridMultilevel"/>
    <w:tmpl w:val="3E94137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691E10"/>
    <w:multiLevelType w:val="hybridMultilevel"/>
    <w:tmpl w:val="E35244D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6C3540"/>
    <w:multiLevelType w:val="multilevel"/>
    <w:tmpl w:val="297A72F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ED2365"/>
    <w:multiLevelType w:val="hybridMultilevel"/>
    <w:tmpl w:val="167AC9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9F3719"/>
    <w:multiLevelType w:val="multilevel"/>
    <w:tmpl w:val="0482539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9159A8"/>
    <w:multiLevelType w:val="hybridMultilevel"/>
    <w:tmpl w:val="D6BC8C0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F153D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334418"/>
    <w:multiLevelType w:val="hybridMultilevel"/>
    <w:tmpl w:val="0D9A52A0"/>
    <w:lvl w:ilvl="0" w:tplc="2584A2DA">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BAE2A8A"/>
    <w:multiLevelType w:val="hybridMultilevel"/>
    <w:tmpl w:val="A9B2AED0"/>
    <w:lvl w:ilvl="0" w:tplc="6B449384">
      <w:start w:val="1"/>
      <w:numFmt w:val="decimal"/>
      <w:lvlText w:val="%1."/>
      <w:lvlJc w:val="left"/>
      <w:pPr>
        <w:ind w:left="720" w:hanging="360"/>
      </w:pPr>
      <w:rPr>
        <w:rFonts w:hint="default"/>
        <w:color w:val="FF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47307E5"/>
    <w:multiLevelType w:val="multilevel"/>
    <w:tmpl w:val="1AEACE3C"/>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82009E0"/>
    <w:multiLevelType w:val="hybridMultilevel"/>
    <w:tmpl w:val="ED2062FA"/>
    <w:lvl w:ilvl="0" w:tplc="FDBE0CE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56A5F6A"/>
    <w:multiLevelType w:val="hybridMultilevel"/>
    <w:tmpl w:val="4788C2F2"/>
    <w:lvl w:ilvl="0" w:tplc="04260017">
      <w:start w:val="1"/>
      <w:numFmt w:val="lowerLetter"/>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7922BAD"/>
    <w:multiLevelType w:val="hybridMultilevel"/>
    <w:tmpl w:val="28D6DEF2"/>
    <w:lvl w:ilvl="0" w:tplc="CB843134">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BD93CF4"/>
    <w:multiLevelType w:val="hybridMultilevel"/>
    <w:tmpl w:val="4788C2F2"/>
    <w:lvl w:ilvl="0" w:tplc="04260017">
      <w:start w:val="1"/>
      <w:numFmt w:val="lowerLetter"/>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1F0351"/>
    <w:multiLevelType w:val="hybridMultilevel"/>
    <w:tmpl w:val="20C2FDF4"/>
    <w:lvl w:ilvl="0" w:tplc="E2CC5ECC">
      <w:start w:val="23"/>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DF35A11"/>
    <w:multiLevelType w:val="hybridMultilevel"/>
    <w:tmpl w:val="A2A41B1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21E27E4"/>
    <w:multiLevelType w:val="hybridMultilevel"/>
    <w:tmpl w:val="ABE87A4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932396"/>
    <w:multiLevelType w:val="hybridMultilevel"/>
    <w:tmpl w:val="ED2062FA"/>
    <w:lvl w:ilvl="0" w:tplc="FDBE0CE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F704454"/>
    <w:multiLevelType w:val="multilevel"/>
    <w:tmpl w:val="1AEACE3C"/>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F3B3192"/>
    <w:multiLevelType w:val="hybridMultilevel"/>
    <w:tmpl w:val="3E94137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7957A57"/>
    <w:multiLevelType w:val="hybridMultilevel"/>
    <w:tmpl w:val="2BC80D8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A1029CB"/>
    <w:multiLevelType w:val="hybridMultilevel"/>
    <w:tmpl w:val="00BEEB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E853896"/>
    <w:multiLevelType w:val="hybridMultilevel"/>
    <w:tmpl w:val="E6CA831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2130594"/>
    <w:multiLevelType w:val="hybridMultilevel"/>
    <w:tmpl w:val="BC00D8A8"/>
    <w:lvl w:ilvl="0" w:tplc="84B80590">
      <w:start w:val="1"/>
      <w:numFmt w:val="lowerLetter"/>
      <w:lvlText w:val="%1)"/>
      <w:lvlJc w:val="left"/>
      <w:pPr>
        <w:ind w:left="720" w:hanging="360"/>
      </w:pPr>
      <w:rPr>
        <w:rFonts w:hint="default"/>
        <w:color w:val="FF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5B8728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7890E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97307A9"/>
    <w:multiLevelType w:val="hybridMultilevel"/>
    <w:tmpl w:val="4788C2F2"/>
    <w:lvl w:ilvl="0" w:tplc="04260017">
      <w:start w:val="1"/>
      <w:numFmt w:val="lowerLetter"/>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C005BB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18"/>
  </w:num>
  <w:num w:numId="4">
    <w:abstractNumId w:val="14"/>
  </w:num>
  <w:num w:numId="5">
    <w:abstractNumId w:val="17"/>
  </w:num>
  <w:num w:numId="6">
    <w:abstractNumId w:val="10"/>
  </w:num>
  <w:num w:numId="7">
    <w:abstractNumId w:val="8"/>
  </w:num>
  <w:num w:numId="8">
    <w:abstractNumId w:val="22"/>
  </w:num>
  <w:num w:numId="9">
    <w:abstractNumId w:val="23"/>
  </w:num>
  <w:num w:numId="10">
    <w:abstractNumId w:val="21"/>
  </w:num>
  <w:num w:numId="11">
    <w:abstractNumId w:val="3"/>
  </w:num>
  <w:num w:numId="12">
    <w:abstractNumId w:val="15"/>
  </w:num>
  <w:num w:numId="13">
    <w:abstractNumId w:val="5"/>
  </w:num>
  <w:num w:numId="14">
    <w:abstractNumId w:val="13"/>
  </w:num>
  <w:num w:numId="15">
    <w:abstractNumId w:val="1"/>
  </w:num>
  <w:num w:numId="16">
    <w:abstractNumId w:val="26"/>
  </w:num>
  <w:num w:numId="17">
    <w:abstractNumId w:val="0"/>
  </w:num>
  <w:num w:numId="18">
    <w:abstractNumId w:val="11"/>
  </w:num>
  <w:num w:numId="19">
    <w:abstractNumId w:val="19"/>
  </w:num>
  <w:num w:numId="20">
    <w:abstractNumId w:val="25"/>
  </w:num>
  <w:num w:numId="21">
    <w:abstractNumId w:val="24"/>
  </w:num>
  <w:num w:numId="22">
    <w:abstractNumId w:val="12"/>
  </w:num>
  <w:num w:numId="23">
    <w:abstractNumId w:val="7"/>
  </w:num>
  <w:num w:numId="24">
    <w:abstractNumId w:val="6"/>
  </w:num>
  <w:num w:numId="25">
    <w:abstractNumId w:val="27"/>
  </w:num>
  <w:num w:numId="26">
    <w:abstractNumId w:val="16"/>
  </w:num>
  <w:num w:numId="27">
    <w:abstractNumId w:val="2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90DBA"/>
    <w:rsid w:val="00000445"/>
    <w:rsid w:val="00000C91"/>
    <w:rsid w:val="00001067"/>
    <w:rsid w:val="000032DB"/>
    <w:rsid w:val="00003CBD"/>
    <w:rsid w:val="000042F9"/>
    <w:rsid w:val="00004870"/>
    <w:rsid w:val="00010122"/>
    <w:rsid w:val="00010B36"/>
    <w:rsid w:val="00010F8D"/>
    <w:rsid w:val="0001107D"/>
    <w:rsid w:val="00015019"/>
    <w:rsid w:val="00016E49"/>
    <w:rsid w:val="000201B4"/>
    <w:rsid w:val="00020680"/>
    <w:rsid w:val="00020A4A"/>
    <w:rsid w:val="000249AD"/>
    <w:rsid w:val="00026BA4"/>
    <w:rsid w:val="00027397"/>
    <w:rsid w:val="00027945"/>
    <w:rsid w:val="00027DF1"/>
    <w:rsid w:val="00027E91"/>
    <w:rsid w:val="00030E07"/>
    <w:rsid w:val="00032844"/>
    <w:rsid w:val="0003534F"/>
    <w:rsid w:val="00035B5F"/>
    <w:rsid w:val="00037A49"/>
    <w:rsid w:val="00041C1E"/>
    <w:rsid w:val="00041FB5"/>
    <w:rsid w:val="00043070"/>
    <w:rsid w:val="000450B5"/>
    <w:rsid w:val="00045250"/>
    <w:rsid w:val="00052CEF"/>
    <w:rsid w:val="00053265"/>
    <w:rsid w:val="000544F3"/>
    <w:rsid w:val="00054ED1"/>
    <w:rsid w:val="0006006F"/>
    <w:rsid w:val="000626D9"/>
    <w:rsid w:val="00063540"/>
    <w:rsid w:val="00064700"/>
    <w:rsid w:val="00065551"/>
    <w:rsid w:val="00065AD6"/>
    <w:rsid w:val="000669A2"/>
    <w:rsid w:val="00066C44"/>
    <w:rsid w:val="00066FEC"/>
    <w:rsid w:val="00070B87"/>
    <w:rsid w:val="000713F7"/>
    <w:rsid w:val="00072AE6"/>
    <w:rsid w:val="00072B49"/>
    <w:rsid w:val="00076CBC"/>
    <w:rsid w:val="00077A58"/>
    <w:rsid w:val="00077F38"/>
    <w:rsid w:val="00080609"/>
    <w:rsid w:val="00080EF6"/>
    <w:rsid w:val="00081D5F"/>
    <w:rsid w:val="00083AAF"/>
    <w:rsid w:val="0008589D"/>
    <w:rsid w:val="000860C1"/>
    <w:rsid w:val="00090BCD"/>
    <w:rsid w:val="000920DC"/>
    <w:rsid w:val="000949F4"/>
    <w:rsid w:val="000976BF"/>
    <w:rsid w:val="000A1143"/>
    <w:rsid w:val="000A1E22"/>
    <w:rsid w:val="000A33C2"/>
    <w:rsid w:val="000A3E5D"/>
    <w:rsid w:val="000A3FA8"/>
    <w:rsid w:val="000A490A"/>
    <w:rsid w:val="000A7F0E"/>
    <w:rsid w:val="000B05AB"/>
    <w:rsid w:val="000B0627"/>
    <w:rsid w:val="000B262F"/>
    <w:rsid w:val="000B2D3D"/>
    <w:rsid w:val="000B387A"/>
    <w:rsid w:val="000B4EE6"/>
    <w:rsid w:val="000B6630"/>
    <w:rsid w:val="000B674E"/>
    <w:rsid w:val="000B6BF0"/>
    <w:rsid w:val="000B7288"/>
    <w:rsid w:val="000C02AA"/>
    <w:rsid w:val="000C08EC"/>
    <w:rsid w:val="000C189E"/>
    <w:rsid w:val="000C2627"/>
    <w:rsid w:val="000C27B8"/>
    <w:rsid w:val="000C309B"/>
    <w:rsid w:val="000C4DB0"/>
    <w:rsid w:val="000C5EC4"/>
    <w:rsid w:val="000C6642"/>
    <w:rsid w:val="000C6A09"/>
    <w:rsid w:val="000C6AC4"/>
    <w:rsid w:val="000C7057"/>
    <w:rsid w:val="000C7A1C"/>
    <w:rsid w:val="000D096E"/>
    <w:rsid w:val="000D0AAA"/>
    <w:rsid w:val="000D2A5C"/>
    <w:rsid w:val="000D2FE9"/>
    <w:rsid w:val="000D5AF5"/>
    <w:rsid w:val="000D683B"/>
    <w:rsid w:val="000D6BBB"/>
    <w:rsid w:val="000E15B8"/>
    <w:rsid w:val="000E286F"/>
    <w:rsid w:val="000E3A0D"/>
    <w:rsid w:val="000E3CF2"/>
    <w:rsid w:val="000E4971"/>
    <w:rsid w:val="000E5ECD"/>
    <w:rsid w:val="000E6207"/>
    <w:rsid w:val="000F0E98"/>
    <w:rsid w:val="000F1310"/>
    <w:rsid w:val="000F1CE5"/>
    <w:rsid w:val="000F2C58"/>
    <w:rsid w:val="000F3EAC"/>
    <w:rsid w:val="000F561D"/>
    <w:rsid w:val="000F5C61"/>
    <w:rsid w:val="001011FF"/>
    <w:rsid w:val="00101E46"/>
    <w:rsid w:val="0010244C"/>
    <w:rsid w:val="00102693"/>
    <w:rsid w:val="00104E39"/>
    <w:rsid w:val="00105488"/>
    <w:rsid w:val="0011040A"/>
    <w:rsid w:val="0011104B"/>
    <w:rsid w:val="00113B27"/>
    <w:rsid w:val="00113CF6"/>
    <w:rsid w:val="00115933"/>
    <w:rsid w:val="001164EB"/>
    <w:rsid w:val="001178C9"/>
    <w:rsid w:val="00120259"/>
    <w:rsid w:val="00124536"/>
    <w:rsid w:val="00124660"/>
    <w:rsid w:val="00125579"/>
    <w:rsid w:val="00126130"/>
    <w:rsid w:val="00126A85"/>
    <w:rsid w:val="001272F9"/>
    <w:rsid w:val="001275C0"/>
    <w:rsid w:val="00127D89"/>
    <w:rsid w:val="0013149A"/>
    <w:rsid w:val="001316EE"/>
    <w:rsid w:val="0014101A"/>
    <w:rsid w:val="001411BE"/>
    <w:rsid w:val="00141F54"/>
    <w:rsid w:val="00142963"/>
    <w:rsid w:val="00142DDD"/>
    <w:rsid w:val="001445E4"/>
    <w:rsid w:val="0014504D"/>
    <w:rsid w:val="00145649"/>
    <w:rsid w:val="00146231"/>
    <w:rsid w:val="0014681B"/>
    <w:rsid w:val="00147073"/>
    <w:rsid w:val="00147D40"/>
    <w:rsid w:val="00147DB7"/>
    <w:rsid w:val="001510CA"/>
    <w:rsid w:val="001520E7"/>
    <w:rsid w:val="00152B0E"/>
    <w:rsid w:val="00152B9C"/>
    <w:rsid w:val="0015341C"/>
    <w:rsid w:val="00153563"/>
    <w:rsid w:val="00154304"/>
    <w:rsid w:val="00154C01"/>
    <w:rsid w:val="00156049"/>
    <w:rsid w:val="001561B5"/>
    <w:rsid w:val="00161652"/>
    <w:rsid w:val="001617D3"/>
    <w:rsid w:val="001618EF"/>
    <w:rsid w:val="0016271E"/>
    <w:rsid w:val="00163405"/>
    <w:rsid w:val="001651FF"/>
    <w:rsid w:val="0016676B"/>
    <w:rsid w:val="001668C8"/>
    <w:rsid w:val="00166D2E"/>
    <w:rsid w:val="00167B65"/>
    <w:rsid w:val="00170483"/>
    <w:rsid w:val="00170F3C"/>
    <w:rsid w:val="001743BB"/>
    <w:rsid w:val="00175C18"/>
    <w:rsid w:val="00175DEA"/>
    <w:rsid w:val="00176461"/>
    <w:rsid w:val="001768DA"/>
    <w:rsid w:val="00176BB3"/>
    <w:rsid w:val="001775D7"/>
    <w:rsid w:val="00180CAF"/>
    <w:rsid w:val="00181D06"/>
    <w:rsid w:val="00181E96"/>
    <w:rsid w:val="001828CD"/>
    <w:rsid w:val="00182A38"/>
    <w:rsid w:val="001831AE"/>
    <w:rsid w:val="001838B0"/>
    <w:rsid w:val="0018400E"/>
    <w:rsid w:val="001840DB"/>
    <w:rsid w:val="00184C84"/>
    <w:rsid w:val="0018519D"/>
    <w:rsid w:val="001926F8"/>
    <w:rsid w:val="0019330C"/>
    <w:rsid w:val="00195807"/>
    <w:rsid w:val="00197AF5"/>
    <w:rsid w:val="00197E5F"/>
    <w:rsid w:val="001A1575"/>
    <w:rsid w:val="001A1F8B"/>
    <w:rsid w:val="001A2212"/>
    <w:rsid w:val="001A29FC"/>
    <w:rsid w:val="001A4A25"/>
    <w:rsid w:val="001A574C"/>
    <w:rsid w:val="001A6529"/>
    <w:rsid w:val="001A7868"/>
    <w:rsid w:val="001B042A"/>
    <w:rsid w:val="001B146F"/>
    <w:rsid w:val="001B19F0"/>
    <w:rsid w:val="001B2018"/>
    <w:rsid w:val="001B3960"/>
    <w:rsid w:val="001B3A46"/>
    <w:rsid w:val="001B7D62"/>
    <w:rsid w:val="001C0242"/>
    <w:rsid w:val="001C1551"/>
    <w:rsid w:val="001C176E"/>
    <w:rsid w:val="001C1C42"/>
    <w:rsid w:val="001C24E2"/>
    <w:rsid w:val="001C28A7"/>
    <w:rsid w:val="001C7417"/>
    <w:rsid w:val="001C7ADB"/>
    <w:rsid w:val="001D2257"/>
    <w:rsid w:val="001D25DC"/>
    <w:rsid w:val="001D415F"/>
    <w:rsid w:val="001D4275"/>
    <w:rsid w:val="001D4CE7"/>
    <w:rsid w:val="001D4D0D"/>
    <w:rsid w:val="001D5875"/>
    <w:rsid w:val="001D5C15"/>
    <w:rsid w:val="001D5CA9"/>
    <w:rsid w:val="001D649E"/>
    <w:rsid w:val="001E19D5"/>
    <w:rsid w:val="001E2954"/>
    <w:rsid w:val="001E332C"/>
    <w:rsid w:val="001E49E3"/>
    <w:rsid w:val="001E79F8"/>
    <w:rsid w:val="001E7D16"/>
    <w:rsid w:val="001F0CE9"/>
    <w:rsid w:val="001F0E99"/>
    <w:rsid w:val="001F2526"/>
    <w:rsid w:val="001F3CDC"/>
    <w:rsid w:val="0020152C"/>
    <w:rsid w:val="00202102"/>
    <w:rsid w:val="00202F0B"/>
    <w:rsid w:val="00205E07"/>
    <w:rsid w:val="002110AA"/>
    <w:rsid w:val="002124F5"/>
    <w:rsid w:val="00212B61"/>
    <w:rsid w:val="00213583"/>
    <w:rsid w:val="002161CC"/>
    <w:rsid w:val="00216628"/>
    <w:rsid w:val="002215AE"/>
    <w:rsid w:val="0022285C"/>
    <w:rsid w:val="00222DD0"/>
    <w:rsid w:val="002247F5"/>
    <w:rsid w:val="00225C3D"/>
    <w:rsid w:val="00225FB4"/>
    <w:rsid w:val="0022602C"/>
    <w:rsid w:val="002275F7"/>
    <w:rsid w:val="002308C4"/>
    <w:rsid w:val="002333D6"/>
    <w:rsid w:val="00234700"/>
    <w:rsid w:val="00234998"/>
    <w:rsid w:val="002370B9"/>
    <w:rsid w:val="00237989"/>
    <w:rsid w:val="00237CF8"/>
    <w:rsid w:val="002437A1"/>
    <w:rsid w:val="002443A5"/>
    <w:rsid w:val="002447C8"/>
    <w:rsid w:val="00245C3B"/>
    <w:rsid w:val="00247401"/>
    <w:rsid w:val="002475FF"/>
    <w:rsid w:val="002502BF"/>
    <w:rsid w:val="0025245E"/>
    <w:rsid w:val="00253CAD"/>
    <w:rsid w:val="00256BD9"/>
    <w:rsid w:val="002571A6"/>
    <w:rsid w:val="002607F5"/>
    <w:rsid w:val="00260A36"/>
    <w:rsid w:val="00260AE5"/>
    <w:rsid w:val="00260F35"/>
    <w:rsid w:val="0026118E"/>
    <w:rsid w:val="002618CE"/>
    <w:rsid w:val="00263A15"/>
    <w:rsid w:val="0026407A"/>
    <w:rsid w:val="00264EC6"/>
    <w:rsid w:val="0027024A"/>
    <w:rsid w:val="00270495"/>
    <w:rsid w:val="00270BE9"/>
    <w:rsid w:val="002766A2"/>
    <w:rsid w:val="00280EA0"/>
    <w:rsid w:val="00281A85"/>
    <w:rsid w:val="00281B33"/>
    <w:rsid w:val="00282DED"/>
    <w:rsid w:val="00284868"/>
    <w:rsid w:val="00286FA2"/>
    <w:rsid w:val="00287445"/>
    <w:rsid w:val="00287E56"/>
    <w:rsid w:val="002907F1"/>
    <w:rsid w:val="00290DBA"/>
    <w:rsid w:val="002910C2"/>
    <w:rsid w:val="002913C8"/>
    <w:rsid w:val="00291779"/>
    <w:rsid w:val="00293DC6"/>
    <w:rsid w:val="0029654A"/>
    <w:rsid w:val="00296C1D"/>
    <w:rsid w:val="00296D98"/>
    <w:rsid w:val="00297303"/>
    <w:rsid w:val="002A0A3C"/>
    <w:rsid w:val="002A1573"/>
    <w:rsid w:val="002A2E4B"/>
    <w:rsid w:val="002A4BFC"/>
    <w:rsid w:val="002A5022"/>
    <w:rsid w:val="002A66C9"/>
    <w:rsid w:val="002B1248"/>
    <w:rsid w:val="002B23E6"/>
    <w:rsid w:val="002B266F"/>
    <w:rsid w:val="002B2B26"/>
    <w:rsid w:val="002B2E38"/>
    <w:rsid w:val="002B3D52"/>
    <w:rsid w:val="002B3E3F"/>
    <w:rsid w:val="002B4D35"/>
    <w:rsid w:val="002B56F8"/>
    <w:rsid w:val="002B6990"/>
    <w:rsid w:val="002B7D41"/>
    <w:rsid w:val="002C1222"/>
    <w:rsid w:val="002C1C2E"/>
    <w:rsid w:val="002C33B4"/>
    <w:rsid w:val="002C4026"/>
    <w:rsid w:val="002C4583"/>
    <w:rsid w:val="002C5022"/>
    <w:rsid w:val="002C74C6"/>
    <w:rsid w:val="002D176F"/>
    <w:rsid w:val="002D3777"/>
    <w:rsid w:val="002D415D"/>
    <w:rsid w:val="002D59FB"/>
    <w:rsid w:val="002E08FE"/>
    <w:rsid w:val="002E2DAE"/>
    <w:rsid w:val="002E4849"/>
    <w:rsid w:val="002E594F"/>
    <w:rsid w:val="002E679E"/>
    <w:rsid w:val="002E6AA9"/>
    <w:rsid w:val="002E6C63"/>
    <w:rsid w:val="002E756E"/>
    <w:rsid w:val="002E7D9B"/>
    <w:rsid w:val="002F02F3"/>
    <w:rsid w:val="002F2070"/>
    <w:rsid w:val="002F2267"/>
    <w:rsid w:val="002F2DF0"/>
    <w:rsid w:val="002F556A"/>
    <w:rsid w:val="002F5D3A"/>
    <w:rsid w:val="002F6B12"/>
    <w:rsid w:val="003007DE"/>
    <w:rsid w:val="00300885"/>
    <w:rsid w:val="00300921"/>
    <w:rsid w:val="00300CE7"/>
    <w:rsid w:val="00305F20"/>
    <w:rsid w:val="0030632F"/>
    <w:rsid w:val="0030655E"/>
    <w:rsid w:val="00310E2E"/>
    <w:rsid w:val="00312AC0"/>
    <w:rsid w:val="00312F76"/>
    <w:rsid w:val="0031303C"/>
    <w:rsid w:val="0031437F"/>
    <w:rsid w:val="00314DBF"/>
    <w:rsid w:val="0032290D"/>
    <w:rsid w:val="00323112"/>
    <w:rsid w:val="00323615"/>
    <w:rsid w:val="003256C7"/>
    <w:rsid w:val="00326B36"/>
    <w:rsid w:val="0032775D"/>
    <w:rsid w:val="00331D7A"/>
    <w:rsid w:val="00332E70"/>
    <w:rsid w:val="00333CC8"/>
    <w:rsid w:val="00334CEC"/>
    <w:rsid w:val="0033581D"/>
    <w:rsid w:val="00335EAF"/>
    <w:rsid w:val="00337930"/>
    <w:rsid w:val="00340EAE"/>
    <w:rsid w:val="003412A0"/>
    <w:rsid w:val="0034137E"/>
    <w:rsid w:val="003416A5"/>
    <w:rsid w:val="00344185"/>
    <w:rsid w:val="00345126"/>
    <w:rsid w:val="00346E77"/>
    <w:rsid w:val="003470AC"/>
    <w:rsid w:val="00347A06"/>
    <w:rsid w:val="00347BC4"/>
    <w:rsid w:val="00347BC8"/>
    <w:rsid w:val="00351E67"/>
    <w:rsid w:val="00352DF2"/>
    <w:rsid w:val="00353767"/>
    <w:rsid w:val="003539E6"/>
    <w:rsid w:val="003542E9"/>
    <w:rsid w:val="0035458C"/>
    <w:rsid w:val="00355EDB"/>
    <w:rsid w:val="00361036"/>
    <w:rsid w:val="00363192"/>
    <w:rsid w:val="00363F25"/>
    <w:rsid w:val="00364261"/>
    <w:rsid w:val="003647CF"/>
    <w:rsid w:val="00366113"/>
    <w:rsid w:val="00366196"/>
    <w:rsid w:val="003704E8"/>
    <w:rsid w:val="00372449"/>
    <w:rsid w:val="0037390D"/>
    <w:rsid w:val="00374005"/>
    <w:rsid w:val="0037565E"/>
    <w:rsid w:val="00380F33"/>
    <w:rsid w:val="003873E4"/>
    <w:rsid w:val="00390E91"/>
    <w:rsid w:val="003921E2"/>
    <w:rsid w:val="00392E40"/>
    <w:rsid w:val="003942E8"/>
    <w:rsid w:val="00396818"/>
    <w:rsid w:val="00396ACA"/>
    <w:rsid w:val="00396DDC"/>
    <w:rsid w:val="00397E48"/>
    <w:rsid w:val="003A1854"/>
    <w:rsid w:val="003A2AEE"/>
    <w:rsid w:val="003A424A"/>
    <w:rsid w:val="003A4554"/>
    <w:rsid w:val="003A5B70"/>
    <w:rsid w:val="003A7AB2"/>
    <w:rsid w:val="003B023C"/>
    <w:rsid w:val="003B0545"/>
    <w:rsid w:val="003B20D4"/>
    <w:rsid w:val="003B34DC"/>
    <w:rsid w:val="003B4DD3"/>
    <w:rsid w:val="003B4F65"/>
    <w:rsid w:val="003B653D"/>
    <w:rsid w:val="003B6D93"/>
    <w:rsid w:val="003B7498"/>
    <w:rsid w:val="003B7F5F"/>
    <w:rsid w:val="003C28FA"/>
    <w:rsid w:val="003C305D"/>
    <w:rsid w:val="003C393E"/>
    <w:rsid w:val="003C43B5"/>
    <w:rsid w:val="003C43C0"/>
    <w:rsid w:val="003C44ED"/>
    <w:rsid w:val="003C5988"/>
    <w:rsid w:val="003C615C"/>
    <w:rsid w:val="003D2187"/>
    <w:rsid w:val="003D2CFE"/>
    <w:rsid w:val="003D5F10"/>
    <w:rsid w:val="003D68BB"/>
    <w:rsid w:val="003D6C54"/>
    <w:rsid w:val="003E27BC"/>
    <w:rsid w:val="003E2E79"/>
    <w:rsid w:val="003E3280"/>
    <w:rsid w:val="003E35B1"/>
    <w:rsid w:val="003E412B"/>
    <w:rsid w:val="003E4B7C"/>
    <w:rsid w:val="003E5AF0"/>
    <w:rsid w:val="003E5E21"/>
    <w:rsid w:val="003E6C96"/>
    <w:rsid w:val="003E7919"/>
    <w:rsid w:val="003F0262"/>
    <w:rsid w:val="003F120B"/>
    <w:rsid w:val="003F1210"/>
    <w:rsid w:val="003F4986"/>
    <w:rsid w:val="003F5238"/>
    <w:rsid w:val="003F5EC2"/>
    <w:rsid w:val="003F6A89"/>
    <w:rsid w:val="003F7124"/>
    <w:rsid w:val="004040A6"/>
    <w:rsid w:val="00405AF1"/>
    <w:rsid w:val="00406152"/>
    <w:rsid w:val="00406953"/>
    <w:rsid w:val="0040704A"/>
    <w:rsid w:val="004078B5"/>
    <w:rsid w:val="00412139"/>
    <w:rsid w:val="004134B4"/>
    <w:rsid w:val="00413AEA"/>
    <w:rsid w:val="00413B80"/>
    <w:rsid w:val="00417980"/>
    <w:rsid w:val="00417A9F"/>
    <w:rsid w:val="00417CAC"/>
    <w:rsid w:val="0042067B"/>
    <w:rsid w:val="0042082F"/>
    <w:rsid w:val="0042201D"/>
    <w:rsid w:val="00425765"/>
    <w:rsid w:val="0042636E"/>
    <w:rsid w:val="00427B6F"/>
    <w:rsid w:val="00430B3A"/>
    <w:rsid w:val="00430BEF"/>
    <w:rsid w:val="00430E77"/>
    <w:rsid w:val="00431939"/>
    <w:rsid w:val="004319EC"/>
    <w:rsid w:val="00431A18"/>
    <w:rsid w:val="00432352"/>
    <w:rsid w:val="004329C6"/>
    <w:rsid w:val="0043318A"/>
    <w:rsid w:val="0043530A"/>
    <w:rsid w:val="00435A3D"/>
    <w:rsid w:val="00435C23"/>
    <w:rsid w:val="0043761B"/>
    <w:rsid w:val="00437AF5"/>
    <w:rsid w:val="0044039A"/>
    <w:rsid w:val="0044296D"/>
    <w:rsid w:val="00442ACD"/>
    <w:rsid w:val="00442DB0"/>
    <w:rsid w:val="00443E91"/>
    <w:rsid w:val="00444E66"/>
    <w:rsid w:val="00444F8A"/>
    <w:rsid w:val="00445A32"/>
    <w:rsid w:val="00445AEA"/>
    <w:rsid w:val="00447863"/>
    <w:rsid w:val="00447BB5"/>
    <w:rsid w:val="00450DAF"/>
    <w:rsid w:val="0045125A"/>
    <w:rsid w:val="00451569"/>
    <w:rsid w:val="00451CFC"/>
    <w:rsid w:val="00451DBA"/>
    <w:rsid w:val="0045221D"/>
    <w:rsid w:val="0045432F"/>
    <w:rsid w:val="004549B2"/>
    <w:rsid w:val="00454E97"/>
    <w:rsid w:val="004611D5"/>
    <w:rsid w:val="00461244"/>
    <w:rsid w:val="00461DF0"/>
    <w:rsid w:val="00464227"/>
    <w:rsid w:val="00464EF7"/>
    <w:rsid w:val="00465AC6"/>
    <w:rsid w:val="004665A7"/>
    <w:rsid w:val="00472D4D"/>
    <w:rsid w:val="00474814"/>
    <w:rsid w:val="00474A73"/>
    <w:rsid w:val="00476366"/>
    <w:rsid w:val="004773C1"/>
    <w:rsid w:val="00477D69"/>
    <w:rsid w:val="00480382"/>
    <w:rsid w:val="00481A81"/>
    <w:rsid w:val="00481FBC"/>
    <w:rsid w:val="0048329A"/>
    <w:rsid w:val="00486A07"/>
    <w:rsid w:val="00492F1C"/>
    <w:rsid w:val="00493003"/>
    <w:rsid w:val="00495E7B"/>
    <w:rsid w:val="004961B2"/>
    <w:rsid w:val="00496FA2"/>
    <w:rsid w:val="004A0A1B"/>
    <w:rsid w:val="004A19E6"/>
    <w:rsid w:val="004A1A62"/>
    <w:rsid w:val="004A23C7"/>
    <w:rsid w:val="004A2B56"/>
    <w:rsid w:val="004A3CE7"/>
    <w:rsid w:val="004A41F7"/>
    <w:rsid w:val="004A4957"/>
    <w:rsid w:val="004A4C48"/>
    <w:rsid w:val="004A563B"/>
    <w:rsid w:val="004A5774"/>
    <w:rsid w:val="004B215A"/>
    <w:rsid w:val="004B3BB8"/>
    <w:rsid w:val="004B40EB"/>
    <w:rsid w:val="004B4864"/>
    <w:rsid w:val="004B5D5F"/>
    <w:rsid w:val="004C07D3"/>
    <w:rsid w:val="004C147C"/>
    <w:rsid w:val="004C1AB5"/>
    <w:rsid w:val="004C21CD"/>
    <w:rsid w:val="004C2D65"/>
    <w:rsid w:val="004C2F1B"/>
    <w:rsid w:val="004C50FD"/>
    <w:rsid w:val="004C5BC1"/>
    <w:rsid w:val="004C631B"/>
    <w:rsid w:val="004C6A9D"/>
    <w:rsid w:val="004C7307"/>
    <w:rsid w:val="004C7EB9"/>
    <w:rsid w:val="004D0511"/>
    <w:rsid w:val="004D18E5"/>
    <w:rsid w:val="004D1D42"/>
    <w:rsid w:val="004D20E1"/>
    <w:rsid w:val="004D23EB"/>
    <w:rsid w:val="004D2B17"/>
    <w:rsid w:val="004D353D"/>
    <w:rsid w:val="004D39BB"/>
    <w:rsid w:val="004D4899"/>
    <w:rsid w:val="004D49C1"/>
    <w:rsid w:val="004D4A3A"/>
    <w:rsid w:val="004D66CF"/>
    <w:rsid w:val="004D6898"/>
    <w:rsid w:val="004E19C2"/>
    <w:rsid w:val="004E261F"/>
    <w:rsid w:val="004E2D40"/>
    <w:rsid w:val="004E3288"/>
    <w:rsid w:val="004E4357"/>
    <w:rsid w:val="004E482E"/>
    <w:rsid w:val="004E4F66"/>
    <w:rsid w:val="004E785D"/>
    <w:rsid w:val="004F20CF"/>
    <w:rsid w:val="004F2115"/>
    <w:rsid w:val="004F2E6F"/>
    <w:rsid w:val="004F41FE"/>
    <w:rsid w:val="004F4DC7"/>
    <w:rsid w:val="004F6340"/>
    <w:rsid w:val="004F6572"/>
    <w:rsid w:val="004F76A0"/>
    <w:rsid w:val="004F7D17"/>
    <w:rsid w:val="0050116A"/>
    <w:rsid w:val="005014DC"/>
    <w:rsid w:val="00503901"/>
    <w:rsid w:val="00503912"/>
    <w:rsid w:val="005055F9"/>
    <w:rsid w:val="00510BDB"/>
    <w:rsid w:val="00512A15"/>
    <w:rsid w:val="0051317D"/>
    <w:rsid w:val="00513F59"/>
    <w:rsid w:val="005141DD"/>
    <w:rsid w:val="005172EE"/>
    <w:rsid w:val="00520481"/>
    <w:rsid w:val="00523362"/>
    <w:rsid w:val="00523D9F"/>
    <w:rsid w:val="005244DA"/>
    <w:rsid w:val="0052469F"/>
    <w:rsid w:val="005249BA"/>
    <w:rsid w:val="00526D52"/>
    <w:rsid w:val="00526DEA"/>
    <w:rsid w:val="00526E51"/>
    <w:rsid w:val="00527102"/>
    <w:rsid w:val="00531048"/>
    <w:rsid w:val="00532BBF"/>
    <w:rsid w:val="00533970"/>
    <w:rsid w:val="00533CD9"/>
    <w:rsid w:val="0053564E"/>
    <w:rsid w:val="00535D46"/>
    <w:rsid w:val="00535D50"/>
    <w:rsid w:val="00535F4C"/>
    <w:rsid w:val="005364AF"/>
    <w:rsid w:val="0053792E"/>
    <w:rsid w:val="00537CF9"/>
    <w:rsid w:val="0054146A"/>
    <w:rsid w:val="00541A86"/>
    <w:rsid w:val="005433B5"/>
    <w:rsid w:val="00544F09"/>
    <w:rsid w:val="005467E9"/>
    <w:rsid w:val="00546F42"/>
    <w:rsid w:val="005501F8"/>
    <w:rsid w:val="005512C9"/>
    <w:rsid w:val="00551A1A"/>
    <w:rsid w:val="00552355"/>
    <w:rsid w:val="00556CC5"/>
    <w:rsid w:val="00557B00"/>
    <w:rsid w:val="00557B7B"/>
    <w:rsid w:val="00557F50"/>
    <w:rsid w:val="00560E35"/>
    <w:rsid w:val="005636C3"/>
    <w:rsid w:val="00563AC7"/>
    <w:rsid w:val="0056430D"/>
    <w:rsid w:val="005668A4"/>
    <w:rsid w:val="0056701C"/>
    <w:rsid w:val="00571357"/>
    <w:rsid w:val="00572465"/>
    <w:rsid w:val="00572E44"/>
    <w:rsid w:val="005743DA"/>
    <w:rsid w:val="0057497B"/>
    <w:rsid w:val="0057546A"/>
    <w:rsid w:val="00575E0C"/>
    <w:rsid w:val="00575FA6"/>
    <w:rsid w:val="00584221"/>
    <w:rsid w:val="005845E1"/>
    <w:rsid w:val="005849FC"/>
    <w:rsid w:val="00584D71"/>
    <w:rsid w:val="005851FB"/>
    <w:rsid w:val="0058663C"/>
    <w:rsid w:val="005869C9"/>
    <w:rsid w:val="00587B67"/>
    <w:rsid w:val="00587E37"/>
    <w:rsid w:val="0059097B"/>
    <w:rsid w:val="00590CE6"/>
    <w:rsid w:val="00591E47"/>
    <w:rsid w:val="00592598"/>
    <w:rsid w:val="00592937"/>
    <w:rsid w:val="005938C8"/>
    <w:rsid w:val="005947CB"/>
    <w:rsid w:val="005A05C0"/>
    <w:rsid w:val="005A118C"/>
    <w:rsid w:val="005A34AF"/>
    <w:rsid w:val="005A56DA"/>
    <w:rsid w:val="005A5D1A"/>
    <w:rsid w:val="005A6D6E"/>
    <w:rsid w:val="005A7532"/>
    <w:rsid w:val="005B00A8"/>
    <w:rsid w:val="005B2708"/>
    <w:rsid w:val="005B34A4"/>
    <w:rsid w:val="005B5DF6"/>
    <w:rsid w:val="005B7FC7"/>
    <w:rsid w:val="005C0330"/>
    <w:rsid w:val="005C2D1E"/>
    <w:rsid w:val="005C40ED"/>
    <w:rsid w:val="005C4DA6"/>
    <w:rsid w:val="005C5112"/>
    <w:rsid w:val="005C541B"/>
    <w:rsid w:val="005C73BD"/>
    <w:rsid w:val="005C7556"/>
    <w:rsid w:val="005D0C26"/>
    <w:rsid w:val="005D1209"/>
    <w:rsid w:val="005D1315"/>
    <w:rsid w:val="005D2E46"/>
    <w:rsid w:val="005D2F51"/>
    <w:rsid w:val="005D32BA"/>
    <w:rsid w:val="005D353A"/>
    <w:rsid w:val="005D35FF"/>
    <w:rsid w:val="005D43B6"/>
    <w:rsid w:val="005D61B6"/>
    <w:rsid w:val="005D6ED8"/>
    <w:rsid w:val="005D7F4E"/>
    <w:rsid w:val="005E099D"/>
    <w:rsid w:val="005E1E1D"/>
    <w:rsid w:val="005E209E"/>
    <w:rsid w:val="005E335C"/>
    <w:rsid w:val="005E44A3"/>
    <w:rsid w:val="005E47ED"/>
    <w:rsid w:val="005E4CC8"/>
    <w:rsid w:val="005E537E"/>
    <w:rsid w:val="005E762A"/>
    <w:rsid w:val="005F07D7"/>
    <w:rsid w:val="005F09F1"/>
    <w:rsid w:val="005F0FAC"/>
    <w:rsid w:val="005F283A"/>
    <w:rsid w:val="005F30D4"/>
    <w:rsid w:val="005F3F3F"/>
    <w:rsid w:val="005F4E3A"/>
    <w:rsid w:val="005F5A95"/>
    <w:rsid w:val="005F7517"/>
    <w:rsid w:val="00600C12"/>
    <w:rsid w:val="00601D6D"/>
    <w:rsid w:val="00602514"/>
    <w:rsid w:val="00603710"/>
    <w:rsid w:val="006038E4"/>
    <w:rsid w:val="006042A8"/>
    <w:rsid w:val="0060530F"/>
    <w:rsid w:val="00611607"/>
    <w:rsid w:val="006124B9"/>
    <w:rsid w:val="0061441A"/>
    <w:rsid w:val="006158E1"/>
    <w:rsid w:val="0061611C"/>
    <w:rsid w:val="00616149"/>
    <w:rsid w:val="0061686E"/>
    <w:rsid w:val="006175C4"/>
    <w:rsid w:val="006210B6"/>
    <w:rsid w:val="00621940"/>
    <w:rsid w:val="00622DB7"/>
    <w:rsid w:val="00623B80"/>
    <w:rsid w:val="00624C9A"/>
    <w:rsid w:val="00627E74"/>
    <w:rsid w:val="006308AD"/>
    <w:rsid w:val="00632DDA"/>
    <w:rsid w:val="00632E59"/>
    <w:rsid w:val="006337A8"/>
    <w:rsid w:val="00633C73"/>
    <w:rsid w:val="006354B0"/>
    <w:rsid w:val="0064103E"/>
    <w:rsid w:val="00641D3F"/>
    <w:rsid w:val="00642197"/>
    <w:rsid w:val="0064291C"/>
    <w:rsid w:val="00642A2C"/>
    <w:rsid w:val="00643793"/>
    <w:rsid w:val="00643D75"/>
    <w:rsid w:val="00644317"/>
    <w:rsid w:val="0064633C"/>
    <w:rsid w:val="00647785"/>
    <w:rsid w:val="00647A77"/>
    <w:rsid w:val="00651868"/>
    <w:rsid w:val="00651E5D"/>
    <w:rsid w:val="00652CDD"/>
    <w:rsid w:val="0065322F"/>
    <w:rsid w:val="0065393F"/>
    <w:rsid w:val="00654B5B"/>
    <w:rsid w:val="00655590"/>
    <w:rsid w:val="006558FC"/>
    <w:rsid w:val="00657901"/>
    <w:rsid w:val="00664677"/>
    <w:rsid w:val="006654AE"/>
    <w:rsid w:val="006662AE"/>
    <w:rsid w:val="0066699D"/>
    <w:rsid w:val="00667AE9"/>
    <w:rsid w:val="00670670"/>
    <w:rsid w:val="00671594"/>
    <w:rsid w:val="00671E8C"/>
    <w:rsid w:val="00672E19"/>
    <w:rsid w:val="00673AB7"/>
    <w:rsid w:val="00674F49"/>
    <w:rsid w:val="00674FFA"/>
    <w:rsid w:val="006754B9"/>
    <w:rsid w:val="0067734F"/>
    <w:rsid w:val="0068021D"/>
    <w:rsid w:val="0068064F"/>
    <w:rsid w:val="006815E4"/>
    <w:rsid w:val="00681DCD"/>
    <w:rsid w:val="00682234"/>
    <w:rsid w:val="006825D8"/>
    <w:rsid w:val="00682EFC"/>
    <w:rsid w:val="00683244"/>
    <w:rsid w:val="0068451E"/>
    <w:rsid w:val="006851B2"/>
    <w:rsid w:val="00690F2A"/>
    <w:rsid w:val="00691A11"/>
    <w:rsid w:val="006921EC"/>
    <w:rsid w:val="00692E70"/>
    <w:rsid w:val="00693C78"/>
    <w:rsid w:val="0069513E"/>
    <w:rsid w:val="006953D8"/>
    <w:rsid w:val="006961B1"/>
    <w:rsid w:val="00696DDA"/>
    <w:rsid w:val="0069752C"/>
    <w:rsid w:val="00697BA7"/>
    <w:rsid w:val="00697DC8"/>
    <w:rsid w:val="006A030D"/>
    <w:rsid w:val="006A1200"/>
    <w:rsid w:val="006A12E4"/>
    <w:rsid w:val="006A52E6"/>
    <w:rsid w:val="006A5DFC"/>
    <w:rsid w:val="006A61D0"/>
    <w:rsid w:val="006A6485"/>
    <w:rsid w:val="006A68A1"/>
    <w:rsid w:val="006B5D1C"/>
    <w:rsid w:val="006B6F32"/>
    <w:rsid w:val="006C001B"/>
    <w:rsid w:val="006C0A1A"/>
    <w:rsid w:val="006C278D"/>
    <w:rsid w:val="006C3256"/>
    <w:rsid w:val="006C438B"/>
    <w:rsid w:val="006C56F8"/>
    <w:rsid w:val="006D0876"/>
    <w:rsid w:val="006D118C"/>
    <w:rsid w:val="006D245A"/>
    <w:rsid w:val="006D2E37"/>
    <w:rsid w:val="006D492C"/>
    <w:rsid w:val="006D7C4D"/>
    <w:rsid w:val="006E087A"/>
    <w:rsid w:val="006E0CF4"/>
    <w:rsid w:val="006E19FA"/>
    <w:rsid w:val="006E315C"/>
    <w:rsid w:val="006E40B5"/>
    <w:rsid w:val="006E55C7"/>
    <w:rsid w:val="006E778E"/>
    <w:rsid w:val="006E7EA8"/>
    <w:rsid w:val="006F3CF4"/>
    <w:rsid w:val="006F42A5"/>
    <w:rsid w:val="00701214"/>
    <w:rsid w:val="007015EA"/>
    <w:rsid w:val="00704290"/>
    <w:rsid w:val="00704E4B"/>
    <w:rsid w:val="00705732"/>
    <w:rsid w:val="00707468"/>
    <w:rsid w:val="007075FF"/>
    <w:rsid w:val="00707E9D"/>
    <w:rsid w:val="00710D9C"/>
    <w:rsid w:val="00710F79"/>
    <w:rsid w:val="00711859"/>
    <w:rsid w:val="0071424A"/>
    <w:rsid w:val="0071436F"/>
    <w:rsid w:val="00715E03"/>
    <w:rsid w:val="00715F41"/>
    <w:rsid w:val="00716021"/>
    <w:rsid w:val="00717B4A"/>
    <w:rsid w:val="00717B97"/>
    <w:rsid w:val="00717C23"/>
    <w:rsid w:val="007202F3"/>
    <w:rsid w:val="007204FD"/>
    <w:rsid w:val="00720AC1"/>
    <w:rsid w:val="00720C36"/>
    <w:rsid w:val="007218CD"/>
    <w:rsid w:val="007226C7"/>
    <w:rsid w:val="007231A8"/>
    <w:rsid w:val="0072354F"/>
    <w:rsid w:val="00723842"/>
    <w:rsid w:val="007248B6"/>
    <w:rsid w:val="007259D8"/>
    <w:rsid w:val="00726617"/>
    <w:rsid w:val="007268BD"/>
    <w:rsid w:val="007273FB"/>
    <w:rsid w:val="0072771F"/>
    <w:rsid w:val="0073519B"/>
    <w:rsid w:val="007353FC"/>
    <w:rsid w:val="00735A75"/>
    <w:rsid w:val="007377AA"/>
    <w:rsid w:val="00741BC9"/>
    <w:rsid w:val="0074442F"/>
    <w:rsid w:val="007445A7"/>
    <w:rsid w:val="0074464D"/>
    <w:rsid w:val="00745DC9"/>
    <w:rsid w:val="0074604E"/>
    <w:rsid w:val="007460F2"/>
    <w:rsid w:val="00752AF7"/>
    <w:rsid w:val="00754BED"/>
    <w:rsid w:val="00755BA5"/>
    <w:rsid w:val="00757666"/>
    <w:rsid w:val="007576F1"/>
    <w:rsid w:val="00757AA1"/>
    <w:rsid w:val="00760649"/>
    <w:rsid w:val="00761597"/>
    <w:rsid w:val="007622CF"/>
    <w:rsid w:val="007627DF"/>
    <w:rsid w:val="00765E1D"/>
    <w:rsid w:val="00766511"/>
    <w:rsid w:val="00771A9A"/>
    <w:rsid w:val="00772C91"/>
    <w:rsid w:val="007757CC"/>
    <w:rsid w:val="007763AD"/>
    <w:rsid w:val="00776999"/>
    <w:rsid w:val="007773A7"/>
    <w:rsid w:val="00780500"/>
    <w:rsid w:val="007819C5"/>
    <w:rsid w:val="00782240"/>
    <w:rsid w:val="00782D91"/>
    <w:rsid w:val="0078322E"/>
    <w:rsid w:val="00786CC5"/>
    <w:rsid w:val="00793ADD"/>
    <w:rsid w:val="007959E8"/>
    <w:rsid w:val="007977A9"/>
    <w:rsid w:val="00797A5F"/>
    <w:rsid w:val="007A05F8"/>
    <w:rsid w:val="007A0841"/>
    <w:rsid w:val="007A7A82"/>
    <w:rsid w:val="007A7EB2"/>
    <w:rsid w:val="007B4C7A"/>
    <w:rsid w:val="007B570E"/>
    <w:rsid w:val="007B6249"/>
    <w:rsid w:val="007B6C31"/>
    <w:rsid w:val="007C18E8"/>
    <w:rsid w:val="007C26C3"/>
    <w:rsid w:val="007C29DE"/>
    <w:rsid w:val="007C4475"/>
    <w:rsid w:val="007C50C3"/>
    <w:rsid w:val="007C58D4"/>
    <w:rsid w:val="007C5A30"/>
    <w:rsid w:val="007C5F10"/>
    <w:rsid w:val="007C646F"/>
    <w:rsid w:val="007C6681"/>
    <w:rsid w:val="007C73A5"/>
    <w:rsid w:val="007D12F4"/>
    <w:rsid w:val="007D190F"/>
    <w:rsid w:val="007D2830"/>
    <w:rsid w:val="007E00A1"/>
    <w:rsid w:val="007E3816"/>
    <w:rsid w:val="007E429B"/>
    <w:rsid w:val="007E68CC"/>
    <w:rsid w:val="007E6E5A"/>
    <w:rsid w:val="007E76E9"/>
    <w:rsid w:val="007E7C15"/>
    <w:rsid w:val="007F0B1C"/>
    <w:rsid w:val="007F0B2F"/>
    <w:rsid w:val="007F1314"/>
    <w:rsid w:val="007F23A6"/>
    <w:rsid w:val="007F355A"/>
    <w:rsid w:val="007F35ED"/>
    <w:rsid w:val="007F3D37"/>
    <w:rsid w:val="007F77A0"/>
    <w:rsid w:val="00800571"/>
    <w:rsid w:val="00800B6E"/>
    <w:rsid w:val="00800CDA"/>
    <w:rsid w:val="00801201"/>
    <w:rsid w:val="0080291B"/>
    <w:rsid w:val="00802C10"/>
    <w:rsid w:val="00802D98"/>
    <w:rsid w:val="00804132"/>
    <w:rsid w:val="00804AB5"/>
    <w:rsid w:val="00804CC0"/>
    <w:rsid w:val="00806258"/>
    <w:rsid w:val="00810B5F"/>
    <w:rsid w:val="0081132B"/>
    <w:rsid w:val="00811E67"/>
    <w:rsid w:val="0081438D"/>
    <w:rsid w:val="008159CF"/>
    <w:rsid w:val="008171BE"/>
    <w:rsid w:val="00823B3F"/>
    <w:rsid w:val="008258A6"/>
    <w:rsid w:val="00825B06"/>
    <w:rsid w:val="00825DEB"/>
    <w:rsid w:val="00827286"/>
    <w:rsid w:val="00827FD6"/>
    <w:rsid w:val="00831246"/>
    <w:rsid w:val="008313D5"/>
    <w:rsid w:val="00833131"/>
    <w:rsid w:val="00834D61"/>
    <w:rsid w:val="00835324"/>
    <w:rsid w:val="008374CE"/>
    <w:rsid w:val="00840CC4"/>
    <w:rsid w:val="0084243B"/>
    <w:rsid w:val="008464DF"/>
    <w:rsid w:val="00847D8D"/>
    <w:rsid w:val="008506AC"/>
    <w:rsid w:val="00850EE9"/>
    <w:rsid w:val="00851933"/>
    <w:rsid w:val="00851D0A"/>
    <w:rsid w:val="00852565"/>
    <w:rsid w:val="00852EAE"/>
    <w:rsid w:val="00854D27"/>
    <w:rsid w:val="008574C5"/>
    <w:rsid w:val="00860278"/>
    <w:rsid w:val="00861EAB"/>
    <w:rsid w:val="00862154"/>
    <w:rsid w:val="008623B1"/>
    <w:rsid w:val="008649D8"/>
    <w:rsid w:val="00865511"/>
    <w:rsid w:val="008656A0"/>
    <w:rsid w:val="00867202"/>
    <w:rsid w:val="00870A93"/>
    <w:rsid w:val="00870EAC"/>
    <w:rsid w:val="00871701"/>
    <w:rsid w:val="00871FDE"/>
    <w:rsid w:val="00876939"/>
    <w:rsid w:val="0087718F"/>
    <w:rsid w:val="00877C2F"/>
    <w:rsid w:val="00877D78"/>
    <w:rsid w:val="0088242B"/>
    <w:rsid w:val="0088370E"/>
    <w:rsid w:val="00887035"/>
    <w:rsid w:val="00896AED"/>
    <w:rsid w:val="008A04E2"/>
    <w:rsid w:val="008A0514"/>
    <w:rsid w:val="008A16AD"/>
    <w:rsid w:val="008A26AF"/>
    <w:rsid w:val="008A2DD7"/>
    <w:rsid w:val="008A5F3B"/>
    <w:rsid w:val="008A6238"/>
    <w:rsid w:val="008A6A2A"/>
    <w:rsid w:val="008A6AA2"/>
    <w:rsid w:val="008A6C74"/>
    <w:rsid w:val="008A6CEA"/>
    <w:rsid w:val="008A7BAE"/>
    <w:rsid w:val="008A7BB6"/>
    <w:rsid w:val="008B0433"/>
    <w:rsid w:val="008B2AE0"/>
    <w:rsid w:val="008B381A"/>
    <w:rsid w:val="008B40A6"/>
    <w:rsid w:val="008B413F"/>
    <w:rsid w:val="008B71F6"/>
    <w:rsid w:val="008B7520"/>
    <w:rsid w:val="008B796F"/>
    <w:rsid w:val="008C0960"/>
    <w:rsid w:val="008C0FBF"/>
    <w:rsid w:val="008C44D5"/>
    <w:rsid w:val="008C4F97"/>
    <w:rsid w:val="008C52E6"/>
    <w:rsid w:val="008C6EE9"/>
    <w:rsid w:val="008C7173"/>
    <w:rsid w:val="008C7D35"/>
    <w:rsid w:val="008C7E1D"/>
    <w:rsid w:val="008D0E99"/>
    <w:rsid w:val="008D1A82"/>
    <w:rsid w:val="008D408B"/>
    <w:rsid w:val="008D49E2"/>
    <w:rsid w:val="008D589E"/>
    <w:rsid w:val="008E0D03"/>
    <w:rsid w:val="008E15BE"/>
    <w:rsid w:val="008E20CA"/>
    <w:rsid w:val="008E2819"/>
    <w:rsid w:val="008E33FF"/>
    <w:rsid w:val="008E5100"/>
    <w:rsid w:val="008E5268"/>
    <w:rsid w:val="008E62F1"/>
    <w:rsid w:val="008E6486"/>
    <w:rsid w:val="008E7DF4"/>
    <w:rsid w:val="008F37B3"/>
    <w:rsid w:val="008F5C51"/>
    <w:rsid w:val="008F5D3E"/>
    <w:rsid w:val="008F5ED0"/>
    <w:rsid w:val="008F655B"/>
    <w:rsid w:val="008F6628"/>
    <w:rsid w:val="008F676B"/>
    <w:rsid w:val="008F70E2"/>
    <w:rsid w:val="008F7B46"/>
    <w:rsid w:val="00900CA3"/>
    <w:rsid w:val="00900DE7"/>
    <w:rsid w:val="009045C4"/>
    <w:rsid w:val="0090493F"/>
    <w:rsid w:val="00906539"/>
    <w:rsid w:val="00906586"/>
    <w:rsid w:val="00906928"/>
    <w:rsid w:val="00907019"/>
    <w:rsid w:val="0090705B"/>
    <w:rsid w:val="00907AF9"/>
    <w:rsid w:val="009107BD"/>
    <w:rsid w:val="00913319"/>
    <w:rsid w:val="00913461"/>
    <w:rsid w:val="00913865"/>
    <w:rsid w:val="009152A1"/>
    <w:rsid w:val="00916397"/>
    <w:rsid w:val="00916B78"/>
    <w:rsid w:val="009200C2"/>
    <w:rsid w:val="00920801"/>
    <w:rsid w:val="00920E81"/>
    <w:rsid w:val="00921097"/>
    <w:rsid w:val="009210E2"/>
    <w:rsid w:val="00922E09"/>
    <w:rsid w:val="00923D60"/>
    <w:rsid w:val="00924F44"/>
    <w:rsid w:val="009300E5"/>
    <w:rsid w:val="0093114E"/>
    <w:rsid w:val="0093335D"/>
    <w:rsid w:val="00933B59"/>
    <w:rsid w:val="00933CC6"/>
    <w:rsid w:val="00933F82"/>
    <w:rsid w:val="00935603"/>
    <w:rsid w:val="00935B95"/>
    <w:rsid w:val="009363AC"/>
    <w:rsid w:val="00936E09"/>
    <w:rsid w:val="009378A3"/>
    <w:rsid w:val="00940027"/>
    <w:rsid w:val="009402FB"/>
    <w:rsid w:val="009417A5"/>
    <w:rsid w:val="009446EE"/>
    <w:rsid w:val="00944A26"/>
    <w:rsid w:val="009453B2"/>
    <w:rsid w:val="00945635"/>
    <w:rsid w:val="00945A03"/>
    <w:rsid w:val="0094703A"/>
    <w:rsid w:val="00950D5C"/>
    <w:rsid w:val="009514E6"/>
    <w:rsid w:val="0095360A"/>
    <w:rsid w:val="0095483F"/>
    <w:rsid w:val="00956128"/>
    <w:rsid w:val="00956A1D"/>
    <w:rsid w:val="00960516"/>
    <w:rsid w:val="00960CB0"/>
    <w:rsid w:val="00961C81"/>
    <w:rsid w:val="00961F9E"/>
    <w:rsid w:val="00963FBF"/>
    <w:rsid w:val="009671EE"/>
    <w:rsid w:val="00971247"/>
    <w:rsid w:val="00972A6D"/>
    <w:rsid w:val="00974957"/>
    <w:rsid w:val="0097513A"/>
    <w:rsid w:val="0097626A"/>
    <w:rsid w:val="009766B7"/>
    <w:rsid w:val="009810C2"/>
    <w:rsid w:val="00981D97"/>
    <w:rsid w:val="00983B44"/>
    <w:rsid w:val="009901EE"/>
    <w:rsid w:val="00991328"/>
    <w:rsid w:val="009922E9"/>
    <w:rsid w:val="00992645"/>
    <w:rsid w:val="00993581"/>
    <w:rsid w:val="00995C18"/>
    <w:rsid w:val="0099B03E"/>
    <w:rsid w:val="009A37EF"/>
    <w:rsid w:val="009A3809"/>
    <w:rsid w:val="009A496B"/>
    <w:rsid w:val="009A53BA"/>
    <w:rsid w:val="009A58ED"/>
    <w:rsid w:val="009A679A"/>
    <w:rsid w:val="009B0BCC"/>
    <w:rsid w:val="009B11C9"/>
    <w:rsid w:val="009B120F"/>
    <w:rsid w:val="009B12E4"/>
    <w:rsid w:val="009B1B85"/>
    <w:rsid w:val="009B1F86"/>
    <w:rsid w:val="009B2891"/>
    <w:rsid w:val="009B3A4B"/>
    <w:rsid w:val="009B5AEC"/>
    <w:rsid w:val="009B62C8"/>
    <w:rsid w:val="009B65FB"/>
    <w:rsid w:val="009B7AF7"/>
    <w:rsid w:val="009C0080"/>
    <w:rsid w:val="009C166D"/>
    <w:rsid w:val="009C171E"/>
    <w:rsid w:val="009C2161"/>
    <w:rsid w:val="009C2301"/>
    <w:rsid w:val="009C2494"/>
    <w:rsid w:val="009C2DFC"/>
    <w:rsid w:val="009C2E1C"/>
    <w:rsid w:val="009C2EE3"/>
    <w:rsid w:val="009C3C1F"/>
    <w:rsid w:val="009C48DF"/>
    <w:rsid w:val="009C58DF"/>
    <w:rsid w:val="009C64E2"/>
    <w:rsid w:val="009C7038"/>
    <w:rsid w:val="009C70F2"/>
    <w:rsid w:val="009D14C7"/>
    <w:rsid w:val="009D1D6B"/>
    <w:rsid w:val="009D2517"/>
    <w:rsid w:val="009D28F3"/>
    <w:rsid w:val="009D3213"/>
    <w:rsid w:val="009D330F"/>
    <w:rsid w:val="009D35E4"/>
    <w:rsid w:val="009D4DCF"/>
    <w:rsid w:val="009D6379"/>
    <w:rsid w:val="009E012C"/>
    <w:rsid w:val="009E21A8"/>
    <w:rsid w:val="009E3233"/>
    <w:rsid w:val="009E36DA"/>
    <w:rsid w:val="009E375C"/>
    <w:rsid w:val="009E40DE"/>
    <w:rsid w:val="009E41B7"/>
    <w:rsid w:val="009E52F5"/>
    <w:rsid w:val="009E6542"/>
    <w:rsid w:val="009E6E2B"/>
    <w:rsid w:val="009E7197"/>
    <w:rsid w:val="009E7764"/>
    <w:rsid w:val="009E7F96"/>
    <w:rsid w:val="009F0F22"/>
    <w:rsid w:val="009F195E"/>
    <w:rsid w:val="009F3D2C"/>
    <w:rsid w:val="009F5FB6"/>
    <w:rsid w:val="009F64ED"/>
    <w:rsid w:val="009F65E0"/>
    <w:rsid w:val="009F6F96"/>
    <w:rsid w:val="00A00FA5"/>
    <w:rsid w:val="00A0246D"/>
    <w:rsid w:val="00A027BB"/>
    <w:rsid w:val="00A032A6"/>
    <w:rsid w:val="00A03506"/>
    <w:rsid w:val="00A04432"/>
    <w:rsid w:val="00A052EC"/>
    <w:rsid w:val="00A055E6"/>
    <w:rsid w:val="00A0652A"/>
    <w:rsid w:val="00A07661"/>
    <w:rsid w:val="00A07D91"/>
    <w:rsid w:val="00A105F9"/>
    <w:rsid w:val="00A13B3A"/>
    <w:rsid w:val="00A13C32"/>
    <w:rsid w:val="00A16299"/>
    <w:rsid w:val="00A1797D"/>
    <w:rsid w:val="00A20224"/>
    <w:rsid w:val="00A20721"/>
    <w:rsid w:val="00A20B45"/>
    <w:rsid w:val="00A21043"/>
    <w:rsid w:val="00A22CF3"/>
    <w:rsid w:val="00A260DD"/>
    <w:rsid w:val="00A26810"/>
    <w:rsid w:val="00A30AD3"/>
    <w:rsid w:val="00A31431"/>
    <w:rsid w:val="00A32650"/>
    <w:rsid w:val="00A344D1"/>
    <w:rsid w:val="00A34B75"/>
    <w:rsid w:val="00A35EEC"/>
    <w:rsid w:val="00A36125"/>
    <w:rsid w:val="00A40FCB"/>
    <w:rsid w:val="00A41DB2"/>
    <w:rsid w:val="00A42E9C"/>
    <w:rsid w:val="00A4360C"/>
    <w:rsid w:val="00A45396"/>
    <w:rsid w:val="00A456E5"/>
    <w:rsid w:val="00A463F7"/>
    <w:rsid w:val="00A47699"/>
    <w:rsid w:val="00A51377"/>
    <w:rsid w:val="00A51EBA"/>
    <w:rsid w:val="00A53E45"/>
    <w:rsid w:val="00A544C0"/>
    <w:rsid w:val="00A54A8B"/>
    <w:rsid w:val="00A54BF8"/>
    <w:rsid w:val="00A56223"/>
    <w:rsid w:val="00A5762B"/>
    <w:rsid w:val="00A6020E"/>
    <w:rsid w:val="00A60A29"/>
    <w:rsid w:val="00A61AAC"/>
    <w:rsid w:val="00A63C00"/>
    <w:rsid w:val="00A669E1"/>
    <w:rsid w:val="00A672EE"/>
    <w:rsid w:val="00A67496"/>
    <w:rsid w:val="00A67E7A"/>
    <w:rsid w:val="00A72F11"/>
    <w:rsid w:val="00A739E1"/>
    <w:rsid w:val="00A74209"/>
    <w:rsid w:val="00A77240"/>
    <w:rsid w:val="00A7741B"/>
    <w:rsid w:val="00A8388B"/>
    <w:rsid w:val="00A84CFE"/>
    <w:rsid w:val="00A857B1"/>
    <w:rsid w:val="00A8671F"/>
    <w:rsid w:val="00A92A7A"/>
    <w:rsid w:val="00A92C89"/>
    <w:rsid w:val="00A9357C"/>
    <w:rsid w:val="00A94351"/>
    <w:rsid w:val="00A95DFF"/>
    <w:rsid w:val="00A96A32"/>
    <w:rsid w:val="00AA0156"/>
    <w:rsid w:val="00AA2B91"/>
    <w:rsid w:val="00AA3DE7"/>
    <w:rsid w:val="00AA4C4B"/>
    <w:rsid w:val="00AA62FA"/>
    <w:rsid w:val="00AA7D91"/>
    <w:rsid w:val="00AB0D24"/>
    <w:rsid w:val="00AB173E"/>
    <w:rsid w:val="00AB2327"/>
    <w:rsid w:val="00AB4A8F"/>
    <w:rsid w:val="00AB5B00"/>
    <w:rsid w:val="00AB67DB"/>
    <w:rsid w:val="00AC03A9"/>
    <w:rsid w:val="00AC0A08"/>
    <w:rsid w:val="00AC263A"/>
    <w:rsid w:val="00AC2DE2"/>
    <w:rsid w:val="00AC30D8"/>
    <w:rsid w:val="00AC4397"/>
    <w:rsid w:val="00AC43B0"/>
    <w:rsid w:val="00AC4D41"/>
    <w:rsid w:val="00AC4F03"/>
    <w:rsid w:val="00AC5090"/>
    <w:rsid w:val="00AC55F0"/>
    <w:rsid w:val="00AC67AA"/>
    <w:rsid w:val="00AC7B59"/>
    <w:rsid w:val="00AC7EAE"/>
    <w:rsid w:val="00AD1564"/>
    <w:rsid w:val="00AD175D"/>
    <w:rsid w:val="00AD5B0B"/>
    <w:rsid w:val="00AD60AF"/>
    <w:rsid w:val="00AD7234"/>
    <w:rsid w:val="00AD7469"/>
    <w:rsid w:val="00AD7B42"/>
    <w:rsid w:val="00AE08FB"/>
    <w:rsid w:val="00AE0DEE"/>
    <w:rsid w:val="00AE2161"/>
    <w:rsid w:val="00AE23B7"/>
    <w:rsid w:val="00AE4FF0"/>
    <w:rsid w:val="00AE59F0"/>
    <w:rsid w:val="00AE6004"/>
    <w:rsid w:val="00AF1161"/>
    <w:rsid w:val="00AF4946"/>
    <w:rsid w:val="00AF66FC"/>
    <w:rsid w:val="00AF7D46"/>
    <w:rsid w:val="00B007F0"/>
    <w:rsid w:val="00B0302E"/>
    <w:rsid w:val="00B03228"/>
    <w:rsid w:val="00B03B3B"/>
    <w:rsid w:val="00B03DAA"/>
    <w:rsid w:val="00B041FA"/>
    <w:rsid w:val="00B055B5"/>
    <w:rsid w:val="00B06DDB"/>
    <w:rsid w:val="00B12FC6"/>
    <w:rsid w:val="00B1342B"/>
    <w:rsid w:val="00B14151"/>
    <w:rsid w:val="00B14E76"/>
    <w:rsid w:val="00B16627"/>
    <w:rsid w:val="00B16C90"/>
    <w:rsid w:val="00B17A4C"/>
    <w:rsid w:val="00B17F7C"/>
    <w:rsid w:val="00B21429"/>
    <w:rsid w:val="00B22853"/>
    <w:rsid w:val="00B255F2"/>
    <w:rsid w:val="00B26F61"/>
    <w:rsid w:val="00B307B2"/>
    <w:rsid w:val="00B3209A"/>
    <w:rsid w:val="00B345B9"/>
    <w:rsid w:val="00B34A45"/>
    <w:rsid w:val="00B34C9A"/>
    <w:rsid w:val="00B35B7E"/>
    <w:rsid w:val="00B36B8C"/>
    <w:rsid w:val="00B3714E"/>
    <w:rsid w:val="00B3782E"/>
    <w:rsid w:val="00B40C01"/>
    <w:rsid w:val="00B40C3B"/>
    <w:rsid w:val="00B41C16"/>
    <w:rsid w:val="00B42384"/>
    <w:rsid w:val="00B42A58"/>
    <w:rsid w:val="00B42DEA"/>
    <w:rsid w:val="00B43BD7"/>
    <w:rsid w:val="00B43CFB"/>
    <w:rsid w:val="00B44879"/>
    <w:rsid w:val="00B476C6"/>
    <w:rsid w:val="00B47710"/>
    <w:rsid w:val="00B47958"/>
    <w:rsid w:val="00B517B8"/>
    <w:rsid w:val="00B518EA"/>
    <w:rsid w:val="00B525A4"/>
    <w:rsid w:val="00B54BB3"/>
    <w:rsid w:val="00B5531F"/>
    <w:rsid w:val="00B60308"/>
    <w:rsid w:val="00B641B9"/>
    <w:rsid w:val="00B64211"/>
    <w:rsid w:val="00B64CF1"/>
    <w:rsid w:val="00B66629"/>
    <w:rsid w:val="00B6727E"/>
    <w:rsid w:val="00B67EC1"/>
    <w:rsid w:val="00B705D1"/>
    <w:rsid w:val="00B7133A"/>
    <w:rsid w:val="00B725FF"/>
    <w:rsid w:val="00B72BDE"/>
    <w:rsid w:val="00B72FED"/>
    <w:rsid w:val="00B73F98"/>
    <w:rsid w:val="00B749E6"/>
    <w:rsid w:val="00B74D0D"/>
    <w:rsid w:val="00B77F09"/>
    <w:rsid w:val="00B803AD"/>
    <w:rsid w:val="00B80BD3"/>
    <w:rsid w:val="00B811B6"/>
    <w:rsid w:val="00B82B27"/>
    <w:rsid w:val="00B8546E"/>
    <w:rsid w:val="00B86600"/>
    <w:rsid w:val="00B87082"/>
    <w:rsid w:val="00B875EC"/>
    <w:rsid w:val="00B87AA7"/>
    <w:rsid w:val="00B87ABD"/>
    <w:rsid w:val="00B903A0"/>
    <w:rsid w:val="00B9086A"/>
    <w:rsid w:val="00B91AE4"/>
    <w:rsid w:val="00B923D3"/>
    <w:rsid w:val="00B92F07"/>
    <w:rsid w:val="00B9377E"/>
    <w:rsid w:val="00B9421C"/>
    <w:rsid w:val="00B95A8C"/>
    <w:rsid w:val="00BA05D4"/>
    <w:rsid w:val="00BA0C6A"/>
    <w:rsid w:val="00BA2AE5"/>
    <w:rsid w:val="00BA30C3"/>
    <w:rsid w:val="00BA3984"/>
    <w:rsid w:val="00BA3CBA"/>
    <w:rsid w:val="00BA3D45"/>
    <w:rsid w:val="00BB05D8"/>
    <w:rsid w:val="00BB36F5"/>
    <w:rsid w:val="00BB36F7"/>
    <w:rsid w:val="00BB3BC8"/>
    <w:rsid w:val="00BB3BEF"/>
    <w:rsid w:val="00BB6C15"/>
    <w:rsid w:val="00BC0319"/>
    <w:rsid w:val="00BC1273"/>
    <w:rsid w:val="00BC1360"/>
    <w:rsid w:val="00BC1D98"/>
    <w:rsid w:val="00BC29B5"/>
    <w:rsid w:val="00BC357C"/>
    <w:rsid w:val="00BC390A"/>
    <w:rsid w:val="00BC3B70"/>
    <w:rsid w:val="00BC4BE0"/>
    <w:rsid w:val="00BC5AB4"/>
    <w:rsid w:val="00BD0774"/>
    <w:rsid w:val="00BD15B8"/>
    <w:rsid w:val="00BD3140"/>
    <w:rsid w:val="00BD4ED6"/>
    <w:rsid w:val="00BD59FD"/>
    <w:rsid w:val="00BE03FB"/>
    <w:rsid w:val="00BE0E97"/>
    <w:rsid w:val="00BE112F"/>
    <w:rsid w:val="00BE17C6"/>
    <w:rsid w:val="00BE1912"/>
    <w:rsid w:val="00BE193E"/>
    <w:rsid w:val="00BE37D9"/>
    <w:rsid w:val="00BF19AD"/>
    <w:rsid w:val="00BF2030"/>
    <w:rsid w:val="00BF219A"/>
    <w:rsid w:val="00BF2432"/>
    <w:rsid w:val="00BF2B79"/>
    <w:rsid w:val="00BF3F60"/>
    <w:rsid w:val="00BF6004"/>
    <w:rsid w:val="00BF7A9D"/>
    <w:rsid w:val="00C001C0"/>
    <w:rsid w:val="00C00AAE"/>
    <w:rsid w:val="00C01AD5"/>
    <w:rsid w:val="00C01C7E"/>
    <w:rsid w:val="00C024EC"/>
    <w:rsid w:val="00C02E3B"/>
    <w:rsid w:val="00C04A45"/>
    <w:rsid w:val="00C06646"/>
    <w:rsid w:val="00C075B8"/>
    <w:rsid w:val="00C10FC2"/>
    <w:rsid w:val="00C12296"/>
    <w:rsid w:val="00C13710"/>
    <w:rsid w:val="00C14030"/>
    <w:rsid w:val="00C143AC"/>
    <w:rsid w:val="00C16361"/>
    <w:rsid w:val="00C1772B"/>
    <w:rsid w:val="00C23D11"/>
    <w:rsid w:val="00C24FBC"/>
    <w:rsid w:val="00C24FDA"/>
    <w:rsid w:val="00C3029D"/>
    <w:rsid w:val="00C30DC4"/>
    <w:rsid w:val="00C32888"/>
    <w:rsid w:val="00C33F26"/>
    <w:rsid w:val="00C3420D"/>
    <w:rsid w:val="00C3500E"/>
    <w:rsid w:val="00C41CB4"/>
    <w:rsid w:val="00C42619"/>
    <w:rsid w:val="00C437C0"/>
    <w:rsid w:val="00C455B0"/>
    <w:rsid w:val="00C45E06"/>
    <w:rsid w:val="00C46673"/>
    <w:rsid w:val="00C477A2"/>
    <w:rsid w:val="00C4B582"/>
    <w:rsid w:val="00C573FB"/>
    <w:rsid w:val="00C63197"/>
    <w:rsid w:val="00C63712"/>
    <w:rsid w:val="00C63745"/>
    <w:rsid w:val="00C63F44"/>
    <w:rsid w:val="00C643AE"/>
    <w:rsid w:val="00C6500F"/>
    <w:rsid w:val="00C6529C"/>
    <w:rsid w:val="00C6590B"/>
    <w:rsid w:val="00C65DE5"/>
    <w:rsid w:val="00C676C0"/>
    <w:rsid w:val="00C703C6"/>
    <w:rsid w:val="00C729B8"/>
    <w:rsid w:val="00C7486F"/>
    <w:rsid w:val="00C750F3"/>
    <w:rsid w:val="00C762F9"/>
    <w:rsid w:val="00C77DE1"/>
    <w:rsid w:val="00C8409D"/>
    <w:rsid w:val="00C86774"/>
    <w:rsid w:val="00C87A1D"/>
    <w:rsid w:val="00C903B3"/>
    <w:rsid w:val="00C9155D"/>
    <w:rsid w:val="00C926F7"/>
    <w:rsid w:val="00C92E7B"/>
    <w:rsid w:val="00C931FB"/>
    <w:rsid w:val="00C943D0"/>
    <w:rsid w:val="00C94527"/>
    <w:rsid w:val="00C950B9"/>
    <w:rsid w:val="00C95A5E"/>
    <w:rsid w:val="00C977F5"/>
    <w:rsid w:val="00CA28F9"/>
    <w:rsid w:val="00CA357C"/>
    <w:rsid w:val="00CA375F"/>
    <w:rsid w:val="00CA43E2"/>
    <w:rsid w:val="00CA44DA"/>
    <w:rsid w:val="00CA7AC3"/>
    <w:rsid w:val="00CB1A73"/>
    <w:rsid w:val="00CB1CC4"/>
    <w:rsid w:val="00CB3393"/>
    <w:rsid w:val="00CB3D79"/>
    <w:rsid w:val="00CB3F07"/>
    <w:rsid w:val="00CB4277"/>
    <w:rsid w:val="00CB7073"/>
    <w:rsid w:val="00CB710A"/>
    <w:rsid w:val="00CC0388"/>
    <w:rsid w:val="00CC0DF1"/>
    <w:rsid w:val="00CC2570"/>
    <w:rsid w:val="00CC2B33"/>
    <w:rsid w:val="00CC4615"/>
    <w:rsid w:val="00CC576E"/>
    <w:rsid w:val="00CC57C6"/>
    <w:rsid w:val="00CC63D8"/>
    <w:rsid w:val="00CC7976"/>
    <w:rsid w:val="00CC7EFB"/>
    <w:rsid w:val="00CD04CB"/>
    <w:rsid w:val="00CD1E48"/>
    <w:rsid w:val="00CD2B51"/>
    <w:rsid w:val="00CD37A5"/>
    <w:rsid w:val="00CD6577"/>
    <w:rsid w:val="00CD7658"/>
    <w:rsid w:val="00CE12B7"/>
    <w:rsid w:val="00CE1BCD"/>
    <w:rsid w:val="00CE2954"/>
    <w:rsid w:val="00CE36B0"/>
    <w:rsid w:val="00CE4026"/>
    <w:rsid w:val="00CE43BA"/>
    <w:rsid w:val="00CE50B1"/>
    <w:rsid w:val="00CF0F18"/>
    <w:rsid w:val="00CF101E"/>
    <w:rsid w:val="00CF128B"/>
    <w:rsid w:val="00CF3444"/>
    <w:rsid w:val="00CF4920"/>
    <w:rsid w:val="00CF5675"/>
    <w:rsid w:val="00CF63DC"/>
    <w:rsid w:val="00CF7708"/>
    <w:rsid w:val="00CF7C0B"/>
    <w:rsid w:val="00D00236"/>
    <w:rsid w:val="00D02346"/>
    <w:rsid w:val="00D023AB"/>
    <w:rsid w:val="00D061E5"/>
    <w:rsid w:val="00D06838"/>
    <w:rsid w:val="00D07BC8"/>
    <w:rsid w:val="00D10E51"/>
    <w:rsid w:val="00D1212C"/>
    <w:rsid w:val="00D13CBE"/>
    <w:rsid w:val="00D14493"/>
    <w:rsid w:val="00D15912"/>
    <w:rsid w:val="00D165C1"/>
    <w:rsid w:val="00D16E19"/>
    <w:rsid w:val="00D20D5E"/>
    <w:rsid w:val="00D21386"/>
    <w:rsid w:val="00D21B4D"/>
    <w:rsid w:val="00D23CEB"/>
    <w:rsid w:val="00D24719"/>
    <w:rsid w:val="00D2488E"/>
    <w:rsid w:val="00D24DF9"/>
    <w:rsid w:val="00D25403"/>
    <w:rsid w:val="00D2592B"/>
    <w:rsid w:val="00D27CBE"/>
    <w:rsid w:val="00D31696"/>
    <w:rsid w:val="00D31789"/>
    <w:rsid w:val="00D33EB7"/>
    <w:rsid w:val="00D34F75"/>
    <w:rsid w:val="00D352ED"/>
    <w:rsid w:val="00D368A0"/>
    <w:rsid w:val="00D37650"/>
    <w:rsid w:val="00D37765"/>
    <w:rsid w:val="00D43962"/>
    <w:rsid w:val="00D43D16"/>
    <w:rsid w:val="00D44C97"/>
    <w:rsid w:val="00D44FE3"/>
    <w:rsid w:val="00D4576D"/>
    <w:rsid w:val="00D45977"/>
    <w:rsid w:val="00D46DDB"/>
    <w:rsid w:val="00D474AA"/>
    <w:rsid w:val="00D47AE9"/>
    <w:rsid w:val="00D5176F"/>
    <w:rsid w:val="00D52B83"/>
    <w:rsid w:val="00D538E2"/>
    <w:rsid w:val="00D548B4"/>
    <w:rsid w:val="00D5654D"/>
    <w:rsid w:val="00D56883"/>
    <w:rsid w:val="00D61159"/>
    <w:rsid w:val="00D62F42"/>
    <w:rsid w:val="00D6315D"/>
    <w:rsid w:val="00D65204"/>
    <w:rsid w:val="00D65AF3"/>
    <w:rsid w:val="00D67A6D"/>
    <w:rsid w:val="00D701C9"/>
    <w:rsid w:val="00D7107B"/>
    <w:rsid w:val="00D71DE2"/>
    <w:rsid w:val="00D71EE1"/>
    <w:rsid w:val="00D72A26"/>
    <w:rsid w:val="00D7463F"/>
    <w:rsid w:val="00D74F46"/>
    <w:rsid w:val="00D77A5C"/>
    <w:rsid w:val="00D77FB3"/>
    <w:rsid w:val="00D81122"/>
    <w:rsid w:val="00D837F5"/>
    <w:rsid w:val="00D8519F"/>
    <w:rsid w:val="00D85344"/>
    <w:rsid w:val="00D85556"/>
    <w:rsid w:val="00D86575"/>
    <w:rsid w:val="00D90E5F"/>
    <w:rsid w:val="00D93796"/>
    <w:rsid w:val="00D93E48"/>
    <w:rsid w:val="00D9426C"/>
    <w:rsid w:val="00D97090"/>
    <w:rsid w:val="00D970F2"/>
    <w:rsid w:val="00D973A2"/>
    <w:rsid w:val="00DA0666"/>
    <w:rsid w:val="00DA4BC3"/>
    <w:rsid w:val="00DA53FA"/>
    <w:rsid w:val="00DA62B6"/>
    <w:rsid w:val="00DA76BE"/>
    <w:rsid w:val="00DB44FF"/>
    <w:rsid w:val="00DB4F5C"/>
    <w:rsid w:val="00DB52B6"/>
    <w:rsid w:val="00DB6AEB"/>
    <w:rsid w:val="00DC0333"/>
    <w:rsid w:val="00DC0D08"/>
    <w:rsid w:val="00DC1F6A"/>
    <w:rsid w:val="00DC663B"/>
    <w:rsid w:val="00DD03B6"/>
    <w:rsid w:val="00DD05DA"/>
    <w:rsid w:val="00DD083B"/>
    <w:rsid w:val="00DD0929"/>
    <w:rsid w:val="00DD1A20"/>
    <w:rsid w:val="00DD7053"/>
    <w:rsid w:val="00DE18C9"/>
    <w:rsid w:val="00DE5766"/>
    <w:rsid w:val="00DE7BB8"/>
    <w:rsid w:val="00DF03A7"/>
    <w:rsid w:val="00DF24B4"/>
    <w:rsid w:val="00DF4625"/>
    <w:rsid w:val="00DF6170"/>
    <w:rsid w:val="00DF68F0"/>
    <w:rsid w:val="00DF6FFA"/>
    <w:rsid w:val="00DF7DFD"/>
    <w:rsid w:val="00E00312"/>
    <w:rsid w:val="00E02C5A"/>
    <w:rsid w:val="00E039B9"/>
    <w:rsid w:val="00E06CD5"/>
    <w:rsid w:val="00E10244"/>
    <w:rsid w:val="00E1135E"/>
    <w:rsid w:val="00E11537"/>
    <w:rsid w:val="00E11C89"/>
    <w:rsid w:val="00E12921"/>
    <w:rsid w:val="00E12F20"/>
    <w:rsid w:val="00E13345"/>
    <w:rsid w:val="00E13460"/>
    <w:rsid w:val="00E15AB3"/>
    <w:rsid w:val="00E17163"/>
    <w:rsid w:val="00E20702"/>
    <w:rsid w:val="00E22D13"/>
    <w:rsid w:val="00E22EBB"/>
    <w:rsid w:val="00E2302A"/>
    <w:rsid w:val="00E23508"/>
    <w:rsid w:val="00E24837"/>
    <w:rsid w:val="00E25D36"/>
    <w:rsid w:val="00E273C5"/>
    <w:rsid w:val="00E37686"/>
    <w:rsid w:val="00E40A3C"/>
    <w:rsid w:val="00E41A2A"/>
    <w:rsid w:val="00E42F9B"/>
    <w:rsid w:val="00E433F7"/>
    <w:rsid w:val="00E45DD0"/>
    <w:rsid w:val="00E47BAF"/>
    <w:rsid w:val="00E506B4"/>
    <w:rsid w:val="00E50A78"/>
    <w:rsid w:val="00E50E61"/>
    <w:rsid w:val="00E50FA1"/>
    <w:rsid w:val="00E544B1"/>
    <w:rsid w:val="00E54A26"/>
    <w:rsid w:val="00E56B4A"/>
    <w:rsid w:val="00E57B53"/>
    <w:rsid w:val="00E60EA4"/>
    <w:rsid w:val="00E612B1"/>
    <w:rsid w:val="00E6142B"/>
    <w:rsid w:val="00E70B99"/>
    <w:rsid w:val="00E73C10"/>
    <w:rsid w:val="00E74CE2"/>
    <w:rsid w:val="00E758A1"/>
    <w:rsid w:val="00E76308"/>
    <w:rsid w:val="00E768FD"/>
    <w:rsid w:val="00E77FB7"/>
    <w:rsid w:val="00E80666"/>
    <w:rsid w:val="00E808B7"/>
    <w:rsid w:val="00E8119B"/>
    <w:rsid w:val="00E81C7F"/>
    <w:rsid w:val="00E825C7"/>
    <w:rsid w:val="00E82EC0"/>
    <w:rsid w:val="00E84699"/>
    <w:rsid w:val="00E85716"/>
    <w:rsid w:val="00E908DD"/>
    <w:rsid w:val="00E925F3"/>
    <w:rsid w:val="00E94064"/>
    <w:rsid w:val="00E941CD"/>
    <w:rsid w:val="00E9501C"/>
    <w:rsid w:val="00E950B7"/>
    <w:rsid w:val="00E9552A"/>
    <w:rsid w:val="00E96F77"/>
    <w:rsid w:val="00E9777F"/>
    <w:rsid w:val="00E97BC1"/>
    <w:rsid w:val="00E97D52"/>
    <w:rsid w:val="00EA2585"/>
    <w:rsid w:val="00EA2786"/>
    <w:rsid w:val="00EA53D4"/>
    <w:rsid w:val="00EA5EEB"/>
    <w:rsid w:val="00EA75D3"/>
    <w:rsid w:val="00EB0369"/>
    <w:rsid w:val="00EB16B9"/>
    <w:rsid w:val="00EB27A4"/>
    <w:rsid w:val="00EC012B"/>
    <w:rsid w:val="00EC165B"/>
    <w:rsid w:val="00EC1AB0"/>
    <w:rsid w:val="00EC2290"/>
    <w:rsid w:val="00EC3750"/>
    <w:rsid w:val="00EC37CD"/>
    <w:rsid w:val="00EC457D"/>
    <w:rsid w:val="00EC5000"/>
    <w:rsid w:val="00EC7DDD"/>
    <w:rsid w:val="00ED03CE"/>
    <w:rsid w:val="00ED0E72"/>
    <w:rsid w:val="00ED1CE8"/>
    <w:rsid w:val="00ED2355"/>
    <w:rsid w:val="00ED2D44"/>
    <w:rsid w:val="00ED37C8"/>
    <w:rsid w:val="00ED3B7B"/>
    <w:rsid w:val="00ED4177"/>
    <w:rsid w:val="00ED4C87"/>
    <w:rsid w:val="00ED565E"/>
    <w:rsid w:val="00ED5D1B"/>
    <w:rsid w:val="00ED7C28"/>
    <w:rsid w:val="00ED7E40"/>
    <w:rsid w:val="00EE0075"/>
    <w:rsid w:val="00EE009A"/>
    <w:rsid w:val="00EE0B54"/>
    <w:rsid w:val="00EE1A08"/>
    <w:rsid w:val="00EE2073"/>
    <w:rsid w:val="00EE231F"/>
    <w:rsid w:val="00EE32B2"/>
    <w:rsid w:val="00EE4830"/>
    <w:rsid w:val="00EE7BD0"/>
    <w:rsid w:val="00EE7F94"/>
    <w:rsid w:val="00EF0770"/>
    <w:rsid w:val="00EF0F50"/>
    <w:rsid w:val="00EF1666"/>
    <w:rsid w:val="00EF2C87"/>
    <w:rsid w:val="00EF3700"/>
    <w:rsid w:val="00EF3749"/>
    <w:rsid w:val="00EF3A29"/>
    <w:rsid w:val="00EF465C"/>
    <w:rsid w:val="00EF46B4"/>
    <w:rsid w:val="00EF5372"/>
    <w:rsid w:val="00EF5BE5"/>
    <w:rsid w:val="00EF5EB9"/>
    <w:rsid w:val="00EF6689"/>
    <w:rsid w:val="00EF67C8"/>
    <w:rsid w:val="00EF6A07"/>
    <w:rsid w:val="00EF7E78"/>
    <w:rsid w:val="00F0086B"/>
    <w:rsid w:val="00F02810"/>
    <w:rsid w:val="00F0421D"/>
    <w:rsid w:val="00F04232"/>
    <w:rsid w:val="00F060E9"/>
    <w:rsid w:val="00F10117"/>
    <w:rsid w:val="00F1143F"/>
    <w:rsid w:val="00F141EB"/>
    <w:rsid w:val="00F142E0"/>
    <w:rsid w:val="00F1492A"/>
    <w:rsid w:val="00F14F35"/>
    <w:rsid w:val="00F1570C"/>
    <w:rsid w:val="00F15CBC"/>
    <w:rsid w:val="00F15FDA"/>
    <w:rsid w:val="00F16083"/>
    <w:rsid w:val="00F1653F"/>
    <w:rsid w:val="00F16590"/>
    <w:rsid w:val="00F17189"/>
    <w:rsid w:val="00F206D3"/>
    <w:rsid w:val="00F21E7D"/>
    <w:rsid w:val="00F24AC3"/>
    <w:rsid w:val="00F2555A"/>
    <w:rsid w:val="00F30083"/>
    <w:rsid w:val="00F30D77"/>
    <w:rsid w:val="00F31CE0"/>
    <w:rsid w:val="00F33087"/>
    <w:rsid w:val="00F33AF4"/>
    <w:rsid w:val="00F33C78"/>
    <w:rsid w:val="00F344C2"/>
    <w:rsid w:val="00F37272"/>
    <w:rsid w:val="00F4239F"/>
    <w:rsid w:val="00F45882"/>
    <w:rsid w:val="00F4609F"/>
    <w:rsid w:val="00F46C7A"/>
    <w:rsid w:val="00F501AC"/>
    <w:rsid w:val="00F50C35"/>
    <w:rsid w:val="00F50E9F"/>
    <w:rsid w:val="00F527D4"/>
    <w:rsid w:val="00F52836"/>
    <w:rsid w:val="00F53171"/>
    <w:rsid w:val="00F53BD9"/>
    <w:rsid w:val="00F53E48"/>
    <w:rsid w:val="00F54E72"/>
    <w:rsid w:val="00F57059"/>
    <w:rsid w:val="00F5708C"/>
    <w:rsid w:val="00F573F3"/>
    <w:rsid w:val="00F57761"/>
    <w:rsid w:val="00F57995"/>
    <w:rsid w:val="00F57F1B"/>
    <w:rsid w:val="00F6056D"/>
    <w:rsid w:val="00F62600"/>
    <w:rsid w:val="00F62723"/>
    <w:rsid w:val="00F70EFC"/>
    <w:rsid w:val="00F7145F"/>
    <w:rsid w:val="00F71A06"/>
    <w:rsid w:val="00F726AE"/>
    <w:rsid w:val="00F73871"/>
    <w:rsid w:val="00F73D7F"/>
    <w:rsid w:val="00F74C95"/>
    <w:rsid w:val="00F75369"/>
    <w:rsid w:val="00F77C3E"/>
    <w:rsid w:val="00F77EC8"/>
    <w:rsid w:val="00F81DD6"/>
    <w:rsid w:val="00F82476"/>
    <w:rsid w:val="00F84A9A"/>
    <w:rsid w:val="00F90A34"/>
    <w:rsid w:val="00F91FD2"/>
    <w:rsid w:val="00F9265C"/>
    <w:rsid w:val="00F93934"/>
    <w:rsid w:val="00F94D95"/>
    <w:rsid w:val="00F95D23"/>
    <w:rsid w:val="00F97ACE"/>
    <w:rsid w:val="00F97B73"/>
    <w:rsid w:val="00F97B84"/>
    <w:rsid w:val="00F97DE8"/>
    <w:rsid w:val="00FA0080"/>
    <w:rsid w:val="00FA08EE"/>
    <w:rsid w:val="00FA104C"/>
    <w:rsid w:val="00FA1B5B"/>
    <w:rsid w:val="00FA2A0C"/>
    <w:rsid w:val="00FA2CD1"/>
    <w:rsid w:val="00FA4850"/>
    <w:rsid w:val="00FA5289"/>
    <w:rsid w:val="00FA5628"/>
    <w:rsid w:val="00FA5ED2"/>
    <w:rsid w:val="00FA649A"/>
    <w:rsid w:val="00FA69ED"/>
    <w:rsid w:val="00FA7085"/>
    <w:rsid w:val="00FB12FF"/>
    <w:rsid w:val="00FB13B8"/>
    <w:rsid w:val="00FB1FF0"/>
    <w:rsid w:val="00FB235A"/>
    <w:rsid w:val="00FB25F5"/>
    <w:rsid w:val="00FB28CB"/>
    <w:rsid w:val="00FB2EDD"/>
    <w:rsid w:val="00FB61FC"/>
    <w:rsid w:val="00FB7000"/>
    <w:rsid w:val="00FB7A72"/>
    <w:rsid w:val="00FB7CD6"/>
    <w:rsid w:val="00FC0EA7"/>
    <w:rsid w:val="00FC224F"/>
    <w:rsid w:val="00FC38A8"/>
    <w:rsid w:val="00FC4026"/>
    <w:rsid w:val="00FC65A4"/>
    <w:rsid w:val="00FC693F"/>
    <w:rsid w:val="00FC6C83"/>
    <w:rsid w:val="00FC73DB"/>
    <w:rsid w:val="00FD0D3A"/>
    <w:rsid w:val="00FD0DC7"/>
    <w:rsid w:val="00FD181D"/>
    <w:rsid w:val="00FD1F17"/>
    <w:rsid w:val="00FD1FBD"/>
    <w:rsid w:val="00FD5E60"/>
    <w:rsid w:val="00FD5E64"/>
    <w:rsid w:val="00FE1E1D"/>
    <w:rsid w:val="00FE221F"/>
    <w:rsid w:val="00FE2906"/>
    <w:rsid w:val="00FE30CE"/>
    <w:rsid w:val="00FE318C"/>
    <w:rsid w:val="00FE6165"/>
    <w:rsid w:val="00FE64B0"/>
    <w:rsid w:val="00FE6675"/>
    <w:rsid w:val="00FE67D6"/>
    <w:rsid w:val="00FE67DF"/>
    <w:rsid w:val="00FE7251"/>
    <w:rsid w:val="00FE72B5"/>
    <w:rsid w:val="00FF045B"/>
    <w:rsid w:val="00FF27FB"/>
    <w:rsid w:val="00FF3137"/>
    <w:rsid w:val="00FF3DBE"/>
    <w:rsid w:val="00FF6B6A"/>
    <w:rsid w:val="01807D76"/>
    <w:rsid w:val="01C5EA0E"/>
    <w:rsid w:val="029F814F"/>
    <w:rsid w:val="03519783"/>
    <w:rsid w:val="036AC43E"/>
    <w:rsid w:val="038105DE"/>
    <w:rsid w:val="03A97E92"/>
    <w:rsid w:val="044F2CB5"/>
    <w:rsid w:val="04897687"/>
    <w:rsid w:val="04A6F622"/>
    <w:rsid w:val="0572CCE1"/>
    <w:rsid w:val="05B3AC94"/>
    <w:rsid w:val="06115CB4"/>
    <w:rsid w:val="064B33A8"/>
    <w:rsid w:val="0856F611"/>
    <w:rsid w:val="08739B78"/>
    <w:rsid w:val="08B586E4"/>
    <w:rsid w:val="09307F44"/>
    <w:rsid w:val="09740FFA"/>
    <w:rsid w:val="0A161EDC"/>
    <w:rsid w:val="0A2D2969"/>
    <w:rsid w:val="0A9B5A2F"/>
    <w:rsid w:val="0A9EC700"/>
    <w:rsid w:val="0BCF6159"/>
    <w:rsid w:val="0C320291"/>
    <w:rsid w:val="0C4A8168"/>
    <w:rsid w:val="0C6A5B18"/>
    <w:rsid w:val="0CF25BD7"/>
    <w:rsid w:val="0D2696F8"/>
    <w:rsid w:val="0D3CC018"/>
    <w:rsid w:val="0D6586A7"/>
    <w:rsid w:val="0DF2E211"/>
    <w:rsid w:val="0DF4D4F0"/>
    <w:rsid w:val="0EE852C7"/>
    <w:rsid w:val="0F2FEBF0"/>
    <w:rsid w:val="0F3DF814"/>
    <w:rsid w:val="100C7B74"/>
    <w:rsid w:val="1098B183"/>
    <w:rsid w:val="10ABA0B4"/>
    <w:rsid w:val="1130DE65"/>
    <w:rsid w:val="113B338E"/>
    <w:rsid w:val="119C6050"/>
    <w:rsid w:val="131A8D13"/>
    <w:rsid w:val="165B2DA6"/>
    <w:rsid w:val="18F2C0F5"/>
    <w:rsid w:val="19DA945E"/>
    <w:rsid w:val="1A3559AB"/>
    <w:rsid w:val="1C587B6F"/>
    <w:rsid w:val="1C783454"/>
    <w:rsid w:val="1CF75C71"/>
    <w:rsid w:val="1D4C6052"/>
    <w:rsid w:val="1D99F93E"/>
    <w:rsid w:val="1E21543C"/>
    <w:rsid w:val="1EA1C54C"/>
    <w:rsid w:val="200EA82A"/>
    <w:rsid w:val="2060468A"/>
    <w:rsid w:val="20CF802A"/>
    <w:rsid w:val="21AEB643"/>
    <w:rsid w:val="2203D44A"/>
    <w:rsid w:val="222F317F"/>
    <w:rsid w:val="225F1185"/>
    <w:rsid w:val="23FF01DC"/>
    <w:rsid w:val="243CC154"/>
    <w:rsid w:val="24CBE88D"/>
    <w:rsid w:val="258FA291"/>
    <w:rsid w:val="25D3A7B3"/>
    <w:rsid w:val="25EDFCEF"/>
    <w:rsid w:val="270C21FE"/>
    <w:rsid w:val="270EC2F3"/>
    <w:rsid w:val="27841D01"/>
    <w:rsid w:val="281B316D"/>
    <w:rsid w:val="284E785D"/>
    <w:rsid w:val="29619929"/>
    <w:rsid w:val="2AFBC189"/>
    <w:rsid w:val="2D66E180"/>
    <w:rsid w:val="2E28CC62"/>
    <w:rsid w:val="2E6141AE"/>
    <w:rsid w:val="2EFD11DB"/>
    <w:rsid w:val="2F84FF49"/>
    <w:rsid w:val="2FCC24CB"/>
    <w:rsid w:val="300377CB"/>
    <w:rsid w:val="330BE16E"/>
    <w:rsid w:val="3326BC64"/>
    <w:rsid w:val="3462B7B9"/>
    <w:rsid w:val="34C6F827"/>
    <w:rsid w:val="3520990A"/>
    <w:rsid w:val="356723E1"/>
    <w:rsid w:val="362997B3"/>
    <w:rsid w:val="369E42CB"/>
    <w:rsid w:val="37790051"/>
    <w:rsid w:val="378A2041"/>
    <w:rsid w:val="3807323F"/>
    <w:rsid w:val="38758318"/>
    <w:rsid w:val="38850DB2"/>
    <w:rsid w:val="38A17121"/>
    <w:rsid w:val="39137DE2"/>
    <w:rsid w:val="3944F7E7"/>
    <w:rsid w:val="394AE0D6"/>
    <w:rsid w:val="3BF71A3E"/>
    <w:rsid w:val="3C0FBAF9"/>
    <w:rsid w:val="3C4EEB58"/>
    <w:rsid w:val="3C8A2C9D"/>
    <w:rsid w:val="3D6FFB9B"/>
    <w:rsid w:val="3E52DCE4"/>
    <w:rsid w:val="3E8B8EC9"/>
    <w:rsid w:val="3ED86FE5"/>
    <w:rsid w:val="401FA5F1"/>
    <w:rsid w:val="40515570"/>
    <w:rsid w:val="4229EB1B"/>
    <w:rsid w:val="428D6362"/>
    <w:rsid w:val="4406573D"/>
    <w:rsid w:val="44BA05E0"/>
    <w:rsid w:val="45E64884"/>
    <w:rsid w:val="46431403"/>
    <w:rsid w:val="47438DC1"/>
    <w:rsid w:val="486BCED9"/>
    <w:rsid w:val="48CAEF97"/>
    <w:rsid w:val="49050492"/>
    <w:rsid w:val="499A36DC"/>
    <w:rsid w:val="4A4770D0"/>
    <w:rsid w:val="4ABE7272"/>
    <w:rsid w:val="4AEDC5A6"/>
    <w:rsid w:val="4AF7AB6A"/>
    <w:rsid w:val="4C3DA308"/>
    <w:rsid w:val="4D22B403"/>
    <w:rsid w:val="4DA14272"/>
    <w:rsid w:val="4DF65185"/>
    <w:rsid w:val="4EA0038F"/>
    <w:rsid w:val="4EB9354B"/>
    <w:rsid w:val="4EC2A094"/>
    <w:rsid w:val="4EE61627"/>
    <w:rsid w:val="4F1900B5"/>
    <w:rsid w:val="4FBBC7A3"/>
    <w:rsid w:val="4FE48B83"/>
    <w:rsid w:val="5008B8AF"/>
    <w:rsid w:val="5128F84D"/>
    <w:rsid w:val="526F3FC4"/>
    <w:rsid w:val="5286B3CC"/>
    <w:rsid w:val="528B83F0"/>
    <w:rsid w:val="52E93EEC"/>
    <w:rsid w:val="53431418"/>
    <w:rsid w:val="536E1959"/>
    <w:rsid w:val="53F7C9E7"/>
    <w:rsid w:val="544E6FEB"/>
    <w:rsid w:val="56166BED"/>
    <w:rsid w:val="565BE7FB"/>
    <w:rsid w:val="5793DBFC"/>
    <w:rsid w:val="582B922B"/>
    <w:rsid w:val="5875820B"/>
    <w:rsid w:val="5930D17B"/>
    <w:rsid w:val="5979769A"/>
    <w:rsid w:val="59C7AC25"/>
    <w:rsid w:val="5A56189B"/>
    <w:rsid w:val="5A5960C9"/>
    <w:rsid w:val="5A819663"/>
    <w:rsid w:val="5AA5D610"/>
    <w:rsid w:val="5B1579F6"/>
    <w:rsid w:val="5B9C58D0"/>
    <w:rsid w:val="5CB19711"/>
    <w:rsid w:val="5F70D337"/>
    <w:rsid w:val="5F85554C"/>
    <w:rsid w:val="5FBA319A"/>
    <w:rsid w:val="5FCDEF07"/>
    <w:rsid w:val="60B31F5A"/>
    <w:rsid w:val="614515D1"/>
    <w:rsid w:val="647C2383"/>
    <w:rsid w:val="649A75DD"/>
    <w:rsid w:val="64A66CBC"/>
    <w:rsid w:val="64C33D7A"/>
    <w:rsid w:val="6687F711"/>
    <w:rsid w:val="66D831A9"/>
    <w:rsid w:val="67BE8128"/>
    <w:rsid w:val="67D49178"/>
    <w:rsid w:val="684EFA2C"/>
    <w:rsid w:val="6868C6E8"/>
    <w:rsid w:val="68AEC5AC"/>
    <w:rsid w:val="68B65FF2"/>
    <w:rsid w:val="68E02183"/>
    <w:rsid w:val="68F93D01"/>
    <w:rsid w:val="6A0A9138"/>
    <w:rsid w:val="6A595094"/>
    <w:rsid w:val="6B425051"/>
    <w:rsid w:val="6B6A664A"/>
    <w:rsid w:val="6BBBCB66"/>
    <w:rsid w:val="6BC1990F"/>
    <w:rsid w:val="6C828F63"/>
    <w:rsid w:val="6CAFEBEC"/>
    <w:rsid w:val="6D39A65D"/>
    <w:rsid w:val="6D7188C4"/>
    <w:rsid w:val="6ED769E9"/>
    <w:rsid w:val="6F4812C7"/>
    <w:rsid w:val="6FF54083"/>
    <w:rsid w:val="70088D00"/>
    <w:rsid w:val="7008C68F"/>
    <w:rsid w:val="70E4DBCD"/>
    <w:rsid w:val="711AEC0B"/>
    <w:rsid w:val="718A9C99"/>
    <w:rsid w:val="72A5F56F"/>
    <w:rsid w:val="737C6372"/>
    <w:rsid w:val="74CF4EF3"/>
    <w:rsid w:val="75029E15"/>
    <w:rsid w:val="76AE50BA"/>
    <w:rsid w:val="76C8089D"/>
    <w:rsid w:val="7801F959"/>
    <w:rsid w:val="789F5586"/>
    <w:rsid w:val="78D06E5F"/>
    <w:rsid w:val="78FCB984"/>
    <w:rsid w:val="7913CAF3"/>
    <w:rsid w:val="7970BEBC"/>
    <w:rsid w:val="79C4D940"/>
    <w:rsid w:val="7A480845"/>
    <w:rsid w:val="7B4A7D17"/>
    <w:rsid w:val="7B4BF719"/>
    <w:rsid w:val="7CE92FC8"/>
    <w:rsid w:val="7CEAF569"/>
    <w:rsid w:val="7E241FF2"/>
    <w:rsid w:val="7F56F5DB"/>
    <w:rsid w:val="7FBA0339"/>
    <w:rsid w:val="7FBEE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24F47537"/>
  <w15:docId w15:val="{2914A52A-AB01-46B2-AF20-3BE6DAFC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0DBA"/>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290DBA"/>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uiPriority w:val="99"/>
    <w:unhideWhenUsed/>
    <w:rsid w:val="00290DBA"/>
    <w:rPr>
      <w:vertAlign w:val="superscript"/>
    </w:rPr>
  </w:style>
  <w:style w:type="paragraph" w:styleId="Vresteksts">
    <w:name w:val="footnote text"/>
    <w:basedOn w:val="Parasts"/>
    <w:link w:val="VrestekstsRakstz"/>
    <w:uiPriority w:val="99"/>
    <w:semiHidden/>
    <w:unhideWhenUsed/>
    <w:rsid w:val="00290DB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90DBA"/>
    <w:rPr>
      <w:sz w:val="20"/>
      <w:szCs w:val="20"/>
    </w:rPr>
  </w:style>
  <w:style w:type="paragraph" w:styleId="Galvene">
    <w:name w:val="header"/>
    <w:basedOn w:val="Parasts"/>
    <w:link w:val="GalveneRakstz"/>
    <w:uiPriority w:val="99"/>
    <w:unhideWhenUsed/>
    <w:rsid w:val="00752AF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2AF7"/>
  </w:style>
  <w:style w:type="paragraph" w:styleId="Kjene">
    <w:name w:val="footer"/>
    <w:basedOn w:val="Parasts"/>
    <w:link w:val="KjeneRakstz"/>
    <w:uiPriority w:val="99"/>
    <w:unhideWhenUsed/>
    <w:rsid w:val="00752AF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2AF7"/>
  </w:style>
  <w:style w:type="paragraph" w:styleId="Sarakstarindkopa">
    <w:name w:val="List Paragraph"/>
    <w:basedOn w:val="Parasts"/>
    <w:uiPriority w:val="34"/>
    <w:qFormat/>
    <w:rsid w:val="00D538E2"/>
    <w:pPr>
      <w:ind w:left="720"/>
      <w:contextualSpacing/>
    </w:pPr>
  </w:style>
  <w:style w:type="paragraph" w:customStyle="1" w:styleId="Default">
    <w:name w:val="Default"/>
    <w:rsid w:val="004D66CF"/>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B517B8"/>
    <w:rPr>
      <w:color w:val="0563C1" w:themeColor="hyperlink"/>
      <w:u w:val="single"/>
    </w:rPr>
  </w:style>
  <w:style w:type="paragraph" w:styleId="Komentrateksts">
    <w:name w:val="annotation text"/>
    <w:basedOn w:val="Parasts"/>
    <w:link w:val="KomentratekstsRakstz"/>
    <w:uiPriority w:val="99"/>
    <w:unhideWhenUsed/>
    <w:rsid w:val="00B517B8"/>
    <w:pPr>
      <w:spacing w:line="240" w:lineRule="auto"/>
    </w:pPr>
    <w:rPr>
      <w:sz w:val="20"/>
      <w:szCs w:val="20"/>
    </w:rPr>
  </w:style>
  <w:style w:type="character" w:customStyle="1" w:styleId="KomentratekstsRakstz">
    <w:name w:val="Komentāra teksts Rakstz."/>
    <w:basedOn w:val="Noklusjumarindkopasfonts"/>
    <w:link w:val="Komentrateksts"/>
    <w:uiPriority w:val="99"/>
    <w:rsid w:val="00B517B8"/>
    <w:rPr>
      <w:sz w:val="20"/>
      <w:szCs w:val="20"/>
    </w:rPr>
  </w:style>
  <w:style w:type="character" w:styleId="Komentraatsauce">
    <w:name w:val="annotation reference"/>
    <w:basedOn w:val="Noklusjumarindkopasfonts"/>
    <w:uiPriority w:val="99"/>
    <w:semiHidden/>
    <w:unhideWhenUsed/>
    <w:rsid w:val="00B517B8"/>
    <w:rPr>
      <w:sz w:val="16"/>
      <w:szCs w:val="16"/>
    </w:rPr>
  </w:style>
  <w:style w:type="paragraph" w:styleId="Balonteksts">
    <w:name w:val="Balloon Text"/>
    <w:basedOn w:val="Parasts"/>
    <w:link w:val="BalontekstsRakstz"/>
    <w:uiPriority w:val="99"/>
    <w:semiHidden/>
    <w:unhideWhenUsed/>
    <w:rsid w:val="008E510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E5100"/>
    <w:rPr>
      <w:rFonts w:ascii="Segoe UI" w:hAnsi="Segoe UI" w:cs="Segoe UI"/>
      <w:sz w:val="18"/>
      <w:szCs w:val="18"/>
    </w:rPr>
  </w:style>
  <w:style w:type="paragraph" w:styleId="Komentratma">
    <w:name w:val="annotation subject"/>
    <w:basedOn w:val="Komentrateksts"/>
    <w:next w:val="Komentrateksts"/>
    <w:link w:val="KomentratmaRakstz"/>
    <w:uiPriority w:val="99"/>
    <w:semiHidden/>
    <w:unhideWhenUsed/>
    <w:rsid w:val="008E5100"/>
    <w:rPr>
      <w:b/>
      <w:bCs/>
    </w:rPr>
  </w:style>
  <w:style w:type="character" w:customStyle="1" w:styleId="KomentratmaRakstz">
    <w:name w:val="Komentāra tēma Rakstz."/>
    <w:basedOn w:val="KomentratekstsRakstz"/>
    <w:link w:val="Komentratma"/>
    <w:uiPriority w:val="99"/>
    <w:semiHidden/>
    <w:rsid w:val="008E5100"/>
    <w:rPr>
      <w:b/>
      <w:bCs/>
      <w:sz w:val="20"/>
      <w:szCs w:val="20"/>
    </w:rPr>
  </w:style>
  <w:style w:type="character" w:styleId="Izmantotahipersaite">
    <w:name w:val="FollowedHyperlink"/>
    <w:basedOn w:val="Noklusjumarindkopasfonts"/>
    <w:uiPriority w:val="99"/>
    <w:semiHidden/>
    <w:unhideWhenUsed/>
    <w:rsid w:val="00FA2CD1"/>
    <w:rPr>
      <w:color w:val="954F72" w:themeColor="followedHyperlink"/>
      <w:u w:val="single"/>
    </w:rPr>
  </w:style>
  <w:style w:type="paragraph" w:styleId="Paraststmeklis">
    <w:name w:val="Normal (Web)"/>
    <w:basedOn w:val="Parasts"/>
    <w:uiPriority w:val="99"/>
    <w:semiHidden/>
    <w:unhideWhenUsed/>
    <w:rsid w:val="001831A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225C3D"/>
    <w:rPr>
      <w:color w:val="605E5C"/>
      <w:shd w:val="clear" w:color="auto" w:fill="E1DFDD"/>
    </w:rPr>
  </w:style>
  <w:style w:type="paragraph" w:styleId="Prskatjums">
    <w:name w:val="Revision"/>
    <w:hidden/>
    <w:uiPriority w:val="99"/>
    <w:semiHidden/>
    <w:rsid w:val="00281A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585293">
      <w:bodyDiv w:val="1"/>
      <w:marLeft w:val="0"/>
      <w:marRight w:val="0"/>
      <w:marTop w:val="0"/>
      <w:marBottom w:val="0"/>
      <w:divBdr>
        <w:top w:val="none" w:sz="0" w:space="0" w:color="auto"/>
        <w:left w:val="none" w:sz="0" w:space="0" w:color="auto"/>
        <w:bottom w:val="none" w:sz="0" w:space="0" w:color="auto"/>
        <w:right w:val="none" w:sz="0" w:space="0" w:color="auto"/>
      </w:divBdr>
    </w:div>
    <w:div w:id="511922277">
      <w:bodyDiv w:val="1"/>
      <w:marLeft w:val="0"/>
      <w:marRight w:val="0"/>
      <w:marTop w:val="0"/>
      <w:marBottom w:val="0"/>
      <w:divBdr>
        <w:top w:val="none" w:sz="0" w:space="0" w:color="auto"/>
        <w:left w:val="none" w:sz="0" w:space="0" w:color="auto"/>
        <w:bottom w:val="none" w:sz="0" w:space="0" w:color="auto"/>
        <w:right w:val="none" w:sz="0" w:space="0" w:color="auto"/>
      </w:divBdr>
    </w:div>
    <w:div w:id="106707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eids xmlns="7E5187B9-0F4F-46A5-8C27-EC522E0B7A88">Projekta dokumentācija</Veids>
    <Nozare xmlns="7E5187B9-0F4F-46A5-8C27-EC522E0B7A88">Administrācija</Nozare>
    <_Status xmlns="http://schemas.microsoft.com/sharepoint/v3/fields">Drafts</_Status>
    <DisplayTemplateJSIconUrl xmlns="http://schemas.microsoft.com/sharepoint/v3">
      <Url xsi:nil="true"/>
      <Description xsi:nil="true"/>
    </DisplayTemplateJSIconUrl>
    <SharedWithUsers xmlns="ba30f02c-e716-4e8e-89cf-db5df6441567">
      <UserInfo>
        <DisplayName>Raivis Dzenītis</DisplayName>
        <AccountId>184</AccountId>
        <AccountType/>
      </UserInfo>
      <UserInfo>
        <DisplayName>Viktors Kolodņickis</DisplayName>
        <AccountId>143</AccountId>
        <AccountType/>
      </UserInfo>
      <UserInfo>
        <DisplayName>Pāvels Stroževs</DisplayName>
        <AccountId>426</AccountId>
        <AccountType/>
      </UserInfo>
      <UserInfo>
        <DisplayName>Egils Trubačs</DisplayName>
        <AccountId>433</AccountId>
        <AccountType/>
      </UserInfo>
      <UserInfo>
        <DisplayName>Raivis Knoks</DisplayName>
        <AccountId>556</AccountId>
        <AccountType/>
      </UserInfo>
      <UserInfo>
        <DisplayName>Mārtiņš Briedis (ITC)</DisplayName>
        <AccountId>86</AccountId>
        <AccountType/>
      </UserInfo>
      <UserInfo>
        <DisplayName>Juris Peršins</DisplayName>
        <AccountId>58</AccountId>
        <AccountType/>
      </UserInfo>
      <UserInfo>
        <DisplayName>Normunds Grīnfelds</DisplayName>
        <AccountId>712</AccountId>
        <AccountType/>
      </UserInfo>
      <UserInfo>
        <DisplayName>Nellija Mahova</DisplayName>
        <AccountId>107</AccountId>
        <AccountType/>
      </UserInfo>
      <UserInfo>
        <DisplayName>Elīna Trautmane</DisplayName>
        <AccountId>2219</AccountId>
        <AccountType/>
      </UserInfo>
      <UserInfo>
        <DisplayName>Ieva Eglīte</DisplayName>
        <AccountId>1262</AccountId>
        <AccountType/>
      </UserInfo>
      <UserInfo>
        <DisplayName>Liene Peršina</DisplayName>
        <AccountId>59</AccountId>
        <AccountType/>
      </UserInfo>
      <UserInfo>
        <DisplayName>Ineta Lokmane</DisplayName>
        <AccountId>84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22E53A20B7821E4BB7C5539F94F44AB1" ma:contentTypeVersion="" ma:contentTypeDescription="Izveidot jaunu dokumentu." ma:contentTypeScope="" ma:versionID="1c7d8234c4af845337f8074d3667576d">
  <xsd:schema xmlns:xsd="http://www.w3.org/2001/XMLSchema" xmlns:xs="http://www.w3.org/2001/XMLSchema" xmlns:p="http://schemas.microsoft.com/office/2006/metadata/properties" xmlns:ns1="http://schemas.microsoft.com/sharepoint/v3" xmlns:ns2="http://schemas.microsoft.com/sharepoint/v3/fields" xmlns:ns3="7E5187B9-0F4F-46A5-8C27-EC522E0B7A88" xmlns:ns4="7e5187b9-0f4f-46a5-8c27-ec522e0b7a88" xmlns:ns5="ba30f02c-e716-4e8e-89cf-db5df6441567" targetNamespace="http://schemas.microsoft.com/office/2006/metadata/properties" ma:root="true" ma:fieldsID="802828e9517d5dd8aabfeafe0071a0d6" ns1:_="" ns2:_="" ns3:_="" ns4:_="" ns5:_="">
    <xsd:import namespace="http://schemas.microsoft.com/sharepoint/v3"/>
    <xsd:import namespace="http://schemas.microsoft.com/sharepoint/v3/fields"/>
    <xsd:import namespace="7E5187B9-0F4F-46A5-8C27-EC522E0B7A88"/>
    <xsd:import namespace="7e5187b9-0f4f-46a5-8c27-ec522e0b7a88"/>
    <xsd:import namespace="ba30f02c-e716-4e8e-89cf-db5df6441567"/>
    <xsd:element name="properties">
      <xsd:complexType>
        <xsd:sequence>
          <xsd:element name="documentManagement">
            <xsd:complexType>
              <xsd:all>
                <xsd:element ref="ns1:DisplayTemplateJSIconUrl" minOccurs="0"/>
                <xsd:element ref="ns3:Veids"/>
                <xsd:element ref="ns3:Nozare" minOccurs="0"/>
                <xsd:element ref="ns2:_Status" minOccurs="0"/>
                <xsd:element ref="ns4:MediaServiceMetadata" minOccurs="0"/>
                <xsd:element ref="ns4:MediaServiceFastMetadata"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isplayTemplateJSIconUrl" ma:index="0" nillable="true" ma:displayName="Ikona" ma:description="Šīs ignorēšanas gadījumā rādāmā ikona." ma:format="Image" ma:internalName="DisplayTemplateJSIcon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2" nillable="true" ma:displayName="Status" ma:default="Drafts" ma:description="Projekta (izmaiņas) realizācijas statuss" ma:format="Dropdown" ma:internalName="_Status">
      <xsd:simpleType>
        <xsd:restriction base="dms:Choice">
          <xsd:enumeration value="Drafts"/>
          <xsd:enumeration value="Plānots"/>
          <xsd:enumeration value="Saskaņots"/>
          <xsd:enumeration value="Nav sākts (apturēts)"/>
          <xsd:enumeration value="Tiek realizēts"/>
          <xsd:enumeration value="Slēgts"/>
        </xsd:restriction>
      </xsd:simpleType>
    </xsd:element>
  </xsd:schema>
  <xsd:schema xmlns:xsd="http://www.w3.org/2001/XMLSchema" xmlns:xs="http://www.w3.org/2001/XMLSchema" xmlns:dms="http://schemas.microsoft.com/office/2006/documentManagement/types" xmlns:pc="http://schemas.microsoft.com/office/infopath/2007/PartnerControls" targetNamespace="7E5187B9-0F4F-46A5-8C27-EC522E0B7A88" elementFormDefault="qualified">
    <xsd:import namespace="http://schemas.microsoft.com/office/2006/documentManagement/types"/>
    <xsd:import namespace="http://schemas.microsoft.com/office/infopath/2007/PartnerControls"/>
    <xsd:element name="Veids" ma:index="10" ma:displayName="Veids" ma:default="Projekta dokumentācija" ma:description="Dokumenta veids" ma:format="Dropdown" ma:internalName="Veids">
      <xsd:simpleType>
        <xsd:restriction base="dms:Choice">
          <xsd:enumeration value="Projekta dokumentācija"/>
          <xsd:enumeration value="Akcepttesta protokoli"/>
          <xsd:enumeration value="Nodevumi (PnA, lietotāja rokasgrāmatas)"/>
          <xsd:enumeration value="PPS"/>
          <xsd:enumeration value="Protokoli"/>
          <xsd:enumeration value="Testēšanas scenāriji"/>
          <xsd:enumeration value="Vēstules"/>
          <xsd:enumeration value="Vienošanās protokoli (VP)"/>
          <xsd:enumeration value="Citi dokumenti"/>
        </xsd:restriction>
      </xsd:simpleType>
    </xsd:element>
    <xsd:element name="Nozare" ma:index="11" nillable="true" ma:displayName="Nozare" ma:description="RD nozare" ma:format="Dropdown" ma:internalName="Nozare">
      <xsd:simpleType>
        <xsd:union memberTypes="dms:Text">
          <xsd:simpleType>
            <xsd:restriction base="dms:Choice">
              <xsd:enumeration value="Attīstība, būvniecība un satiksme"/>
              <xsd:enumeration value="Izglītība, kultūra un sports"/>
              <xsd:enumeration value="Finanšu vadība un ieņēmumi"/>
              <xsd:enumeration value="Sociālā palīdzība, kārtība un drošība"/>
              <xsd:enumeration value="Mājokļi un vide, īpašuma pārvaldība"/>
              <xsd:enumeration value="Administrācija"/>
              <xsd:enumeration value="ERAF"/>
              <xsd:enumeration value="ITC"/>
              <xsd:enumeration value="Visa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e5187b9-0f4f-46a5-8c27-ec522e0b7a8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0f02c-e716-4e8e-89cf-db5df6441567"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Satura tips"/>
        <xsd:element ref="dc:title" minOccurs="0" maxOccurs="1" ma:index="2" ma:displayName="Virsraksts"/>
        <xsd:element ref="dc:subject" minOccurs="0" maxOccurs="1" ma:index="9" ma:displayName="Tēma"/>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E21AE-C42C-4212-87CF-0603835712FC}">
  <ds:schemaRefs>
    <ds:schemaRef ds:uri="http://schemas.microsoft.com/sharepoint/v3/contenttype/forms"/>
  </ds:schemaRefs>
</ds:datastoreItem>
</file>

<file path=customXml/itemProps2.xml><?xml version="1.0" encoding="utf-8"?>
<ds:datastoreItem xmlns:ds="http://schemas.openxmlformats.org/officeDocument/2006/customXml" ds:itemID="{F8ED16FB-7FB2-4558-9897-1ADF8F637A8F}">
  <ds:schemaRefs>
    <ds:schemaRef ds:uri="http://schemas.microsoft.com/office/2006/metadata/properties"/>
    <ds:schemaRef ds:uri="http://schemas.microsoft.com/office/infopath/2007/PartnerControls"/>
    <ds:schemaRef ds:uri="7E5187B9-0F4F-46A5-8C27-EC522E0B7A88"/>
    <ds:schemaRef ds:uri="http://schemas.microsoft.com/sharepoint/v3/fields"/>
    <ds:schemaRef ds:uri="http://schemas.microsoft.com/sharepoint/v3"/>
    <ds:schemaRef ds:uri="ba30f02c-e716-4e8e-89cf-db5df6441567"/>
  </ds:schemaRefs>
</ds:datastoreItem>
</file>

<file path=customXml/itemProps3.xml><?xml version="1.0" encoding="utf-8"?>
<ds:datastoreItem xmlns:ds="http://schemas.openxmlformats.org/officeDocument/2006/customXml" ds:itemID="{E2423C08-CF31-4BC2-9248-D8F5AC04F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7E5187B9-0F4F-46A5-8C27-EC522E0B7A88"/>
    <ds:schemaRef ds:uri="7e5187b9-0f4f-46a5-8c27-ec522e0b7a88"/>
    <ds:schemaRef ds:uri="ba30f02c-e716-4e8e-89cf-db5df6441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609B6E-D57E-4740-8412-9F78ADFC7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12273</Words>
  <Characters>6996</Characters>
  <Application>Microsoft Office Word</Application>
  <DocSecurity>4</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19231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Signe Plūmiņa</dc:creator>
  <cp:lastModifiedBy>Kristīne Graudumniece</cp:lastModifiedBy>
  <cp:revision>2</cp:revision>
  <cp:lastPrinted>2019-08-21T16:04:00Z</cp:lastPrinted>
  <dcterms:created xsi:type="dcterms:W3CDTF">2022-02-07T16:49:00Z</dcterms:created>
  <dcterms:modified xsi:type="dcterms:W3CDTF">2022-02-07T16:49:00Z</dcterms:modified>
  <cp:contentStatus>Drafts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0x01010022E53A20B7821E4BB7C5539F94F44AB1</vt:lpwstr>
  </property>
</Properties>
</file>