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326DB" w14:textId="77777777" w:rsidR="00EB7B5D" w:rsidRDefault="00914CFE" w:rsidP="00EB7B5D">
      <w:pPr>
        <w:spacing w:after="0" w:line="240" w:lineRule="auto"/>
        <w:ind w:firstLine="709"/>
        <w:jc w:val="both"/>
        <w:rPr>
          <w:rFonts w:ascii="Times New Roman" w:eastAsia="Arial Unicode MS" w:hAnsi="Times New Roman" w:cs="Times New Roman"/>
          <w:b/>
          <w:sz w:val="24"/>
          <w:szCs w:val="24"/>
        </w:rPr>
      </w:pPr>
    </w:p>
    <w:p w14:paraId="30367AAC" w14:textId="77777777" w:rsidR="00EB7B5D" w:rsidRPr="00EB7B5D" w:rsidRDefault="00334FAB" w:rsidP="00EB7B5D">
      <w:pPr>
        <w:spacing w:after="0" w:line="240" w:lineRule="auto"/>
        <w:jc w:val="center"/>
        <w:rPr>
          <w:rFonts w:ascii="Times New Roman" w:eastAsia="Times New Roman" w:hAnsi="Times New Roman" w:cs="Times New Roman"/>
          <w:b/>
          <w:sz w:val="26"/>
          <w:szCs w:val="26"/>
        </w:rPr>
      </w:pPr>
      <w:r w:rsidRPr="00EB7B5D">
        <w:rPr>
          <w:rFonts w:ascii="Times New Roman" w:eastAsia="Times New Roman" w:hAnsi="Times New Roman" w:cs="Times New Roman"/>
          <w:b/>
          <w:sz w:val="26"/>
          <w:szCs w:val="26"/>
        </w:rPr>
        <w:t>VIENOŠANĀS Nr. DIKS-22-115-lī /1</w:t>
      </w:r>
    </w:p>
    <w:p w14:paraId="350CED87" w14:textId="77777777" w:rsidR="00EB7B5D" w:rsidRPr="00EB7B5D" w:rsidRDefault="00334FAB" w:rsidP="00EB7B5D">
      <w:pPr>
        <w:spacing w:after="0" w:line="240" w:lineRule="auto"/>
        <w:jc w:val="center"/>
        <w:rPr>
          <w:rFonts w:ascii="Times New Roman" w:eastAsia="Times New Roman" w:hAnsi="Times New Roman" w:cs="Times New Roman"/>
          <w:b/>
          <w:sz w:val="26"/>
          <w:szCs w:val="26"/>
        </w:rPr>
      </w:pPr>
      <w:r w:rsidRPr="00EB7B5D">
        <w:rPr>
          <w:rFonts w:ascii="Times New Roman" w:eastAsia="Times New Roman" w:hAnsi="Times New Roman" w:cs="Times New Roman"/>
          <w:b/>
          <w:sz w:val="26"/>
          <w:szCs w:val="26"/>
        </w:rPr>
        <w:t>par 02</w:t>
      </w:r>
      <w:r>
        <w:rPr>
          <w:rFonts w:ascii="Times New Roman" w:eastAsia="Times New Roman" w:hAnsi="Times New Roman" w:cs="Times New Roman"/>
          <w:b/>
          <w:sz w:val="26"/>
          <w:szCs w:val="26"/>
        </w:rPr>
        <w:t>.</w:t>
      </w:r>
      <w:r w:rsidRPr="00EB7B5D">
        <w:rPr>
          <w:rFonts w:ascii="Times New Roman" w:eastAsia="Times New Roman" w:hAnsi="Times New Roman" w:cs="Times New Roman"/>
          <w:b/>
          <w:sz w:val="26"/>
          <w:szCs w:val="26"/>
        </w:rPr>
        <w:t xml:space="preserve">02.2022. Līgums Nr. DIKS-22-115-lī grozījumiem </w:t>
      </w:r>
    </w:p>
    <w:p w14:paraId="4C01341A" w14:textId="77777777" w:rsidR="00EB7B5D" w:rsidRDefault="00914CFE" w:rsidP="00EB7B5D">
      <w:pPr>
        <w:spacing w:after="0" w:line="240" w:lineRule="auto"/>
        <w:ind w:firstLine="709"/>
        <w:jc w:val="both"/>
        <w:rPr>
          <w:rFonts w:ascii="Times New Roman" w:eastAsia="Arial Unicode MS" w:hAnsi="Times New Roman" w:cs="Times New Roman"/>
          <w:b/>
          <w:sz w:val="24"/>
          <w:szCs w:val="24"/>
        </w:rPr>
      </w:pPr>
    </w:p>
    <w:p w14:paraId="65389E0A" w14:textId="77777777" w:rsidR="00EB7B5D" w:rsidRDefault="00914CFE" w:rsidP="00EB7B5D">
      <w:pPr>
        <w:spacing w:after="0" w:line="240" w:lineRule="auto"/>
        <w:ind w:firstLine="709"/>
        <w:jc w:val="both"/>
        <w:rPr>
          <w:rFonts w:ascii="Times New Roman" w:eastAsia="Arial Unicode MS" w:hAnsi="Times New Roman" w:cs="Times New Roman"/>
          <w:b/>
          <w:sz w:val="24"/>
          <w:szCs w:val="24"/>
        </w:rPr>
      </w:pPr>
    </w:p>
    <w:p w14:paraId="4813C23E" w14:textId="77777777" w:rsidR="00EB7B5D" w:rsidRPr="00EB7B5D" w:rsidRDefault="00334FAB" w:rsidP="00EB7B5D">
      <w:pPr>
        <w:spacing w:after="0" w:line="240" w:lineRule="auto"/>
        <w:ind w:firstLine="709"/>
        <w:jc w:val="both"/>
        <w:rPr>
          <w:rFonts w:ascii="Times New Roman" w:eastAsia="Arial Unicode MS" w:hAnsi="Times New Roman" w:cs="Times New Roman"/>
          <w:sz w:val="24"/>
          <w:szCs w:val="24"/>
        </w:rPr>
      </w:pPr>
      <w:r w:rsidRPr="00EB7B5D">
        <w:rPr>
          <w:rFonts w:ascii="Times New Roman" w:eastAsia="Arial Unicode MS" w:hAnsi="Times New Roman" w:cs="Times New Roman"/>
          <w:b/>
          <w:sz w:val="24"/>
          <w:szCs w:val="24"/>
        </w:rPr>
        <w:t>Rīgas domes Izglītības, kultūras un sporta departaments</w:t>
      </w:r>
      <w:r w:rsidRPr="00EB7B5D">
        <w:rPr>
          <w:rFonts w:ascii="Times New Roman" w:eastAsia="Arial Unicode MS" w:hAnsi="Times New Roman" w:cs="Times New Roman"/>
          <w:sz w:val="24"/>
          <w:szCs w:val="24"/>
        </w:rPr>
        <w:t xml:space="preserve">, </w:t>
      </w:r>
      <w:r w:rsidRPr="00EB7B5D">
        <w:rPr>
          <w:rFonts w:ascii="Times New Roman" w:eastAsia="Times New Roman" w:hAnsi="Times New Roman" w:cs="Times New Roman"/>
          <w:sz w:val="24"/>
          <w:szCs w:val="24"/>
        </w:rPr>
        <w:t>turpmāk – Departaments vai Pasūtītājs, Kultūras pārvaldes priekšnieces, direktora vietnieces Baibas Šmites personā, kura rīkojas saskaņā ar Rīgas domes 01.03.2011. saistošo noteikumu Nr.114 “Rīgas pilsētas pašvaldības nolikums” 110.punktu un Rīgas domes Izglītības, kultūras un sporta departamenta 01.10.2021. reglamenta Nr.25 “Rīgas domes Izglītības, kultūras un sporta departamenta Kultūras pārvaldes reglaments” 13.8. apakšpunktu, no vienas puses</w:t>
      </w:r>
      <w:r w:rsidRPr="00EB7B5D">
        <w:rPr>
          <w:rFonts w:ascii="Times New Roman" w:eastAsia="Arial Unicode MS" w:hAnsi="Times New Roman" w:cs="Times New Roman"/>
          <w:bCs/>
          <w:sz w:val="24"/>
          <w:szCs w:val="24"/>
        </w:rPr>
        <w:t>, un</w:t>
      </w:r>
    </w:p>
    <w:p w14:paraId="390FB1D8" w14:textId="77777777" w:rsidR="00EB7B5D" w:rsidRPr="00AB3E7C" w:rsidRDefault="00334FAB" w:rsidP="00EB7B5D">
      <w:pPr>
        <w:spacing w:after="0" w:line="240" w:lineRule="auto"/>
        <w:jc w:val="both"/>
        <w:rPr>
          <w:rFonts w:ascii="Times New Roman" w:eastAsia="Arial Unicode MS" w:hAnsi="Times New Roman" w:cs="Times New Roman"/>
          <w:sz w:val="24"/>
          <w:szCs w:val="24"/>
        </w:rPr>
      </w:pPr>
      <w:r w:rsidRPr="00EB7B5D">
        <w:rPr>
          <w:rFonts w:ascii="Times New Roman" w:eastAsia="Arial Unicode MS" w:hAnsi="Times New Roman" w:cs="Times New Roman"/>
          <w:sz w:val="24"/>
          <w:szCs w:val="24"/>
        </w:rPr>
        <w:t xml:space="preserve"> </w:t>
      </w:r>
      <w:r w:rsidRPr="00AB3E7C">
        <w:rPr>
          <w:rFonts w:ascii="Times New Roman" w:eastAsia="Arial Unicode MS" w:hAnsi="Times New Roman" w:cs="Times New Roman"/>
          <w:sz w:val="24"/>
          <w:szCs w:val="24"/>
        </w:rPr>
        <w:tab/>
      </w:r>
      <w:r w:rsidRPr="00AB3E7C">
        <w:rPr>
          <w:rFonts w:ascii="Times New Roman" w:eastAsia="Arial Unicode MS" w:hAnsi="Times New Roman" w:cs="Times New Roman"/>
          <w:b/>
          <w:sz w:val="24"/>
          <w:szCs w:val="24"/>
        </w:rPr>
        <w:t>Sabiedrība ar ierobežotu atbildību “S-</w:t>
      </w:r>
      <w:proofErr w:type="spellStart"/>
      <w:r w:rsidRPr="00AB3E7C">
        <w:rPr>
          <w:rFonts w:ascii="Times New Roman" w:eastAsia="Arial Unicode MS" w:hAnsi="Times New Roman" w:cs="Times New Roman"/>
          <w:b/>
          <w:sz w:val="24"/>
          <w:szCs w:val="24"/>
        </w:rPr>
        <w:t>Print</w:t>
      </w:r>
      <w:proofErr w:type="spellEnd"/>
      <w:r w:rsidRPr="00AB3E7C">
        <w:rPr>
          <w:rFonts w:ascii="Times New Roman" w:eastAsia="Arial Unicode MS" w:hAnsi="Times New Roman" w:cs="Times New Roman"/>
          <w:b/>
          <w:sz w:val="24"/>
          <w:szCs w:val="24"/>
        </w:rPr>
        <w:t xml:space="preserve"> </w:t>
      </w:r>
      <w:proofErr w:type="spellStart"/>
      <w:r w:rsidRPr="00AB3E7C">
        <w:rPr>
          <w:rFonts w:ascii="Times New Roman" w:eastAsia="Arial Unicode MS" w:hAnsi="Times New Roman" w:cs="Times New Roman"/>
          <w:b/>
          <w:sz w:val="24"/>
          <w:szCs w:val="24"/>
        </w:rPr>
        <w:t>Baltic</w:t>
      </w:r>
      <w:proofErr w:type="spellEnd"/>
      <w:r w:rsidRPr="00AB3E7C">
        <w:rPr>
          <w:rFonts w:ascii="Times New Roman" w:eastAsia="Arial Unicode MS" w:hAnsi="Times New Roman" w:cs="Times New Roman"/>
          <w:b/>
          <w:sz w:val="24"/>
          <w:szCs w:val="24"/>
        </w:rPr>
        <w:t>”</w:t>
      </w:r>
      <w:r w:rsidRPr="00AB3E7C">
        <w:rPr>
          <w:rFonts w:ascii="Times New Roman" w:eastAsia="Arial Unicode MS" w:hAnsi="Times New Roman" w:cs="Times New Roman"/>
          <w:sz w:val="24"/>
          <w:szCs w:val="24"/>
        </w:rPr>
        <w:t xml:space="preserve">, </w:t>
      </w:r>
      <w:r w:rsidRPr="00AB3E7C">
        <w:rPr>
          <w:rFonts w:ascii="Times New Roman" w:eastAsia="Times New Roman" w:hAnsi="Times New Roman" w:cs="Times New Roman"/>
          <w:sz w:val="24"/>
          <w:szCs w:val="24"/>
        </w:rPr>
        <w:t>reģistrācijas</w:t>
      </w:r>
      <w:r w:rsidRPr="00AB3E7C">
        <w:rPr>
          <w:rFonts w:ascii="Times New Roman" w:eastAsia="Arial Unicode MS" w:hAnsi="Times New Roman" w:cs="Times New Roman"/>
          <w:sz w:val="24"/>
          <w:szCs w:val="24"/>
        </w:rPr>
        <w:t xml:space="preserve"> Nr. 40103288372, Viršu iela 1-9, Rīga, LV-1035, valdes locekļa Vjačeslava </w:t>
      </w:r>
      <w:proofErr w:type="spellStart"/>
      <w:r w:rsidRPr="00AB3E7C">
        <w:rPr>
          <w:rFonts w:ascii="Times New Roman" w:eastAsia="Arial Unicode MS" w:hAnsi="Times New Roman" w:cs="Times New Roman"/>
          <w:sz w:val="24"/>
          <w:szCs w:val="24"/>
        </w:rPr>
        <w:t>Lavrinoviča</w:t>
      </w:r>
      <w:proofErr w:type="spellEnd"/>
      <w:r w:rsidRPr="00AB3E7C">
        <w:rPr>
          <w:rFonts w:ascii="Times New Roman" w:eastAsia="Arial Unicode MS" w:hAnsi="Times New Roman" w:cs="Times New Roman"/>
          <w:sz w:val="24"/>
          <w:szCs w:val="24"/>
        </w:rPr>
        <w:t xml:space="preserve"> personā, kurš rīkojas uz statūtu pamata, turpmāk – Izpildītājs, no otras puses, </w:t>
      </w:r>
      <w:r w:rsidRPr="00AB3E7C">
        <w:rPr>
          <w:rFonts w:ascii="Times New Roman" w:eastAsia="Times New Roman" w:hAnsi="Times New Roman" w:cs="Times New Roman"/>
          <w:sz w:val="24"/>
          <w:szCs w:val="24"/>
        </w:rPr>
        <w:t xml:space="preserve">kopā sauktas – Puses, </w:t>
      </w:r>
    </w:p>
    <w:p w14:paraId="2A2685D5" w14:textId="77777777" w:rsidR="00EB7B5D" w:rsidRPr="00AB3E7C" w:rsidRDefault="00334FAB" w:rsidP="00EB7B5D">
      <w:pPr>
        <w:tabs>
          <w:tab w:val="left" w:pos="567"/>
        </w:tabs>
        <w:spacing w:after="0" w:line="240" w:lineRule="auto"/>
        <w:ind w:firstLine="709"/>
        <w:jc w:val="both"/>
        <w:rPr>
          <w:rFonts w:ascii="Times New Roman" w:eastAsia="Times New Roman" w:hAnsi="Times New Roman" w:cs="Times New Roman"/>
          <w:color w:val="000000"/>
          <w:sz w:val="24"/>
          <w:szCs w:val="24"/>
          <w:lang w:eastAsia="lv-LV"/>
        </w:rPr>
      </w:pPr>
      <w:r w:rsidRPr="00AB3E7C">
        <w:rPr>
          <w:rFonts w:ascii="Times New Roman" w:eastAsia="TimesNewRoman" w:hAnsi="Times New Roman" w:cs="Times New Roman"/>
          <w:color w:val="000000"/>
          <w:sz w:val="24"/>
          <w:szCs w:val="24"/>
          <w:lang w:eastAsia="lv-LV"/>
        </w:rPr>
        <w:t xml:space="preserve">pamatojoties uz </w:t>
      </w:r>
      <w:r w:rsidRPr="00AB3E7C">
        <w:rPr>
          <w:rFonts w:ascii="Times New Roman" w:eastAsia="Times New Roman" w:hAnsi="Times New Roman" w:cs="Times New Roman"/>
          <w:color w:val="000000"/>
          <w:sz w:val="24"/>
          <w:szCs w:val="24"/>
          <w:lang w:eastAsia="lv-LV"/>
        </w:rPr>
        <w:t>02.02.2022. Pakalpojuma īguma Nr. DIKS-22-115-lī (turpmāk-Līgums)  8.5. apakšpunktā noteikto,</w:t>
      </w:r>
    </w:p>
    <w:p w14:paraId="22E91878" w14:textId="77777777" w:rsidR="00EB7B5D" w:rsidRPr="00AB3E7C" w:rsidRDefault="00334FAB" w:rsidP="00EB7B5D">
      <w:pPr>
        <w:tabs>
          <w:tab w:val="left" w:pos="567"/>
        </w:tabs>
        <w:spacing w:after="0" w:line="240" w:lineRule="auto"/>
        <w:ind w:firstLine="709"/>
        <w:jc w:val="both"/>
        <w:rPr>
          <w:rFonts w:ascii="Times New Roman" w:eastAsia="Times New Roman" w:hAnsi="Times New Roman" w:cs="Times New Roman"/>
          <w:color w:val="000000"/>
          <w:sz w:val="24"/>
          <w:szCs w:val="24"/>
          <w:lang w:eastAsia="lv-LV"/>
        </w:rPr>
      </w:pPr>
      <w:r w:rsidRPr="00AB3E7C">
        <w:rPr>
          <w:rFonts w:ascii="Times New Roman" w:eastAsia="Times New Roman" w:hAnsi="Times New Roman" w:cs="Times New Roman"/>
          <w:color w:val="000000"/>
          <w:sz w:val="24"/>
          <w:szCs w:val="24"/>
          <w:lang w:eastAsia="lv-LV"/>
        </w:rPr>
        <w:t>noslēdz šādu vienošanos par Līguma grozījumiem (turpmāk – Vienošanās):</w:t>
      </w:r>
    </w:p>
    <w:p w14:paraId="635C7022" w14:textId="77777777" w:rsidR="00EB7B5D" w:rsidRPr="00AB3E7C" w:rsidRDefault="00914CFE" w:rsidP="00AB3E7C">
      <w:pPr>
        <w:spacing w:after="0" w:line="240" w:lineRule="auto"/>
        <w:jc w:val="both"/>
        <w:rPr>
          <w:rFonts w:ascii="Times New Roman" w:eastAsia="Times New Roman" w:hAnsi="Times New Roman" w:cs="Times New Roman"/>
          <w:b/>
          <w:color w:val="000000"/>
          <w:sz w:val="24"/>
          <w:szCs w:val="24"/>
          <w:lang w:eastAsia="lv-LV"/>
        </w:rPr>
      </w:pPr>
    </w:p>
    <w:p w14:paraId="6C46BF8F" w14:textId="77777777" w:rsidR="00AB3E7C" w:rsidRPr="00AB3E7C" w:rsidRDefault="00334FAB" w:rsidP="00AB3E7C">
      <w:pPr>
        <w:pStyle w:val="Sarakstarindkopa"/>
        <w:numPr>
          <w:ilvl w:val="0"/>
          <w:numId w:val="2"/>
        </w:numPr>
        <w:tabs>
          <w:tab w:val="left" w:pos="709"/>
        </w:tabs>
        <w:suppressAutoHyphens/>
        <w:spacing w:after="0" w:line="240" w:lineRule="auto"/>
        <w:ind w:left="0" w:firstLine="0"/>
        <w:jc w:val="both"/>
        <w:rPr>
          <w:rFonts w:ascii="Times New Roman" w:eastAsia="Times New Roman" w:hAnsi="Times New Roman" w:cs="Times New Roman"/>
          <w:color w:val="000000"/>
          <w:sz w:val="24"/>
          <w:szCs w:val="24"/>
          <w:lang w:eastAsia="lv-LV"/>
        </w:rPr>
      </w:pPr>
      <w:r w:rsidRPr="00AB3E7C">
        <w:rPr>
          <w:rFonts w:ascii="Times New Roman" w:eastAsia="Times New Roman" w:hAnsi="Times New Roman" w:cs="Times New Roman"/>
          <w:color w:val="000000"/>
          <w:sz w:val="24"/>
          <w:szCs w:val="24"/>
          <w:lang w:eastAsia="lv-LV"/>
        </w:rPr>
        <w:t>Izteikt Līguma 8.9.3.apakšpunktu šādā redakcijā:</w:t>
      </w:r>
    </w:p>
    <w:p w14:paraId="712FD0C6" w14:textId="0B9057CD" w:rsidR="00AB3E7C" w:rsidRPr="00AB3E7C" w:rsidRDefault="00334FAB" w:rsidP="00AB3E7C">
      <w:pPr>
        <w:pStyle w:val="Sarakstarindkopa"/>
        <w:numPr>
          <w:ilvl w:val="2"/>
          <w:numId w:val="4"/>
        </w:numPr>
        <w:spacing w:after="0" w:line="240" w:lineRule="auto"/>
        <w:ind w:left="0" w:firstLine="0"/>
        <w:jc w:val="both"/>
        <w:rPr>
          <w:rFonts w:ascii="Times New Roman" w:eastAsia="Times New Roman" w:hAnsi="Times New Roman" w:cs="Times New Roman"/>
          <w:sz w:val="24"/>
          <w:szCs w:val="24"/>
        </w:rPr>
      </w:pPr>
      <w:r w:rsidRPr="00AB3E7C">
        <w:rPr>
          <w:rFonts w:ascii="Times New Roman" w:eastAsia="Times New Roman" w:hAnsi="Times New Roman" w:cs="Times New Roman"/>
          <w:color w:val="000000"/>
          <w:sz w:val="24"/>
          <w:szCs w:val="24"/>
          <w:lang w:eastAsia="lv-LV"/>
        </w:rPr>
        <w:t>“</w:t>
      </w:r>
      <w:r w:rsidRPr="00AB3E7C">
        <w:rPr>
          <w:rFonts w:ascii="Times New Roman" w:eastAsia="Times New Roman" w:hAnsi="Times New Roman" w:cs="Times New Roman"/>
          <w:sz w:val="24"/>
          <w:szCs w:val="24"/>
        </w:rPr>
        <w:t xml:space="preserve">Izpildītāja kontaktpersona ar tiesībām parakstīt Līguma izpildes dokumentāciju: </w:t>
      </w:r>
      <w:r w:rsidRPr="00AB3E7C">
        <w:rPr>
          <w:rFonts w:ascii="Times New Roman" w:eastAsia="Times New Roman" w:hAnsi="Times New Roman" w:cs="Times New Roman"/>
          <w:color w:val="000000"/>
          <w:sz w:val="24"/>
          <w:szCs w:val="24"/>
          <w:lang w:eastAsia="lv-LV"/>
        </w:rPr>
        <w:t xml:space="preserve">Armands </w:t>
      </w:r>
      <w:proofErr w:type="spellStart"/>
      <w:r w:rsidRPr="00AB3E7C">
        <w:rPr>
          <w:rFonts w:ascii="Times New Roman" w:eastAsia="Times New Roman" w:hAnsi="Times New Roman" w:cs="Times New Roman"/>
          <w:color w:val="000000"/>
          <w:sz w:val="24"/>
          <w:szCs w:val="24"/>
          <w:lang w:eastAsia="lv-LV"/>
        </w:rPr>
        <w:t>Neimanis</w:t>
      </w:r>
      <w:proofErr w:type="spellEnd"/>
      <w:r w:rsidRPr="00AB3E7C">
        <w:rPr>
          <w:rFonts w:ascii="Times New Roman" w:eastAsia="Times New Roman" w:hAnsi="Times New Roman" w:cs="Times New Roman"/>
          <w:sz w:val="24"/>
          <w:szCs w:val="24"/>
        </w:rPr>
        <w:t xml:space="preserve"> tālr. </w:t>
      </w:r>
      <w:r>
        <w:rPr>
          <w:rFonts w:ascii="Times New Roman" w:eastAsia="Times New Roman" w:hAnsi="Times New Roman" w:cs="Times New Roman"/>
          <w:color w:val="000000"/>
          <w:sz w:val="24"/>
          <w:szCs w:val="24"/>
          <w:lang w:eastAsia="lv-LV"/>
        </w:rPr>
        <w:t>____</w:t>
      </w:r>
      <w:r w:rsidRPr="00AB3E7C">
        <w:rPr>
          <w:rFonts w:ascii="Times New Roman" w:eastAsia="Times New Roman" w:hAnsi="Times New Roman" w:cs="Times New Roman"/>
          <w:sz w:val="24"/>
          <w:szCs w:val="24"/>
        </w:rPr>
        <w:t xml:space="preserve">, mob. tālr. </w:t>
      </w:r>
      <w:r>
        <w:rPr>
          <w:rFonts w:ascii="Times New Roman" w:eastAsia="Times New Roman" w:hAnsi="Times New Roman" w:cs="Times New Roman"/>
          <w:color w:val="000000"/>
          <w:sz w:val="24"/>
          <w:szCs w:val="24"/>
          <w:lang w:eastAsia="lv-LV"/>
        </w:rPr>
        <w:t>____</w:t>
      </w:r>
      <w:r w:rsidRPr="00AB3E7C">
        <w:rPr>
          <w:rFonts w:ascii="Times New Roman" w:eastAsia="Times New Roman" w:hAnsi="Times New Roman" w:cs="Times New Roman"/>
          <w:sz w:val="24"/>
          <w:szCs w:val="24"/>
        </w:rPr>
        <w:t xml:space="preserve">, e-pasts </w:t>
      </w:r>
      <w:hyperlink r:id="rId5" w:history="1">
        <w:r>
          <w:rPr>
            <w:rFonts w:ascii="Times New Roman" w:eastAsia="Times New Roman" w:hAnsi="Times New Roman" w:cs="Times New Roman"/>
            <w:color w:val="000000"/>
            <w:sz w:val="24"/>
            <w:szCs w:val="24"/>
            <w:lang w:eastAsia="lv-LV"/>
          </w:rPr>
          <w:t>_____</w:t>
        </w:r>
      </w:hyperlink>
      <w:r>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sz w:val="24"/>
          <w:szCs w:val="24"/>
          <w:u w:val="single"/>
        </w:rPr>
        <w:t>.</w:t>
      </w:r>
    </w:p>
    <w:p w14:paraId="526937A3" w14:textId="77777777" w:rsidR="00AB3E7C" w:rsidRPr="00AB3E7C" w:rsidRDefault="00334FAB" w:rsidP="00AB3E7C">
      <w:pPr>
        <w:tabs>
          <w:tab w:val="left" w:pos="567"/>
        </w:tabs>
        <w:suppressAutoHyphens/>
        <w:spacing w:after="0" w:line="240" w:lineRule="auto"/>
        <w:jc w:val="both"/>
        <w:rPr>
          <w:rFonts w:ascii="Times New Roman" w:eastAsia="Times New Roman" w:hAnsi="Times New Roman" w:cs="Times New Roman"/>
          <w:color w:val="000000"/>
          <w:sz w:val="24"/>
          <w:szCs w:val="24"/>
          <w:lang w:eastAsia="lv-LV"/>
        </w:rPr>
      </w:pPr>
      <w:r w:rsidRPr="00AB3E7C">
        <w:rPr>
          <w:rFonts w:ascii="Times New Roman" w:eastAsia="Times New Roman" w:hAnsi="Times New Roman" w:cs="Times New Roman"/>
          <w:color w:val="000000"/>
          <w:sz w:val="24"/>
          <w:szCs w:val="24"/>
          <w:lang w:eastAsia="lv-LV"/>
        </w:rPr>
        <w:t>2.</w:t>
      </w:r>
      <w:r w:rsidRPr="00AB3E7C">
        <w:rPr>
          <w:rFonts w:ascii="Times New Roman" w:eastAsia="Times New Roman" w:hAnsi="Times New Roman" w:cs="Times New Roman"/>
          <w:color w:val="000000"/>
          <w:sz w:val="24"/>
          <w:szCs w:val="24"/>
          <w:lang w:eastAsia="lv-LV"/>
        </w:rPr>
        <w:tab/>
        <w:t xml:space="preserve">Vienošanās stājas spēkā no tās abpusējas parakstīšanas brīža un kļūst par </w:t>
      </w:r>
      <w:r>
        <w:rPr>
          <w:rFonts w:ascii="Times New Roman" w:eastAsia="Times New Roman" w:hAnsi="Times New Roman" w:cs="Times New Roman"/>
          <w:color w:val="000000"/>
          <w:sz w:val="24"/>
          <w:szCs w:val="24"/>
          <w:lang w:eastAsia="lv-LV"/>
        </w:rPr>
        <w:t>Līguma</w:t>
      </w:r>
      <w:r w:rsidRPr="00AB3E7C">
        <w:rPr>
          <w:rFonts w:ascii="Times New Roman" w:eastAsia="Times New Roman" w:hAnsi="Times New Roman" w:cs="Times New Roman"/>
          <w:color w:val="000000"/>
          <w:sz w:val="24"/>
          <w:szCs w:val="24"/>
          <w:lang w:eastAsia="lv-LV"/>
        </w:rPr>
        <w:t xml:space="preserve"> neatņemamu sastāvdaļu.</w:t>
      </w:r>
    </w:p>
    <w:p w14:paraId="29883DDC" w14:textId="77777777" w:rsidR="00AB3E7C" w:rsidRPr="00AB3E7C" w:rsidRDefault="00334FAB" w:rsidP="00AB3E7C">
      <w:pPr>
        <w:tabs>
          <w:tab w:val="left" w:pos="567"/>
        </w:tabs>
        <w:suppressAutoHyphens/>
        <w:spacing w:after="0" w:line="240" w:lineRule="auto"/>
        <w:jc w:val="both"/>
        <w:rPr>
          <w:rFonts w:ascii="Times New Roman" w:eastAsia="Times New Roman" w:hAnsi="Times New Roman" w:cs="Times New Roman"/>
          <w:color w:val="000000"/>
          <w:sz w:val="24"/>
          <w:szCs w:val="24"/>
          <w:lang w:eastAsia="lv-LV"/>
        </w:rPr>
      </w:pPr>
      <w:r w:rsidRPr="00AB3E7C">
        <w:rPr>
          <w:rFonts w:ascii="Times New Roman" w:eastAsia="Times New Roman" w:hAnsi="Times New Roman" w:cs="Times New Roman"/>
          <w:color w:val="000000"/>
          <w:sz w:val="24"/>
          <w:szCs w:val="24"/>
          <w:lang w:eastAsia="lv-LV"/>
        </w:rPr>
        <w:t>3.</w:t>
      </w:r>
      <w:r w:rsidRPr="00AB3E7C">
        <w:rPr>
          <w:rFonts w:ascii="Times New Roman" w:eastAsia="Times New Roman" w:hAnsi="Times New Roman" w:cs="Times New Roman"/>
          <w:color w:val="000000"/>
          <w:sz w:val="24"/>
          <w:szCs w:val="24"/>
          <w:lang w:eastAsia="lv-LV"/>
        </w:rPr>
        <w:tab/>
        <w:t>Vienošanas ir sagatavota un parakstīta elektroniski ar drošu elektronisko parakstu, kas satur laika zīmogu. Vienošanās parakstīšanas datums ir pēdējā parakstītāja pievienotā laika zīmoga datums un laiks.</w:t>
      </w:r>
    </w:p>
    <w:p w14:paraId="6AB9EBFF" w14:textId="77777777" w:rsidR="00EF503C" w:rsidRPr="00EF503C" w:rsidRDefault="00914CFE" w:rsidP="00EF503C">
      <w:pPr>
        <w:spacing w:after="0" w:line="240" w:lineRule="auto"/>
        <w:ind w:left="390"/>
        <w:jc w:val="both"/>
        <w:rPr>
          <w:rFonts w:ascii="Times New Roman" w:eastAsia="Times New Roman" w:hAnsi="Times New Roman" w:cs="Times New Roman"/>
          <w:sz w:val="26"/>
          <w:szCs w:val="26"/>
        </w:rPr>
      </w:pPr>
    </w:p>
    <w:tbl>
      <w:tblPr>
        <w:tblW w:w="9536" w:type="dxa"/>
        <w:tblInd w:w="-72" w:type="dxa"/>
        <w:tblLook w:val="04A0" w:firstRow="1" w:lastRow="0" w:firstColumn="1" w:lastColumn="0" w:noHBand="0" w:noVBand="1"/>
      </w:tblPr>
      <w:tblGrid>
        <w:gridCol w:w="4716"/>
        <w:gridCol w:w="4820"/>
      </w:tblGrid>
      <w:tr w:rsidR="00AD2C2E" w14:paraId="0A78A27B" w14:textId="77777777" w:rsidTr="00E76852">
        <w:trPr>
          <w:trHeight w:val="285"/>
        </w:trPr>
        <w:tc>
          <w:tcPr>
            <w:tcW w:w="4716" w:type="dxa"/>
            <w:hideMark/>
          </w:tcPr>
          <w:p w14:paraId="799F95FC" w14:textId="77777777" w:rsidR="00EF503C" w:rsidRPr="00EF503C" w:rsidRDefault="00334FAB" w:rsidP="00EF503C">
            <w:pPr>
              <w:spacing w:after="0" w:line="240" w:lineRule="auto"/>
              <w:rPr>
                <w:rFonts w:ascii="Times New Roman" w:eastAsia="Times New Roman" w:hAnsi="Times New Roman" w:cs="Times New Roman"/>
                <w:b/>
                <w:bCs/>
                <w:sz w:val="24"/>
                <w:szCs w:val="24"/>
              </w:rPr>
            </w:pPr>
            <w:r w:rsidRPr="00EF503C">
              <w:rPr>
                <w:rFonts w:ascii="Times New Roman" w:eastAsia="Times New Roman" w:hAnsi="Times New Roman" w:cs="Times New Roman"/>
                <w:b/>
                <w:bCs/>
                <w:sz w:val="24"/>
                <w:szCs w:val="24"/>
              </w:rPr>
              <w:t xml:space="preserve">Pasūtītājs </w:t>
            </w:r>
          </w:p>
          <w:p w14:paraId="7A49EA84" w14:textId="77777777" w:rsidR="00EF503C" w:rsidRPr="00EF503C" w:rsidRDefault="00334FAB" w:rsidP="00EF503C">
            <w:pPr>
              <w:spacing w:after="0" w:line="240" w:lineRule="auto"/>
              <w:rPr>
                <w:rFonts w:ascii="Times New Roman" w:eastAsia="Times New Roman" w:hAnsi="Times New Roman" w:cs="Times New Roman"/>
                <w:bCs/>
                <w:sz w:val="24"/>
                <w:szCs w:val="24"/>
              </w:rPr>
            </w:pPr>
            <w:r w:rsidRPr="00EF503C">
              <w:rPr>
                <w:rFonts w:ascii="Times New Roman" w:eastAsia="Times New Roman" w:hAnsi="Times New Roman" w:cs="Times New Roman"/>
                <w:bCs/>
                <w:sz w:val="24"/>
                <w:szCs w:val="24"/>
              </w:rPr>
              <w:t xml:space="preserve">Rīgas domes Izglītības, kultūras un sporta departaments </w:t>
            </w:r>
          </w:p>
          <w:p w14:paraId="00B6C178" w14:textId="77777777" w:rsidR="00EF503C" w:rsidRPr="00EF503C" w:rsidRDefault="00334FAB" w:rsidP="00EF503C">
            <w:pPr>
              <w:spacing w:after="0" w:line="240" w:lineRule="auto"/>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sz w:val="24"/>
                <w:szCs w:val="24"/>
              </w:rPr>
              <w:t xml:space="preserve">Juridiskā adrese: </w:t>
            </w:r>
            <w:r w:rsidRPr="00EF503C">
              <w:rPr>
                <w:rFonts w:ascii="Times New Roman" w:eastAsia="Times New Roman" w:hAnsi="Times New Roman" w:cs="Times New Roman"/>
                <w:bCs/>
                <w:iCs/>
                <w:snapToGrid w:val="0"/>
                <w:sz w:val="24"/>
                <w:szCs w:val="24"/>
              </w:rPr>
              <w:t>Krišjāņa Valdemāra ielā 5, Rīgā, LV–1010</w:t>
            </w:r>
          </w:p>
          <w:p w14:paraId="7E28C147" w14:textId="77777777" w:rsidR="00EF503C" w:rsidRPr="00EF503C" w:rsidRDefault="00334FAB" w:rsidP="00EF503C">
            <w:pPr>
              <w:spacing w:after="0" w:line="240" w:lineRule="auto"/>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iCs/>
                <w:snapToGrid w:val="0"/>
                <w:sz w:val="24"/>
                <w:szCs w:val="24"/>
              </w:rPr>
              <w:t>Tālrunis: 67026816;</w:t>
            </w:r>
          </w:p>
          <w:p w14:paraId="7C8BB2D5" w14:textId="77777777" w:rsidR="00EF503C" w:rsidRPr="00EF503C" w:rsidRDefault="00334FAB" w:rsidP="00EF503C">
            <w:pPr>
              <w:spacing w:after="0" w:line="240" w:lineRule="auto"/>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iCs/>
                <w:snapToGrid w:val="0"/>
                <w:sz w:val="24"/>
                <w:szCs w:val="24"/>
              </w:rPr>
              <w:t xml:space="preserve">e-pasts: </w:t>
            </w:r>
            <w:r w:rsidRPr="00EF503C">
              <w:rPr>
                <w:rFonts w:ascii="Times New Roman" w:eastAsia="Times New Roman" w:hAnsi="Times New Roman" w:cs="Times New Roman"/>
                <w:bCs/>
                <w:iCs/>
                <w:snapToGrid w:val="0"/>
                <w:color w:val="0000FF"/>
                <w:sz w:val="24"/>
                <w:szCs w:val="24"/>
                <w:u w:val="single"/>
              </w:rPr>
              <w:t>iksd@riga.lv</w:t>
            </w:r>
          </w:p>
          <w:p w14:paraId="16588C4B" w14:textId="77777777" w:rsidR="00EF503C" w:rsidRPr="00EF503C" w:rsidRDefault="00334FAB" w:rsidP="00EF503C">
            <w:pPr>
              <w:tabs>
                <w:tab w:val="num" w:pos="0"/>
              </w:tabs>
              <w:spacing w:after="0" w:line="240" w:lineRule="auto"/>
              <w:ind w:left="709" w:right="-750" w:hanging="675"/>
              <w:rPr>
                <w:rFonts w:ascii="Times New Roman" w:eastAsia="Times New Roman" w:hAnsi="Times New Roman" w:cs="Times New Roman"/>
                <w:b/>
                <w:bCs/>
                <w:iCs/>
                <w:snapToGrid w:val="0"/>
                <w:sz w:val="24"/>
                <w:szCs w:val="24"/>
              </w:rPr>
            </w:pPr>
            <w:r w:rsidRPr="00EF503C">
              <w:rPr>
                <w:rFonts w:ascii="Times New Roman" w:eastAsia="Times New Roman" w:hAnsi="Times New Roman" w:cs="Times New Roman"/>
                <w:b/>
                <w:bCs/>
                <w:iCs/>
                <w:snapToGrid w:val="0"/>
                <w:sz w:val="24"/>
                <w:szCs w:val="24"/>
              </w:rPr>
              <w:t>Norēķinu rekvizīti:</w:t>
            </w:r>
          </w:p>
          <w:p w14:paraId="5E0AD6E9" w14:textId="77777777" w:rsidR="00EF503C" w:rsidRPr="00EF503C" w:rsidRDefault="00334FAB" w:rsidP="00EF503C">
            <w:pPr>
              <w:tabs>
                <w:tab w:val="num" w:pos="0"/>
              </w:tabs>
              <w:spacing w:after="0" w:line="240" w:lineRule="auto"/>
              <w:ind w:left="709" w:right="-750" w:hanging="675"/>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iCs/>
                <w:snapToGrid w:val="0"/>
                <w:sz w:val="24"/>
                <w:szCs w:val="24"/>
              </w:rPr>
              <w:t xml:space="preserve">Rīgas </w:t>
            </w:r>
            <w:proofErr w:type="spellStart"/>
            <w:r w:rsidRPr="00EF503C">
              <w:rPr>
                <w:rFonts w:ascii="Times New Roman" w:eastAsia="Times New Roman" w:hAnsi="Times New Roman" w:cs="Times New Roman"/>
                <w:bCs/>
                <w:iCs/>
                <w:snapToGrid w:val="0"/>
                <w:sz w:val="24"/>
                <w:szCs w:val="24"/>
              </w:rPr>
              <w:t>valstspilsētas</w:t>
            </w:r>
            <w:proofErr w:type="spellEnd"/>
            <w:r w:rsidRPr="00EF503C">
              <w:rPr>
                <w:rFonts w:ascii="Times New Roman" w:eastAsia="Times New Roman" w:hAnsi="Times New Roman" w:cs="Times New Roman"/>
                <w:bCs/>
                <w:iCs/>
                <w:snapToGrid w:val="0"/>
                <w:sz w:val="24"/>
                <w:szCs w:val="24"/>
              </w:rPr>
              <w:t xml:space="preserve"> pašvaldība</w:t>
            </w:r>
          </w:p>
          <w:p w14:paraId="60E3954A" w14:textId="77777777" w:rsidR="00EF503C" w:rsidRPr="00EF503C" w:rsidRDefault="00334FAB" w:rsidP="00EF503C">
            <w:pPr>
              <w:tabs>
                <w:tab w:val="num" w:pos="0"/>
              </w:tabs>
              <w:spacing w:after="0" w:line="240" w:lineRule="auto"/>
              <w:ind w:left="709" w:right="-750" w:hanging="675"/>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iCs/>
                <w:snapToGrid w:val="0"/>
                <w:sz w:val="24"/>
                <w:szCs w:val="24"/>
              </w:rPr>
              <w:t xml:space="preserve">Juridiskā adrese: Rātslaukums 1, Rīga, </w:t>
            </w:r>
          </w:p>
          <w:p w14:paraId="15E32043" w14:textId="77777777" w:rsidR="00EF503C" w:rsidRPr="00EF503C" w:rsidRDefault="00334FAB" w:rsidP="00EF503C">
            <w:pPr>
              <w:tabs>
                <w:tab w:val="num" w:pos="0"/>
              </w:tabs>
              <w:spacing w:after="0" w:line="240" w:lineRule="auto"/>
              <w:ind w:left="709" w:right="-750" w:hanging="675"/>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iCs/>
                <w:snapToGrid w:val="0"/>
                <w:sz w:val="24"/>
                <w:szCs w:val="24"/>
              </w:rPr>
              <w:t>LV-1050</w:t>
            </w:r>
          </w:p>
          <w:p w14:paraId="45595ECA" w14:textId="77777777" w:rsidR="00EF503C" w:rsidRPr="00EF503C" w:rsidRDefault="00334FAB" w:rsidP="00EF503C">
            <w:pPr>
              <w:tabs>
                <w:tab w:val="num" w:pos="0"/>
              </w:tabs>
              <w:spacing w:after="0" w:line="240" w:lineRule="auto"/>
              <w:ind w:left="709" w:right="-750" w:hanging="675"/>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iCs/>
                <w:snapToGrid w:val="0"/>
                <w:sz w:val="24"/>
                <w:szCs w:val="24"/>
              </w:rPr>
              <w:t>NMR kods: 90011524360</w:t>
            </w:r>
          </w:p>
          <w:p w14:paraId="10964AEB" w14:textId="77777777" w:rsidR="00EF503C" w:rsidRPr="00EF503C" w:rsidRDefault="00334FAB" w:rsidP="00EF503C">
            <w:pPr>
              <w:tabs>
                <w:tab w:val="num" w:pos="0"/>
              </w:tabs>
              <w:spacing w:after="0" w:line="240" w:lineRule="auto"/>
              <w:ind w:left="709" w:right="-750" w:hanging="675"/>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iCs/>
                <w:snapToGrid w:val="0"/>
                <w:sz w:val="24"/>
                <w:szCs w:val="24"/>
              </w:rPr>
              <w:t xml:space="preserve">PVN. </w:t>
            </w:r>
            <w:proofErr w:type="spellStart"/>
            <w:r w:rsidRPr="00EF503C">
              <w:rPr>
                <w:rFonts w:ascii="Times New Roman" w:eastAsia="Times New Roman" w:hAnsi="Times New Roman" w:cs="Times New Roman"/>
                <w:bCs/>
                <w:iCs/>
                <w:snapToGrid w:val="0"/>
                <w:sz w:val="24"/>
                <w:szCs w:val="24"/>
              </w:rPr>
              <w:t>reģ</w:t>
            </w:r>
            <w:proofErr w:type="spellEnd"/>
            <w:r w:rsidRPr="00EF503C">
              <w:rPr>
                <w:rFonts w:ascii="Times New Roman" w:eastAsia="Times New Roman" w:hAnsi="Times New Roman" w:cs="Times New Roman"/>
                <w:bCs/>
                <w:iCs/>
                <w:snapToGrid w:val="0"/>
                <w:sz w:val="24"/>
                <w:szCs w:val="24"/>
              </w:rPr>
              <w:t>. Nr.:</w:t>
            </w:r>
            <w:r w:rsidRPr="00EF503C">
              <w:rPr>
                <w:rFonts w:ascii="Times New Roman" w:eastAsia="Times New Roman" w:hAnsi="Times New Roman" w:cs="Times New Roman"/>
                <w:iCs/>
                <w:snapToGrid w:val="0"/>
                <w:sz w:val="24"/>
                <w:szCs w:val="24"/>
              </w:rPr>
              <w:t xml:space="preserve"> LV90011524360</w:t>
            </w:r>
          </w:p>
          <w:p w14:paraId="70C4E38C" w14:textId="77777777" w:rsidR="00EF503C" w:rsidRPr="00EF503C" w:rsidRDefault="00334FAB" w:rsidP="00EF503C">
            <w:pPr>
              <w:spacing w:after="0" w:line="240" w:lineRule="auto"/>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snapToGrid w:val="0"/>
                <w:sz w:val="24"/>
                <w:szCs w:val="24"/>
              </w:rPr>
              <w:t xml:space="preserve">Banka: </w:t>
            </w:r>
            <w:r w:rsidRPr="00EF503C">
              <w:rPr>
                <w:rFonts w:ascii="Times New Roman" w:eastAsia="Times New Roman" w:hAnsi="Times New Roman" w:cs="Times New Roman"/>
                <w:bCs/>
                <w:iCs/>
                <w:snapToGrid w:val="0"/>
                <w:sz w:val="24"/>
                <w:szCs w:val="24"/>
              </w:rPr>
              <w:t>AS “</w:t>
            </w:r>
            <w:proofErr w:type="spellStart"/>
            <w:r w:rsidRPr="00EF503C">
              <w:rPr>
                <w:rFonts w:ascii="Times New Roman" w:eastAsia="Times New Roman" w:hAnsi="Times New Roman" w:cs="Times New Roman"/>
                <w:bCs/>
                <w:iCs/>
                <w:snapToGrid w:val="0"/>
                <w:sz w:val="24"/>
                <w:szCs w:val="24"/>
              </w:rPr>
              <w:t>Luminor</w:t>
            </w:r>
            <w:proofErr w:type="spellEnd"/>
            <w:r w:rsidRPr="00EF503C">
              <w:rPr>
                <w:rFonts w:ascii="Times New Roman" w:eastAsia="Times New Roman" w:hAnsi="Times New Roman" w:cs="Times New Roman"/>
                <w:bCs/>
                <w:iCs/>
                <w:snapToGrid w:val="0"/>
                <w:sz w:val="24"/>
                <w:szCs w:val="24"/>
              </w:rPr>
              <w:t xml:space="preserve"> </w:t>
            </w:r>
            <w:proofErr w:type="spellStart"/>
            <w:r w:rsidRPr="00EF503C">
              <w:rPr>
                <w:rFonts w:ascii="Times New Roman" w:eastAsia="Times New Roman" w:hAnsi="Times New Roman" w:cs="Times New Roman"/>
                <w:bCs/>
                <w:iCs/>
                <w:snapToGrid w:val="0"/>
                <w:sz w:val="24"/>
                <w:szCs w:val="24"/>
              </w:rPr>
              <w:t>Bank</w:t>
            </w:r>
            <w:proofErr w:type="spellEnd"/>
            <w:r w:rsidRPr="00EF503C">
              <w:rPr>
                <w:rFonts w:ascii="Times New Roman" w:eastAsia="Times New Roman" w:hAnsi="Times New Roman" w:cs="Times New Roman"/>
                <w:bCs/>
                <w:iCs/>
                <w:snapToGrid w:val="0"/>
                <w:sz w:val="24"/>
                <w:szCs w:val="24"/>
              </w:rPr>
              <w:t>” Latvijas filiāle</w:t>
            </w:r>
          </w:p>
          <w:p w14:paraId="4C5A6B51" w14:textId="77777777" w:rsidR="00EF503C" w:rsidRPr="00EF503C" w:rsidRDefault="00334FAB" w:rsidP="00EF503C">
            <w:pPr>
              <w:spacing w:after="0" w:line="240" w:lineRule="auto"/>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iCs/>
                <w:snapToGrid w:val="0"/>
                <w:sz w:val="24"/>
                <w:szCs w:val="24"/>
              </w:rPr>
              <w:t>SWIFT kods:</w:t>
            </w:r>
            <w:r w:rsidRPr="00EF503C">
              <w:rPr>
                <w:rFonts w:ascii="Times New Roman" w:eastAsia="Times New Roman" w:hAnsi="Times New Roman" w:cs="Times New Roman"/>
                <w:snapToGrid w:val="0"/>
                <w:sz w:val="24"/>
                <w:szCs w:val="24"/>
              </w:rPr>
              <w:t xml:space="preserve"> </w:t>
            </w:r>
            <w:r w:rsidRPr="00EF503C">
              <w:rPr>
                <w:rFonts w:ascii="Times New Roman" w:eastAsia="PMingLiU" w:hAnsi="Times New Roman" w:cs="Times New Roman"/>
                <w:sz w:val="24"/>
                <w:szCs w:val="24"/>
                <w:lang w:eastAsia="zh-TW"/>
              </w:rPr>
              <w:t>RIKOLV2X</w:t>
            </w:r>
          </w:p>
          <w:p w14:paraId="43D3ED33" w14:textId="77777777" w:rsidR="00EF503C" w:rsidRPr="00EF503C" w:rsidRDefault="00334FAB" w:rsidP="00EF503C">
            <w:pPr>
              <w:spacing w:after="0" w:line="240" w:lineRule="auto"/>
              <w:rPr>
                <w:rFonts w:ascii="Times New Roman" w:eastAsia="Times New Roman" w:hAnsi="Times New Roman" w:cs="Times New Roman"/>
                <w:snapToGrid w:val="0"/>
                <w:sz w:val="24"/>
                <w:szCs w:val="24"/>
              </w:rPr>
            </w:pPr>
            <w:r w:rsidRPr="00EF503C">
              <w:rPr>
                <w:rFonts w:ascii="Times New Roman" w:eastAsia="Times New Roman" w:hAnsi="Times New Roman" w:cs="Times New Roman"/>
                <w:snapToGrid w:val="0"/>
                <w:sz w:val="24"/>
                <w:szCs w:val="24"/>
              </w:rPr>
              <w:t>1., 2., 3. Pakalpojumu grupa – “Pilsētas pasākumu noformējums”:</w:t>
            </w:r>
          </w:p>
          <w:p w14:paraId="343F9126" w14:textId="77777777" w:rsidR="00EF503C" w:rsidRPr="00EF503C" w:rsidRDefault="00334FAB" w:rsidP="00EF503C">
            <w:pPr>
              <w:spacing w:after="0" w:line="240" w:lineRule="auto"/>
              <w:rPr>
                <w:rFonts w:ascii="Times New Roman" w:eastAsia="Times New Roman" w:hAnsi="Times New Roman" w:cs="Times New Roman"/>
                <w:snapToGrid w:val="0"/>
                <w:sz w:val="24"/>
                <w:szCs w:val="24"/>
              </w:rPr>
            </w:pPr>
            <w:r w:rsidRPr="00EF503C">
              <w:rPr>
                <w:rFonts w:ascii="Times New Roman" w:eastAsia="Times New Roman" w:hAnsi="Times New Roman" w:cs="Times New Roman"/>
                <w:snapToGrid w:val="0"/>
                <w:sz w:val="24"/>
                <w:szCs w:val="24"/>
              </w:rPr>
              <w:t xml:space="preserve">Konts: Nr. </w:t>
            </w:r>
            <w:r w:rsidRPr="00EF503C">
              <w:rPr>
                <w:rFonts w:ascii="Times New Roman" w:eastAsia="Times New Roman" w:hAnsi="Times New Roman" w:cs="Times New Roman"/>
                <w:bCs/>
                <w:iCs/>
                <w:snapToGrid w:val="0"/>
                <w:sz w:val="24"/>
                <w:szCs w:val="24"/>
              </w:rPr>
              <w:t>LV62RIKO0021000016220</w:t>
            </w:r>
          </w:p>
          <w:p w14:paraId="05B02D8F" w14:textId="77777777" w:rsidR="00EF503C" w:rsidRPr="00EF503C" w:rsidRDefault="00334FAB" w:rsidP="00EF503C">
            <w:pPr>
              <w:spacing w:after="0" w:line="240" w:lineRule="auto"/>
              <w:rPr>
                <w:rFonts w:ascii="Times New Roman" w:eastAsia="Times New Roman" w:hAnsi="Times New Roman" w:cs="Times New Roman"/>
                <w:snapToGrid w:val="0"/>
                <w:sz w:val="24"/>
                <w:szCs w:val="24"/>
              </w:rPr>
            </w:pPr>
            <w:r w:rsidRPr="00EF503C">
              <w:rPr>
                <w:rFonts w:ascii="Times New Roman" w:eastAsia="Times New Roman" w:hAnsi="Times New Roman" w:cs="Times New Roman"/>
                <w:snapToGrid w:val="0"/>
                <w:sz w:val="24"/>
                <w:szCs w:val="24"/>
              </w:rPr>
              <w:t>4. Pakalpojumu grupa – “Kultūras pasākumu programma”:</w:t>
            </w:r>
          </w:p>
          <w:p w14:paraId="52D076C1" w14:textId="77777777" w:rsidR="00EF503C" w:rsidRPr="00EF503C" w:rsidRDefault="00334FAB" w:rsidP="00EF503C">
            <w:pPr>
              <w:spacing w:after="0" w:line="240" w:lineRule="auto"/>
              <w:rPr>
                <w:rFonts w:ascii="Times New Roman" w:eastAsia="Times New Roman" w:hAnsi="Times New Roman" w:cs="Times New Roman"/>
                <w:snapToGrid w:val="0"/>
                <w:sz w:val="24"/>
                <w:szCs w:val="24"/>
              </w:rPr>
            </w:pPr>
            <w:r w:rsidRPr="00EF503C">
              <w:rPr>
                <w:rFonts w:ascii="Times New Roman" w:eastAsia="Times New Roman" w:hAnsi="Times New Roman" w:cs="Times New Roman"/>
                <w:snapToGrid w:val="0"/>
                <w:sz w:val="24"/>
                <w:szCs w:val="24"/>
              </w:rPr>
              <w:t>Konts: Nr. LV54RIKO0021002016170</w:t>
            </w:r>
          </w:p>
          <w:p w14:paraId="22689F9C" w14:textId="77777777" w:rsidR="00EF503C" w:rsidRPr="00EF503C" w:rsidRDefault="00334FAB" w:rsidP="00EF503C">
            <w:pPr>
              <w:spacing w:after="0" w:line="240" w:lineRule="auto"/>
              <w:rPr>
                <w:rFonts w:ascii="Times New Roman" w:eastAsia="Times New Roman" w:hAnsi="Times New Roman" w:cs="Times New Roman"/>
                <w:snapToGrid w:val="0"/>
                <w:sz w:val="24"/>
                <w:szCs w:val="24"/>
              </w:rPr>
            </w:pPr>
            <w:r w:rsidRPr="00EF503C">
              <w:rPr>
                <w:rFonts w:ascii="Times New Roman" w:eastAsia="Times New Roman" w:hAnsi="Times New Roman" w:cs="Times New Roman"/>
                <w:snapToGrid w:val="0"/>
                <w:sz w:val="24"/>
                <w:szCs w:val="24"/>
              </w:rPr>
              <w:lastRenderedPageBreak/>
              <w:t>3. Pakalpojumu grupa –“Kultūras iestāžu apvienība”:</w:t>
            </w:r>
          </w:p>
          <w:p w14:paraId="22BFE0D1" w14:textId="77777777" w:rsidR="00EF503C" w:rsidRPr="00EF503C" w:rsidRDefault="00334FAB" w:rsidP="00EF503C">
            <w:pPr>
              <w:spacing w:after="0" w:line="240" w:lineRule="auto"/>
              <w:rPr>
                <w:rFonts w:ascii="Times New Roman" w:eastAsia="Times New Roman" w:hAnsi="Times New Roman" w:cs="Times New Roman"/>
                <w:snapToGrid w:val="0"/>
                <w:sz w:val="24"/>
                <w:szCs w:val="24"/>
              </w:rPr>
            </w:pPr>
            <w:r w:rsidRPr="00EF503C">
              <w:rPr>
                <w:rFonts w:ascii="Times New Roman" w:eastAsia="Times New Roman" w:hAnsi="Times New Roman" w:cs="Times New Roman"/>
                <w:snapToGrid w:val="0"/>
                <w:sz w:val="24"/>
                <w:szCs w:val="24"/>
              </w:rPr>
              <w:t>Konts: Nr. LV12RIKO0021000016150</w:t>
            </w:r>
          </w:p>
          <w:p w14:paraId="36206DCB" w14:textId="77777777" w:rsidR="00EF503C" w:rsidRPr="00EF503C" w:rsidRDefault="00334FAB" w:rsidP="00EF503C">
            <w:pPr>
              <w:spacing w:after="0" w:line="240" w:lineRule="auto"/>
              <w:rPr>
                <w:rFonts w:ascii="Times New Roman" w:eastAsia="Times New Roman" w:hAnsi="Times New Roman" w:cs="Times New Roman"/>
                <w:snapToGrid w:val="0"/>
                <w:sz w:val="24"/>
                <w:szCs w:val="24"/>
              </w:rPr>
            </w:pPr>
            <w:r w:rsidRPr="00EF503C">
              <w:rPr>
                <w:rFonts w:ascii="Times New Roman" w:eastAsia="Times New Roman" w:hAnsi="Times New Roman" w:cs="Times New Roman"/>
                <w:snapToGrid w:val="0"/>
                <w:sz w:val="24"/>
                <w:szCs w:val="24"/>
              </w:rPr>
              <w:t>3. Pakalpojumu grupa – “Sporta pasākumi”:</w:t>
            </w:r>
          </w:p>
          <w:p w14:paraId="1520E39C" w14:textId="77777777" w:rsidR="00EF503C" w:rsidRPr="00EF503C" w:rsidRDefault="00334FAB" w:rsidP="00EF503C">
            <w:pPr>
              <w:spacing w:after="0" w:line="240" w:lineRule="auto"/>
              <w:jc w:val="both"/>
              <w:rPr>
                <w:rFonts w:ascii="Times New Roman" w:eastAsia="Arial Unicode MS" w:hAnsi="Times New Roman" w:cs="Times New Roman"/>
                <w:sz w:val="24"/>
                <w:szCs w:val="24"/>
              </w:rPr>
            </w:pPr>
            <w:r w:rsidRPr="00EF503C">
              <w:rPr>
                <w:rFonts w:ascii="Times New Roman" w:eastAsia="Times New Roman" w:hAnsi="Times New Roman" w:cs="Times New Roman"/>
                <w:snapToGrid w:val="0"/>
                <w:sz w:val="24"/>
                <w:szCs w:val="24"/>
              </w:rPr>
              <w:t>Konts: Nr. LV25RIKO0021000016110</w:t>
            </w:r>
          </w:p>
          <w:p w14:paraId="29C88980" w14:textId="77777777" w:rsidR="00EF503C" w:rsidRPr="00EF503C" w:rsidRDefault="00334FAB" w:rsidP="00EF503C">
            <w:pPr>
              <w:spacing w:after="0" w:line="240" w:lineRule="auto"/>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iCs/>
                <w:snapToGrid w:val="0"/>
                <w:sz w:val="24"/>
                <w:szCs w:val="24"/>
              </w:rPr>
              <w:t>un citi rekvizīti pēc Pasūtītāja norādījumiem</w:t>
            </w:r>
          </w:p>
          <w:p w14:paraId="0D4FC553" w14:textId="77777777" w:rsidR="00EF503C" w:rsidRPr="00EF503C" w:rsidRDefault="00914CFE" w:rsidP="00EF503C">
            <w:pPr>
              <w:spacing w:after="0" w:line="240" w:lineRule="auto"/>
              <w:rPr>
                <w:rFonts w:ascii="Times New Roman" w:eastAsia="Times New Roman" w:hAnsi="Times New Roman" w:cs="Times New Roman"/>
                <w:bCs/>
                <w:iCs/>
                <w:snapToGrid w:val="0"/>
                <w:sz w:val="24"/>
                <w:szCs w:val="24"/>
              </w:rPr>
            </w:pPr>
          </w:p>
          <w:p w14:paraId="4851C21D" w14:textId="77777777" w:rsidR="00EF503C" w:rsidRPr="00EF503C" w:rsidRDefault="00334FAB" w:rsidP="00EF503C">
            <w:pPr>
              <w:spacing w:after="0" w:line="240" w:lineRule="auto"/>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iCs/>
                <w:snapToGrid w:val="0"/>
                <w:sz w:val="24"/>
                <w:szCs w:val="24"/>
              </w:rPr>
              <w:t>Dokumentu ar drošu elektronisko</w:t>
            </w:r>
          </w:p>
          <w:p w14:paraId="0390BEE3" w14:textId="77777777" w:rsidR="00EF503C" w:rsidRPr="00EF503C" w:rsidRDefault="00334FAB" w:rsidP="00EF503C">
            <w:pPr>
              <w:spacing w:after="0" w:line="240" w:lineRule="auto"/>
              <w:rPr>
                <w:rFonts w:ascii="Times New Roman" w:eastAsia="Times New Roman" w:hAnsi="Times New Roman" w:cs="Times New Roman"/>
                <w:bCs/>
                <w:iCs/>
                <w:sz w:val="24"/>
                <w:szCs w:val="24"/>
              </w:rPr>
            </w:pPr>
            <w:proofErr w:type="spellStart"/>
            <w:r w:rsidRPr="00EF503C">
              <w:rPr>
                <w:rFonts w:ascii="Times New Roman" w:eastAsia="Times New Roman" w:hAnsi="Times New Roman" w:cs="Times New Roman"/>
                <w:bCs/>
                <w:iCs/>
                <w:snapToGrid w:val="0"/>
                <w:sz w:val="24"/>
                <w:szCs w:val="24"/>
                <w:lang w:val="en-GB"/>
              </w:rPr>
              <w:t>parakstu</w:t>
            </w:r>
            <w:proofErr w:type="spellEnd"/>
            <w:r w:rsidRPr="00EF503C">
              <w:rPr>
                <w:rFonts w:ascii="Times New Roman" w:eastAsia="Times New Roman" w:hAnsi="Times New Roman" w:cs="Times New Roman"/>
                <w:bCs/>
                <w:iCs/>
                <w:snapToGrid w:val="0"/>
                <w:sz w:val="24"/>
                <w:szCs w:val="24"/>
                <w:lang w:val="en-GB"/>
              </w:rPr>
              <w:t xml:space="preserve"> </w:t>
            </w:r>
            <w:proofErr w:type="spellStart"/>
            <w:r w:rsidRPr="00EF503C">
              <w:rPr>
                <w:rFonts w:ascii="Times New Roman" w:eastAsia="Times New Roman" w:hAnsi="Times New Roman" w:cs="Times New Roman"/>
                <w:bCs/>
                <w:iCs/>
                <w:snapToGrid w:val="0"/>
                <w:sz w:val="24"/>
                <w:szCs w:val="24"/>
                <w:lang w:val="en-GB"/>
              </w:rPr>
              <w:t>parakstīja</w:t>
            </w:r>
            <w:proofErr w:type="spellEnd"/>
            <w:r w:rsidRPr="00EF503C">
              <w:rPr>
                <w:rFonts w:ascii="Times New Roman" w:eastAsia="Times New Roman" w:hAnsi="Times New Roman" w:cs="Times New Roman"/>
                <w:bCs/>
                <w:iCs/>
                <w:sz w:val="24"/>
                <w:szCs w:val="24"/>
              </w:rPr>
              <w:t xml:space="preserve"> </w:t>
            </w:r>
            <w:proofErr w:type="spellStart"/>
            <w:proofErr w:type="gramStart"/>
            <w:r w:rsidRPr="00EF503C">
              <w:rPr>
                <w:rFonts w:ascii="Times New Roman" w:eastAsia="Times New Roman" w:hAnsi="Times New Roman" w:cs="Times New Roman"/>
                <w:bCs/>
                <w:i/>
                <w:sz w:val="24"/>
                <w:szCs w:val="24"/>
              </w:rPr>
              <w:t>B.Šmite</w:t>
            </w:r>
            <w:proofErr w:type="spellEnd"/>
            <w:proofErr w:type="gramEnd"/>
          </w:p>
          <w:p w14:paraId="62F7B09A" w14:textId="77777777" w:rsidR="00EF503C" w:rsidRPr="00EF503C" w:rsidRDefault="00914CFE" w:rsidP="00EF503C">
            <w:pPr>
              <w:spacing w:after="0" w:line="240" w:lineRule="auto"/>
              <w:rPr>
                <w:rFonts w:ascii="Times New Roman" w:eastAsia="Times New Roman" w:hAnsi="Times New Roman" w:cs="Times New Roman"/>
                <w:bCs/>
                <w:iCs/>
                <w:sz w:val="24"/>
                <w:szCs w:val="24"/>
              </w:rPr>
            </w:pPr>
          </w:p>
          <w:p w14:paraId="533EEF3E" w14:textId="77777777" w:rsidR="00EF503C" w:rsidRPr="00EF503C" w:rsidRDefault="00334FAB" w:rsidP="00EF503C">
            <w:pPr>
              <w:spacing w:after="0" w:line="240" w:lineRule="auto"/>
              <w:rPr>
                <w:rFonts w:ascii="Times New Roman" w:eastAsia="Times New Roman" w:hAnsi="Times New Roman" w:cs="Times New Roman"/>
                <w:b/>
                <w:bCs/>
                <w:sz w:val="24"/>
                <w:szCs w:val="24"/>
              </w:rPr>
            </w:pPr>
            <w:r w:rsidRPr="00EF503C">
              <w:rPr>
                <w:rFonts w:ascii="Times New Roman" w:eastAsia="Times New Roman" w:hAnsi="Times New Roman" w:cs="Times New Roman"/>
                <w:b/>
                <w:bCs/>
                <w:sz w:val="24"/>
                <w:szCs w:val="24"/>
              </w:rPr>
              <w:t xml:space="preserve"> </w:t>
            </w:r>
          </w:p>
        </w:tc>
        <w:tc>
          <w:tcPr>
            <w:tcW w:w="4820" w:type="dxa"/>
            <w:noWrap/>
          </w:tcPr>
          <w:p w14:paraId="306CFB8F" w14:textId="77777777" w:rsidR="00EF503C" w:rsidRPr="00EF503C" w:rsidRDefault="00334FAB" w:rsidP="00EF503C">
            <w:pPr>
              <w:spacing w:after="0" w:line="240" w:lineRule="auto"/>
              <w:rPr>
                <w:rFonts w:ascii="Times New Roman" w:eastAsia="Times New Roman" w:hAnsi="Times New Roman" w:cs="Times New Roman"/>
                <w:b/>
                <w:bCs/>
                <w:sz w:val="24"/>
                <w:szCs w:val="24"/>
              </w:rPr>
            </w:pPr>
            <w:r w:rsidRPr="00EF503C">
              <w:rPr>
                <w:rFonts w:ascii="Times New Roman" w:eastAsia="Times New Roman" w:hAnsi="Times New Roman" w:cs="Times New Roman"/>
                <w:b/>
                <w:bCs/>
                <w:sz w:val="24"/>
                <w:szCs w:val="24"/>
              </w:rPr>
              <w:lastRenderedPageBreak/>
              <w:t>Izpildītājs</w:t>
            </w:r>
          </w:p>
          <w:p w14:paraId="5FFB7537" w14:textId="77777777" w:rsidR="00EF503C" w:rsidRPr="00EF503C" w:rsidRDefault="00334FAB" w:rsidP="00EF503C">
            <w:pPr>
              <w:spacing w:after="0" w:line="240" w:lineRule="auto"/>
              <w:rPr>
                <w:rFonts w:ascii="Times New Roman" w:eastAsia="Arial Unicode MS" w:hAnsi="Times New Roman" w:cs="Times New Roman"/>
                <w:sz w:val="24"/>
                <w:szCs w:val="24"/>
              </w:rPr>
            </w:pPr>
            <w:r w:rsidRPr="00EF503C">
              <w:rPr>
                <w:rFonts w:ascii="Times New Roman" w:eastAsia="Arial Unicode MS" w:hAnsi="Times New Roman" w:cs="Times New Roman"/>
                <w:sz w:val="24"/>
                <w:szCs w:val="24"/>
              </w:rPr>
              <w:t>Sabiedrība ar ierobežotu atbildību</w:t>
            </w:r>
          </w:p>
          <w:p w14:paraId="4CCC97C5" w14:textId="77777777" w:rsidR="00EF503C" w:rsidRPr="00EF503C" w:rsidRDefault="00334FAB" w:rsidP="00EF503C">
            <w:pPr>
              <w:spacing w:after="0" w:line="240" w:lineRule="auto"/>
              <w:rPr>
                <w:rFonts w:ascii="Times New Roman" w:eastAsia="Arial Unicode MS" w:hAnsi="Times New Roman" w:cs="Times New Roman"/>
                <w:sz w:val="24"/>
                <w:szCs w:val="24"/>
              </w:rPr>
            </w:pPr>
            <w:r w:rsidRPr="00EF503C">
              <w:rPr>
                <w:rFonts w:ascii="Times New Roman" w:eastAsia="Arial Unicode MS" w:hAnsi="Times New Roman" w:cs="Times New Roman"/>
                <w:sz w:val="24"/>
                <w:szCs w:val="24"/>
              </w:rPr>
              <w:t>“S-</w:t>
            </w:r>
            <w:proofErr w:type="spellStart"/>
            <w:r w:rsidRPr="00EF503C">
              <w:rPr>
                <w:rFonts w:ascii="Times New Roman" w:eastAsia="Arial Unicode MS" w:hAnsi="Times New Roman" w:cs="Times New Roman"/>
                <w:sz w:val="24"/>
                <w:szCs w:val="24"/>
              </w:rPr>
              <w:t>Print</w:t>
            </w:r>
            <w:proofErr w:type="spellEnd"/>
            <w:r w:rsidRPr="00EF503C">
              <w:rPr>
                <w:rFonts w:ascii="Times New Roman" w:eastAsia="Arial Unicode MS" w:hAnsi="Times New Roman" w:cs="Times New Roman"/>
                <w:sz w:val="24"/>
                <w:szCs w:val="24"/>
              </w:rPr>
              <w:t xml:space="preserve"> </w:t>
            </w:r>
            <w:proofErr w:type="spellStart"/>
            <w:r w:rsidRPr="00EF503C">
              <w:rPr>
                <w:rFonts w:ascii="Times New Roman" w:eastAsia="Arial Unicode MS" w:hAnsi="Times New Roman" w:cs="Times New Roman"/>
                <w:sz w:val="24"/>
                <w:szCs w:val="24"/>
              </w:rPr>
              <w:t>Baltic</w:t>
            </w:r>
            <w:proofErr w:type="spellEnd"/>
            <w:r w:rsidRPr="00EF503C">
              <w:rPr>
                <w:rFonts w:ascii="Times New Roman" w:eastAsia="Arial Unicode MS" w:hAnsi="Times New Roman" w:cs="Times New Roman"/>
                <w:sz w:val="24"/>
                <w:szCs w:val="24"/>
              </w:rPr>
              <w:t>”</w:t>
            </w:r>
          </w:p>
          <w:p w14:paraId="5FE743C5" w14:textId="77777777" w:rsidR="00EF503C" w:rsidRPr="00EF503C" w:rsidRDefault="00334FAB" w:rsidP="00EF503C">
            <w:pPr>
              <w:spacing w:after="0" w:line="240" w:lineRule="auto"/>
              <w:rPr>
                <w:rFonts w:ascii="Times New Roman" w:eastAsia="Arial Unicode MS" w:hAnsi="Times New Roman" w:cs="Times New Roman"/>
                <w:sz w:val="24"/>
                <w:szCs w:val="24"/>
              </w:rPr>
            </w:pPr>
            <w:r w:rsidRPr="00EF503C">
              <w:rPr>
                <w:rFonts w:ascii="Times New Roman" w:eastAsia="Arial Unicode MS" w:hAnsi="Times New Roman" w:cs="Times New Roman"/>
                <w:sz w:val="24"/>
                <w:szCs w:val="24"/>
              </w:rPr>
              <w:t>Reģistrācijas Nr. LV40103288372</w:t>
            </w:r>
          </w:p>
          <w:p w14:paraId="461FC94A" w14:textId="77777777" w:rsidR="00EF503C" w:rsidRPr="00EF503C" w:rsidRDefault="00334FAB" w:rsidP="00EF503C">
            <w:pPr>
              <w:spacing w:after="0" w:line="240" w:lineRule="auto"/>
              <w:rPr>
                <w:rFonts w:ascii="Times New Roman" w:eastAsia="Arial Unicode MS" w:hAnsi="Times New Roman" w:cs="Times New Roman"/>
                <w:sz w:val="24"/>
                <w:szCs w:val="24"/>
              </w:rPr>
            </w:pPr>
            <w:r w:rsidRPr="00EF503C">
              <w:rPr>
                <w:rFonts w:ascii="Times New Roman" w:eastAsia="Arial Unicode MS" w:hAnsi="Times New Roman" w:cs="Times New Roman"/>
                <w:sz w:val="24"/>
                <w:szCs w:val="24"/>
              </w:rPr>
              <w:t>Juridiskā adrese: Viršu iela 1-9, Rīga,</w:t>
            </w:r>
          </w:p>
          <w:p w14:paraId="4C79E4DD" w14:textId="77777777" w:rsidR="00EF503C" w:rsidRPr="00EF503C" w:rsidRDefault="00334FAB" w:rsidP="00EF503C">
            <w:pPr>
              <w:spacing w:after="0" w:line="240" w:lineRule="auto"/>
              <w:rPr>
                <w:rFonts w:ascii="Times New Roman" w:eastAsia="Arial Unicode MS" w:hAnsi="Times New Roman" w:cs="Times New Roman"/>
                <w:sz w:val="24"/>
                <w:szCs w:val="24"/>
              </w:rPr>
            </w:pPr>
            <w:r w:rsidRPr="00EF503C">
              <w:rPr>
                <w:rFonts w:ascii="Times New Roman" w:eastAsia="Arial Unicode MS" w:hAnsi="Times New Roman" w:cs="Times New Roman"/>
                <w:sz w:val="24"/>
                <w:szCs w:val="24"/>
              </w:rPr>
              <w:t xml:space="preserve">LV-1035, </w:t>
            </w:r>
          </w:p>
          <w:p w14:paraId="7B4DC8F9" w14:textId="4A6A5A60" w:rsidR="00EF503C" w:rsidRPr="00EF503C" w:rsidRDefault="00334FAB" w:rsidP="00EF503C">
            <w:pPr>
              <w:spacing w:after="0" w:line="240" w:lineRule="auto"/>
              <w:rPr>
                <w:rFonts w:ascii="Times New Roman" w:eastAsia="Arial Unicode MS" w:hAnsi="Times New Roman" w:cs="Times New Roman"/>
                <w:sz w:val="24"/>
                <w:szCs w:val="24"/>
              </w:rPr>
            </w:pPr>
            <w:r w:rsidRPr="00EF503C">
              <w:rPr>
                <w:rFonts w:ascii="Times New Roman" w:eastAsia="Arial Unicode MS" w:hAnsi="Times New Roman" w:cs="Times New Roman"/>
                <w:sz w:val="24"/>
                <w:szCs w:val="24"/>
              </w:rPr>
              <w:t xml:space="preserve">Tālrunis: 67625238, </w:t>
            </w:r>
            <w:r>
              <w:rPr>
                <w:rFonts w:ascii="Times New Roman" w:eastAsia="Arial Unicode MS" w:hAnsi="Times New Roman" w:cs="Times New Roman"/>
                <w:sz w:val="24"/>
                <w:szCs w:val="24"/>
              </w:rPr>
              <w:t>______</w:t>
            </w:r>
          </w:p>
          <w:p w14:paraId="7223FEBA" w14:textId="77777777" w:rsidR="00EF503C" w:rsidRPr="00EF503C" w:rsidRDefault="00334FAB" w:rsidP="00EF503C">
            <w:pPr>
              <w:spacing w:after="0" w:line="240" w:lineRule="auto"/>
              <w:rPr>
                <w:rFonts w:ascii="Times New Roman" w:eastAsia="Arial Unicode MS" w:hAnsi="Times New Roman" w:cs="Times New Roman"/>
                <w:sz w:val="24"/>
                <w:szCs w:val="24"/>
              </w:rPr>
            </w:pPr>
            <w:r w:rsidRPr="00EF503C">
              <w:rPr>
                <w:rFonts w:ascii="Times New Roman" w:eastAsia="Arial Unicode MS" w:hAnsi="Times New Roman" w:cs="Times New Roman"/>
                <w:sz w:val="24"/>
                <w:szCs w:val="24"/>
              </w:rPr>
              <w:t xml:space="preserve">E-pasts: </w:t>
            </w:r>
            <w:hyperlink r:id="rId6" w:history="1">
              <w:r>
                <w:rPr>
                  <w:rStyle w:val="Hipersaite"/>
                  <w:rFonts w:ascii="Times New Roman" w:eastAsia="Times New Roman" w:hAnsi="Times New Roman"/>
                  <w:color w:val="000000"/>
                  <w:sz w:val="24"/>
                  <w:szCs w:val="24"/>
                  <w:u w:val="none"/>
                  <w:lang w:eastAsia="lv-LV"/>
                </w:rPr>
                <w:t>armands@s-print.lv</w:t>
              </w:r>
            </w:hyperlink>
          </w:p>
          <w:p w14:paraId="69F01297" w14:textId="77777777" w:rsidR="00EF503C" w:rsidRPr="00EF503C" w:rsidRDefault="00334FAB" w:rsidP="00EF503C">
            <w:pPr>
              <w:spacing w:after="0" w:line="240" w:lineRule="auto"/>
              <w:rPr>
                <w:rFonts w:ascii="Times New Roman" w:eastAsia="Arial Unicode MS" w:hAnsi="Times New Roman" w:cs="Times New Roman"/>
                <w:sz w:val="24"/>
                <w:szCs w:val="24"/>
              </w:rPr>
            </w:pPr>
            <w:r w:rsidRPr="00EF503C">
              <w:rPr>
                <w:rFonts w:ascii="Times New Roman" w:eastAsia="Arial Unicode MS" w:hAnsi="Times New Roman" w:cs="Times New Roman"/>
                <w:sz w:val="24"/>
                <w:szCs w:val="24"/>
              </w:rPr>
              <w:t xml:space="preserve">Banka: </w:t>
            </w:r>
            <w:proofErr w:type="spellStart"/>
            <w:r w:rsidRPr="00EF503C">
              <w:rPr>
                <w:rFonts w:ascii="Times New Roman" w:eastAsia="Arial Unicode MS" w:hAnsi="Times New Roman" w:cs="Times New Roman"/>
                <w:sz w:val="24"/>
                <w:szCs w:val="24"/>
              </w:rPr>
              <w:t>Luminor</w:t>
            </w:r>
            <w:proofErr w:type="spellEnd"/>
            <w:r w:rsidRPr="00EF503C">
              <w:rPr>
                <w:rFonts w:ascii="Times New Roman" w:eastAsia="Arial Unicode MS" w:hAnsi="Times New Roman" w:cs="Times New Roman"/>
                <w:sz w:val="24"/>
                <w:szCs w:val="24"/>
              </w:rPr>
              <w:t xml:space="preserve"> </w:t>
            </w:r>
            <w:proofErr w:type="spellStart"/>
            <w:r w:rsidRPr="00EF503C">
              <w:rPr>
                <w:rFonts w:ascii="Times New Roman" w:eastAsia="Arial Unicode MS" w:hAnsi="Times New Roman" w:cs="Times New Roman"/>
                <w:sz w:val="24"/>
                <w:szCs w:val="24"/>
              </w:rPr>
              <w:t>Bank</w:t>
            </w:r>
            <w:proofErr w:type="spellEnd"/>
            <w:r w:rsidRPr="00EF503C">
              <w:rPr>
                <w:rFonts w:ascii="Times New Roman" w:eastAsia="Arial Unicode MS" w:hAnsi="Times New Roman" w:cs="Times New Roman"/>
                <w:sz w:val="24"/>
                <w:szCs w:val="24"/>
              </w:rPr>
              <w:t xml:space="preserve"> AS</w:t>
            </w:r>
          </w:p>
          <w:p w14:paraId="3A060FC9" w14:textId="77777777" w:rsidR="00EF503C" w:rsidRPr="00EF503C" w:rsidRDefault="00334FAB" w:rsidP="00EF503C">
            <w:pPr>
              <w:spacing w:after="0" w:line="240" w:lineRule="auto"/>
              <w:rPr>
                <w:rFonts w:ascii="Times New Roman" w:eastAsia="Arial Unicode MS" w:hAnsi="Times New Roman" w:cs="Times New Roman"/>
                <w:sz w:val="24"/>
                <w:szCs w:val="24"/>
              </w:rPr>
            </w:pPr>
            <w:r w:rsidRPr="00EF503C">
              <w:rPr>
                <w:rFonts w:ascii="Times New Roman" w:eastAsia="Arial Unicode MS" w:hAnsi="Times New Roman" w:cs="Times New Roman"/>
                <w:sz w:val="24"/>
                <w:szCs w:val="24"/>
              </w:rPr>
              <w:t>Kods: RIKOLV2X</w:t>
            </w:r>
          </w:p>
          <w:p w14:paraId="15985F33" w14:textId="77777777" w:rsidR="00EF503C" w:rsidRPr="00EF503C" w:rsidRDefault="00334FAB" w:rsidP="00EF503C">
            <w:pPr>
              <w:spacing w:after="0" w:line="240" w:lineRule="auto"/>
              <w:rPr>
                <w:rFonts w:ascii="Times New Roman" w:eastAsia="Arial Unicode MS" w:hAnsi="Times New Roman" w:cs="Times New Roman"/>
                <w:sz w:val="24"/>
                <w:szCs w:val="24"/>
              </w:rPr>
            </w:pPr>
            <w:r w:rsidRPr="00EF503C">
              <w:rPr>
                <w:rFonts w:ascii="Times New Roman" w:eastAsia="Arial Unicode MS" w:hAnsi="Times New Roman" w:cs="Times New Roman"/>
                <w:sz w:val="24"/>
                <w:szCs w:val="24"/>
              </w:rPr>
              <w:t>Konts: LV85RIKO0002930098236</w:t>
            </w:r>
          </w:p>
          <w:p w14:paraId="1188DE74"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4ACAC116"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5F5E44A1"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3E7BB3F3"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2AB3347D"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37F176A1"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4560C273"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2C1085F4"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10EFA2C2"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54439A08"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40790F88"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7F559A16"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12053B5A"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6DC29AD3"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5DBA7428"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550704C3" w14:textId="77777777" w:rsidR="00EF503C" w:rsidRPr="00EF503C" w:rsidRDefault="00914CFE" w:rsidP="00EF503C">
            <w:pPr>
              <w:spacing w:after="0" w:line="240" w:lineRule="auto"/>
              <w:rPr>
                <w:rFonts w:ascii="Times New Roman" w:eastAsia="Arial Unicode MS" w:hAnsi="Times New Roman" w:cs="Times New Roman"/>
                <w:sz w:val="24"/>
                <w:szCs w:val="24"/>
              </w:rPr>
            </w:pPr>
          </w:p>
          <w:p w14:paraId="094E8BB4" w14:textId="77777777" w:rsidR="00EF503C" w:rsidRPr="00EF503C" w:rsidRDefault="00914CFE" w:rsidP="00EF503C">
            <w:pPr>
              <w:spacing w:after="0" w:line="240" w:lineRule="auto"/>
              <w:rPr>
                <w:rFonts w:ascii="Times New Roman" w:eastAsia="Times New Roman" w:hAnsi="Times New Roman" w:cs="Times New Roman"/>
                <w:bCs/>
                <w:iCs/>
                <w:sz w:val="24"/>
                <w:szCs w:val="24"/>
              </w:rPr>
            </w:pPr>
          </w:p>
          <w:p w14:paraId="25522A38" w14:textId="77777777" w:rsidR="00EF503C" w:rsidRPr="00EF503C" w:rsidRDefault="00334FAB" w:rsidP="00EF503C">
            <w:pPr>
              <w:spacing w:after="0" w:line="240" w:lineRule="auto"/>
              <w:rPr>
                <w:rFonts w:ascii="Times New Roman" w:eastAsia="Times New Roman" w:hAnsi="Times New Roman" w:cs="Times New Roman"/>
                <w:bCs/>
                <w:iCs/>
                <w:snapToGrid w:val="0"/>
                <w:sz w:val="24"/>
                <w:szCs w:val="24"/>
              </w:rPr>
            </w:pPr>
            <w:r w:rsidRPr="00EF503C">
              <w:rPr>
                <w:rFonts w:ascii="Times New Roman" w:eastAsia="Times New Roman" w:hAnsi="Times New Roman" w:cs="Times New Roman"/>
                <w:bCs/>
                <w:iCs/>
                <w:snapToGrid w:val="0"/>
                <w:sz w:val="24"/>
                <w:szCs w:val="24"/>
              </w:rPr>
              <w:t xml:space="preserve">Dokumentu ar drošu elektronisko </w:t>
            </w:r>
          </w:p>
          <w:p w14:paraId="5C2A782A" w14:textId="77777777" w:rsidR="00EF503C" w:rsidRPr="00EF503C" w:rsidRDefault="00334FAB" w:rsidP="00EF503C">
            <w:pPr>
              <w:spacing w:after="0" w:line="240" w:lineRule="auto"/>
              <w:rPr>
                <w:rFonts w:ascii="Times New Roman" w:eastAsia="Times New Roman" w:hAnsi="Times New Roman" w:cs="Times New Roman"/>
                <w:bCs/>
                <w:iCs/>
                <w:sz w:val="24"/>
                <w:szCs w:val="24"/>
              </w:rPr>
            </w:pPr>
            <w:r w:rsidRPr="00EF503C">
              <w:rPr>
                <w:rFonts w:ascii="Times New Roman" w:eastAsia="Times New Roman" w:hAnsi="Times New Roman" w:cs="Times New Roman"/>
                <w:bCs/>
                <w:iCs/>
                <w:snapToGrid w:val="0"/>
                <w:sz w:val="24"/>
                <w:szCs w:val="24"/>
              </w:rPr>
              <w:t>parakstu parakstīja</w:t>
            </w:r>
            <w:r w:rsidRPr="00EF503C">
              <w:rPr>
                <w:rFonts w:ascii="Times New Roman" w:eastAsia="Times New Roman" w:hAnsi="Times New Roman" w:cs="Times New Roman"/>
                <w:bCs/>
                <w:iCs/>
                <w:sz w:val="24"/>
                <w:szCs w:val="24"/>
              </w:rPr>
              <w:t xml:space="preserve"> </w:t>
            </w:r>
            <w:proofErr w:type="spellStart"/>
            <w:r w:rsidRPr="00EF503C">
              <w:rPr>
                <w:rFonts w:ascii="Times New Roman" w:eastAsia="Times New Roman" w:hAnsi="Times New Roman" w:cs="Times New Roman"/>
                <w:bCs/>
                <w:i/>
                <w:sz w:val="24"/>
                <w:szCs w:val="24"/>
              </w:rPr>
              <w:t>V.Lavrinovičs</w:t>
            </w:r>
            <w:proofErr w:type="spellEnd"/>
          </w:p>
          <w:p w14:paraId="6450CA95" w14:textId="77777777" w:rsidR="00EF503C" w:rsidRPr="00EF503C" w:rsidRDefault="00914CFE" w:rsidP="00EF503C">
            <w:pPr>
              <w:spacing w:after="0" w:line="240" w:lineRule="auto"/>
              <w:ind w:right="-108"/>
              <w:rPr>
                <w:rFonts w:ascii="Times New Roman" w:eastAsia="Times New Roman" w:hAnsi="Times New Roman" w:cs="Times New Roman"/>
                <w:bCs/>
                <w:i/>
                <w:sz w:val="24"/>
                <w:szCs w:val="24"/>
              </w:rPr>
            </w:pPr>
          </w:p>
        </w:tc>
      </w:tr>
    </w:tbl>
    <w:p w14:paraId="6081C91C" w14:textId="273E6490" w:rsidR="00243E40" w:rsidRDefault="00334FAB" w:rsidP="00914CFE">
      <w:pPr>
        <w:rPr>
          <w:rFonts w:ascii="Times New Roman" w:eastAsia="Times New Roman" w:hAnsi="Times New Roman" w:cs="Times New Roman"/>
          <w:i/>
          <w:sz w:val="20"/>
        </w:rPr>
      </w:pPr>
      <w:r>
        <w:lastRenderedPageBreak/>
        <w:br/>
      </w:r>
    </w:p>
    <w:p w14:paraId="6E0D1C9F" w14:textId="77777777" w:rsidR="00243E40" w:rsidRDefault="00914CFE" w:rsidP="00EB7B5D">
      <w:pPr>
        <w:rPr>
          <w:rFonts w:ascii="Times New Roman" w:eastAsia="Times New Roman" w:hAnsi="Times New Roman" w:cs="Times New Roman"/>
          <w:i/>
          <w:sz w:val="20"/>
        </w:rPr>
      </w:pPr>
    </w:p>
    <w:sectPr w:rsidR="00243E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7A54"/>
    <w:multiLevelType w:val="hybridMultilevel"/>
    <w:tmpl w:val="C12E9FE4"/>
    <w:lvl w:ilvl="0" w:tplc="924AC8AC">
      <w:start w:val="1"/>
      <w:numFmt w:val="decimal"/>
      <w:lvlText w:val="%1."/>
      <w:lvlJc w:val="left"/>
      <w:pPr>
        <w:ind w:left="1069" w:hanging="360"/>
      </w:pPr>
      <w:rPr>
        <w:rFonts w:hint="default"/>
      </w:rPr>
    </w:lvl>
    <w:lvl w:ilvl="1" w:tplc="F8022EAE" w:tentative="1">
      <w:start w:val="1"/>
      <w:numFmt w:val="lowerLetter"/>
      <w:lvlText w:val="%2."/>
      <w:lvlJc w:val="left"/>
      <w:pPr>
        <w:ind w:left="1789" w:hanging="360"/>
      </w:pPr>
    </w:lvl>
    <w:lvl w:ilvl="2" w:tplc="54605F38" w:tentative="1">
      <w:start w:val="1"/>
      <w:numFmt w:val="lowerRoman"/>
      <w:lvlText w:val="%3."/>
      <w:lvlJc w:val="right"/>
      <w:pPr>
        <w:ind w:left="2509" w:hanging="180"/>
      </w:pPr>
    </w:lvl>
    <w:lvl w:ilvl="3" w:tplc="690ED9A6" w:tentative="1">
      <w:start w:val="1"/>
      <w:numFmt w:val="decimal"/>
      <w:lvlText w:val="%4."/>
      <w:lvlJc w:val="left"/>
      <w:pPr>
        <w:ind w:left="3229" w:hanging="360"/>
      </w:pPr>
    </w:lvl>
    <w:lvl w:ilvl="4" w:tplc="56A2E706" w:tentative="1">
      <w:start w:val="1"/>
      <w:numFmt w:val="lowerLetter"/>
      <w:lvlText w:val="%5."/>
      <w:lvlJc w:val="left"/>
      <w:pPr>
        <w:ind w:left="3949" w:hanging="360"/>
      </w:pPr>
    </w:lvl>
    <w:lvl w:ilvl="5" w:tplc="6DC69EE6" w:tentative="1">
      <w:start w:val="1"/>
      <w:numFmt w:val="lowerRoman"/>
      <w:lvlText w:val="%6."/>
      <w:lvlJc w:val="right"/>
      <w:pPr>
        <w:ind w:left="4669" w:hanging="180"/>
      </w:pPr>
    </w:lvl>
    <w:lvl w:ilvl="6" w:tplc="8E5253F2" w:tentative="1">
      <w:start w:val="1"/>
      <w:numFmt w:val="decimal"/>
      <w:lvlText w:val="%7."/>
      <w:lvlJc w:val="left"/>
      <w:pPr>
        <w:ind w:left="5389" w:hanging="360"/>
      </w:pPr>
    </w:lvl>
    <w:lvl w:ilvl="7" w:tplc="ECEA558C" w:tentative="1">
      <w:start w:val="1"/>
      <w:numFmt w:val="lowerLetter"/>
      <w:lvlText w:val="%8."/>
      <w:lvlJc w:val="left"/>
      <w:pPr>
        <w:ind w:left="6109" w:hanging="360"/>
      </w:pPr>
    </w:lvl>
    <w:lvl w:ilvl="8" w:tplc="657EF1A4" w:tentative="1">
      <w:start w:val="1"/>
      <w:numFmt w:val="lowerRoman"/>
      <w:lvlText w:val="%9."/>
      <w:lvlJc w:val="right"/>
      <w:pPr>
        <w:ind w:left="6829" w:hanging="180"/>
      </w:pPr>
    </w:lvl>
  </w:abstractNum>
  <w:abstractNum w:abstractNumId="1" w15:restartNumberingAfterBreak="0">
    <w:nsid w:val="546623E1"/>
    <w:multiLevelType w:val="hybridMultilevel"/>
    <w:tmpl w:val="858E238E"/>
    <w:lvl w:ilvl="0" w:tplc="9C644F70">
      <w:start w:val="1"/>
      <w:numFmt w:val="decimal"/>
      <w:lvlText w:val="%1."/>
      <w:lvlJc w:val="left"/>
      <w:pPr>
        <w:ind w:left="1429" w:hanging="360"/>
      </w:pPr>
      <w:rPr>
        <w:rFonts w:hint="default"/>
      </w:rPr>
    </w:lvl>
    <w:lvl w:ilvl="1" w:tplc="0660D560" w:tentative="1">
      <w:start w:val="1"/>
      <w:numFmt w:val="lowerLetter"/>
      <w:lvlText w:val="%2."/>
      <w:lvlJc w:val="left"/>
      <w:pPr>
        <w:ind w:left="2149" w:hanging="360"/>
      </w:pPr>
    </w:lvl>
    <w:lvl w:ilvl="2" w:tplc="71DA20B0" w:tentative="1">
      <w:start w:val="1"/>
      <w:numFmt w:val="lowerRoman"/>
      <w:lvlText w:val="%3."/>
      <w:lvlJc w:val="right"/>
      <w:pPr>
        <w:ind w:left="2869" w:hanging="180"/>
      </w:pPr>
    </w:lvl>
    <w:lvl w:ilvl="3" w:tplc="4AE80A4E" w:tentative="1">
      <w:start w:val="1"/>
      <w:numFmt w:val="decimal"/>
      <w:lvlText w:val="%4."/>
      <w:lvlJc w:val="left"/>
      <w:pPr>
        <w:ind w:left="3589" w:hanging="360"/>
      </w:pPr>
    </w:lvl>
    <w:lvl w:ilvl="4" w:tplc="BDDACE3E" w:tentative="1">
      <w:start w:val="1"/>
      <w:numFmt w:val="lowerLetter"/>
      <w:lvlText w:val="%5."/>
      <w:lvlJc w:val="left"/>
      <w:pPr>
        <w:ind w:left="4309" w:hanging="360"/>
      </w:pPr>
    </w:lvl>
    <w:lvl w:ilvl="5" w:tplc="C630DB8C" w:tentative="1">
      <w:start w:val="1"/>
      <w:numFmt w:val="lowerRoman"/>
      <w:lvlText w:val="%6."/>
      <w:lvlJc w:val="right"/>
      <w:pPr>
        <w:ind w:left="5029" w:hanging="180"/>
      </w:pPr>
    </w:lvl>
    <w:lvl w:ilvl="6" w:tplc="170A5FDA" w:tentative="1">
      <w:start w:val="1"/>
      <w:numFmt w:val="decimal"/>
      <w:lvlText w:val="%7."/>
      <w:lvlJc w:val="left"/>
      <w:pPr>
        <w:ind w:left="5749" w:hanging="360"/>
      </w:pPr>
    </w:lvl>
    <w:lvl w:ilvl="7" w:tplc="822E911C" w:tentative="1">
      <w:start w:val="1"/>
      <w:numFmt w:val="lowerLetter"/>
      <w:lvlText w:val="%8."/>
      <w:lvlJc w:val="left"/>
      <w:pPr>
        <w:ind w:left="6469" w:hanging="360"/>
      </w:pPr>
    </w:lvl>
    <w:lvl w:ilvl="8" w:tplc="5E1A6758" w:tentative="1">
      <w:start w:val="1"/>
      <w:numFmt w:val="lowerRoman"/>
      <w:lvlText w:val="%9."/>
      <w:lvlJc w:val="right"/>
      <w:pPr>
        <w:ind w:left="7189" w:hanging="180"/>
      </w:pPr>
    </w:lvl>
  </w:abstractNum>
  <w:abstractNum w:abstractNumId="2" w15:restartNumberingAfterBreak="0">
    <w:nsid w:val="74094F7A"/>
    <w:multiLevelType w:val="multilevel"/>
    <w:tmpl w:val="903CDFA2"/>
    <w:lvl w:ilvl="0">
      <w:start w:val="8"/>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7CFB7B8E"/>
    <w:multiLevelType w:val="multilevel"/>
    <w:tmpl w:val="B8FACDC8"/>
    <w:lvl w:ilvl="0">
      <w:start w:val="8"/>
      <w:numFmt w:val="decimal"/>
      <w:lvlText w:val="%1."/>
      <w:lvlJc w:val="left"/>
      <w:pPr>
        <w:ind w:left="540" w:hanging="540"/>
      </w:pPr>
      <w:rPr>
        <w:rFonts w:hint="default"/>
        <w:color w:val="000000"/>
      </w:rPr>
    </w:lvl>
    <w:lvl w:ilvl="1">
      <w:start w:val="9"/>
      <w:numFmt w:val="decimal"/>
      <w:lvlText w:val="%1.%2."/>
      <w:lvlJc w:val="left"/>
      <w:pPr>
        <w:ind w:left="1533" w:hanging="540"/>
      </w:pPr>
      <w:rPr>
        <w:rFonts w:hint="default"/>
        <w:color w:val="000000"/>
      </w:rPr>
    </w:lvl>
    <w:lvl w:ilvl="2">
      <w:start w:val="3"/>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num w:numId="1">
    <w:abstractNumId w:val="0"/>
  </w:num>
  <w:num w:numId="2">
    <w:abstractNumId w:val="1"/>
  </w:num>
  <w:num w:numId="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2E"/>
    <w:rsid w:val="002B08DB"/>
    <w:rsid w:val="00334FAB"/>
    <w:rsid w:val="00914CFE"/>
    <w:rsid w:val="00AD2C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3C5B"/>
  <w15:docId w15:val="{8DDB640E-8329-4B56-9670-21EE0CB5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B7B5D"/>
    <w:pPr>
      <w:ind w:left="720"/>
      <w:contextualSpacing/>
    </w:pPr>
  </w:style>
  <w:style w:type="character" w:styleId="Hipersaite">
    <w:name w:val="Hyperlink"/>
    <w:basedOn w:val="Noklusjumarindkopasfonts"/>
    <w:uiPriority w:val="99"/>
    <w:semiHidden/>
    <w:unhideWhenUsed/>
    <w:rsid w:val="00594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mands@s-print.lv" TargetMode="External"/><Relationship Id="rId5" Type="http://schemas.openxmlformats.org/officeDocument/2006/relationships/hyperlink" Target="mailto:armands@s-print.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1801</Words>
  <Characters>1027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Liepa</dc:creator>
  <cp:lastModifiedBy>Inese Liepa</cp:lastModifiedBy>
  <cp:revision>4</cp:revision>
  <dcterms:created xsi:type="dcterms:W3CDTF">2022-03-18T12:44:00Z</dcterms:created>
  <dcterms:modified xsi:type="dcterms:W3CDTF">2022-03-18T12:57:00Z</dcterms:modified>
</cp:coreProperties>
</file>