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092E5" w14:textId="058179A8" w:rsidR="0060212A" w:rsidRPr="000B5D87" w:rsidRDefault="0060212A" w:rsidP="0060212A">
      <w:pPr>
        <w:jc w:val="center"/>
        <w:rPr>
          <w:b/>
          <w:color w:val="auto"/>
          <w:sz w:val="26"/>
          <w:szCs w:val="26"/>
          <w:lang w:eastAsia="en-US"/>
        </w:rPr>
      </w:pPr>
      <w:r w:rsidRPr="000B5D87">
        <w:rPr>
          <w:b/>
          <w:color w:val="auto"/>
          <w:sz w:val="26"/>
          <w:szCs w:val="26"/>
          <w:lang w:eastAsia="en-US"/>
        </w:rPr>
        <w:t>VIENOŠANĀS Nr.</w:t>
      </w:r>
      <w:r w:rsidR="00C11FE7" w:rsidRPr="000B5D87">
        <w:rPr>
          <w:b/>
          <w:color w:val="auto"/>
          <w:sz w:val="26"/>
          <w:szCs w:val="26"/>
          <w:lang w:eastAsia="en-US"/>
        </w:rPr>
        <w:t xml:space="preserve"> </w:t>
      </w:r>
      <w:r w:rsidRPr="000B5D87">
        <w:rPr>
          <w:b/>
          <w:color w:val="auto"/>
          <w:sz w:val="26"/>
          <w:szCs w:val="26"/>
          <w:lang w:eastAsia="en-US"/>
        </w:rPr>
        <w:t>DIKS-2</w:t>
      </w:r>
      <w:r w:rsidR="004F10D4" w:rsidRPr="000B5D87">
        <w:rPr>
          <w:b/>
          <w:color w:val="auto"/>
          <w:sz w:val="26"/>
          <w:szCs w:val="26"/>
          <w:lang w:eastAsia="en-US"/>
        </w:rPr>
        <w:t>2</w:t>
      </w:r>
      <w:r w:rsidRPr="000B5D87">
        <w:rPr>
          <w:b/>
          <w:color w:val="auto"/>
          <w:sz w:val="26"/>
          <w:szCs w:val="26"/>
          <w:lang w:eastAsia="en-US"/>
        </w:rPr>
        <w:t>-</w:t>
      </w:r>
      <w:r w:rsidR="00CC2EB8" w:rsidRPr="000B5D87">
        <w:rPr>
          <w:b/>
          <w:color w:val="auto"/>
          <w:sz w:val="26"/>
          <w:szCs w:val="26"/>
          <w:lang w:eastAsia="en-US"/>
        </w:rPr>
        <w:t>783</w:t>
      </w:r>
      <w:r w:rsidRPr="000B5D87">
        <w:rPr>
          <w:b/>
          <w:color w:val="auto"/>
          <w:sz w:val="26"/>
          <w:szCs w:val="26"/>
          <w:lang w:eastAsia="en-US"/>
        </w:rPr>
        <w:t>-lī/</w:t>
      </w:r>
      <w:r w:rsidR="00EC0793" w:rsidRPr="000B5D87">
        <w:rPr>
          <w:b/>
          <w:color w:val="auto"/>
          <w:sz w:val="26"/>
          <w:szCs w:val="26"/>
          <w:lang w:eastAsia="en-US"/>
        </w:rPr>
        <w:t>3</w:t>
      </w:r>
    </w:p>
    <w:p w14:paraId="3D4017E2" w14:textId="52E4A3E3" w:rsidR="0060212A" w:rsidRPr="000B5D87" w:rsidRDefault="0060212A" w:rsidP="0060212A">
      <w:pPr>
        <w:jc w:val="center"/>
        <w:rPr>
          <w:b/>
          <w:color w:val="auto"/>
          <w:sz w:val="26"/>
          <w:szCs w:val="26"/>
          <w:lang w:eastAsia="en-US"/>
        </w:rPr>
      </w:pPr>
      <w:r w:rsidRPr="000B5D87">
        <w:rPr>
          <w:b/>
          <w:color w:val="auto"/>
          <w:sz w:val="26"/>
          <w:szCs w:val="26"/>
          <w:lang w:eastAsia="en-US"/>
        </w:rPr>
        <w:t xml:space="preserve">par grozījumiem </w:t>
      </w:r>
      <w:r w:rsidR="00CC2EB8" w:rsidRPr="000B5D87">
        <w:rPr>
          <w:b/>
          <w:color w:val="auto"/>
          <w:sz w:val="26"/>
          <w:szCs w:val="26"/>
          <w:lang w:eastAsia="en-US"/>
        </w:rPr>
        <w:t>17</w:t>
      </w:r>
      <w:r w:rsidRPr="000B5D87">
        <w:rPr>
          <w:b/>
          <w:color w:val="auto"/>
          <w:sz w:val="26"/>
          <w:szCs w:val="26"/>
          <w:lang w:eastAsia="en-US"/>
        </w:rPr>
        <w:t>.</w:t>
      </w:r>
      <w:r w:rsidR="00CC2EB8" w:rsidRPr="000B5D87">
        <w:rPr>
          <w:b/>
          <w:color w:val="auto"/>
          <w:sz w:val="26"/>
          <w:szCs w:val="26"/>
          <w:lang w:eastAsia="en-US"/>
        </w:rPr>
        <w:t>06</w:t>
      </w:r>
      <w:r w:rsidRPr="000B5D87">
        <w:rPr>
          <w:b/>
          <w:color w:val="auto"/>
          <w:sz w:val="26"/>
          <w:szCs w:val="26"/>
          <w:lang w:eastAsia="en-US"/>
        </w:rPr>
        <w:t>.202</w:t>
      </w:r>
      <w:r w:rsidR="004F10D4" w:rsidRPr="000B5D87">
        <w:rPr>
          <w:b/>
          <w:color w:val="auto"/>
          <w:sz w:val="26"/>
          <w:szCs w:val="26"/>
          <w:lang w:eastAsia="en-US"/>
        </w:rPr>
        <w:t>2</w:t>
      </w:r>
      <w:r w:rsidRPr="000B5D87">
        <w:rPr>
          <w:b/>
          <w:color w:val="auto"/>
          <w:sz w:val="26"/>
          <w:szCs w:val="26"/>
          <w:lang w:eastAsia="en-US"/>
        </w:rPr>
        <w:t xml:space="preserve">. </w:t>
      </w:r>
      <w:r w:rsidR="00273156" w:rsidRPr="000B5D87">
        <w:rPr>
          <w:b/>
          <w:color w:val="auto"/>
          <w:sz w:val="26"/>
          <w:szCs w:val="26"/>
          <w:lang w:eastAsia="en-US"/>
        </w:rPr>
        <w:t>pakalpojumu</w:t>
      </w:r>
      <w:r w:rsidRPr="000B5D87">
        <w:rPr>
          <w:b/>
          <w:color w:val="auto"/>
          <w:sz w:val="26"/>
          <w:szCs w:val="26"/>
          <w:lang w:eastAsia="en-US"/>
        </w:rPr>
        <w:t xml:space="preserve"> līgumā Nr. DIKS-</w:t>
      </w:r>
      <w:r w:rsidR="0066601D" w:rsidRPr="000B5D87">
        <w:rPr>
          <w:b/>
          <w:color w:val="auto"/>
          <w:sz w:val="26"/>
          <w:szCs w:val="26"/>
          <w:lang w:eastAsia="en-US"/>
        </w:rPr>
        <w:t>22</w:t>
      </w:r>
      <w:r w:rsidRPr="000B5D87">
        <w:rPr>
          <w:b/>
          <w:color w:val="auto"/>
          <w:sz w:val="26"/>
          <w:szCs w:val="26"/>
          <w:lang w:eastAsia="en-US"/>
        </w:rPr>
        <w:t>-</w:t>
      </w:r>
      <w:r w:rsidR="00CC2EB8" w:rsidRPr="000B5D87">
        <w:rPr>
          <w:b/>
          <w:color w:val="auto"/>
          <w:sz w:val="26"/>
          <w:szCs w:val="26"/>
          <w:lang w:eastAsia="en-US"/>
        </w:rPr>
        <w:t>783</w:t>
      </w:r>
      <w:r w:rsidRPr="000B5D87">
        <w:rPr>
          <w:b/>
          <w:color w:val="auto"/>
          <w:sz w:val="26"/>
          <w:szCs w:val="26"/>
          <w:lang w:eastAsia="en-US"/>
        </w:rPr>
        <w:t>-lī</w:t>
      </w:r>
    </w:p>
    <w:p w14:paraId="5EE117E2" w14:textId="77777777" w:rsidR="0060212A" w:rsidRPr="000B5D87" w:rsidRDefault="0060212A" w:rsidP="0060212A">
      <w:pPr>
        <w:jc w:val="center"/>
        <w:rPr>
          <w:bCs/>
          <w:color w:val="auto"/>
          <w:sz w:val="26"/>
          <w:szCs w:val="26"/>
          <w:lang w:eastAsia="en-US"/>
        </w:rPr>
      </w:pPr>
      <w:r w:rsidRPr="000B5D87">
        <w:rPr>
          <w:bCs/>
          <w:color w:val="auto"/>
          <w:sz w:val="26"/>
          <w:szCs w:val="26"/>
          <w:lang w:eastAsia="en-US"/>
        </w:rPr>
        <w:t>Rīgā</w:t>
      </w:r>
    </w:p>
    <w:p w14:paraId="7C5E30AF" w14:textId="77777777" w:rsidR="0060212A" w:rsidRPr="000B5D87" w:rsidRDefault="0060212A" w:rsidP="0060212A">
      <w:pPr>
        <w:tabs>
          <w:tab w:val="right" w:pos="9360"/>
        </w:tabs>
        <w:jc w:val="right"/>
        <w:rPr>
          <w:rFonts w:eastAsia="Arial Unicode MS"/>
          <w:color w:val="auto"/>
          <w:sz w:val="22"/>
          <w:szCs w:val="22"/>
          <w:lang w:eastAsia="en-US"/>
        </w:rPr>
      </w:pPr>
      <w:r w:rsidRPr="000B5D87">
        <w:rPr>
          <w:rFonts w:eastAsia="Arial Unicode MS"/>
          <w:color w:val="auto"/>
          <w:sz w:val="22"/>
          <w:szCs w:val="22"/>
          <w:lang w:eastAsia="en-US"/>
        </w:rPr>
        <w:t xml:space="preserve">Dokumenta parakstīšanas datums </w:t>
      </w:r>
    </w:p>
    <w:p w14:paraId="447EA5E1" w14:textId="77777777" w:rsidR="0060212A" w:rsidRPr="000B5D87" w:rsidRDefault="0060212A" w:rsidP="0060212A">
      <w:pPr>
        <w:tabs>
          <w:tab w:val="right" w:pos="9360"/>
        </w:tabs>
        <w:jc w:val="right"/>
        <w:rPr>
          <w:rFonts w:eastAsia="Arial Unicode MS"/>
          <w:color w:val="auto"/>
          <w:sz w:val="22"/>
          <w:szCs w:val="22"/>
          <w:lang w:eastAsia="en-US"/>
        </w:rPr>
      </w:pPr>
      <w:r w:rsidRPr="000B5D87">
        <w:rPr>
          <w:rFonts w:eastAsia="Arial Unicode MS"/>
          <w:color w:val="auto"/>
          <w:sz w:val="22"/>
          <w:szCs w:val="22"/>
          <w:lang w:eastAsia="en-US"/>
        </w:rPr>
        <w:t xml:space="preserve">ir pēdējā pievienotā droša elektroniskā paraksts </w:t>
      </w:r>
    </w:p>
    <w:p w14:paraId="49AE8FC4" w14:textId="77777777" w:rsidR="0060212A" w:rsidRPr="000B5D87" w:rsidRDefault="0060212A" w:rsidP="0060212A">
      <w:pPr>
        <w:tabs>
          <w:tab w:val="right" w:pos="9360"/>
        </w:tabs>
        <w:jc w:val="right"/>
        <w:rPr>
          <w:rFonts w:eastAsia="Arial Unicode MS"/>
          <w:color w:val="auto"/>
          <w:sz w:val="22"/>
          <w:szCs w:val="22"/>
          <w:lang w:eastAsia="en-US"/>
        </w:rPr>
      </w:pPr>
      <w:r w:rsidRPr="000B5D87">
        <w:rPr>
          <w:rFonts w:eastAsia="Arial Unicode MS"/>
          <w:color w:val="auto"/>
          <w:sz w:val="22"/>
          <w:szCs w:val="22"/>
          <w:lang w:eastAsia="en-US"/>
        </w:rPr>
        <w:t>un tā laika zīmoga datums</w:t>
      </w:r>
    </w:p>
    <w:p w14:paraId="48CE22AD" w14:textId="77777777" w:rsidR="0060212A" w:rsidRPr="000B5D87" w:rsidRDefault="0060212A" w:rsidP="0060212A">
      <w:pPr>
        <w:jc w:val="center"/>
        <w:rPr>
          <w:b/>
          <w:color w:val="auto"/>
          <w:sz w:val="26"/>
          <w:szCs w:val="26"/>
          <w:lang w:eastAsia="en-US"/>
        </w:rPr>
      </w:pPr>
    </w:p>
    <w:p w14:paraId="523EFC71" w14:textId="77777777" w:rsidR="006C531E" w:rsidRPr="000B5D87" w:rsidRDefault="006C531E" w:rsidP="006C531E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0B5D87">
        <w:rPr>
          <w:b/>
          <w:bCs/>
          <w:sz w:val="26"/>
          <w:szCs w:val="26"/>
        </w:rPr>
        <w:t>Rīgas domes Izglītības, kultūras un sporta departaments</w:t>
      </w:r>
      <w:r w:rsidRPr="000B5D87">
        <w:rPr>
          <w:sz w:val="26"/>
          <w:szCs w:val="26"/>
        </w:rPr>
        <w:t xml:space="preserve">, turpmāk – Departaments vai Pasūtītājs, Kultūras pārvaldes priekšnieces, direktora vietnieces Baibas Šmites personā, kura rīkojas saskaņā ar Rīgas domes 01.03.2011. saistošo noteikumu Nr.114 “Rīgas </w:t>
      </w:r>
      <w:proofErr w:type="spellStart"/>
      <w:r w:rsidRPr="000B5D87">
        <w:rPr>
          <w:sz w:val="26"/>
          <w:szCs w:val="26"/>
        </w:rPr>
        <w:t>valstspilsētas</w:t>
      </w:r>
      <w:proofErr w:type="spellEnd"/>
      <w:r w:rsidRPr="000B5D87">
        <w:rPr>
          <w:sz w:val="26"/>
          <w:szCs w:val="26"/>
        </w:rPr>
        <w:t xml:space="preserve"> pašvaldības nolikums” 110.punktu un Rīgas domes Izglītības, kultūras un sporta departamenta 01.10.2021. reglamenta Nr.25 “Rīgas domes Izglītības, kultūras un sporta departamenta Kultūras pārvaldes reglaments” 13.8. apakšpunktu, no vienas puses, un</w:t>
      </w:r>
    </w:p>
    <w:p w14:paraId="0D2103C2" w14:textId="17B1CCFC" w:rsidR="0060212A" w:rsidRPr="000B5D87" w:rsidRDefault="00CC2EB8" w:rsidP="001369E4">
      <w:pPr>
        <w:ind w:firstLine="720"/>
        <w:jc w:val="both"/>
        <w:rPr>
          <w:color w:val="000000" w:themeColor="text1"/>
          <w:sz w:val="26"/>
          <w:szCs w:val="26"/>
        </w:rPr>
      </w:pPr>
      <w:r w:rsidRPr="000B5D87">
        <w:rPr>
          <w:b/>
          <w:color w:val="auto"/>
          <w:sz w:val="26"/>
          <w:szCs w:val="26"/>
        </w:rPr>
        <w:t>Sabiedrība ar ierobežotu atbildību “</w:t>
      </w:r>
      <w:proofErr w:type="spellStart"/>
      <w:r w:rsidRPr="000B5D87">
        <w:rPr>
          <w:b/>
          <w:color w:val="auto"/>
          <w:sz w:val="26"/>
          <w:szCs w:val="26"/>
        </w:rPr>
        <w:t>Letmo</w:t>
      </w:r>
      <w:proofErr w:type="spellEnd"/>
      <w:r w:rsidRPr="000B5D87">
        <w:rPr>
          <w:b/>
          <w:color w:val="auto"/>
          <w:sz w:val="26"/>
          <w:szCs w:val="26"/>
        </w:rPr>
        <w:t xml:space="preserve"> </w:t>
      </w:r>
      <w:proofErr w:type="spellStart"/>
      <w:r w:rsidRPr="000B5D87">
        <w:rPr>
          <w:b/>
          <w:color w:val="auto"/>
          <w:sz w:val="26"/>
          <w:szCs w:val="26"/>
        </w:rPr>
        <w:t>Ltd</w:t>
      </w:r>
      <w:proofErr w:type="spellEnd"/>
      <w:r w:rsidRPr="000B5D87">
        <w:rPr>
          <w:b/>
          <w:color w:val="auto"/>
          <w:sz w:val="26"/>
          <w:szCs w:val="26"/>
        </w:rPr>
        <w:t>”</w:t>
      </w:r>
      <w:r w:rsidRPr="000B5D87">
        <w:rPr>
          <w:bCs/>
          <w:color w:val="auto"/>
          <w:sz w:val="26"/>
          <w:szCs w:val="26"/>
        </w:rPr>
        <w:t xml:space="preserve">, reģistrācijas Nr. 50103947921, valdes locekļa Ivara </w:t>
      </w:r>
      <w:proofErr w:type="spellStart"/>
      <w:r w:rsidRPr="000B5D87">
        <w:rPr>
          <w:bCs/>
          <w:color w:val="auto"/>
          <w:sz w:val="26"/>
          <w:szCs w:val="26"/>
        </w:rPr>
        <w:t>Putviķa</w:t>
      </w:r>
      <w:proofErr w:type="spellEnd"/>
      <w:r w:rsidRPr="000B5D87">
        <w:rPr>
          <w:bCs/>
          <w:color w:val="auto"/>
          <w:sz w:val="26"/>
          <w:szCs w:val="26"/>
        </w:rPr>
        <w:t xml:space="preserve"> personā</w:t>
      </w:r>
      <w:r w:rsidR="006C531E" w:rsidRPr="000B5D87">
        <w:rPr>
          <w:sz w:val="26"/>
          <w:szCs w:val="26"/>
        </w:rPr>
        <w:t>, kurš rīkojas saskaņā ar statūtiem</w:t>
      </w:r>
      <w:r w:rsidRPr="000B5D87">
        <w:rPr>
          <w:sz w:val="26"/>
          <w:szCs w:val="26"/>
        </w:rPr>
        <w:t>, turpmāk - Izpildītājs</w:t>
      </w:r>
      <w:r w:rsidR="006C531E" w:rsidRPr="000B5D87">
        <w:rPr>
          <w:sz w:val="26"/>
          <w:szCs w:val="26"/>
        </w:rPr>
        <w:t>, no otras puses, kopā sauktas – Puses</w:t>
      </w:r>
      <w:r w:rsidR="0060212A" w:rsidRPr="000B5D87">
        <w:rPr>
          <w:sz w:val="26"/>
          <w:szCs w:val="26"/>
        </w:rPr>
        <w:t xml:space="preserve">, </w:t>
      </w:r>
      <w:r w:rsidR="00C11FE7" w:rsidRPr="000B5D87">
        <w:rPr>
          <w:color w:val="000000" w:themeColor="text1"/>
          <w:sz w:val="26"/>
          <w:szCs w:val="26"/>
        </w:rPr>
        <w:t xml:space="preserve">pamatojoties uz Publisko iepirkumu likuma 61. panta pirmās daļas </w:t>
      </w:r>
      <w:r w:rsidR="00DF69CF" w:rsidRPr="000B5D87">
        <w:rPr>
          <w:color w:val="000000" w:themeColor="text1"/>
          <w:sz w:val="26"/>
          <w:szCs w:val="26"/>
        </w:rPr>
        <w:t>1</w:t>
      </w:r>
      <w:r w:rsidR="00C11FE7" w:rsidRPr="000B5D87">
        <w:rPr>
          <w:color w:val="000000" w:themeColor="text1"/>
          <w:sz w:val="26"/>
          <w:szCs w:val="26"/>
        </w:rPr>
        <w:t>) apakšpunktu,</w:t>
      </w:r>
      <w:r w:rsidR="00C11FE7" w:rsidRPr="000B5D87">
        <w:rPr>
          <w:color w:val="FF0000"/>
          <w:sz w:val="26"/>
          <w:szCs w:val="26"/>
        </w:rPr>
        <w:t xml:space="preserve"> </w:t>
      </w:r>
      <w:r w:rsidR="00C11FE7" w:rsidRPr="000B5D87">
        <w:rPr>
          <w:sz w:val="26"/>
          <w:szCs w:val="26"/>
        </w:rPr>
        <w:t xml:space="preserve">kā arī Pušu </w:t>
      </w:r>
      <w:r w:rsidRPr="000B5D87">
        <w:rPr>
          <w:sz w:val="26"/>
          <w:szCs w:val="26"/>
        </w:rPr>
        <w:t>17</w:t>
      </w:r>
      <w:r w:rsidR="00C11FE7" w:rsidRPr="000B5D87">
        <w:rPr>
          <w:sz w:val="26"/>
          <w:szCs w:val="26"/>
        </w:rPr>
        <w:t>.</w:t>
      </w:r>
      <w:r w:rsidRPr="000B5D87">
        <w:rPr>
          <w:sz w:val="26"/>
          <w:szCs w:val="26"/>
        </w:rPr>
        <w:t>06</w:t>
      </w:r>
      <w:r w:rsidR="00C11FE7" w:rsidRPr="000B5D87">
        <w:rPr>
          <w:sz w:val="26"/>
          <w:szCs w:val="26"/>
        </w:rPr>
        <w:t>.202</w:t>
      </w:r>
      <w:r w:rsidR="00676618" w:rsidRPr="000B5D87">
        <w:rPr>
          <w:sz w:val="26"/>
          <w:szCs w:val="26"/>
        </w:rPr>
        <w:t>2</w:t>
      </w:r>
      <w:r w:rsidR="00C11FE7" w:rsidRPr="000B5D87">
        <w:rPr>
          <w:sz w:val="26"/>
          <w:szCs w:val="26"/>
        </w:rPr>
        <w:t xml:space="preserve">. </w:t>
      </w:r>
      <w:r w:rsidR="00273156" w:rsidRPr="000B5D87">
        <w:rPr>
          <w:sz w:val="26"/>
          <w:szCs w:val="26"/>
        </w:rPr>
        <w:t>pakalpojumu</w:t>
      </w:r>
      <w:r w:rsidR="00C11FE7" w:rsidRPr="000B5D87">
        <w:rPr>
          <w:sz w:val="26"/>
          <w:szCs w:val="26"/>
        </w:rPr>
        <w:t xml:space="preserve"> līguma Nr. DIKS-2</w:t>
      </w:r>
      <w:r w:rsidR="00676618" w:rsidRPr="000B5D87">
        <w:rPr>
          <w:sz w:val="26"/>
          <w:szCs w:val="26"/>
        </w:rPr>
        <w:t>2</w:t>
      </w:r>
      <w:r w:rsidR="00C11FE7" w:rsidRPr="000B5D87">
        <w:rPr>
          <w:sz w:val="26"/>
          <w:szCs w:val="26"/>
        </w:rPr>
        <w:t>-</w:t>
      </w:r>
      <w:r w:rsidRPr="000B5D87">
        <w:rPr>
          <w:sz w:val="26"/>
          <w:szCs w:val="26"/>
        </w:rPr>
        <w:t>783</w:t>
      </w:r>
      <w:r w:rsidR="00C11FE7" w:rsidRPr="000B5D87">
        <w:rPr>
          <w:sz w:val="26"/>
          <w:szCs w:val="26"/>
        </w:rPr>
        <w:t>-lī (turpmāk – Līgums)</w:t>
      </w:r>
      <w:r w:rsidR="00C11FE7" w:rsidRPr="000B5D87">
        <w:rPr>
          <w:color w:val="000000" w:themeColor="text1"/>
          <w:sz w:val="26"/>
          <w:szCs w:val="26"/>
        </w:rPr>
        <w:t xml:space="preserve">  8.</w:t>
      </w:r>
      <w:r w:rsidRPr="000B5D87">
        <w:rPr>
          <w:color w:val="000000" w:themeColor="text1"/>
          <w:sz w:val="26"/>
          <w:szCs w:val="26"/>
        </w:rPr>
        <w:t>5</w:t>
      </w:r>
      <w:r w:rsidR="00C11FE7" w:rsidRPr="000B5D87">
        <w:rPr>
          <w:color w:val="000000" w:themeColor="text1"/>
          <w:sz w:val="26"/>
          <w:szCs w:val="26"/>
        </w:rPr>
        <w:t>.</w:t>
      </w:r>
      <w:r w:rsidR="00ED506D" w:rsidRPr="000B5D87">
        <w:rPr>
          <w:color w:val="000000" w:themeColor="text1"/>
          <w:sz w:val="26"/>
          <w:szCs w:val="26"/>
        </w:rPr>
        <w:t>punktu</w:t>
      </w:r>
      <w:r w:rsidRPr="000B5D87">
        <w:rPr>
          <w:color w:val="000000" w:themeColor="text1"/>
          <w:sz w:val="26"/>
          <w:szCs w:val="26"/>
        </w:rPr>
        <w:t xml:space="preserve"> un Izpildītāja </w:t>
      </w:r>
      <w:r w:rsidR="00EC0793" w:rsidRPr="000B5D87">
        <w:rPr>
          <w:color w:val="000000" w:themeColor="text1"/>
          <w:sz w:val="26"/>
          <w:szCs w:val="26"/>
        </w:rPr>
        <w:t>24</w:t>
      </w:r>
      <w:r w:rsidRPr="000B5D87">
        <w:rPr>
          <w:color w:val="000000" w:themeColor="text1"/>
          <w:sz w:val="26"/>
          <w:szCs w:val="26"/>
        </w:rPr>
        <w:t>.</w:t>
      </w:r>
      <w:r w:rsidR="00EC0793" w:rsidRPr="000B5D87">
        <w:rPr>
          <w:color w:val="000000" w:themeColor="text1"/>
          <w:sz w:val="26"/>
          <w:szCs w:val="26"/>
        </w:rPr>
        <w:t>08</w:t>
      </w:r>
      <w:r w:rsidRPr="000B5D87">
        <w:rPr>
          <w:color w:val="000000" w:themeColor="text1"/>
          <w:sz w:val="26"/>
          <w:szCs w:val="26"/>
        </w:rPr>
        <w:t xml:space="preserve">.2022. </w:t>
      </w:r>
      <w:r w:rsidR="00E679A1" w:rsidRPr="000B5D87">
        <w:rPr>
          <w:color w:val="000000" w:themeColor="text1"/>
          <w:sz w:val="26"/>
          <w:szCs w:val="26"/>
        </w:rPr>
        <w:t xml:space="preserve">iesniegumu (reģistrēts lietojumprogrammā ELISS ar </w:t>
      </w:r>
      <w:r w:rsidRPr="000B5D87">
        <w:rPr>
          <w:color w:val="000000" w:themeColor="text1"/>
          <w:sz w:val="26"/>
          <w:szCs w:val="26"/>
        </w:rPr>
        <w:t>Nr. DIKS-22-</w:t>
      </w:r>
      <w:r w:rsidR="000B5D87" w:rsidRPr="000B5D87">
        <w:rPr>
          <w:color w:val="000000" w:themeColor="text1"/>
          <w:sz w:val="26"/>
          <w:szCs w:val="26"/>
        </w:rPr>
        <w:t>2565</w:t>
      </w:r>
      <w:r w:rsidRPr="000B5D87">
        <w:rPr>
          <w:color w:val="000000" w:themeColor="text1"/>
          <w:sz w:val="26"/>
          <w:szCs w:val="26"/>
        </w:rPr>
        <w:t>-sd</w:t>
      </w:r>
      <w:r w:rsidR="00E679A1" w:rsidRPr="000B5D87">
        <w:rPr>
          <w:color w:val="000000" w:themeColor="text1"/>
          <w:sz w:val="26"/>
          <w:szCs w:val="26"/>
        </w:rPr>
        <w:t>)</w:t>
      </w:r>
      <w:r w:rsidR="00E37E0F" w:rsidRPr="000B5D87">
        <w:rPr>
          <w:color w:val="000000" w:themeColor="text1"/>
          <w:sz w:val="26"/>
          <w:szCs w:val="26"/>
        </w:rPr>
        <w:t xml:space="preserve"> par</w:t>
      </w:r>
      <w:r w:rsidR="008E5A39" w:rsidRPr="000B5D87">
        <w:rPr>
          <w:color w:val="000000" w:themeColor="text1"/>
          <w:sz w:val="26"/>
          <w:szCs w:val="26"/>
        </w:rPr>
        <w:t xml:space="preserve"> </w:t>
      </w:r>
      <w:r w:rsidR="002D0835" w:rsidRPr="000B5D87">
        <w:rPr>
          <w:color w:val="000000" w:themeColor="text1"/>
          <w:sz w:val="26"/>
          <w:szCs w:val="26"/>
        </w:rPr>
        <w:t xml:space="preserve">izmaiņām </w:t>
      </w:r>
      <w:r w:rsidR="008E5A39" w:rsidRPr="000B5D87">
        <w:rPr>
          <w:color w:val="000000" w:themeColor="text1"/>
          <w:sz w:val="26"/>
          <w:szCs w:val="26"/>
        </w:rPr>
        <w:t xml:space="preserve">Izpildītāja </w:t>
      </w:r>
      <w:r w:rsidR="0033036B" w:rsidRPr="000B5D87">
        <w:rPr>
          <w:color w:val="000000" w:themeColor="text1"/>
          <w:sz w:val="26"/>
          <w:szCs w:val="26"/>
        </w:rPr>
        <w:t xml:space="preserve">finanšu tāmes piedāvājumā, precizējot </w:t>
      </w:r>
      <w:r w:rsidR="00332B66" w:rsidRPr="000B5D87">
        <w:rPr>
          <w:color w:val="000000" w:themeColor="text1"/>
          <w:sz w:val="26"/>
          <w:szCs w:val="26"/>
        </w:rPr>
        <w:t xml:space="preserve">Līguma 3.pielikumā (Finanšu piedāvājumā) </w:t>
      </w:r>
      <w:r w:rsidR="00FA3E7F" w:rsidRPr="000B5D87">
        <w:rPr>
          <w:color w:val="000000" w:themeColor="text1"/>
          <w:sz w:val="26"/>
          <w:szCs w:val="26"/>
        </w:rPr>
        <w:t>nekorekti</w:t>
      </w:r>
      <w:r w:rsidR="00332B66" w:rsidRPr="000B5D87">
        <w:rPr>
          <w:color w:val="000000" w:themeColor="text1"/>
          <w:sz w:val="26"/>
          <w:szCs w:val="26"/>
        </w:rPr>
        <w:t xml:space="preserve"> norādīto </w:t>
      </w:r>
      <w:r w:rsidR="001E795A" w:rsidRPr="000B5D87">
        <w:rPr>
          <w:color w:val="000000" w:themeColor="text1"/>
          <w:sz w:val="26"/>
          <w:szCs w:val="26"/>
        </w:rPr>
        <w:t xml:space="preserve">pievienotās vērtības nodokļa (turpmāk – </w:t>
      </w:r>
      <w:r w:rsidR="0033036B" w:rsidRPr="000B5D87">
        <w:rPr>
          <w:color w:val="000000" w:themeColor="text1"/>
          <w:sz w:val="26"/>
          <w:szCs w:val="26"/>
        </w:rPr>
        <w:t>PVN</w:t>
      </w:r>
      <w:r w:rsidR="001E795A" w:rsidRPr="000B5D87">
        <w:rPr>
          <w:color w:val="000000" w:themeColor="text1"/>
          <w:sz w:val="26"/>
          <w:szCs w:val="26"/>
        </w:rPr>
        <w:t>)</w:t>
      </w:r>
      <w:r w:rsidR="00FD405D" w:rsidRPr="000B5D87">
        <w:rPr>
          <w:color w:val="000000" w:themeColor="text1"/>
          <w:sz w:val="26"/>
          <w:szCs w:val="26"/>
        </w:rPr>
        <w:t xml:space="preserve"> (21%)</w:t>
      </w:r>
      <w:r w:rsidR="001E795A" w:rsidRPr="000B5D87">
        <w:rPr>
          <w:color w:val="000000" w:themeColor="text1"/>
          <w:sz w:val="26"/>
          <w:szCs w:val="26"/>
        </w:rPr>
        <w:t xml:space="preserve"> summas</w:t>
      </w:r>
      <w:r w:rsidR="0033036B" w:rsidRPr="000B5D87">
        <w:rPr>
          <w:color w:val="000000" w:themeColor="text1"/>
          <w:sz w:val="26"/>
          <w:szCs w:val="26"/>
        </w:rPr>
        <w:t xml:space="preserve"> aprēķinu</w:t>
      </w:r>
      <w:r w:rsidR="00E37E0F" w:rsidRPr="000B5D87">
        <w:rPr>
          <w:color w:val="000000" w:themeColor="text1"/>
          <w:sz w:val="26"/>
          <w:szCs w:val="26"/>
        </w:rPr>
        <w:t xml:space="preserve">, </w:t>
      </w:r>
      <w:r w:rsidR="0060212A" w:rsidRPr="000B5D87">
        <w:rPr>
          <w:color w:val="000000" w:themeColor="text1"/>
          <w:sz w:val="26"/>
          <w:szCs w:val="26"/>
        </w:rPr>
        <w:t>noslēdz šādu vienošanos par grozījumiem Līgumā (turpmāk – Vienošanās):</w:t>
      </w:r>
    </w:p>
    <w:p w14:paraId="0CB20F63" w14:textId="77777777" w:rsidR="00CC2EB8" w:rsidRPr="000B5D87" w:rsidRDefault="00CC2EB8" w:rsidP="001369E4">
      <w:pPr>
        <w:ind w:firstLine="720"/>
        <w:jc w:val="both"/>
        <w:rPr>
          <w:color w:val="FF0000"/>
          <w:sz w:val="26"/>
          <w:szCs w:val="26"/>
        </w:rPr>
      </w:pPr>
    </w:p>
    <w:p w14:paraId="5FAED4F3" w14:textId="083DB0AD" w:rsidR="00BC7A0B" w:rsidRPr="000B5D87" w:rsidRDefault="0033036B" w:rsidP="00B47F54">
      <w:pPr>
        <w:pStyle w:val="Sarakstarindkopa"/>
        <w:numPr>
          <w:ilvl w:val="0"/>
          <w:numId w:val="9"/>
        </w:numPr>
        <w:ind w:left="0" w:firstLine="709"/>
        <w:rPr>
          <w:sz w:val="26"/>
          <w:szCs w:val="26"/>
        </w:rPr>
      </w:pPr>
      <w:r w:rsidRPr="000B5D87">
        <w:rPr>
          <w:sz w:val="26"/>
          <w:szCs w:val="26"/>
        </w:rPr>
        <w:t xml:space="preserve">Izteikt Līguma 3.pielikumu (Finanšu piedāvājums) jaunā redakcijā </w:t>
      </w:r>
      <w:r w:rsidR="00E37E0F" w:rsidRPr="000B5D87">
        <w:rPr>
          <w:sz w:val="26"/>
          <w:szCs w:val="26"/>
        </w:rPr>
        <w:t>(Pielikums)</w:t>
      </w:r>
      <w:r w:rsidR="002304A2" w:rsidRPr="000B5D87">
        <w:rPr>
          <w:sz w:val="26"/>
          <w:szCs w:val="26"/>
        </w:rPr>
        <w:t>.</w:t>
      </w:r>
    </w:p>
    <w:p w14:paraId="59ED1CC2" w14:textId="5EECAF7B" w:rsidR="00BC7A0B" w:rsidRPr="000B5D87" w:rsidRDefault="00BC7A0B" w:rsidP="00B47F54">
      <w:pPr>
        <w:pStyle w:val="Sarakstarindkopa"/>
        <w:numPr>
          <w:ilvl w:val="0"/>
          <w:numId w:val="9"/>
        </w:numPr>
        <w:ind w:left="0" w:firstLine="709"/>
        <w:rPr>
          <w:sz w:val="26"/>
          <w:szCs w:val="26"/>
        </w:rPr>
      </w:pPr>
      <w:r w:rsidRPr="000B5D87">
        <w:rPr>
          <w:sz w:val="26"/>
          <w:szCs w:val="26"/>
        </w:rPr>
        <w:t>Līguma kopējā summa</w:t>
      </w:r>
      <w:r w:rsidR="005121E3" w:rsidRPr="000B5D87">
        <w:rPr>
          <w:sz w:val="26"/>
          <w:szCs w:val="26"/>
        </w:rPr>
        <w:t xml:space="preserve"> bez PVN</w:t>
      </w:r>
      <w:r w:rsidRPr="000B5D87">
        <w:rPr>
          <w:sz w:val="26"/>
          <w:szCs w:val="26"/>
        </w:rPr>
        <w:t xml:space="preserve"> ar šo Vienošanos netiek grozīta. </w:t>
      </w:r>
    </w:p>
    <w:p w14:paraId="4ABCC987" w14:textId="27BFD373" w:rsidR="0060212A" w:rsidRPr="000B5D87" w:rsidRDefault="00CC2EB8" w:rsidP="006B765E">
      <w:pPr>
        <w:tabs>
          <w:tab w:val="left" w:pos="567"/>
        </w:tabs>
        <w:suppressAutoHyphens/>
        <w:ind w:firstLine="709"/>
        <w:jc w:val="both"/>
        <w:rPr>
          <w:color w:val="auto"/>
          <w:sz w:val="26"/>
          <w:szCs w:val="26"/>
          <w:lang w:eastAsia="en-US"/>
        </w:rPr>
      </w:pPr>
      <w:bookmarkStart w:id="0" w:name="_Hlk69229676"/>
      <w:r w:rsidRPr="000B5D87">
        <w:rPr>
          <w:color w:val="auto"/>
          <w:sz w:val="26"/>
          <w:szCs w:val="26"/>
          <w:lang w:eastAsia="en-US"/>
        </w:rPr>
        <w:t>2</w:t>
      </w:r>
      <w:r w:rsidR="006B765E" w:rsidRPr="000B5D87">
        <w:rPr>
          <w:color w:val="auto"/>
          <w:sz w:val="26"/>
          <w:szCs w:val="26"/>
          <w:lang w:eastAsia="en-US"/>
        </w:rPr>
        <w:t xml:space="preserve">. </w:t>
      </w:r>
      <w:r w:rsidR="0060212A" w:rsidRPr="000B5D87">
        <w:rPr>
          <w:color w:val="auto"/>
          <w:sz w:val="26"/>
          <w:szCs w:val="26"/>
          <w:lang w:eastAsia="en-US"/>
        </w:rPr>
        <w:t>Vienošanās stājas spēkā no tās abpusējas parakstīšanas brīža un kļūst par Līguma neatņemamu sastāvdaļu.</w:t>
      </w:r>
    </w:p>
    <w:bookmarkEnd w:id="0"/>
    <w:p w14:paraId="6456C9F2" w14:textId="6E79853C" w:rsidR="0060212A" w:rsidRPr="000B5D87" w:rsidRDefault="00CC2EB8" w:rsidP="006B765E">
      <w:pPr>
        <w:tabs>
          <w:tab w:val="left" w:pos="567"/>
        </w:tabs>
        <w:suppressAutoHyphens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color w:val="auto"/>
          <w:sz w:val="26"/>
          <w:szCs w:val="26"/>
          <w:lang w:eastAsia="en-US"/>
        </w:rPr>
      </w:pPr>
      <w:r w:rsidRPr="000B5D87">
        <w:rPr>
          <w:color w:val="auto"/>
          <w:sz w:val="26"/>
          <w:szCs w:val="26"/>
          <w:lang w:eastAsia="en-US"/>
        </w:rPr>
        <w:t>3</w:t>
      </w:r>
      <w:r w:rsidR="006B765E" w:rsidRPr="000B5D87">
        <w:rPr>
          <w:color w:val="auto"/>
          <w:sz w:val="26"/>
          <w:szCs w:val="26"/>
          <w:lang w:eastAsia="en-US"/>
        </w:rPr>
        <w:t xml:space="preserve">. </w:t>
      </w:r>
      <w:r w:rsidR="0060212A" w:rsidRPr="000B5D87">
        <w:rPr>
          <w:color w:val="auto"/>
          <w:sz w:val="26"/>
          <w:szCs w:val="26"/>
          <w:lang w:eastAsia="en-US"/>
        </w:rPr>
        <w:t xml:space="preserve">Vienošanās sastādīta latviešu valodā uz </w:t>
      </w:r>
      <w:r w:rsidR="00542044" w:rsidRPr="000B5D87">
        <w:rPr>
          <w:color w:val="auto"/>
          <w:sz w:val="26"/>
          <w:szCs w:val="26"/>
          <w:lang w:eastAsia="en-US"/>
        </w:rPr>
        <w:t>2 (</w:t>
      </w:r>
      <w:r w:rsidRPr="000B5D87">
        <w:rPr>
          <w:color w:val="auto"/>
          <w:sz w:val="26"/>
          <w:szCs w:val="26"/>
          <w:lang w:eastAsia="en-US"/>
        </w:rPr>
        <w:t>divām</w:t>
      </w:r>
      <w:r w:rsidR="00542044" w:rsidRPr="000B5D87">
        <w:rPr>
          <w:color w:val="auto"/>
          <w:sz w:val="26"/>
          <w:szCs w:val="26"/>
          <w:lang w:eastAsia="en-US"/>
        </w:rPr>
        <w:t>)</w:t>
      </w:r>
      <w:r w:rsidR="0060212A" w:rsidRPr="000B5D87">
        <w:rPr>
          <w:color w:val="auto"/>
          <w:sz w:val="26"/>
          <w:szCs w:val="26"/>
          <w:lang w:eastAsia="en-US"/>
        </w:rPr>
        <w:t xml:space="preserve"> </w:t>
      </w:r>
      <w:r w:rsidRPr="000B5D87">
        <w:rPr>
          <w:color w:val="auto"/>
          <w:sz w:val="26"/>
          <w:szCs w:val="26"/>
          <w:lang w:eastAsia="en-US"/>
        </w:rPr>
        <w:t>lapām</w:t>
      </w:r>
      <w:r w:rsidR="00542044" w:rsidRPr="000B5D87">
        <w:rPr>
          <w:color w:val="auto"/>
          <w:sz w:val="26"/>
          <w:szCs w:val="26"/>
          <w:lang w:eastAsia="en-US"/>
        </w:rPr>
        <w:t xml:space="preserve"> ar 1 (vienu) pielikumu uz </w:t>
      </w:r>
      <w:r w:rsidR="0092579E" w:rsidRPr="000B5D87">
        <w:rPr>
          <w:color w:val="auto"/>
          <w:sz w:val="26"/>
          <w:szCs w:val="26"/>
          <w:lang w:eastAsia="en-US"/>
        </w:rPr>
        <w:t>3</w:t>
      </w:r>
      <w:r w:rsidR="00542044" w:rsidRPr="000B5D87">
        <w:rPr>
          <w:color w:val="auto"/>
          <w:sz w:val="26"/>
          <w:szCs w:val="26"/>
          <w:lang w:eastAsia="en-US"/>
        </w:rPr>
        <w:t xml:space="preserve"> (</w:t>
      </w:r>
      <w:r w:rsidR="0092579E" w:rsidRPr="000B5D87">
        <w:rPr>
          <w:color w:val="auto"/>
          <w:sz w:val="26"/>
          <w:szCs w:val="26"/>
          <w:lang w:eastAsia="en-US"/>
        </w:rPr>
        <w:t>trīs</w:t>
      </w:r>
      <w:r w:rsidR="00542044" w:rsidRPr="000B5D87">
        <w:rPr>
          <w:color w:val="auto"/>
          <w:sz w:val="26"/>
          <w:szCs w:val="26"/>
          <w:lang w:eastAsia="en-US"/>
        </w:rPr>
        <w:t>) lapas</w:t>
      </w:r>
      <w:r w:rsidRPr="000B5D87">
        <w:rPr>
          <w:color w:val="auto"/>
          <w:sz w:val="26"/>
          <w:szCs w:val="26"/>
          <w:lang w:eastAsia="en-US"/>
        </w:rPr>
        <w:t xml:space="preserve">. </w:t>
      </w:r>
      <w:r w:rsidR="00293507" w:rsidRPr="000B5D87">
        <w:rPr>
          <w:color w:val="auto"/>
          <w:sz w:val="26"/>
          <w:szCs w:val="26"/>
          <w:lang w:eastAsia="en-US"/>
        </w:rPr>
        <w:t>Pusēm ir pieejams abpusēji parakstīt</w:t>
      </w:r>
      <w:r w:rsidR="001B2771" w:rsidRPr="000B5D87">
        <w:rPr>
          <w:color w:val="auto"/>
          <w:sz w:val="26"/>
          <w:szCs w:val="26"/>
          <w:lang w:eastAsia="en-US"/>
        </w:rPr>
        <w:t>a</w:t>
      </w:r>
      <w:r w:rsidR="00293507" w:rsidRPr="000B5D87">
        <w:rPr>
          <w:color w:val="auto"/>
          <w:sz w:val="26"/>
          <w:szCs w:val="26"/>
          <w:lang w:eastAsia="en-US"/>
        </w:rPr>
        <w:t xml:space="preserve"> </w:t>
      </w:r>
      <w:r w:rsidR="001B2771" w:rsidRPr="000B5D87">
        <w:rPr>
          <w:color w:val="auto"/>
          <w:sz w:val="26"/>
          <w:szCs w:val="26"/>
          <w:lang w:eastAsia="en-US"/>
        </w:rPr>
        <w:t xml:space="preserve">Vienošanās </w:t>
      </w:r>
      <w:r w:rsidR="00293507" w:rsidRPr="000B5D87">
        <w:rPr>
          <w:color w:val="auto"/>
          <w:sz w:val="26"/>
          <w:szCs w:val="26"/>
          <w:lang w:eastAsia="en-US"/>
        </w:rPr>
        <w:t>elektroniskā formātā.</w:t>
      </w:r>
    </w:p>
    <w:p w14:paraId="69C13E22" w14:textId="77777777" w:rsidR="00766333" w:rsidRPr="000B5D87" w:rsidRDefault="00766333" w:rsidP="006B765E">
      <w:pPr>
        <w:tabs>
          <w:tab w:val="left" w:pos="567"/>
        </w:tabs>
        <w:suppressAutoHyphens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6"/>
          <w:szCs w:val="26"/>
        </w:rPr>
      </w:pPr>
    </w:p>
    <w:p w14:paraId="708E2DB1" w14:textId="1527BB67" w:rsidR="0060212A" w:rsidRPr="000B5D87" w:rsidRDefault="00A44541" w:rsidP="006B765E">
      <w:pPr>
        <w:tabs>
          <w:tab w:val="left" w:pos="567"/>
        </w:tabs>
        <w:suppressAutoHyphens/>
        <w:overflowPunct w:val="0"/>
        <w:autoSpaceDE w:val="0"/>
        <w:autoSpaceDN w:val="0"/>
        <w:adjustRightInd w:val="0"/>
        <w:ind w:left="709"/>
        <w:jc w:val="center"/>
        <w:textAlignment w:val="baseline"/>
        <w:rPr>
          <w:b/>
          <w:bCs/>
          <w:sz w:val="26"/>
          <w:szCs w:val="26"/>
        </w:rPr>
      </w:pPr>
      <w:r w:rsidRPr="000B5D87">
        <w:rPr>
          <w:b/>
          <w:bCs/>
          <w:color w:val="auto"/>
          <w:sz w:val="26"/>
          <w:szCs w:val="26"/>
          <w:lang w:eastAsia="en-US"/>
        </w:rPr>
        <w:t>4</w:t>
      </w:r>
      <w:r w:rsidR="006B765E" w:rsidRPr="000B5D87">
        <w:rPr>
          <w:b/>
          <w:bCs/>
          <w:color w:val="auto"/>
          <w:sz w:val="26"/>
          <w:szCs w:val="26"/>
          <w:lang w:eastAsia="en-US"/>
        </w:rPr>
        <w:t xml:space="preserve">. </w:t>
      </w:r>
      <w:r w:rsidR="0060212A" w:rsidRPr="000B5D87">
        <w:rPr>
          <w:b/>
          <w:bCs/>
          <w:color w:val="auto"/>
          <w:sz w:val="26"/>
          <w:szCs w:val="26"/>
          <w:lang w:eastAsia="en-US"/>
        </w:rPr>
        <w:t>Pušu</w:t>
      </w:r>
      <w:r w:rsidR="0060212A" w:rsidRPr="000B5D87">
        <w:rPr>
          <w:b/>
          <w:bCs/>
          <w:sz w:val="26"/>
          <w:szCs w:val="26"/>
        </w:rPr>
        <w:t xml:space="preserve"> rekvizīti un paraksti</w:t>
      </w:r>
    </w:p>
    <w:p w14:paraId="197BC4E8" w14:textId="77777777" w:rsidR="0060212A" w:rsidRPr="000B5D87" w:rsidRDefault="0060212A" w:rsidP="0060212A">
      <w:pPr>
        <w:jc w:val="both"/>
        <w:rPr>
          <w:sz w:val="26"/>
          <w:szCs w:val="26"/>
        </w:rPr>
      </w:pPr>
    </w:p>
    <w:tbl>
      <w:tblPr>
        <w:tblW w:w="9036" w:type="dxa"/>
        <w:tblInd w:w="-72" w:type="dxa"/>
        <w:tblLook w:val="04A0" w:firstRow="1" w:lastRow="0" w:firstColumn="1" w:lastColumn="0" w:noHBand="0" w:noVBand="1"/>
      </w:tblPr>
      <w:tblGrid>
        <w:gridCol w:w="4500"/>
        <w:gridCol w:w="4536"/>
      </w:tblGrid>
      <w:tr w:rsidR="0060212A" w:rsidRPr="000B5D87" w14:paraId="4C229BEE" w14:textId="77777777" w:rsidTr="0060212A">
        <w:trPr>
          <w:trHeight w:val="285"/>
        </w:trPr>
        <w:tc>
          <w:tcPr>
            <w:tcW w:w="4500" w:type="dxa"/>
          </w:tcPr>
          <w:p w14:paraId="3C3DB772" w14:textId="77777777" w:rsidR="0060212A" w:rsidRPr="000B5D87" w:rsidRDefault="0060212A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Cs w:val="0"/>
                <w:iCs/>
                <w:sz w:val="26"/>
                <w:szCs w:val="26"/>
                <w:lang w:val="lv-LV"/>
              </w:rPr>
            </w:pPr>
            <w:r w:rsidRPr="000B5D87">
              <w:rPr>
                <w:rFonts w:ascii="Times New Roman" w:hAnsi="Times New Roman"/>
                <w:bCs w:val="0"/>
                <w:iCs/>
                <w:sz w:val="26"/>
                <w:szCs w:val="26"/>
                <w:lang w:val="lv-LV"/>
              </w:rPr>
              <w:t>Pasūtītājs</w:t>
            </w:r>
          </w:p>
          <w:p w14:paraId="26B36EFA" w14:textId="77777777" w:rsidR="0060212A" w:rsidRPr="000B5D87" w:rsidRDefault="0060212A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Cs w:val="0"/>
                <w:iCs/>
                <w:sz w:val="26"/>
                <w:szCs w:val="26"/>
                <w:lang w:val="lv-LV"/>
              </w:rPr>
            </w:pPr>
            <w:r w:rsidRPr="000B5D87">
              <w:rPr>
                <w:rFonts w:ascii="Times New Roman" w:hAnsi="Times New Roman"/>
                <w:bCs w:val="0"/>
                <w:iCs/>
                <w:sz w:val="26"/>
                <w:szCs w:val="26"/>
                <w:lang w:val="lv-LV"/>
              </w:rPr>
              <w:t>Rīgas domes Izglītības, kultūras un</w:t>
            </w:r>
          </w:p>
          <w:p w14:paraId="4CB52923" w14:textId="77777777" w:rsidR="0060212A" w:rsidRPr="000B5D87" w:rsidRDefault="0060212A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Cs w:val="0"/>
                <w:iCs/>
                <w:sz w:val="26"/>
                <w:szCs w:val="26"/>
                <w:lang w:val="lv-LV"/>
              </w:rPr>
            </w:pPr>
            <w:r w:rsidRPr="000B5D87">
              <w:rPr>
                <w:rFonts w:ascii="Times New Roman" w:hAnsi="Times New Roman"/>
                <w:bCs w:val="0"/>
                <w:iCs/>
                <w:sz w:val="26"/>
                <w:szCs w:val="26"/>
                <w:lang w:val="lv-LV"/>
              </w:rPr>
              <w:t xml:space="preserve">sporta departaments </w:t>
            </w:r>
          </w:p>
          <w:p w14:paraId="5CF80605" w14:textId="77777777" w:rsidR="0060212A" w:rsidRPr="000B5D87" w:rsidRDefault="0060212A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6"/>
                <w:szCs w:val="26"/>
                <w:lang w:val="lv-LV"/>
              </w:rPr>
            </w:pPr>
            <w:r w:rsidRPr="000B5D87">
              <w:rPr>
                <w:rFonts w:ascii="Times New Roman" w:hAnsi="Times New Roman"/>
                <w:b w:val="0"/>
                <w:iCs/>
                <w:sz w:val="26"/>
                <w:szCs w:val="26"/>
                <w:lang w:val="lv-LV"/>
              </w:rPr>
              <w:t xml:space="preserve">Juridiskā adrese: Krišjāņa Valdemāra </w:t>
            </w:r>
          </w:p>
          <w:p w14:paraId="320BD3A5" w14:textId="77777777" w:rsidR="0060212A" w:rsidRPr="000B5D87" w:rsidRDefault="0060212A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6"/>
                <w:szCs w:val="26"/>
                <w:lang w:val="lv-LV"/>
              </w:rPr>
            </w:pPr>
            <w:r w:rsidRPr="000B5D87">
              <w:rPr>
                <w:rFonts w:ascii="Times New Roman" w:hAnsi="Times New Roman"/>
                <w:b w:val="0"/>
                <w:iCs/>
                <w:sz w:val="26"/>
                <w:szCs w:val="26"/>
                <w:lang w:val="lv-LV"/>
              </w:rPr>
              <w:t>iela 5, Rīga, LV-1010</w:t>
            </w:r>
          </w:p>
          <w:p w14:paraId="0AC33504" w14:textId="77777777" w:rsidR="0060212A" w:rsidRPr="000B5D87" w:rsidRDefault="0060212A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6"/>
                <w:szCs w:val="26"/>
                <w:lang w:val="lv-LV"/>
              </w:rPr>
            </w:pPr>
            <w:r w:rsidRPr="000B5D87">
              <w:rPr>
                <w:rFonts w:ascii="Times New Roman" w:hAnsi="Times New Roman"/>
                <w:b w:val="0"/>
                <w:iCs/>
                <w:sz w:val="26"/>
                <w:szCs w:val="26"/>
                <w:lang w:val="lv-LV"/>
              </w:rPr>
              <w:t>Tālrunis: 67026816</w:t>
            </w:r>
          </w:p>
          <w:p w14:paraId="7DD58648" w14:textId="77777777" w:rsidR="0060212A" w:rsidRPr="000B5D87" w:rsidRDefault="0060212A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6"/>
                <w:szCs w:val="26"/>
                <w:lang w:val="lv-LV"/>
              </w:rPr>
            </w:pPr>
            <w:r w:rsidRPr="000B5D87">
              <w:rPr>
                <w:rFonts w:ascii="Times New Roman" w:hAnsi="Times New Roman"/>
                <w:b w:val="0"/>
                <w:iCs/>
                <w:sz w:val="26"/>
                <w:szCs w:val="26"/>
                <w:lang w:val="lv-LV"/>
              </w:rPr>
              <w:t xml:space="preserve">e-pasts: </w:t>
            </w:r>
            <w:hyperlink r:id="rId7" w:history="1">
              <w:r w:rsidRPr="000B5D87">
                <w:rPr>
                  <w:rStyle w:val="Hipersaite"/>
                  <w:rFonts w:ascii="Times New Roman" w:hAnsi="Times New Roman"/>
                  <w:b w:val="0"/>
                  <w:sz w:val="26"/>
                  <w:szCs w:val="26"/>
                  <w:lang w:val="lv-LV"/>
                </w:rPr>
                <w:t>iksd@riga.lv</w:t>
              </w:r>
            </w:hyperlink>
          </w:p>
          <w:p w14:paraId="038D8254" w14:textId="77777777" w:rsidR="0060212A" w:rsidRPr="000B5D87" w:rsidRDefault="0060212A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6"/>
                <w:szCs w:val="26"/>
                <w:lang w:val="lv-LV"/>
              </w:rPr>
            </w:pPr>
            <w:r w:rsidRPr="000B5D87">
              <w:rPr>
                <w:rFonts w:ascii="Times New Roman" w:hAnsi="Times New Roman"/>
                <w:b w:val="0"/>
                <w:iCs/>
                <w:sz w:val="26"/>
                <w:szCs w:val="26"/>
                <w:lang w:val="lv-LV"/>
              </w:rPr>
              <w:t>Norēķinu rekvizīti:</w:t>
            </w:r>
          </w:p>
          <w:p w14:paraId="66CD81E4" w14:textId="75D6239E" w:rsidR="0060212A" w:rsidRPr="000B5D87" w:rsidRDefault="0060212A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6"/>
                <w:szCs w:val="26"/>
                <w:lang w:val="lv-LV"/>
              </w:rPr>
            </w:pPr>
            <w:r w:rsidRPr="000B5D87">
              <w:rPr>
                <w:rFonts w:ascii="Times New Roman" w:hAnsi="Times New Roman"/>
                <w:b w:val="0"/>
                <w:iCs/>
                <w:sz w:val="26"/>
                <w:szCs w:val="26"/>
                <w:lang w:val="lv-LV"/>
              </w:rPr>
              <w:t xml:space="preserve">Rīgas </w:t>
            </w:r>
            <w:proofErr w:type="spellStart"/>
            <w:r w:rsidR="00B127AA" w:rsidRPr="000B5D87">
              <w:rPr>
                <w:rFonts w:ascii="Times New Roman" w:hAnsi="Times New Roman"/>
                <w:b w:val="0"/>
                <w:iCs/>
                <w:sz w:val="26"/>
                <w:szCs w:val="26"/>
                <w:lang w:val="lv-LV"/>
              </w:rPr>
              <w:t>valsts</w:t>
            </w:r>
            <w:r w:rsidRPr="000B5D87">
              <w:rPr>
                <w:rFonts w:ascii="Times New Roman" w:hAnsi="Times New Roman"/>
                <w:b w:val="0"/>
                <w:iCs/>
                <w:sz w:val="26"/>
                <w:szCs w:val="26"/>
                <w:lang w:val="lv-LV"/>
              </w:rPr>
              <w:t>pilsētas</w:t>
            </w:r>
            <w:proofErr w:type="spellEnd"/>
            <w:r w:rsidRPr="000B5D87">
              <w:rPr>
                <w:rFonts w:ascii="Times New Roman" w:hAnsi="Times New Roman"/>
                <w:b w:val="0"/>
                <w:iCs/>
                <w:sz w:val="26"/>
                <w:szCs w:val="26"/>
                <w:lang w:val="lv-LV"/>
              </w:rPr>
              <w:t xml:space="preserve"> pašvaldība</w:t>
            </w:r>
          </w:p>
          <w:p w14:paraId="74FCFC90" w14:textId="77777777" w:rsidR="0060212A" w:rsidRPr="000B5D87" w:rsidRDefault="0060212A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6"/>
                <w:szCs w:val="26"/>
                <w:lang w:val="lv-LV"/>
              </w:rPr>
            </w:pPr>
            <w:r w:rsidRPr="000B5D87">
              <w:rPr>
                <w:rFonts w:ascii="Times New Roman" w:hAnsi="Times New Roman"/>
                <w:b w:val="0"/>
                <w:iCs/>
                <w:sz w:val="26"/>
                <w:szCs w:val="26"/>
                <w:lang w:val="lv-LV"/>
              </w:rPr>
              <w:t xml:space="preserve">Juridiskā adrese: Rātslaukums 1, Rīga, </w:t>
            </w:r>
          </w:p>
          <w:p w14:paraId="2872205E" w14:textId="77777777" w:rsidR="0060212A" w:rsidRPr="000B5D87" w:rsidRDefault="0060212A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6"/>
                <w:szCs w:val="26"/>
                <w:lang w:val="lv-LV"/>
              </w:rPr>
            </w:pPr>
            <w:r w:rsidRPr="000B5D87">
              <w:rPr>
                <w:rFonts w:ascii="Times New Roman" w:hAnsi="Times New Roman"/>
                <w:b w:val="0"/>
                <w:iCs/>
                <w:sz w:val="26"/>
                <w:szCs w:val="26"/>
                <w:lang w:val="lv-LV"/>
              </w:rPr>
              <w:t>LV-1050</w:t>
            </w:r>
          </w:p>
          <w:p w14:paraId="3D5079F6" w14:textId="77777777" w:rsidR="0060212A" w:rsidRPr="000B5D87" w:rsidRDefault="0060212A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6"/>
                <w:szCs w:val="26"/>
                <w:lang w:val="lv-LV"/>
              </w:rPr>
            </w:pPr>
            <w:r w:rsidRPr="000B5D87">
              <w:rPr>
                <w:rFonts w:ascii="Times New Roman" w:hAnsi="Times New Roman"/>
                <w:b w:val="0"/>
                <w:iCs/>
                <w:sz w:val="26"/>
                <w:szCs w:val="26"/>
                <w:lang w:val="lv-LV"/>
              </w:rPr>
              <w:t xml:space="preserve">NMR kods: 90011524360 </w:t>
            </w:r>
          </w:p>
          <w:p w14:paraId="5363949A" w14:textId="77777777" w:rsidR="0060212A" w:rsidRPr="000B5D87" w:rsidRDefault="0060212A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6"/>
                <w:szCs w:val="26"/>
                <w:lang w:val="lv-LV"/>
              </w:rPr>
            </w:pPr>
            <w:r w:rsidRPr="000B5D87">
              <w:rPr>
                <w:rFonts w:ascii="Times New Roman" w:hAnsi="Times New Roman"/>
                <w:b w:val="0"/>
                <w:iCs/>
                <w:sz w:val="26"/>
                <w:szCs w:val="26"/>
                <w:lang w:val="lv-LV"/>
              </w:rPr>
              <w:t xml:space="preserve">PVN. </w:t>
            </w:r>
            <w:proofErr w:type="spellStart"/>
            <w:r w:rsidRPr="000B5D87">
              <w:rPr>
                <w:rFonts w:ascii="Times New Roman" w:hAnsi="Times New Roman"/>
                <w:b w:val="0"/>
                <w:iCs/>
                <w:sz w:val="26"/>
                <w:szCs w:val="26"/>
                <w:lang w:val="lv-LV"/>
              </w:rPr>
              <w:t>reģ</w:t>
            </w:r>
            <w:proofErr w:type="spellEnd"/>
            <w:r w:rsidRPr="000B5D87">
              <w:rPr>
                <w:rFonts w:ascii="Times New Roman" w:hAnsi="Times New Roman"/>
                <w:b w:val="0"/>
                <w:iCs/>
                <w:sz w:val="26"/>
                <w:szCs w:val="26"/>
                <w:lang w:val="lv-LV"/>
              </w:rPr>
              <w:t>. Nr.: LV90011524360</w:t>
            </w:r>
          </w:p>
          <w:p w14:paraId="2E48C7AA" w14:textId="77777777" w:rsidR="0060212A" w:rsidRPr="000B5D87" w:rsidRDefault="0060212A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6"/>
                <w:szCs w:val="26"/>
                <w:lang w:val="lv-LV"/>
              </w:rPr>
            </w:pPr>
            <w:r w:rsidRPr="000B5D87">
              <w:rPr>
                <w:rFonts w:ascii="Times New Roman" w:hAnsi="Times New Roman"/>
                <w:b w:val="0"/>
                <w:iCs/>
                <w:sz w:val="26"/>
                <w:szCs w:val="26"/>
                <w:lang w:val="lv-LV"/>
              </w:rPr>
              <w:t xml:space="preserve">Banka: </w:t>
            </w:r>
            <w:proofErr w:type="spellStart"/>
            <w:r w:rsidRPr="000B5D87">
              <w:rPr>
                <w:rFonts w:ascii="Times New Roman" w:hAnsi="Times New Roman"/>
                <w:b w:val="0"/>
                <w:iCs/>
                <w:sz w:val="26"/>
                <w:szCs w:val="26"/>
                <w:lang w:val="lv-LV"/>
              </w:rPr>
              <w:t>Luminor</w:t>
            </w:r>
            <w:proofErr w:type="spellEnd"/>
            <w:r w:rsidRPr="000B5D87">
              <w:rPr>
                <w:rFonts w:ascii="Times New Roman" w:hAnsi="Times New Roman"/>
                <w:b w:val="0"/>
                <w:iCs/>
                <w:sz w:val="26"/>
                <w:szCs w:val="26"/>
                <w:lang w:val="lv-LV"/>
              </w:rPr>
              <w:t xml:space="preserve"> </w:t>
            </w:r>
            <w:proofErr w:type="spellStart"/>
            <w:r w:rsidRPr="000B5D87">
              <w:rPr>
                <w:rFonts w:ascii="Times New Roman" w:hAnsi="Times New Roman"/>
                <w:b w:val="0"/>
                <w:iCs/>
                <w:sz w:val="26"/>
                <w:szCs w:val="26"/>
                <w:lang w:val="lv-LV"/>
              </w:rPr>
              <w:t>Bank</w:t>
            </w:r>
            <w:proofErr w:type="spellEnd"/>
            <w:r w:rsidRPr="000B5D87">
              <w:rPr>
                <w:rFonts w:ascii="Times New Roman" w:hAnsi="Times New Roman"/>
                <w:b w:val="0"/>
                <w:iCs/>
                <w:sz w:val="26"/>
                <w:szCs w:val="26"/>
                <w:lang w:val="lv-LV"/>
              </w:rPr>
              <w:t>, AS filiāle</w:t>
            </w:r>
          </w:p>
          <w:p w14:paraId="392097EE" w14:textId="77777777" w:rsidR="0060212A" w:rsidRPr="000B5D87" w:rsidRDefault="0060212A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6"/>
                <w:szCs w:val="26"/>
                <w:lang w:val="lv-LV"/>
              </w:rPr>
            </w:pPr>
            <w:r w:rsidRPr="000B5D87">
              <w:rPr>
                <w:rFonts w:ascii="Times New Roman" w:hAnsi="Times New Roman"/>
                <w:b w:val="0"/>
                <w:iCs/>
                <w:sz w:val="26"/>
                <w:szCs w:val="26"/>
                <w:lang w:val="lv-LV"/>
              </w:rPr>
              <w:lastRenderedPageBreak/>
              <w:t>Kods: RIKOLV2X</w:t>
            </w:r>
          </w:p>
          <w:p w14:paraId="327150C4" w14:textId="3EAB1155" w:rsidR="0060212A" w:rsidRPr="000B5D87" w:rsidRDefault="0060212A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6"/>
                <w:szCs w:val="26"/>
                <w:lang w:val="lv-LV"/>
              </w:rPr>
            </w:pPr>
            <w:r w:rsidRPr="000B5D87">
              <w:rPr>
                <w:rFonts w:ascii="Times New Roman" w:hAnsi="Times New Roman"/>
                <w:b w:val="0"/>
                <w:iCs/>
                <w:sz w:val="26"/>
                <w:szCs w:val="26"/>
                <w:lang w:val="lv-LV"/>
              </w:rPr>
              <w:t xml:space="preserve">Konts: </w:t>
            </w:r>
            <w:r w:rsidR="00A44541" w:rsidRPr="000B5D87">
              <w:rPr>
                <w:rFonts w:ascii="Times New Roman" w:hAnsi="Times New Roman"/>
                <w:b w:val="0"/>
                <w:sz w:val="26"/>
                <w:szCs w:val="26"/>
                <w:shd w:val="clear" w:color="auto" w:fill="FFFFFF"/>
                <w:lang w:val="lv-LV"/>
              </w:rPr>
              <w:t>LV54RIKO0021000016170</w:t>
            </w:r>
          </w:p>
          <w:p w14:paraId="403437BC" w14:textId="77777777" w:rsidR="0060212A" w:rsidRPr="000B5D87" w:rsidRDefault="0060212A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6"/>
                <w:szCs w:val="26"/>
                <w:lang w:val="lv-LV"/>
              </w:rPr>
            </w:pPr>
            <w:r w:rsidRPr="000B5D87">
              <w:rPr>
                <w:rFonts w:ascii="Times New Roman" w:hAnsi="Times New Roman"/>
                <w:b w:val="0"/>
                <w:iCs/>
                <w:sz w:val="26"/>
                <w:szCs w:val="26"/>
                <w:lang w:val="lv-LV"/>
              </w:rPr>
              <w:t>RD iestādes kods: 210</w:t>
            </w:r>
          </w:p>
          <w:p w14:paraId="2E4AFA8B" w14:textId="77777777" w:rsidR="0060212A" w:rsidRPr="000B5D87" w:rsidRDefault="0060212A">
            <w:pPr>
              <w:jc w:val="both"/>
              <w:rPr>
                <w:rFonts w:eastAsia="Arial Unicode MS"/>
                <w:color w:val="auto"/>
                <w:sz w:val="26"/>
                <w:szCs w:val="26"/>
                <w:lang w:eastAsia="en-US"/>
              </w:rPr>
            </w:pPr>
          </w:p>
          <w:p w14:paraId="4BCDB431" w14:textId="77777777" w:rsidR="003A7D9F" w:rsidRPr="000B5D87" w:rsidRDefault="003A7D9F">
            <w:pPr>
              <w:rPr>
                <w:bCs/>
                <w:iCs/>
                <w:snapToGrid w:val="0"/>
                <w:color w:val="auto"/>
                <w:sz w:val="26"/>
                <w:szCs w:val="26"/>
                <w:lang w:eastAsia="en-US"/>
              </w:rPr>
            </w:pPr>
          </w:p>
          <w:p w14:paraId="4F9B48CD" w14:textId="103B3E32" w:rsidR="0060212A" w:rsidRPr="000B5D87" w:rsidRDefault="0060212A">
            <w:pPr>
              <w:rPr>
                <w:bCs/>
                <w:iCs/>
                <w:snapToGrid w:val="0"/>
                <w:color w:val="auto"/>
                <w:sz w:val="26"/>
                <w:szCs w:val="26"/>
                <w:lang w:eastAsia="en-US"/>
              </w:rPr>
            </w:pPr>
            <w:r w:rsidRPr="000B5D87">
              <w:rPr>
                <w:bCs/>
                <w:iCs/>
                <w:snapToGrid w:val="0"/>
                <w:color w:val="auto"/>
                <w:sz w:val="26"/>
                <w:szCs w:val="26"/>
                <w:lang w:eastAsia="en-US"/>
              </w:rPr>
              <w:t>Dokumentu ar drošu elektronisko</w:t>
            </w:r>
          </w:p>
          <w:p w14:paraId="1344B6A5" w14:textId="03FCA812" w:rsidR="0060212A" w:rsidRPr="000B5D87" w:rsidRDefault="0060212A">
            <w:pPr>
              <w:rPr>
                <w:bCs/>
                <w:iCs/>
                <w:color w:val="auto"/>
                <w:sz w:val="26"/>
                <w:szCs w:val="26"/>
                <w:lang w:eastAsia="en-US"/>
              </w:rPr>
            </w:pPr>
            <w:r w:rsidRPr="000B5D87">
              <w:rPr>
                <w:bCs/>
                <w:iCs/>
                <w:snapToGrid w:val="0"/>
                <w:color w:val="auto"/>
                <w:sz w:val="26"/>
                <w:szCs w:val="26"/>
                <w:lang w:eastAsia="en-US"/>
              </w:rPr>
              <w:t>parakstu parakstīja</w:t>
            </w:r>
            <w:r w:rsidRPr="000B5D87">
              <w:rPr>
                <w:bCs/>
                <w:iCs/>
                <w:color w:val="auto"/>
                <w:sz w:val="26"/>
                <w:szCs w:val="26"/>
                <w:lang w:eastAsia="en-US"/>
              </w:rPr>
              <w:t xml:space="preserve"> </w:t>
            </w:r>
            <w:r w:rsidR="003A7D9F" w:rsidRPr="000B5D87">
              <w:rPr>
                <w:bCs/>
                <w:iCs/>
                <w:color w:val="auto"/>
                <w:sz w:val="26"/>
                <w:szCs w:val="26"/>
                <w:lang w:eastAsia="en-US"/>
              </w:rPr>
              <w:t>B</w:t>
            </w:r>
            <w:r w:rsidRPr="000B5D87">
              <w:rPr>
                <w:bCs/>
                <w:iCs/>
                <w:color w:val="auto"/>
                <w:sz w:val="26"/>
                <w:szCs w:val="26"/>
                <w:lang w:eastAsia="en-US"/>
              </w:rPr>
              <w:t xml:space="preserve">. </w:t>
            </w:r>
            <w:r w:rsidR="003A7D9F" w:rsidRPr="000B5D87">
              <w:rPr>
                <w:bCs/>
                <w:iCs/>
                <w:color w:val="auto"/>
                <w:sz w:val="26"/>
                <w:szCs w:val="26"/>
                <w:lang w:eastAsia="en-US"/>
              </w:rPr>
              <w:t>Šmite</w:t>
            </w:r>
            <w:r w:rsidRPr="000B5D87">
              <w:rPr>
                <w:bCs/>
                <w:iCs/>
                <w:color w:val="auto"/>
                <w:sz w:val="26"/>
                <w:szCs w:val="26"/>
                <w:lang w:eastAsia="en-US"/>
              </w:rPr>
              <w:t xml:space="preserve">                         </w:t>
            </w:r>
          </w:p>
          <w:p w14:paraId="4E1F8712" w14:textId="77777777" w:rsidR="0060212A" w:rsidRPr="000B5D87" w:rsidRDefault="0060212A">
            <w:pPr>
              <w:rPr>
                <w:i/>
                <w:sz w:val="26"/>
                <w:szCs w:val="26"/>
              </w:rPr>
            </w:pPr>
          </w:p>
          <w:p w14:paraId="2F9D60EE" w14:textId="77777777" w:rsidR="0060212A" w:rsidRPr="000B5D87" w:rsidRDefault="0060212A" w:rsidP="008B6502">
            <w:pPr>
              <w:rPr>
                <w:iCs/>
                <w:sz w:val="26"/>
                <w:szCs w:val="26"/>
              </w:rPr>
            </w:pPr>
          </w:p>
        </w:tc>
        <w:tc>
          <w:tcPr>
            <w:tcW w:w="4536" w:type="dxa"/>
            <w:noWrap/>
          </w:tcPr>
          <w:p w14:paraId="439C62A7" w14:textId="77777777" w:rsidR="0060212A" w:rsidRPr="000B5D87" w:rsidRDefault="0060212A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sz w:val="26"/>
                <w:szCs w:val="26"/>
                <w:lang w:val="lv-LV"/>
              </w:rPr>
            </w:pPr>
            <w:r w:rsidRPr="000B5D87">
              <w:rPr>
                <w:rFonts w:ascii="Times New Roman" w:hAnsi="Times New Roman"/>
                <w:sz w:val="26"/>
                <w:szCs w:val="26"/>
                <w:lang w:val="lv-LV"/>
              </w:rPr>
              <w:lastRenderedPageBreak/>
              <w:t>Izpildītājs</w:t>
            </w:r>
          </w:p>
          <w:p w14:paraId="3FB2DD19" w14:textId="77777777" w:rsidR="008B6502" w:rsidRPr="000B5D87" w:rsidRDefault="008B6502" w:rsidP="008B6502">
            <w:pPr>
              <w:rPr>
                <w:b/>
                <w:bCs/>
                <w:color w:val="auto"/>
                <w:sz w:val="26"/>
                <w:szCs w:val="26"/>
              </w:rPr>
            </w:pPr>
            <w:proofErr w:type="spellStart"/>
            <w:r w:rsidRPr="000B5D87">
              <w:rPr>
                <w:b/>
                <w:bCs/>
                <w:color w:val="auto"/>
                <w:sz w:val="26"/>
                <w:szCs w:val="26"/>
              </w:rPr>
              <w:t>Letmo</w:t>
            </w:r>
            <w:proofErr w:type="spellEnd"/>
            <w:r w:rsidRPr="000B5D87">
              <w:rPr>
                <w:b/>
                <w:bCs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0B5D87">
              <w:rPr>
                <w:b/>
                <w:bCs/>
                <w:color w:val="auto"/>
                <w:sz w:val="26"/>
                <w:szCs w:val="26"/>
              </w:rPr>
              <w:t>Ltd</w:t>
            </w:r>
            <w:proofErr w:type="spellEnd"/>
            <w:r w:rsidRPr="000B5D87">
              <w:rPr>
                <w:b/>
                <w:bCs/>
                <w:color w:val="auto"/>
                <w:sz w:val="26"/>
                <w:szCs w:val="26"/>
              </w:rPr>
              <w:t>, SIA</w:t>
            </w:r>
          </w:p>
          <w:p w14:paraId="4BD8EE82" w14:textId="77777777" w:rsidR="008B6502" w:rsidRPr="000B5D87" w:rsidRDefault="008B6502" w:rsidP="008B6502">
            <w:pPr>
              <w:rPr>
                <w:bCs/>
                <w:color w:val="auto"/>
                <w:sz w:val="26"/>
                <w:szCs w:val="26"/>
                <w:lang w:eastAsia="en-US"/>
              </w:rPr>
            </w:pPr>
            <w:r w:rsidRPr="000B5D87">
              <w:rPr>
                <w:bCs/>
                <w:color w:val="auto"/>
                <w:sz w:val="26"/>
                <w:szCs w:val="26"/>
                <w:lang w:eastAsia="en-US"/>
              </w:rPr>
              <w:t>Juridiskā adrese: Ūnijas iela 11A, Rīga, LV-1039</w:t>
            </w:r>
          </w:p>
          <w:p w14:paraId="5C42D6AE" w14:textId="77777777" w:rsidR="008B6502" w:rsidRPr="000B5D87" w:rsidRDefault="008B6502" w:rsidP="008B6502">
            <w:pPr>
              <w:jc w:val="both"/>
              <w:rPr>
                <w:bCs/>
                <w:color w:val="auto"/>
                <w:sz w:val="26"/>
                <w:szCs w:val="26"/>
                <w:lang w:eastAsia="en-US"/>
              </w:rPr>
            </w:pPr>
            <w:proofErr w:type="spellStart"/>
            <w:r w:rsidRPr="000B5D87">
              <w:rPr>
                <w:rFonts w:eastAsia="Calibri"/>
                <w:color w:val="auto"/>
                <w:sz w:val="26"/>
                <w:szCs w:val="26"/>
              </w:rPr>
              <w:t>R</w:t>
            </w:r>
            <w:r w:rsidRPr="000B5D87">
              <w:rPr>
                <w:rFonts w:eastAsia="PMingLiU"/>
                <w:color w:val="auto"/>
                <w:sz w:val="26"/>
                <w:szCs w:val="26"/>
                <w:lang w:eastAsia="zh-TW"/>
              </w:rPr>
              <w:t>eģ</w:t>
            </w:r>
            <w:proofErr w:type="spellEnd"/>
            <w:r w:rsidRPr="000B5D87">
              <w:rPr>
                <w:rFonts w:eastAsia="PMingLiU"/>
                <w:color w:val="auto"/>
                <w:sz w:val="26"/>
                <w:szCs w:val="26"/>
                <w:lang w:eastAsia="zh-TW"/>
              </w:rPr>
              <w:t xml:space="preserve">. nr. 50103947921 </w:t>
            </w:r>
          </w:p>
          <w:p w14:paraId="0B32A8CE" w14:textId="6F615797" w:rsidR="008B6502" w:rsidRPr="000B5D87" w:rsidRDefault="008B6502" w:rsidP="008B6502">
            <w:pPr>
              <w:tabs>
                <w:tab w:val="num" w:pos="0"/>
              </w:tabs>
              <w:ind w:right="-750"/>
              <w:rPr>
                <w:bCs/>
                <w:iCs/>
                <w:snapToGrid w:val="0"/>
                <w:color w:val="auto"/>
                <w:sz w:val="26"/>
                <w:szCs w:val="26"/>
                <w:lang w:eastAsia="en-US"/>
              </w:rPr>
            </w:pPr>
            <w:r w:rsidRPr="000B5D87">
              <w:rPr>
                <w:bCs/>
                <w:iCs/>
                <w:snapToGrid w:val="0"/>
                <w:color w:val="auto"/>
                <w:sz w:val="26"/>
                <w:szCs w:val="26"/>
                <w:lang w:eastAsia="en-US"/>
              </w:rPr>
              <w:t xml:space="preserve">Tālrunis: </w:t>
            </w:r>
          </w:p>
          <w:p w14:paraId="3182A747" w14:textId="77777777" w:rsidR="008B6502" w:rsidRPr="000B5D87" w:rsidRDefault="008B6502" w:rsidP="008B6502">
            <w:pPr>
              <w:tabs>
                <w:tab w:val="num" w:pos="0"/>
              </w:tabs>
              <w:ind w:right="-750"/>
              <w:rPr>
                <w:bCs/>
                <w:iCs/>
                <w:snapToGrid w:val="0"/>
                <w:color w:val="auto"/>
                <w:sz w:val="26"/>
                <w:szCs w:val="26"/>
                <w:lang w:eastAsia="en-US"/>
              </w:rPr>
            </w:pPr>
            <w:r w:rsidRPr="000B5D87">
              <w:rPr>
                <w:bCs/>
                <w:iCs/>
                <w:snapToGrid w:val="0"/>
                <w:color w:val="auto"/>
                <w:sz w:val="26"/>
                <w:szCs w:val="26"/>
                <w:lang w:eastAsia="en-US"/>
              </w:rPr>
              <w:t>e-pasts: info@letmo.lv</w:t>
            </w:r>
            <w:hyperlink r:id="rId8" w:history="1"/>
          </w:p>
          <w:p w14:paraId="7C580A5C" w14:textId="26038065" w:rsidR="008B6502" w:rsidRPr="000B5D87" w:rsidRDefault="008B6502" w:rsidP="008B6502">
            <w:pPr>
              <w:jc w:val="both"/>
              <w:rPr>
                <w:rFonts w:eastAsia="Calibri"/>
                <w:color w:val="auto"/>
                <w:sz w:val="26"/>
                <w:szCs w:val="26"/>
              </w:rPr>
            </w:pPr>
            <w:r w:rsidRPr="000B5D87">
              <w:rPr>
                <w:rFonts w:eastAsia="Calibri"/>
                <w:color w:val="auto"/>
                <w:sz w:val="26"/>
                <w:szCs w:val="26"/>
              </w:rPr>
              <w:t xml:space="preserve">Banka: </w:t>
            </w:r>
          </w:p>
          <w:p w14:paraId="589254C5" w14:textId="19BA956F" w:rsidR="008B6502" w:rsidRPr="000B5D87" w:rsidRDefault="008B6502" w:rsidP="008B6502">
            <w:pPr>
              <w:jc w:val="both"/>
              <w:rPr>
                <w:rFonts w:eastAsia="Calibri"/>
                <w:color w:val="auto"/>
                <w:sz w:val="26"/>
                <w:szCs w:val="26"/>
              </w:rPr>
            </w:pPr>
            <w:r w:rsidRPr="000B5D87">
              <w:rPr>
                <w:rFonts w:eastAsia="Calibri"/>
                <w:color w:val="auto"/>
                <w:sz w:val="26"/>
                <w:szCs w:val="26"/>
              </w:rPr>
              <w:t xml:space="preserve">Kods: </w:t>
            </w:r>
          </w:p>
          <w:p w14:paraId="00CAF265" w14:textId="19C0EFC2" w:rsidR="008B6502" w:rsidRPr="000B5D87" w:rsidRDefault="008B6502" w:rsidP="008B6502">
            <w:pPr>
              <w:rPr>
                <w:rFonts w:eastAsia="Calibri"/>
                <w:color w:val="auto"/>
                <w:sz w:val="26"/>
                <w:szCs w:val="26"/>
              </w:rPr>
            </w:pPr>
            <w:r w:rsidRPr="000B5D87">
              <w:rPr>
                <w:rFonts w:eastAsia="Calibri"/>
                <w:color w:val="auto"/>
                <w:sz w:val="26"/>
                <w:szCs w:val="26"/>
              </w:rPr>
              <w:t>Konts:</w:t>
            </w:r>
            <w:r w:rsidRPr="000B5D87">
              <w:rPr>
                <w:rFonts w:eastAsia="PMingLiU"/>
                <w:color w:val="auto"/>
                <w:sz w:val="26"/>
                <w:szCs w:val="26"/>
                <w:lang w:eastAsia="zh-TW"/>
              </w:rPr>
              <w:t xml:space="preserve"> </w:t>
            </w:r>
          </w:p>
          <w:p w14:paraId="04C1C498" w14:textId="77777777" w:rsidR="008B6502" w:rsidRPr="000B5D87" w:rsidRDefault="008B6502" w:rsidP="008B6502">
            <w:pPr>
              <w:ind w:right="-808"/>
              <w:rPr>
                <w:bCs/>
                <w:iCs/>
                <w:color w:val="auto"/>
                <w:sz w:val="24"/>
                <w:szCs w:val="24"/>
                <w:lang w:eastAsia="zh-TW"/>
              </w:rPr>
            </w:pPr>
          </w:p>
          <w:p w14:paraId="189F9BAB" w14:textId="77777777" w:rsidR="008B6502" w:rsidRPr="000B5D87" w:rsidRDefault="008B6502" w:rsidP="008B6502">
            <w:pPr>
              <w:ind w:right="-808"/>
              <w:rPr>
                <w:bCs/>
                <w:iCs/>
                <w:color w:val="auto"/>
                <w:sz w:val="24"/>
                <w:szCs w:val="24"/>
                <w:lang w:eastAsia="zh-TW"/>
              </w:rPr>
            </w:pPr>
          </w:p>
          <w:p w14:paraId="3E23A0AF" w14:textId="77777777" w:rsidR="008B6502" w:rsidRPr="000B5D87" w:rsidRDefault="008B6502" w:rsidP="008B6502">
            <w:pPr>
              <w:ind w:right="-808"/>
              <w:rPr>
                <w:bCs/>
                <w:iCs/>
                <w:color w:val="auto"/>
                <w:sz w:val="24"/>
                <w:szCs w:val="24"/>
                <w:lang w:eastAsia="zh-TW"/>
              </w:rPr>
            </w:pPr>
          </w:p>
          <w:p w14:paraId="77D81E90" w14:textId="77777777" w:rsidR="008B6502" w:rsidRPr="000B5D87" w:rsidRDefault="008B6502" w:rsidP="008B6502">
            <w:pPr>
              <w:ind w:right="-808"/>
              <w:rPr>
                <w:bCs/>
                <w:iCs/>
                <w:color w:val="auto"/>
                <w:sz w:val="24"/>
                <w:szCs w:val="24"/>
                <w:lang w:eastAsia="zh-TW"/>
              </w:rPr>
            </w:pPr>
          </w:p>
          <w:p w14:paraId="3919672F" w14:textId="77777777" w:rsidR="008B6502" w:rsidRPr="000B5D87" w:rsidRDefault="008B6502" w:rsidP="008B6502">
            <w:pPr>
              <w:ind w:right="-808"/>
              <w:rPr>
                <w:bCs/>
                <w:iCs/>
                <w:color w:val="auto"/>
                <w:sz w:val="24"/>
                <w:szCs w:val="24"/>
                <w:lang w:eastAsia="zh-TW"/>
              </w:rPr>
            </w:pPr>
          </w:p>
          <w:p w14:paraId="1E984D11" w14:textId="77777777" w:rsidR="008B6502" w:rsidRPr="000B5D87" w:rsidRDefault="008B6502" w:rsidP="008B6502">
            <w:pPr>
              <w:ind w:right="-808"/>
              <w:rPr>
                <w:bCs/>
                <w:iCs/>
                <w:color w:val="auto"/>
                <w:sz w:val="24"/>
                <w:szCs w:val="24"/>
                <w:lang w:eastAsia="zh-TW"/>
              </w:rPr>
            </w:pPr>
          </w:p>
          <w:p w14:paraId="4934BAB7" w14:textId="1B11A5AF" w:rsidR="008B6502" w:rsidRDefault="008B6502" w:rsidP="008B6502">
            <w:pPr>
              <w:ind w:right="-808"/>
              <w:rPr>
                <w:bCs/>
                <w:iCs/>
                <w:color w:val="auto"/>
                <w:sz w:val="24"/>
                <w:szCs w:val="24"/>
                <w:lang w:eastAsia="zh-TW"/>
              </w:rPr>
            </w:pPr>
          </w:p>
          <w:p w14:paraId="0F0DDEA7" w14:textId="77777777" w:rsidR="000B5D87" w:rsidRPr="000B5D87" w:rsidRDefault="000B5D87" w:rsidP="008B6502">
            <w:pPr>
              <w:ind w:right="-808"/>
              <w:rPr>
                <w:bCs/>
                <w:iCs/>
                <w:color w:val="auto"/>
                <w:sz w:val="24"/>
                <w:szCs w:val="24"/>
                <w:lang w:eastAsia="zh-TW"/>
              </w:rPr>
            </w:pPr>
          </w:p>
          <w:p w14:paraId="06EBDA32" w14:textId="77777777" w:rsidR="008B6502" w:rsidRPr="000B5D87" w:rsidRDefault="008B6502" w:rsidP="008B6502">
            <w:pPr>
              <w:ind w:right="-808"/>
              <w:rPr>
                <w:bCs/>
                <w:iCs/>
                <w:color w:val="auto"/>
                <w:sz w:val="24"/>
                <w:szCs w:val="24"/>
                <w:lang w:eastAsia="zh-TW"/>
              </w:rPr>
            </w:pPr>
          </w:p>
          <w:p w14:paraId="211E703B" w14:textId="77777777" w:rsidR="008B6502" w:rsidRPr="000B5D87" w:rsidRDefault="008B6502" w:rsidP="008B6502">
            <w:pPr>
              <w:ind w:right="-808"/>
              <w:rPr>
                <w:bCs/>
                <w:iCs/>
                <w:color w:val="auto"/>
                <w:sz w:val="24"/>
                <w:szCs w:val="24"/>
                <w:lang w:eastAsia="zh-TW"/>
              </w:rPr>
            </w:pPr>
          </w:p>
          <w:p w14:paraId="27C44686" w14:textId="77777777" w:rsidR="008B6502" w:rsidRPr="000B5D87" w:rsidRDefault="008B6502" w:rsidP="008B6502">
            <w:pPr>
              <w:ind w:right="-808"/>
              <w:rPr>
                <w:bCs/>
                <w:iCs/>
                <w:color w:val="auto"/>
                <w:sz w:val="26"/>
                <w:szCs w:val="26"/>
                <w:lang w:eastAsia="zh-TW"/>
              </w:rPr>
            </w:pPr>
            <w:r w:rsidRPr="000B5D87">
              <w:rPr>
                <w:bCs/>
                <w:iCs/>
                <w:color w:val="auto"/>
                <w:sz w:val="26"/>
                <w:szCs w:val="26"/>
                <w:lang w:eastAsia="zh-TW"/>
              </w:rPr>
              <w:t xml:space="preserve">Dokumentu ar drošu elektronisko parakstu parakstīja </w:t>
            </w:r>
            <w:r w:rsidRPr="000B5D87">
              <w:rPr>
                <w:iCs/>
                <w:sz w:val="24"/>
                <w:szCs w:val="24"/>
              </w:rPr>
              <w:t xml:space="preserve">Ivars </w:t>
            </w:r>
            <w:proofErr w:type="spellStart"/>
            <w:r w:rsidRPr="000B5D87">
              <w:rPr>
                <w:iCs/>
                <w:sz w:val="24"/>
                <w:szCs w:val="24"/>
              </w:rPr>
              <w:t>Putviķis</w:t>
            </w:r>
            <w:proofErr w:type="spellEnd"/>
          </w:p>
          <w:p w14:paraId="7D243BF1" w14:textId="6CC0E8E0" w:rsidR="0060212A" w:rsidRPr="000B5D87" w:rsidRDefault="0060212A">
            <w:pPr>
              <w:rPr>
                <w:bCs/>
                <w:iCs/>
                <w:color w:val="auto"/>
                <w:sz w:val="26"/>
                <w:szCs w:val="26"/>
                <w:lang w:eastAsia="en-US"/>
              </w:rPr>
            </w:pPr>
            <w:r w:rsidRPr="000B5D87">
              <w:rPr>
                <w:bCs/>
                <w:iCs/>
                <w:color w:val="auto"/>
                <w:sz w:val="26"/>
                <w:szCs w:val="26"/>
                <w:lang w:eastAsia="en-US"/>
              </w:rPr>
              <w:t xml:space="preserve">                   </w:t>
            </w:r>
          </w:p>
          <w:p w14:paraId="721C8B8D" w14:textId="77777777" w:rsidR="0060212A" w:rsidRPr="000B5D87" w:rsidRDefault="0060212A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/>
                <w:iCs/>
                <w:color w:val="000000"/>
                <w:sz w:val="26"/>
                <w:szCs w:val="26"/>
                <w:lang w:val="lv-LV"/>
              </w:rPr>
            </w:pPr>
          </w:p>
        </w:tc>
      </w:tr>
    </w:tbl>
    <w:p w14:paraId="6A87F10C" w14:textId="5E1654D2" w:rsidR="00B23580" w:rsidRPr="00EE774C" w:rsidRDefault="00B23580" w:rsidP="00EE774C">
      <w:pPr>
        <w:spacing w:after="160" w:line="259" w:lineRule="auto"/>
      </w:pPr>
    </w:p>
    <w:sectPr w:rsidR="00B23580" w:rsidRPr="00EE774C" w:rsidSect="00C45309">
      <w:footerReference w:type="even" r:id="rId9"/>
      <w:footerReference w:type="default" r:id="rId10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81B57" w14:textId="77777777" w:rsidR="002557C5" w:rsidRDefault="002557C5" w:rsidP="00C85427">
      <w:r>
        <w:separator/>
      </w:r>
    </w:p>
  </w:endnote>
  <w:endnote w:type="continuationSeparator" w:id="0">
    <w:p w14:paraId="7F8C560E" w14:textId="77777777" w:rsidR="002557C5" w:rsidRDefault="002557C5" w:rsidP="00C85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206030504050203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Lappusesnumurs"/>
      </w:rPr>
      <w:id w:val="501091284"/>
      <w:docPartObj>
        <w:docPartGallery w:val="Page Numbers (Bottom of Page)"/>
        <w:docPartUnique/>
      </w:docPartObj>
    </w:sdtPr>
    <w:sdtEndPr>
      <w:rPr>
        <w:rStyle w:val="Lappusesnumurs"/>
      </w:rPr>
    </w:sdtEndPr>
    <w:sdtContent>
      <w:p w14:paraId="03AB8238" w14:textId="10FCC14F" w:rsidR="00C85427" w:rsidRDefault="00C85427" w:rsidP="005A7DB1">
        <w:pPr>
          <w:pStyle w:val="Kjene"/>
          <w:framePr w:wrap="none" w:vAnchor="text" w:hAnchor="margin" w:xAlign="center" w:y="1"/>
          <w:rPr>
            <w:rStyle w:val="Lappusesnumurs"/>
          </w:rPr>
        </w:pPr>
        <w:r>
          <w:rPr>
            <w:rStyle w:val="Lappusesnumurs"/>
          </w:rPr>
          <w:fldChar w:fldCharType="begin"/>
        </w:r>
        <w:r>
          <w:rPr>
            <w:rStyle w:val="Lappusesnumurs"/>
          </w:rPr>
          <w:instrText xml:space="preserve"> PAGE </w:instrText>
        </w:r>
        <w:r>
          <w:rPr>
            <w:rStyle w:val="Lappusesnumurs"/>
          </w:rPr>
          <w:fldChar w:fldCharType="end"/>
        </w:r>
      </w:p>
    </w:sdtContent>
  </w:sdt>
  <w:p w14:paraId="2F524EF3" w14:textId="77777777" w:rsidR="00C85427" w:rsidRDefault="00C85427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Lappusesnumurs"/>
      </w:rPr>
      <w:id w:val="-790352917"/>
      <w:docPartObj>
        <w:docPartGallery w:val="Page Numbers (Bottom of Page)"/>
        <w:docPartUnique/>
      </w:docPartObj>
    </w:sdtPr>
    <w:sdtEndPr>
      <w:rPr>
        <w:rStyle w:val="Lappusesnumurs"/>
      </w:rPr>
    </w:sdtEndPr>
    <w:sdtContent>
      <w:p w14:paraId="61442811" w14:textId="72317AC0" w:rsidR="00C85427" w:rsidRDefault="00C85427" w:rsidP="005A7DB1">
        <w:pPr>
          <w:pStyle w:val="Kjene"/>
          <w:framePr w:wrap="none" w:vAnchor="text" w:hAnchor="margin" w:xAlign="center" w:y="1"/>
          <w:rPr>
            <w:rStyle w:val="Lappusesnumurs"/>
          </w:rPr>
        </w:pPr>
        <w:r>
          <w:rPr>
            <w:rStyle w:val="Lappusesnumurs"/>
          </w:rPr>
          <w:fldChar w:fldCharType="begin"/>
        </w:r>
        <w:r>
          <w:rPr>
            <w:rStyle w:val="Lappusesnumurs"/>
          </w:rPr>
          <w:instrText xml:space="preserve"> PAGE </w:instrText>
        </w:r>
        <w:r>
          <w:rPr>
            <w:rStyle w:val="Lappusesnumurs"/>
          </w:rPr>
          <w:fldChar w:fldCharType="separate"/>
        </w:r>
        <w:r>
          <w:rPr>
            <w:rStyle w:val="Lappusesnumurs"/>
            <w:noProof/>
          </w:rPr>
          <w:t>1</w:t>
        </w:r>
        <w:r>
          <w:rPr>
            <w:rStyle w:val="Lappusesnumurs"/>
          </w:rPr>
          <w:fldChar w:fldCharType="end"/>
        </w:r>
      </w:p>
    </w:sdtContent>
  </w:sdt>
  <w:p w14:paraId="3B0245FF" w14:textId="77777777" w:rsidR="00C85427" w:rsidRDefault="00C85427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9BB00" w14:textId="77777777" w:rsidR="002557C5" w:rsidRDefault="002557C5" w:rsidP="00C85427">
      <w:r>
        <w:separator/>
      </w:r>
    </w:p>
  </w:footnote>
  <w:footnote w:type="continuationSeparator" w:id="0">
    <w:p w14:paraId="5C072E5C" w14:textId="77777777" w:rsidR="002557C5" w:rsidRDefault="002557C5" w:rsidP="00C854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55EFE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B2B66C2"/>
    <w:multiLevelType w:val="multilevel"/>
    <w:tmpl w:val="785E28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 w15:restartNumberingAfterBreak="0">
    <w:nsid w:val="3AF7564F"/>
    <w:multiLevelType w:val="hybridMultilevel"/>
    <w:tmpl w:val="FAA8ACDA"/>
    <w:lvl w:ilvl="0" w:tplc="79D2DB30">
      <w:start w:val="3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687256"/>
    <w:multiLevelType w:val="hybridMultilevel"/>
    <w:tmpl w:val="23340E5E"/>
    <w:lvl w:ilvl="0" w:tplc="6360B67C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2B03C65"/>
    <w:multiLevelType w:val="hybridMultilevel"/>
    <w:tmpl w:val="B39E286C"/>
    <w:lvl w:ilvl="0" w:tplc="EF0A1890">
      <w:start w:val="1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8705BC7"/>
    <w:multiLevelType w:val="hybridMultilevel"/>
    <w:tmpl w:val="73D090E4"/>
    <w:lvl w:ilvl="0" w:tplc="5A5E3526">
      <w:start w:val="37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A0738E5"/>
    <w:multiLevelType w:val="hybridMultilevel"/>
    <w:tmpl w:val="35520E22"/>
    <w:lvl w:ilvl="0" w:tplc="79D2DB30">
      <w:start w:val="3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6"/>
  </w:num>
  <w:num w:numId="6">
    <w:abstractNumId w:val="2"/>
  </w:num>
  <w:num w:numId="7">
    <w:abstractNumId w:val="5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12A"/>
    <w:rsid w:val="00004F79"/>
    <w:rsid w:val="00016A21"/>
    <w:rsid w:val="000257D6"/>
    <w:rsid w:val="00050A3D"/>
    <w:rsid w:val="00085668"/>
    <w:rsid w:val="000B5D87"/>
    <w:rsid w:val="000D142F"/>
    <w:rsid w:val="00104F91"/>
    <w:rsid w:val="00117C3F"/>
    <w:rsid w:val="001369E4"/>
    <w:rsid w:val="0016754C"/>
    <w:rsid w:val="00173648"/>
    <w:rsid w:val="001B2771"/>
    <w:rsid w:val="001E795A"/>
    <w:rsid w:val="002304A2"/>
    <w:rsid w:val="00234136"/>
    <w:rsid w:val="0025036D"/>
    <w:rsid w:val="00252CB9"/>
    <w:rsid w:val="002557C5"/>
    <w:rsid w:val="00273156"/>
    <w:rsid w:val="002901D8"/>
    <w:rsid w:val="00293507"/>
    <w:rsid w:val="002A38D0"/>
    <w:rsid w:val="002D0835"/>
    <w:rsid w:val="002D5B1E"/>
    <w:rsid w:val="003148DF"/>
    <w:rsid w:val="00325559"/>
    <w:rsid w:val="0033036B"/>
    <w:rsid w:val="00332B66"/>
    <w:rsid w:val="003340CC"/>
    <w:rsid w:val="003563F2"/>
    <w:rsid w:val="00390F70"/>
    <w:rsid w:val="0039277E"/>
    <w:rsid w:val="003A7D9F"/>
    <w:rsid w:val="003B6FF2"/>
    <w:rsid w:val="003E441D"/>
    <w:rsid w:val="004273DA"/>
    <w:rsid w:val="00444058"/>
    <w:rsid w:val="00472E3F"/>
    <w:rsid w:val="00473EC7"/>
    <w:rsid w:val="004B0737"/>
    <w:rsid w:val="004B79FE"/>
    <w:rsid w:val="004F10D4"/>
    <w:rsid w:val="005019B5"/>
    <w:rsid w:val="005121E3"/>
    <w:rsid w:val="00542044"/>
    <w:rsid w:val="00570A47"/>
    <w:rsid w:val="005B2026"/>
    <w:rsid w:val="005D733B"/>
    <w:rsid w:val="005E1134"/>
    <w:rsid w:val="0060212A"/>
    <w:rsid w:val="006179F5"/>
    <w:rsid w:val="00662CD0"/>
    <w:rsid w:val="0066601D"/>
    <w:rsid w:val="00676618"/>
    <w:rsid w:val="00677B05"/>
    <w:rsid w:val="00686BB2"/>
    <w:rsid w:val="00691641"/>
    <w:rsid w:val="006A29F4"/>
    <w:rsid w:val="006B765E"/>
    <w:rsid w:val="006C3DE8"/>
    <w:rsid w:val="006C531E"/>
    <w:rsid w:val="00713EFA"/>
    <w:rsid w:val="007236F9"/>
    <w:rsid w:val="00731AA4"/>
    <w:rsid w:val="00751FB6"/>
    <w:rsid w:val="00766333"/>
    <w:rsid w:val="007977F3"/>
    <w:rsid w:val="007A4004"/>
    <w:rsid w:val="0080028C"/>
    <w:rsid w:val="00810BA2"/>
    <w:rsid w:val="008274ED"/>
    <w:rsid w:val="008B6502"/>
    <w:rsid w:val="008C04F1"/>
    <w:rsid w:val="008E5A39"/>
    <w:rsid w:val="0092579E"/>
    <w:rsid w:val="009473AE"/>
    <w:rsid w:val="00952C65"/>
    <w:rsid w:val="0095610F"/>
    <w:rsid w:val="009B5814"/>
    <w:rsid w:val="009F3F7B"/>
    <w:rsid w:val="00A21D70"/>
    <w:rsid w:val="00A44541"/>
    <w:rsid w:val="00A453EB"/>
    <w:rsid w:val="00A9020D"/>
    <w:rsid w:val="00B127AA"/>
    <w:rsid w:val="00B23580"/>
    <w:rsid w:val="00B42667"/>
    <w:rsid w:val="00B47F54"/>
    <w:rsid w:val="00B50EF3"/>
    <w:rsid w:val="00B75C97"/>
    <w:rsid w:val="00B77892"/>
    <w:rsid w:val="00B94658"/>
    <w:rsid w:val="00B9578F"/>
    <w:rsid w:val="00BB60EF"/>
    <w:rsid w:val="00BC7A0B"/>
    <w:rsid w:val="00BE4E54"/>
    <w:rsid w:val="00C11FE7"/>
    <w:rsid w:val="00C2139F"/>
    <w:rsid w:val="00C25596"/>
    <w:rsid w:val="00C45309"/>
    <w:rsid w:val="00C74750"/>
    <w:rsid w:val="00C85427"/>
    <w:rsid w:val="00CC2EB8"/>
    <w:rsid w:val="00CF0196"/>
    <w:rsid w:val="00D32ACD"/>
    <w:rsid w:val="00D86BB6"/>
    <w:rsid w:val="00D872CA"/>
    <w:rsid w:val="00D923C1"/>
    <w:rsid w:val="00DD428F"/>
    <w:rsid w:val="00DF69CF"/>
    <w:rsid w:val="00E02660"/>
    <w:rsid w:val="00E37E0F"/>
    <w:rsid w:val="00E64B63"/>
    <w:rsid w:val="00E653AB"/>
    <w:rsid w:val="00E679A1"/>
    <w:rsid w:val="00E861EC"/>
    <w:rsid w:val="00E9308A"/>
    <w:rsid w:val="00E95654"/>
    <w:rsid w:val="00EC0793"/>
    <w:rsid w:val="00ED4F73"/>
    <w:rsid w:val="00ED506D"/>
    <w:rsid w:val="00EE774C"/>
    <w:rsid w:val="00EF50E0"/>
    <w:rsid w:val="00EF5521"/>
    <w:rsid w:val="00F31B86"/>
    <w:rsid w:val="00F73272"/>
    <w:rsid w:val="00F81F0C"/>
    <w:rsid w:val="00FA1063"/>
    <w:rsid w:val="00FA3E7F"/>
    <w:rsid w:val="00FB4056"/>
    <w:rsid w:val="00FD4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6682B6"/>
  <w15:chartTrackingRefBased/>
  <w15:docId w15:val="{EC3EB0EE-9CA9-41D6-9933-B50E4F1CC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0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v-LV"/>
    </w:rPr>
  </w:style>
  <w:style w:type="paragraph" w:styleId="Virsraksts1">
    <w:name w:val="heading 1"/>
    <w:basedOn w:val="Parasts"/>
    <w:link w:val="Virsraksts1Rakstz"/>
    <w:uiPriority w:val="9"/>
    <w:qFormat/>
    <w:rsid w:val="000257D6"/>
    <w:pPr>
      <w:spacing w:before="100" w:beforeAutospacing="1" w:after="100" w:afterAutospacing="1"/>
      <w:outlineLvl w:val="0"/>
    </w:pPr>
    <w:rPr>
      <w:b/>
      <w:bCs/>
      <w:color w:val="auto"/>
      <w:kern w:val="36"/>
      <w:sz w:val="48"/>
      <w:szCs w:val="48"/>
      <w:lang w:eastAsia="en-GB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Normal11pt">
    <w:name w:val="Normal + 11 pt"/>
    <w:aliases w:val="Black,Condensed by  0,4 pt + Not Bold,..."/>
    <w:basedOn w:val="Nosaukums"/>
    <w:rsid w:val="0060212A"/>
    <w:pPr>
      <w:spacing w:after="200" w:line="276" w:lineRule="auto"/>
      <w:contextualSpacing w:val="0"/>
      <w:jc w:val="center"/>
    </w:pPr>
    <w:rPr>
      <w:rFonts w:ascii="Calibri" w:eastAsia="Calibri" w:hAnsi="Calibri" w:cs="Times New Roman"/>
      <w:b/>
      <w:bCs/>
      <w:spacing w:val="0"/>
      <w:kern w:val="0"/>
      <w:sz w:val="22"/>
      <w:szCs w:val="22"/>
      <w:lang w:val="lt-LT" w:eastAsia="en-US"/>
    </w:rPr>
  </w:style>
  <w:style w:type="character" w:styleId="Hipersaite">
    <w:name w:val="Hyperlink"/>
    <w:basedOn w:val="Noklusjumarindkopasfonts"/>
    <w:uiPriority w:val="99"/>
    <w:semiHidden/>
    <w:unhideWhenUsed/>
    <w:rsid w:val="0060212A"/>
    <w:rPr>
      <w:color w:val="0000FF"/>
      <w:u w:val="single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60212A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60212A"/>
    <w:rPr>
      <w:rFonts w:asciiTheme="majorHAnsi" w:eastAsiaTheme="majorEastAsia" w:hAnsiTheme="majorHAnsi" w:cstheme="majorBidi"/>
      <w:spacing w:val="-10"/>
      <w:kern w:val="28"/>
      <w:sz w:val="56"/>
      <w:szCs w:val="56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F81F0C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F81F0C"/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F81F0C"/>
    <w:rPr>
      <w:rFonts w:ascii="Times New Roman" w:eastAsia="Times New Roman" w:hAnsi="Times New Roman" w:cs="Times New Roman"/>
      <w:color w:val="000000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F81F0C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F81F0C"/>
    <w:rPr>
      <w:rFonts w:ascii="Times New Roman" w:eastAsia="Times New Roman" w:hAnsi="Times New Roman" w:cs="Times New Roman"/>
      <w:b/>
      <w:bCs/>
      <w:color w:val="000000"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F81F0C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F81F0C"/>
    <w:rPr>
      <w:rFonts w:ascii="Segoe UI" w:eastAsia="Times New Roman" w:hAnsi="Segoe UI" w:cs="Segoe UI"/>
      <w:color w:val="000000"/>
      <w:sz w:val="18"/>
      <w:szCs w:val="18"/>
      <w:lang w:eastAsia="lv-LV"/>
    </w:rPr>
  </w:style>
  <w:style w:type="paragraph" w:styleId="Sarakstarindkopa">
    <w:name w:val="List Paragraph"/>
    <w:aliases w:val="Saistīto dokumentu saraksts,Strip,H&amp;P List Paragraph,Syle 1,Normal bullet 2,Bullet list,List Paragraph;Grafika nosaukums,Grafika nosaukums,2,PPS_Bullet,Virsraksti,Numurets,Akapit z listą BS,Numbered Para 1,Dot pt,No Spacing1"/>
    <w:basedOn w:val="Parasts"/>
    <w:link w:val="SarakstarindkopaRakstz"/>
    <w:uiPriority w:val="34"/>
    <w:qFormat/>
    <w:rsid w:val="002304A2"/>
    <w:pPr>
      <w:ind w:left="720"/>
      <w:contextualSpacing/>
    </w:pPr>
  </w:style>
  <w:style w:type="character" w:customStyle="1" w:styleId="Virsraksts1Rakstz">
    <w:name w:val="Virsraksts 1 Rakstz."/>
    <w:basedOn w:val="Noklusjumarindkopasfonts"/>
    <w:link w:val="Virsraksts1"/>
    <w:uiPriority w:val="9"/>
    <w:rsid w:val="000257D6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Paraststmeklis">
    <w:name w:val="Normal (Web)"/>
    <w:basedOn w:val="Parasts"/>
    <w:uiPriority w:val="99"/>
    <w:unhideWhenUsed/>
    <w:rsid w:val="000257D6"/>
    <w:pPr>
      <w:spacing w:before="100" w:beforeAutospacing="1" w:after="100" w:afterAutospacing="1"/>
    </w:pPr>
    <w:rPr>
      <w:color w:val="auto"/>
      <w:sz w:val="24"/>
      <w:szCs w:val="24"/>
      <w:lang w:eastAsia="en-GB"/>
    </w:rPr>
  </w:style>
  <w:style w:type="character" w:customStyle="1" w:styleId="SarakstarindkopaRakstz">
    <w:name w:val="Saraksta rindkopa Rakstz."/>
    <w:aliases w:val="Saistīto dokumentu saraksts Rakstz.,Strip Rakstz.,H&amp;P List Paragraph Rakstz.,Syle 1 Rakstz.,Normal bullet 2 Rakstz.,Bullet list Rakstz.,List Paragraph;Grafika nosaukums Rakstz.,Grafika nosaukums Rakstz.,2 Rakstz.,Dot pt Rakstz."/>
    <w:link w:val="Sarakstarindkopa"/>
    <w:uiPriority w:val="34"/>
    <w:qFormat/>
    <w:locked/>
    <w:rsid w:val="000257D6"/>
    <w:rPr>
      <w:rFonts w:ascii="Times New Roman" w:eastAsia="Times New Roman" w:hAnsi="Times New Roman" w:cs="Times New Roman"/>
      <w:color w:val="000000"/>
      <w:sz w:val="20"/>
      <w:szCs w:val="20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C85427"/>
    <w:pPr>
      <w:tabs>
        <w:tab w:val="center" w:pos="4680"/>
        <w:tab w:val="right" w:pos="9360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C85427"/>
    <w:rPr>
      <w:rFonts w:ascii="Times New Roman" w:eastAsia="Times New Roman" w:hAnsi="Times New Roman" w:cs="Times New Roman"/>
      <w:color w:val="000000"/>
      <w:sz w:val="20"/>
      <w:szCs w:val="20"/>
      <w:lang w:eastAsia="lv-LV"/>
    </w:rPr>
  </w:style>
  <w:style w:type="character" w:styleId="Lappusesnumurs">
    <w:name w:val="page number"/>
    <w:basedOn w:val="Noklusjumarindkopasfonts"/>
    <w:uiPriority w:val="99"/>
    <w:semiHidden/>
    <w:unhideWhenUsed/>
    <w:rsid w:val="00C854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1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ksd@riga.l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ksd@riga.l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1760</Words>
  <Characters>1004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Liepa</dc:creator>
  <cp:keywords/>
  <dc:description/>
  <cp:lastModifiedBy>Anastasija Goļatkina</cp:lastModifiedBy>
  <cp:revision>3</cp:revision>
  <dcterms:created xsi:type="dcterms:W3CDTF">2022-08-24T14:28:00Z</dcterms:created>
  <dcterms:modified xsi:type="dcterms:W3CDTF">2022-09-02T13:11:00Z</dcterms:modified>
</cp:coreProperties>
</file>