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C1639" w14:textId="7306ADC1" w:rsidR="00364D40" w:rsidRPr="00CD1CE4" w:rsidRDefault="006479EA" w:rsidP="00CD1CE4">
      <w:pPr>
        <w:widowControl w:val="0"/>
        <w:autoSpaceDE w:val="0"/>
        <w:autoSpaceDN w:val="0"/>
        <w:adjustRightInd w:val="0"/>
        <w:spacing w:after="0" w:line="240" w:lineRule="auto"/>
        <w:jc w:val="right"/>
        <w:rPr>
          <w:rFonts w:ascii="Times New Roman" w:eastAsia="Times New Roman" w:hAnsi="Times New Roman" w:cs="Times New Roman"/>
          <w:iCs/>
          <w:color w:val="000000"/>
          <w:sz w:val="24"/>
          <w:lang w:eastAsia="lv-LV"/>
        </w:rPr>
      </w:pPr>
      <w:r>
        <w:rPr>
          <w:rFonts w:ascii="Times New Roman" w:eastAsia="Times New Roman" w:hAnsi="Times New Roman" w:cs="Times New Roman"/>
          <w:iCs/>
          <w:color w:val="000000"/>
          <w:sz w:val="24"/>
          <w:lang w:eastAsia="lv-LV"/>
        </w:rPr>
        <w:t>2</w:t>
      </w:r>
      <w:r w:rsidR="00364D40" w:rsidRPr="00CD1CE4">
        <w:rPr>
          <w:rFonts w:ascii="Times New Roman" w:eastAsia="Times New Roman" w:hAnsi="Times New Roman" w:cs="Times New Roman"/>
          <w:iCs/>
          <w:color w:val="000000"/>
          <w:sz w:val="24"/>
          <w:lang w:eastAsia="lv-LV"/>
        </w:rPr>
        <w:t>. pielikums</w:t>
      </w:r>
    </w:p>
    <w:p w14:paraId="50ED5DC0" w14:textId="77777777" w:rsidR="00364D40" w:rsidRPr="00CD1CE4" w:rsidRDefault="00364D40" w:rsidP="00CD1CE4">
      <w:pPr>
        <w:widowControl w:val="0"/>
        <w:autoSpaceDE w:val="0"/>
        <w:autoSpaceDN w:val="0"/>
        <w:adjustRightInd w:val="0"/>
        <w:spacing w:after="0" w:line="240" w:lineRule="auto"/>
        <w:jc w:val="right"/>
        <w:rPr>
          <w:rFonts w:ascii="Times New Roman" w:eastAsia="Times New Roman" w:hAnsi="Times New Roman" w:cs="Times New Roman"/>
          <w:iCs/>
          <w:color w:val="000000"/>
          <w:sz w:val="24"/>
          <w:lang w:eastAsia="lv-LV"/>
        </w:rPr>
      </w:pPr>
      <w:r w:rsidRPr="00CD1CE4">
        <w:rPr>
          <w:rFonts w:ascii="Times New Roman" w:eastAsia="Times New Roman" w:hAnsi="Times New Roman" w:cs="Times New Roman"/>
          <w:iCs/>
          <w:color w:val="000000"/>
          <w:sz w:val="24"/>
          <w:lang w:eastAsia="lv-LV"/>
        </w:rPr>
        <w:t>atklāta konkursa, identifikācijas</w:t>
      </w:r>
    </w:p>
    <w:p w14:paraId="3D326ECF" w14:textId="77777777" w:rsidR="00364D40" w:rsidRPr="00CD1CE4" w:rsidRDefault="00364D40" w:rsidP="00CD1CE4">
      <w:pPr>
        <w:widowControl w:val="0"/>
        <w:autoSpaceDE w:val="0"/>
        <w:autoSpaceDN w:val="0"/>
        <w:adjustRightInd w:val="0"/>
        <w:spacing w:after="0" w:line="240" w:lineRule="auto"/>
        <w:ind w:left="567"/>
        <w:jc w:val="right"/>
        <w:rPr>
          <w:rFonts w:ascii="Times New Roman" w:eastAsia="Times New Roman" w:hAnsi="Times New Roman" w:cs="Times New Roman"/>
          <w:iCs/>
          <w:color w:val="000000"/>
          <w:sz w:val="24"/>
          <w:lang w:eastAsia="lv-LV"/>
        </w:rPr>
      </w:pPr>
      <w:r w:rsidRPr="00CD1CE4">
        <w:rPr>
          <w:rFonts w:ascii="Times New Roman" w:eastAsia="Times New Roman" w:hAnsi="Times New Roman" w:cs="Times New Roman"/>
          <w:iCs/>
          <w:color w:val="000000"/>
          <w:sz w:val="24"/>
          <w:lang w:eastAsia="lv-LV"/>
        </w:rPr>
        <w:t>Nr. RD IKSD 2023/1, nolikumam</w:t>
      </w:r>
    </w:p>
    <w:p w14:paraId="5AF57A31" w14:textId="77777777" w:rsidR="000A1CB4" w:rsidRPr="00CD1CE4" w:rsidRDefault="000A1CB4" w:rsidP="00CD1CE4">
      <w:pPr>
        <w:spacing w:after="0" w:line="240" w:lineRule="auto"/>
        <w:ind w:right="1134"/>
        <w:jc w:val="right"/>
        <w:rPr>
          <w:rFonts w:ascii="Times New Roman" w:eastAsia="Times New Roman" w:hAnsi="Times New Roman" w:cs="Times New Roman"/>
          <w:bCs/>
          <w:color w:val="000000"/>
          <w:sz w:val="24"/>
          <w:szCs w:val="24"/>
          <w:lang w:eastAsia="lv-LV"/>
        </w:rPr>
      </w:pPr>
    </w:p>
    <w:p w14:paraId="165D8C1C" w14:textId="77777777" w:rsidR="000A1CB4" w:rsidRPr="00CD1CE4" w:rsidRDefault="000A1CB4" w:rsidP="00CD1CE4">
      <w:pPr>
        <w:spacing w:after="0" w:line="240" w:lineRule="auto"/>
        <w:ind w:right="-1"/>
        <w:jc w:val="right"/>
        <w:rPr>
          <w:rFonts w:ascii="Times New Roman" w:eastAsia="Times New Roman" w:hAnsi="Times New Roman" w:cs="Times New Roman"/>
          <w:bCs/>
          <w:i/>
          <w:iCs/>
          <w:sz w:val="24"/>
          <w:szCs w:val="24"/>
          <w:lang w:eastAsia="lv-LV"/>
        </w:rPr>
      </w:pPr>
      <w:r w:rsidRPr="00CD1CE4">
        <w:rPr>
          <w:rFonts w:ascii="Times New Roman" w:eastAsia="Times New Roman" w:hAnsi="Times New Roman" w:cs="Times New Roman"/>
          <w:bCs/>
          <w:i/>
          <w:iCs/>
          <w:sz w:val="24"/>
          <w:szCs w:val="24"/>
          <w:lang w:eastAsia="lv-LV"/>
        </w:rPr>
        <w:t>Pieteikuma forma</w:t>
      </w:r>
    </w:p>
    <w:p w14:paraId="1DD4CDA3" w14:textId="77777777" w:rsidR="000A1CB4" w:rsidRPr="00CD1CE4" w:rsidRDefault="000A1CB4" w:rsidP="00CD1CE4">
      <w:pPr>
        <w:suppressAutoHyphens/>
        <w:spacing w:after="0" w:line="240" w:lineRule="auto"/>
        <w:ind w:right="1134"/>
        <w:jc w:val="center"/>
        <w:rPr>
          <w:rFonts w:ascii="Times New Roman" w:eastAsia="Times New Roman" w:hAnsi="Times New Roman" w:cs="Times New Roman"/>
          <w:b/>
          <w:sz w:val="24"/>
          <w:szCs w:val="24"/>
          <w:lang w:eastAsia="ar-SA"/>
        </w:rPr>
      </w:pPr>
      <w:r w:rsidRPr="00CD1CE4">
        <w:rPr>
          <w:rFonts w:ascii="Times New Roman" w:eastAsia="Times New Roman" w:hAnsi="Times New Roman" w:cs="Times New Roman"/>
          <w:b/>
          <w:sz w:val="24"/>
          <w:szCs w:val="24"/>
          <w:lang w:eastAsia="ar-SA"/>
        </w:rPr>
        <w:t>PIETEIKUMS</w:t>
      </w:r>
    </w:p>
    <w:p w14:paraId="07E1BA4A" w14:textId="77777777" w:rsidR="000A1CB4" w:rsidRPr="00CD1CE4" w:rsidRDefault="000A1CB4" w:rsidP="00CD1CE4">
      <w:pPr>
        <w:suppressAutoHyphens/>
        <w:spacing w:after="0" w:line="240" w:lineRule="auto"/>
        <w:ind w:right="-2"/>
        <w:jc w:val="center"/>
        <w:rPr>
          <w:rFonts w:ascii="Times New Roman" w:eastAsia="Times New Roman" w:hAnsi="Times New Roman" w:cs="Times New Roman"/>
          <w:bCs/>
          <w:sz w:val="24"/>
          <w:szCs w:val="26"/>
          <w:lang w:eastAsia="ar-SA"/>
        </w:rPr>
      </w:pPr>
      <w:r w:rsidRPr="00CD1CE4">
        <w:rPr>
          <w:rFonts w:ascii="Times New Roman" w:eastAsia="Times New Roman" w:hAnsi="Times New Roman" w:cs="Times New Roman"/>
          <w:bCs/>
          <w:sz w:val="24"/>
          <w:szCs w:val="26"/>
          <w:lang w:eastAsia="ar-SA"/>
        </w:rPr>
        <w:t xml:space="preserve">dalībai </w:t>
      </w:r>
      <w:r w:rsidRPr="00CD1CE4">
        <w:rPr>
          <w:rFonts w:ascii="Times New Roman" w:eastAsia="Times New Roman" w:hAnsi="Times New Roman" w:cs="Times New Roman"/>
          <w:bCs/>
          <w:sz w:val="24"/>
          <w:szCs w:val="26"/>
        </w:rPr>
        <w:t xml:space="preserve">Rīgas domes Izglītības, kultūras un sporta departamenta </w:t>
      </w:r>
      <w:r w:rsidRPr="00CD1CE4">
        <w:rPr>
          <w:rFonts w:ascii="Times New Roman" w:eastAsia="Times New Roman" w:hAnsi="Times New Roman" w:cs="Times New Roman"/>
          <w:bCs/>
          <w:sz w:val="24"/>
          <w:szCs w:val="26"/>
          <w:lang w:eastAsia="ar-SA"/>
        </w:rPr>
        <w:t>atklātā konkursā</w:t>
      </w:r>
    </w:p>
    <w:p w14:paraId="79B454B6" w14:textId="015B7FB8" w:rsidR="000A1CB4" w:rsidRPr="00CD1CE4" w:rsidRDefault="00D02F3E" w:rsidP="00CD1CE4">
      <w:pPr>
        <w:spacing w:after="0" w:line="240" w:lineRule="auto"/>
        <w:ind w:right="-2"/>
        <w:jc w:val="center"/>
        <w:rPr>
          <w:rFonts w:ascii="Times New Roman" w:eastAsia="Times New Roman" w:hAnsi="Times New Roman" w:cs="Times New Roman"/>
          <w:bCs/>
          <w:sz w:val="24"/>
          <w:szCs w:val="26"/>
        </w:rPr>
      </w:pPr>
      <w:bookmarkStart w:id="0" w:name="_Hlk124860507"/>
      <w:r w:rsidRPr="00CD1CE4">
        <w:rPr>
          <w:rFonts w:ascii="Times New Roman" w:eastAsia="Times New Roman" w:hAnsi="Times New Roman" w:cs="Times New Roman"/>
          <w:bCs/>
          <w:sz w:val="24"/>
          <w:szCs w:val="26"/>
        </w:rPr>
        <w:t>“</w:t>
      </w:r>
      <w:r w:rsidR="00C05E6E" w:rsidRPr="00CD1CE4">
        <w:rPr>
          <w:rFonts w:ascii="Times New Roman" w:eastAsia="Times New Roman" w:hAnsi="Times New Roman" w:cs="Times New Roman"/>
          <w:b/>
          <w:sz w:val="24"/>
          <w:szCs w:val="28"/>
          <w:lang w:eastAsia="lv-LV"/>
        </w:rPr>
        <w:t>Afišu izvietošana (līmēšana) uz afišu stabiem un stendiem un afišu stabu, stendu remonta, demontāžas, uzglabāšanas, apkopes un utilizācijas darbu veikšana</w:t>
      </w:r>
      <w:bookmarkEnd w:id="0"/>
      <w:r w:rsidR="000A1CB4" w:rsidRPr="00CD1CE4">
        <w:rPr>
          <w:rFonts w:ascii="Times New Roman" w:eastAsia="Times New Roman" w:hAnsi="Times New Roman" w:cs="Times New Roman"/>
          <w:bCs/>
          <w:sz w:val="24"/>
          <w:szCs w:val="26"/>
        </w:rPr>
        <w:t>”,</w:t>
      </w:r>
    </w:p>
    <w:p w14:paraId="1622D44A" w14:textId="18D16920" w:rsidR="000A1CB4" w:rsidRPr="00CD1CE4" w:rsidRDefault="000A1CB4" w:rsidP="00CD1CE4">
      <w:pPr>
        <w:spacing w:after="0" w:line="240" w:lineRule="auto"/>
        <w:ind w:right="-2"/>
        <w:jc w:val="center"/>
        <w:rPr>
          <w:rFonts w:ascii="Times New Roman" w:eastAsia="Times New Roman" w:hAnsi="Times New Roman" w:cs="Times New Roman"/>
          <w:bCs/>
          <w:sz w:val="24"/>
          <w:szCs w:val="26"/>
        </w:rPr>
      </w:pPr>
      <w:r w:rsidRPr="00CD1CE4">
        <w:rPr>
          <w:rFonts w:ascii="Times New Roman" w:eastAsia="Times New Roman" w:hAnsi="Times New Roman" w:cs="Times New Roman"/>
          <w:bCs/>
          <w:sz w:val="24"/>
          <w:szCs w:val="26"/>
        </w:rPr>
        <w:t>identifikācijas Nr. RD IKSD 202</w:t>
      </w:r>
      <w:r w:rsidR="006A1BFE" w:rsidRPr="00CD1CE4">
        <w:rPr>
          <w:rFonts w:ascii="Times New Roman" w:eastAsia="Times New Roman" w:hAnsi="Times New Roman" w:cs="Times New Roman"/>
          <w:bCs/>
          <w:sz w:val="24"/>
          <w:szCs w:val="26"/>
        </w:rPr>
        <w:t>3</w:t>
      </w:r>
      <w:r w:rsidRPr="00CD1CE4">
        <w:rPr>
          <w:rFonts w:ascii="Times New Roman" w:eastAsia="Times New Roman" w:hAnsi="Times New Roman" w:cs="Times New Roman"/>
          <w:bCs/>
          <w:sz w:val="24"/>
          <w:szCs w:val="26"/>
        </w:rPr>
        <w:t>/</w:t>
      </w:r>
      <w:r w:rsidR="006A1BFE" w:rsidRPr="00CD1CE4">
        <w:rPr>
          <w:rFonts w:ascii="Times New Roman" w:eastAsia="Times New Roman" w:hAnsi="Times New Roman" w:cs="Times New Roman"/>
          <w:bCs/>
          <w:sz w:val="24"/>
          <w:szCs w:val="26"/>
        </w:rPr>
        <w:t>1</w:t>
      </w:r>
    </w:p>
    <w:p w14:paraId="5136CC43" w14:textId="77777777" w:rsidR="000A1CB4" w:rsidRPr="00CD1CE4" w:rsidRDefault="000A1CB4" w:rsidP="00CD1CE4">
      <w:pPr>
        <w:suppressAutoHyphens/>
        <w:spacing w:after="0" w:line="240" w:lineRule="auto"/>
        <w:ind w:right="1134"/>
        <w:jc w:val="both"/>
        <w:rPr>
          <w:rFonts w:ascii="Times New Roman" w:eastAsia="Times New Roman" w:hAnsi="Times New Roman" w:cs="Times New Roman"/>
          <w:bCs/>
          <w:sz w:val="24"/>
          <w:szCs w:val="24"/>
          <w:lang w:eastAsia="ar-S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57"/>
        <w:gridCol w:w="4963"/>
      </w:tblGrid>
      <w:tr w:rsidR="000A1CB4" w:rsidRPr="00CD1CE4" w14:paraId="46F25DB8" w14:textId="77777777" w:rsidTr="008B2C68">
        <w:trPr>
          <w:trHeight w:val="113"/>
        </w:trPr>
        <w:tc>
          <w:tcPr>
            <w:tcW w:w="4579" w:type="dxa"/>
          </w:tcPr>
          <w:p w14:paraId="3E46F4B7" w14:textId="77777777" w:rsidR="000A1CB4" w:rsidRPr="00CD1CE4" w:rsidRDefault="000A1CB4" w:rsidP="00CD1CE4">
            <w:pPr>
              <w:tabs>
                <w:tab w:val="left" w:pos="1134"/>
              </w:tabs>
              <w:spacing w:after="0" w:line="240" w:lineRule="auto"/>
              <w:ind w:right="1134"/>
              <w:jc w:val="both"/>
              <w:rPr>
                <w:rFonts w:ascii="Times New Roman" w:eastAsia="Times New Roman" w:hAnsi="Times New Roman" w:cs="Times New Roman"/>
                <w:bCs/>
                <w:sz w:val="24"/>
                <w:szCs w:val="24"/>
                <w:lang w:eastAsia="lv-LV"/>
              </w:rPr>
            </w:pPr>
            <w:r w:rsidRPr="00CD1CE4">
              <w:rPr>
                <w:rFonts w:ascii="Times New Roman" w:eastAsia="Times New Roman" w:hAnsi="Times New Roman" w:cs="Times New Roman"/>
                <w:bCs/>
                <w:sz w:val="24"/>
                <w:szCs w:val="24"/>
                <w:lang w:eastAsia="lv-LV"/>
              </w:rPr>
              <w:t>Pretendenta nosaukums:</w:t>
            </w:r>
          </w:p>
        </w:tc>
        <w:tc>
          <w:tcPr>
            <w:tcW w:w="5027" w:type="dxa"/>
          </w:tcPr>
          <w:p w14:paraId="4326EA2B" w14:textId="77777777" w:rsidR="000A1CB4" w:rsidRPr="00CD1CE4" w:rsidRDefault="000A1CB4" w:rsidP="00CD1CE4">
            <w:pPr>
              <w:tabs>
                <w:tab w:val="left" w:pos="1134"/>
              </w:tabs>
              <w:spacing w:after="0" w:line="240" w:lineRule="auto"/>
              <w:ind w:right="1134"/>
              <w:jc w:val="both"/>
              <w:rPr>
                <w:rFonts w:ascii="Times New Roman" w:eastAsia="Times New Roman" w:hAnsi="Times New Roman" w:cs="Times New Roman"/>
                <w:bCs/>
                <w:sz w:val="24"/>
                <w:szCs w:val="24"/>
                <w:lang w:eastAsia="lv-LV"/>
              </w:rPr>
            </w:pPr>
          </w:p>
        </w:tc>
      </w:tr>
      <w:tr w:rsidR="000A1CB4" w:rsidRPr="00CD1CE4" w14:paraId="315EEAE8" w14:textId="77777777" w:rsidTr="008B2C68">
        <w:trPr>
          <w:trHeight w:val="113"/>
        </w:trPr>
        <w:tc>
          <w:tcPr>
            <w:tcW w:w="4579" w:type="dxa"/>
          </w:tcPr>
          <w:p w14:paraId="5B023D79" w14:textId="77777777" w:rsidR="000A1CB4" w:rsidRPr="00CD1CE4" w:rsidRDefault="000A1CB4" w:rsidP="00CD1CE4">
            <w:pPr>
              <w:tabs>
                <w:tab w:val="left" w:pos="1134"/>
              </w:tabs>
              <w:spacing w:after="0" w:line="240" w:lineRule="auto"/>
              <w:ind w:right="1134"/>
              <w:jc w:val="both"/>
              <w:rPr>
                <w:rFonts w:ascii="Times New Roman" w:eastAsia="Times New Roman" w:hAnsi="Times New Roman" w:cs="Times New Roman"/>
                <w:bCs/>
                <w:sz w:val="24"/>
                <w:szCs w:val="24"/>
                <w:lang w:eastAsia="lv-LV"/>
              </w:rPr>
            </w:pPr>
            <w:r w:rsidRPr="00CD1CE4">
              <w:rPr>
                <w:rFonts w:ascii="Times New Roman" w:eastAsia="Times New Roman" w:hAnsi="Times New Roman" w:cs="Times New Roman"/>
                <w:bCs/>
                <w:sz w:val="24"/>
                <w:szCs w:val="24"/>
                <w:lang w:eastAsia="lv-LV"/>
              </w:rPr>
              <w:t>Reģistrācijas numurs:</w:t>
            </w:r>
          </w:p>
        </w:tc>
        <w:tc>
          <w:tcPr>
            <w:tcW w:w="5027" w:type="dxa"/>
          </w:tcPr>
          <w:p w14:paraId="7FFD3ECB" w14:textId="77777777" w:rsidR="000A1CB4" w:rsidRPr="00CD1CE4" w:rsidRDefault="000A1CB4" w:rsidP="00CD1CE4">
            <w:pPr>
              <w:tabs>
                <w:tab w:val="left" w:pos="1134"/>
              </w:tabs>
              <w:spacing w:after="0" w:line="240" w:lineRule="auto"/>
              <w:ind w:right="1134"/>
              <w:jc w:val="both"/>
              <w:rPr>
                <w:rFonts w:ascii="Times New Roman" w:eastAsia="Times New Roman" w:hAnsi="Times New Roman" w:cs="Times New Roman"/>
                <w:bCs/>
                <w:sz w:val="24"/>
                <w:szCs w:val="24"/>
                <w:lang w:eastAsia="lv-LV"/>
              </w:rPr>
            </w:pPr>
          </w:p>
        </w:tc>
      </w:tr>
      <w:tr w:rsidR="000A1CB4" w:rsidRPr="00CD1CE4" w14:paraId="0197C42E" w14:textId="77777777" w:rsidTr="008B2C68">
        <w:trPr>
          <w:trHeight w:val="113"/>
        </w:trPr>
        <w:tc>
          <w:tcPr>
            <w:tcW w:w="4579" w:type="dxa"/>
          </w:tcPr>
          <w:p w14:paraId="2166952F" w14:textId="77777777" w:rsidR="000A1CB4" w:rsidRPr="00CD1CE4" w:rsidRDefault="000A1CB4" w:rsidP="00CD1CE4">
            <w:pPr>
              <w:tabs>
                <w:tab w:val="left" w:pos="1134"/>
              </w:tabs>
              <w:spacing w:after="0" w:line="240" w:lineRule="auto"/>
              <w:ind w:right="1134"/>
              <w:jc w:val="both"/>
              <w:rPr>
                <w:rFonts w:ascii="Times New Roman" w:eastAsia="Times New Roman" w:hAnsi="Times New Roman" w:cs="Times New Roman"/>
                <w:bCs/>
                <w:sz w:val="24"/>
                <w:szCs w:val="24"/>
                <w:lang w:eastAsia="lv-LV"/>
              </w:rPr>
            </w:pPr>
            <w:r w:rsidRPr="00CD1CE4">
              <w:rPr>
                <w:rFonts w:ascii="Times New Roman" w:eastAsia="Times New Roman" w:hAnsi="Times New Roman" w:cs="Times New Roman"/>
                <w:bCs/>
                <w:sz w:val="24"/>
                <w:szCs w:val="24"/>
                <w:lang w:eastAsia="lv-LV"/>
              </w:rPr>
              <w:t>Juridiskā adrese:</w:t>
            </w:r>
          </w:p>
        </w:tc>
        <w:tc>
          <w:tcPr>
            <w:tcW w:w="5027" w:type="dxa"/>
          </w:tcPr>
          <w:p w14:paraId="7775E9D0" w14:textId="77777777" w:rsidR="000A1CB4" w:rsidRPr="00CD1CE4" w:rsidRDefault="000A1CB4" w:rsidP="00CD1CE4">
            <w:pPr>
              <w:tabs>
                <w:tab w:val="left" w:pos="1134"/>
              </w:tabs>
              <w:spacing w:after="0" w:line="240" w:lineRule="auto"/>
              <w:ind w:right="1134"/>
              <w:jc w:val="both"/>
              <w:rPr>
                <w:rFonts w:ascii="Times New Roman" w:eastAsia="Times New Roman" w:hAnsi="Times New Roman" w:cs="Times New Roman"/>
                <w:bCs/>
                <w:sz w:val="24"/>
                <w:szCs w:val="24"/>
                <w:lang w:eastAsia="lv-LV"/>
              </w:rPr>
            </w:pPr>
          </w:p>
        </w:tc>
      </w:tr>
      <w:tr w:rsidR="000A1CB4" w:rsidRPr="00CD1CE4" w14:paraId="7EFB42B7" w14:textId="77777777" w:rsidTr="008B2C68">
        <w:trPr>
          <w:trHeight w:val="113"/>
        </w:trPr>
        <w:tc>
          <w:tcPr>
            <w:tcW w:w="4579" w:type="dxa"/>
          </w:tcPr>
          <w:p w14:paraId="364DD6AD" w14:textId="77777777" w:rsidR="000A1CB4" w:rsidRPr="00CD1CE4" w:rsidRDefault="000A1CB4" w:rsidP="00CD1CE4">
            <w:pPr>
              <w:tabs>
                <w:tab w:val="left" w:pos="1134"/>
              </w:tabs>
              <w:spacing w:after="0" w:line="240" w:lineRule="auto"/>
              <w:ind w:right="1134"/>
              <w:jc w:val="both"/>
              <w:rPr>
                <w:rFonts w:ascii="Times New Roman" w:eastAsia="Times New Roman" w:hAnsi="Times New Roman" w:cs="Times New Roman"/>
                <w:bCs/>
                <w:sz w:val="24"/>
                <w:szCs w:val="24"/>
                <w:lang w:eastAsia="lv-LV"/>
              </w:rPr>
            </w:pPr>
            <w:r w:rsidRPr="00CD1CE4">
              <w:rPr>
                <w:rFonts w:ascii="Times New Roman" w:eastAsia="Times New Roman" w:hAnsi="Times New Roman" w:cs="Times New Roman"/>
                <w:bCs/>
                <w:sz w:val="24"/>
                <w:szCs w:val="24"/>
                <w:lang w:eastAsia="lv-LV"/>
              </w:rPr>
              <w:t>Faktiskā adrese:</w:t>
            </w:r>
          </w:p>
        </w:tc>
        <w:tc>
          <w:tcPr>
            <w:tcW w:w="5027" w:type="dxa"/>
          </w:tcPr>
          <w:p w14:paraId="63318D01" w14:textId="77777777" w:rsidR="000A1CB4" w:rsidRPr="00CD1CE4" w:rsidRDefault="000A1CB4" w:rsidP="00CD1CE4">
            <w:pPr>
              <w:tabs>
                <w:tab w:val="left" w:pos="1134"/>
              </w:tabs>
              <w:spacing w:after="0" w:line="240" w:lineRule="auto"/>
              <w:ind w:right="1134"/>
              <w:jc w:val="both"/>
              <w:rPr>
                <w:rFonts w:ascii="Times New Roman" w:eastAsia="Times New Roman" w:hAnsi="Times New Roman" w:cs="Times New Roman"/>
                <w:bCs/>
                <w:sz w:val="24"/>
                <w:szCs w:val="24"/>
                <w:lang w:eastAsia="lv-LV"/>
              </w:rPr>
            </w:pPr>
          </w:p>
        </w:tc>
      </w:tr>
      <w:tr w:rsidR="000A1CB4" w:rsidRPr="00CD1CE4" w14:paraId="4E80A33D" w14:textId="77777777" w:rsidTr="008B2C68">
        <w:trPr>
          <w:trHeight w:val="113"/>
        </w:trPr>
        <w:tc>
          <w:tcPr>
            <w:tcW w:w="4579" w:type="dxa"/>
          </w:tcPr>
          <w:p w14:paraId="083B6124" w14:textId="77777777" w:rsidR="000A1CB4" w:rsidRPr="00CD1CE4" w:rsidRDefault="000A1CB4" w:rsidP="00CD1CE4">
            <w:pPr>
              <w:tabs>
                <w:tab w:val="left" w:pos="1134"/>
              </w:tabs>
              <w:spacing w:after="0" w:line="240" w:lineRule="auto"/>
              <w:ind w:right="1134"/>
              <w:jc w:val="both"/>
              <w:rPr>
                <w:rFonts w:ascii="Times New Roman" w:eastAsia="Times New Roman" w:hAnsi="Times New Roman" w:cs="Times New Roman"/>
                <w:bCs/>
                <w:sz w:val="24"/>
                <w:szCs w:val="24"/>
                <w:lang w:eastAsia="lv-LV"/>
              </w:rPr>
            </w:pPr>
            <w:r w:rsidRPr="00CD1CE4">
              <w:rPr>
                <w:rFonts w:ascii="Times New Roman" w:eastAsia="Times New Roman" w:hAnsi="Times New Roman" w:cs="Times New Roman"/>
                <w:bCs/>
                <w:sz w:val="24"/>
                <w:szCs w:val="24"/>
                <w:lang w:eastAsia="lv-LV"/>
              </w:rPr>
              <w:t>Tālr. numurs:</w:t>
            </w:r>
          </w:p>
        </w:tc>
        <w:tc>
          <w:tcPr>
            <w:tcW w:w="5027" w:type="dxa"/>
          </w:tcPr>
          <w:p w14:paraId="690A62E4" w14:textId="77777777" w:rsidR="000A1CB4" w:rsidRPr="00CD1CE4" w:rsidRDefault="000A1CB4" w:rsidP="00CD1CE4">
            <w:pPr>
              <w:tabs>
                <w:tab w:val="left" w:pos="1134"/>
              </w:tabs>
              <w:spacing w:after="0" w:line="240" w:lineRule="auto"/>
              <w:ind w:right="1134"/>
              <w:jc w:val="both"/>
              <w:rPr>
                <w:rFonts w:ascii="Times New Roman" w:eastAsia="Times New Roman" w:hAnsi="Times New Roman" w:cs="Times New Roman"/>
                <w:bCs/>
                <w:sz w:val="24"/>
                <w:szCs w:val="24"/>
                <w:lang w:eastAsia="lv-LV"/>
              </w:rPr>
            </w:pPr>
          </w:p>
        </w:tc>
      </w:tr>
      <w:tr w:rsidR="000A1CB4" w:rsidRPr="00CD1CE4" w14:paraId="6EC6094E" w14:textId="77777777" w:rsidTr="008B2C68">
        <w:trPr>
          <w:trHeight w:val="113"/>
        </w:trPr>
        <w:tc>
          <w:tcPr>
            <w:tcW w:w="4579" w:type="dxa"/>
          </w:tcPr>
          <w:p w14:paraId="38032FE8" w14:textId="77777777" w:rsidR="000A1CB4" w:rsidRPr="00CD1CE4" w:rsidRDefault="000A1CB4" w:rsidP="00CD1CE4">
            <w:pPr>
              <w:tabs>
                <w:tab w:val="left" w:pos="1134"/>
              </w:tabs>
              <w:spacing w:after="0" w:line="240" w:lineRule="auto"/>
              <w:ind w:right="1134"/>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E-pasts:</w:t>
            </w:r>
          </w:p>
        </w:tc>
        <w:tc>
          <w:tcPr>
            <w:tcW w:w="5027" w:type="dxa"/>
          </w:tcPr>
          <w:p w14:paraId="6D519B77" w14:textId="77777777" w:rsidR="000A1CB4" w:rsidRPr="00CD1CE4" w:rsidRDefault="000A1CB4" w:rsidP="00CD1CE4">
            <w:pPr>
              <w:tabs>
                <w:tab w:val="left" w:pos="1134"/>
              </w:tabs>
              <w:spacing w:after="0" w:line="240" w:lineRule="auto"/>
              <w:ind w:right="1134"/>
              <w:jc w:val="both"/>
              <w:rPr>
                <w:rFonts w:ascii="Times New Roman" w:eastAsia="Times New Roman" w:hAnsi="Times New Roman" w:cs="Times New Roman"/>
                <w:b/>
                <w:bCs/>
                <w:sz w:val="24"/>
                <w:szCs w:val="24"/>
                <w:lang w:eastAsia="lv-LV"/>
              </w:rPr>
            </w:pPr>
          </w:p>
        </w:tc>
      </w:tr>
      <w:tr w:rsidR="000A1CB4" w:rsidRPr="00CD1CE4" w14:paraId="4C5F8A21" w14:textId="77777777" w:rsidTr="008B2C68">
        <w:trPr>
          <w:trHeight w:val="113"/>
        </w:trPr>
        <w:tc>
          <w:tcPr>
            <w:tcW w:w="4579" w:type="dxa"/>
          </w:tcPr>
          <w:p w14:paraId="3E5FF6E3" w14:textId="77777777" w:rsidR="000A1CB4" w:rsidRPr="00CD1CE4" w:rsidRDefault="000A1CB4" w:rsidP="00CD1CE4">
            <w:pPr>
              <w:tabs>
                <w:tab w:val="left" w:pos="1134"/>
              </w:tabs>
              <w:spacing w:after="0" w:line="240" w:lineRule="auto"/>
              <w:ind w:right="1134"/>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Kontaktpersona:</w:t>
            </w:r>
          </w:p>
        </w:tc>
        <w:tc>
          <w:tcPr>
            <w:tcW w:w="5027" w:type="dxa"/>
          </w:tcPr>
          <w:p w14:paraId="028F3E8E" w14:textId="77777777" w:rsidR="000A1CB4" w:rsidRPr="00CD1CE4" w:rsidRDefault="000A1CB4" w:rsidP="00CD1CE4">
            <w:pPr>
              <w:tabs>
                <w:tab w:val="left" w:pos="1134"/>
              </w:tabs>
              <w:spacing w:after="0" w:line="240" w:lineRule="auto"/>
              <w:ind w:right="1134"/>
              <w:jc w:val="both"/>
              <w:rPr>
                <w:rFonts w:ascii="Times New Roman" w:eastAsia="Times New Roman" w:hAnsi="Times New Roman" w:cs="Times New Roman"/>
                <w:b/>
                <w:bCs/>
                <w:sz w:val="24"/>
                <w:szCs w:val="24"/>
                <w:lang w:eastAsia="lv-LV"/>
              </w:rPr>
            </w:pPr>
          </w:p>
        </w:tc>
      </w:tr>
      <w:tr w:rsidR="000A1CB4" w:rsidRPr="00CD1CE4" w14:paraId="2393A1BF" w14:textId="77777777" w:rsidTr="008B2C68">
        <w:trPr>
          <w:trHeight w:val="113"/>
        </w:trPr>
        <w:tc>
          <w:tcPr>
            <w:tcW w:w="4579" w:type="dxa"/>
          </w:tcPr>
          <w:p w14:paraId="0842E4D8" w14:textId="77777777" w:rsidR="000A1CB4" w:rsidRPr="00CD1CE4" w:rsidRDefault="000A1CB4" w:rsidP="00CD1CE4">
            <w:pPr>
              <w:tabs>
                <w:tab w:val="left" w:pos="1134"/>
              </w:tabs>
              <w:spacing w:after="0" w:line="240" w:lineRule="auto"/>
              <w:ind w:right="1134"/>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Kontaktpersonas tālr. numurs, e-pasts:</w:t>
            </w:r>
          </w:p>
        </w:tc>
        <w:tc>
          <w:tcPr>
            <w:tcW w:w="5027" w:type="dxa"/>
          </w:tcPr>
          <w:p w14:paraId="0951D637" w14:textId="77777777" w:rsidR="000A1CB4" w:rsidRPr="00CD1CE4" w:rsidRDefault="000A1CB4" w:rsidP="00CD1CE4">
            <w:pPr>
              <w:tabs>
                <w:tab w:val="left" w:pos="1134"/>
              </w:tabs>
              <w:spacing w:after="0" w:line="240" w:lineRule="auto"/>
              <w:ind w:right="1134"/>
              <w:jc w:val="both"/>
              <w:rPr>
                <w:rFonts w:ascii="Times New Roman" w:eastAsia="Times New Roman" w:hAnsi="Times New Roman" w:cs="Times New Roman"/>
                <w:b/>
                <w:bCs/>
                <w:sz w:val="24"/>
                <w:szCs w:val="24"/>
                <w:lang w:eastAsia="lv-LV"/>
              </w:rPr>
            </w:pPr>
          </w:p>
        </w:tc>
      </w:tr>
    </w:tbl>
    <w:p w14:paraId="71B0E4D7" w14:textId="77777777" w:rsidR="000A1CB4" w:rsidRPr="00CD1CE4" w:rsidRDefault="000A1CB4" w:rsidP="00CD1CE4">
      <w:pPr>
        <w:tabs>
          <w:tab w:val="left" w:pos="1134"/>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Ar šo &lt;</w:t>
      </w:r>
      <w:r w:rsidRPr="00CD1CE4">
        <w:rPr>
          <w:rFonts w:ascii="Times New Roman" w:eastAsia="Times New Roman" w:hAnsi="Times New Roman" w:cs="Times New Roman"/>
          <w:i/>
          <w:iCs/>
          <w:sz w:val="24"/>
          <w:szCs w:val="24"/>
          <w:lang w:eastAsia="lv-LV"/>
        </w:rPr>
        <w:t>pretendenta nosaukums</w:t>
      </w:r>
      <w:r w:rsidRPr="00CD1CE4">
        <w:rPr>
          <w:rFonts w:ascii="Times New Roman" w:eastAsia="Times New Roman" w:hAnsi="Times New Roman" w:cs="Times New Roman"/>
          <w:sz w:val="24"/>
          <w:szCs w:val="24"/>
          <w:lang w:eastAsia="lv-LV"/>
        </w:rPr>
        <w:t>&gt; apliecina, ka:</w:t>
      </w:r>
    </w:p>
    <w:p w14:paraId="0000B09D" w14:textId="25C66967" w:rsidR="006A1BFE" w:rsidRPr="00CD1CE4" w:rsidRDefault="000A1CB4" w:rsidP="00CD1CE4">
      <w:pPr>
        <w:numPr>
          <w:ilvl w:val="0"/>
          <w:numId w:val="1"/>
        </w:numPr>
        <w:spacing w:after="0" w:line="240" w:lineRule="auto"/>
        <w:ind w:right="-1"/>
        <w:jc w:val="both"/>
        <w:rPr>
          <w:rFonts w:ascii="Times New Roman" w:eastAsia="Times New Roman" w:hAnsi="Times New Roman" w:cs="Times New Roman"/>
          <w:sz w:val="24"/>
          <w:szCs w:val="24"/>
          <w:lang w:eastAsia="lv-LV"/>
        </w:rPr>
      </w:pPr>
      <w:bookmarkStart w:id="1" w:name="_Hlk47713389"/>
      <w:r w:rsidRPr="00CD1CE4">
        <w:rPr>
          <w:rFonts w:ascii="Times New Roman" w:eastAsia="Times New Roman" w:hAnsi="Times New Roman" w:cs="Times New Roman"/>
          <w:sz w:val="24"/>
          <w:szCs w:val="24"/>
          <w:lang w:eastAsia="lv-LV"/>
        </w:rPr>
        <w:t xml:space="preserve">piesaka dalību Rīgas domes Izglītības, kultūras un sporta departamenta </w:t>
      </w:r>
      <w:r w:rsidR="00D02F3E" w:rsidRPr="00CD1CE4">
        <w:rPr>
          <w:rFonts w:ascii="Times New Roman" w:eastAsia="Times New Roman" w:hAnsi="Times New Roman" w:cs="Times New Roman"/>
          <w:sz w:val="24"/>
          <w:szCs w:val="24"/>
          <w:lang w:eastAsia="lv-LV"/>
        </w:rPr>
        <w:t>a</w:t>
      </w:r>
      <w:r w:rsidRPr="00CD1CE4">
        <w:rPr>
          <w:rFonts w:ascii="Times New Roman" w:eastAsia="Times New Roman" w:hAnsi="Times New Roman" w:cs="Times New Roman"/>
          <w:sz w:val="24"/>
          <w:szCs w:val="24"/>
          <w:lang w:eastAsia="lv-LV"/>
        </w:rPr>
        <w:t xml:space="preserve">tklātajā konkursā </w:t>
      </w:r>
      <w:r w:rsidRPr="00CD1CE4">
        <w:rPr>
          <w:rFonts w:ascii="Times New Roman" w:eastAsia="Times New Roman" w:hAnsi="Times New Roman" w:cs="Times New Roman"/>
          <w:b/>
          <w:sz w:val="24"/>
          <w:szCs w:val="24"/>
        </w:rPr>
        <w:t xml:space="preserve"> </w:t>
      </w:r>
      <w:r w:rsidRPr="00CD1CE4">
        <w:rPr>
          <w:rFonts w:ascii="Times New Roman" w:eastAsia="Times New Roman" w:hAnsi="Times New Roman" w:cs="Times New Roman"/>
          <w:bCs/>
          <w:sz w:val="24"/>
          <w:szCs w:val="24"/>
        </w:rPr>
        <w:t>“</w:t>
      </w:r>
      <w:r w:rsidR="00C05E6E" w:rsidRPr="00CD1CE4">
        <w:rPr>
          <w:rFonts w:ascii="Times New Roman" w:eastAsia="Calibri" w:hAnsi="Times New Roman" w:cs="Times New Roman"/>
          <w:bCs/>
          <w:sz w:val="24"/>
          <w:szCs w:val="24"/>
        </w:rPr>
        <w:t>Afišu izvietošana (līmēšana) uz afišu stabiem un stendiem un afišu stabu, stendu remonta, demontāžas, uzglabāšanas, apkopes un utilizācijas darbu veikšana</w:t>
      </w:r>
      <w:r w:rsidRPr="00CD1CE4">
        <w:rPr>
          <w:rFonts w:ascii="Times New Roman" w:eastAsia="Times New Roman" w:hAnsi="Times New Roman" w:cs="Times New Roman"/>
          <w:bCs/>
          <w:sz w:val="24"/>
          <w:szCs w:val="24"/>
          <w:lang w:eastAsia="lv-LV"/>
        </w:rPr>
        <w:t>”</w:t>
      </w:r>
      <w:r w:rsidRPr="00CD1CE4">
        <w:rPr>
          <w:rFonts w:ascii="Times New Roman" w:eastAsia="Times New Roman" w:hAnsi="Times New Roman" w:cs="Times New Roman"/>
          <w:sz w:val="24"/>
          <w:szCs w:val="24"/>
          <w:lang w:eastAsia="lv-LV"/>
        </w:rPr>
        <w:t xml:space="preserve"> (iepirkuma identifikācijas numurs RD IKSD 202</w:t>
      </w:r>
      <w:r w:rsidR="006A1BFE" w:rsidRPr="00CD1CE4">
        <w:rPr>
          <w:rFonts w:ascii="Times New Roman" w:eastAsia="Times New Roman" w:hAnsi="Times New Roman" w:cs="Times New Roman"/>
          <w:sz w:val="24"/>
          <w:szCs w:val="24"/>
          <w:lang w:eastAsia="lv-LV"/>
        </w:rPr>
        <w:t>3</w:t>
      </w:r>
      <w:r w:rsidRPr="00CD1CE4">
        <w:rPr>
          <w:rFonts w:ascii="Times New Roman" w:eastAsia="Times New Roman" w:hAnsi="Times New Roman" w:cs="Times New Roman"/>
          <w:sz w:val="24"/>
          <w:szCs w:val="24"/>
          <w:lang w:eastAsia="lv-LV"/>
        </w:rPr>
        <w:t>/</w:t>
      </w:r>
      <w:r w:rsidR="006A1BFE" w:rsidRPr="00CD1CE4">
        <w:rPr>
          <w:rFonts w:ascii="Times New Roman" w:eastAsia="Times New Roman" w:hAnsi="Times New Roman" w:cs="Times New Roman"/>
          <w:sz w:val="24"/>
          <w:szCs w:val="24"/>
          <w:lang w:eastAsia="lv-LV"/>
        </w:rPr>
        <w:t>1</w:t>
      </w:r>
      <w:r w:rsidRPr="00CD1CE4">
        <w:rPr>
          <w:rFonts w:ascii="Times New Roman" w:eastAsia="Times New Roman" w:hAnsi="Times New Roman" w:cs="Times New Roman"/>
          <w:sz w:val="24"/>
          <w:szCs w:val="24"/>
          <w:lang w:eastAsia="lv-LV"/>
        </w:rPr>
        <w:t xml:space="preserve">) (turpmāk – </w:t>
      </w:r>
      <w:r w:rsidR="00CD1CE4" w:rsidRPr="00CD1CE4">
        <w:rPr>
          <w:rFonts w:ascii="Times New Roman" w:eastAsia="Times New Roman" w:hAnsi="Times New Roman" w:cs="Times New Roman"/>
          <w:sz w:val="24"/>
          <w:szCs w:val="24"/>
          <w:lang w:eastAsia="lv-LV"/>
        </w:rPr>
        <w:t>K</w:t>
      </w:r>
      <w:r w:rsidRPr="00CD1CE4">
        <w:rPr>
          <w:rFonts w:ascii="Times New Roman" w:eastAsia="Times New Roman" w:hAnsi="Times New Roman" w:cs="Times New Roman"/>
          <w:sz w:val="24"/>
          <w:szCs w:val="24"/>
          <w:lang w:eastAsia="lv-LV"/>
        </w:rPr>
        <w:t>onkurss) un iesniedz piedāvājumu</w:t>
      </w:r>
      <w:r w:rsidR="00CD1CE4" w:rsidRPr="00CD1CE4">
        <w:rPr>
          <w:rFonts w:ascii="Times New Roman" w:eastAsia="Times New Roman" w:hAnsi="Times New Roman" w:cs="Times New Roman"/>
          <w:sz w:val="24"/>
          <w:szCs w:val="24"/>
          <w:lang w:eastAsia="lv-LV"/>
        </w:rPr>
        <w:t>:</w:t>
      </w:r>
      <w:r w:rsidRPr="00CD1CE4">
        <w:rPr>
          <w:rFonts w:ascii="Times New Roman" w:eastAsia="Times New Roman" w:hAnsi="Times New Roman" w:cs="Times New Roman"/>
          <w:sz w:val="24"/>
          <w:szCs w:val="24"/>
          <w:lang w:eastAsia="lv-LV"/>
        </w:rPr>
        <w:t xml:space="preserve"> </w:t>
      </w:r>
    </w:p>
    <w:p w14:paraId="2A47FEBF" w14:textId="5BF01E47" w:rsidR="000A1CB4" w:rsidRPr="00CD1CE4" w:rsidRDefault="000A1CB4" w:rsidP="00CD1CE4">
      <w:pPr>
        <w:spacing w:after="0" w:line="240" w:lineRule="auto"/>
        <w:ind w:left="360" w:right="-1"/>
        <w:jc w:val="both"/>
        <w:rPr>
          <w:rFonts w:ascii="Times New Roman" w:eastAsia="Times New Roman" w:hAnsi="Times New Roman" w:cs="Times New Roman"/>
          <w:color w:val="FF0000"/>
          <w:sz w:val="24"/>
          <w:szCs w:val="24"/>
          <w:lang w:eastAsia="lv-LV"/>
        </w:rPr>
      </w:pPr>
      <w:r w:rsidRPr="00CD1CE4">
        <w:rPr>
          <w:rFonts w:ascii="Times New Roman" w:eastAsia="Times New Roman" w:hAnsi="Times New Roman" w:cs="Times New Roman"/>
          <w:color w:val="FF0000"/>
          <w:sz w:val="24"/>
          <w:szCs w:val="24"/>
          <w:lang w:eastAsia="lv-LV"/>
        </w:rPr>
        <w:t xml:space="preserve"> </w:t>
      </w:r>
      <w:r w:rsidRPr="00CD1CE4">
        <w:rPr>
          <w:rFonts w:ascii="Times New Roman" w:eastAsia="Times New Roman" w:hAnsi="Times New Roman" w:cs="Times New Roman"/>
          <w:i/>
          <w:iCs/>
          <w:color w:val="FF0000"/>
          <w:sz w:val="24"/>
          <w:szCs w:val="24"/>
          <w:lang w:eastAsia="lv-LV"/>
        </w:rPr>
        <w:t xml:space="preserve">(lūdzam dzēst </w:t>
      </w:r>
      <w:r w:rsidR="00CD1CE4" w:rsidRPr="00CD1CE4">
        <w:rPr>
          <w:rFonts w:ascii="Times New Roman" w:eastAsia="Times New Roman" w:hAnsi="Times New Roman" w:cs="Times New Roman"/>
          <w:i/>
          <w:iCs/>
          <w:color w:val="FF0000"/>
          <w:sz w:val="24"/>
          <w:szCs w:val="24"/>
          <w:lang w:eastAsia="lv-LV"/>
        </w:rPr>
        <w:t>K</w:t>
      </w:r>
      <w:r w:rsidRPr="00CD1CE4">
        <w:rPr>
          <w:rFonts w:ascii="Times New Roman" w:eastAsia="Times New Roman" w:hAnsi="Times New Roman" w:cs="Times New Roman"/>
          <w:i/>
          <w:iCs/>
          <w:color w:val="FF0000"/>
          <w:sz w:val="24"/>
          <w:szCs w:val="24"/>
          <w:lang w:eastAsia="lv-LV"/>
        </w:rPr>
        <w:t>onkursa daļas, kurās piedāvājums netiek iesniegts)</w:t>
      </w:r>
    </w:p>
    <w:p w14:paraId="2704BBEE" w14:textId="77777777" w:rsidR="000A1CB4" w:rsidRPr="00CD1CE4" w:rsidRDefault="000A1CB4" w:rsidP="00CD1CE4">
      <w:pPr>
        <w:tabs>
          <w:tab w:val="left" w:pos="1134"/>
        </w:tabs>
        <w:spacing w:after="0" w:line="240" w:lineRule="auto"/>
        <w:ind w:right="-1"/>
        <w:jc w:val="both"/>
        <w:rPr>
          <w:rFonts w:ascii="Times New Roman" w:eastAsia="Times New Roman" w:hAnsi="Times New Roman" w:cs="Times New Roman"/>
          <w:i/>
          <w:i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3957"/>
        <w:gridCol w:w="4521"/>
      </w:tblGrid>
      <w:tr w:rsidR="00880F51" w:rsidRPr="00CD1CE4" w14:paraId="43861E51" w14:textId="77777777" w:rsidTr="00880F51">
        <w:tc>
          <w:tcPr>
            <w:tcW w:w="583" w:type="pct"/>
            <w:shd w:val="clear" w:color="auto" w:fill="auto"/>
          </w:tcPr>
          <w:p w14:paraId="7BAA6B6E" w14:textId="21333AA7" w:rsidR="00880F51" w:rsidRPr="00CD1CE4" w:rsidRDefault="00880F51" w:rsidP="00CD1CE4">
            <w:pPr>
              <w:tabs>
                <w:tab w:val="num" w:pos="821"/>
              </w:tabs>
              <w:spacing w:after="0" w:line="240" w:lineRule="auto"/>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color w:val="000000"/>
                <w:sz w:val="24"/>
                <w:szCs w:val="24"/>
                <w:lang w:eastAsia="ar-SA"/>
              </w:rPr>
              <w:t>Konkursa daļas Nr.</w:t>
            </w:r>
          </w:p>
        </w:tc>
        <w:tc>
          <w:tcPr>
            <w:tcW w:w="2062" w:type="pct"/>
            <w:shd w:val="clear" w:color="auto" w:fill="auto"/>
          </w:tcPr>
          <w:p w14:paraId="53E85039" w14:textId="6D8E2EF5" w:rsidR="00880F51" w:rsidRPr="00CD1CE4" w:rsidRDefault="00880F51" w:rsidP="00CD1CE4">
            <w:pPr>
              <w:tabs>
                <w:tab w:val="num" w:pos="821"/>
              </w:tabs>
              <w:spacing w:after="0" w:line="240" w:lineRule="auto"/>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color w:val="000000"/>
                <w:sz w:val="24"/>
                <w:szCs w:val="24"/>
                <w:lang w:eastAsia="ar-SA"/>
              </w:rPr>
              <w:t>Konkursa daļas nosaukums</w:t>
            </w:r>
          </w:p>
        </w:tc>
        <w:tc>
          <w:tcPr>
            <w:tcW w:w="2356" w:type="pct"/>
            <w:shd w:val="clear" w:color="auto" w:fill="auto"/>
          </w:tcPr>
          <w:p w14:paraId="125A7EE4" w14:textId="38AC1B63" w:rsidR="00880F51" w:rsidRPr="00CD1CE4" w:rsidRDefault="00880F51" w:rsidP="00CD1CE4">
            <w:pPr>
              <w:tabs>
                <w:tab w:val="num" w:pos="821"/>
              </w:tabs>
              <w:spacing w:after="0" w:line="240" w:lineRule="auto"/>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color w:val="000000"/>
                <w:sz w:val="24"/>
                <w:szCs w:val="24"/>
                <w:lang w:eastAsia="ar-SA"/>
              </w:rPr>
              <w:t>KOPĒJĀ SUMMA (</w:t>
            </w:r>
            <w:r>
              <w:rPr>
                <w:rFonts w:ascii="Times New Roman" w:eastAsia="Times New Roman" w:hAnsi="Times New Roman" w:cs="Times New Roman"/>
                <w:color w:val="000000"/>
                <w:sz w:val="24"/>
                <w:szCs w:val="24"/>
                <w:lang w:eastAsia="ar-SA"/>
              </w:rPr>
              <w:t>bez</w:t>
            </w:r>
            <w:r w:rsidRPr="00CD1CE4">
              <w:rPr>
                <w:rFonts w:ascii="Times New Roman" w:eastAsia="Times New Roman" w:hAnsi="Times New Roman" w:cs="Times New Roman"/>
                <w:color w:val="000000"/>
                <w:sz w:val="24"/>
                <w:szCs w:val="24"/>
                <w:lang w:eastAsia="ar-SA"/>
              </w:rPr>
              <w:t xml:space="preserve"> PVN</w:t>
            </w:r>
            <w:r>
              <w:rPr>
                <w:rFonts w:ascii="Times New Roman" w:eastAsia="Times New Roman" w:hAnsi="Times New Roman" w:cs="Times New Roman"/>
                <w:color w:val="000000"/>
                <w:sz w:val="24"/>
                <w:szCs w:val="24"/>
                <w:lang w:eastAsia="ar-SA"/>
              </w:rPr>
              <w:t xml:space="preserve">, </w:t>
            </w:r>
            <w:r w:rsidRPr="00CD1CE4">
              <w:rPr>
                <w:rFonts w:ascii="Times New Roman" w:eastAsia="Times New Roman" w:hAnsi="Times New Roman" w:cs="Times New Roman"/>
                <w:color w:val="000000"/>
                <w:sz w:val="24"/>
                <w:szCs w:val="24"/>
                <w:lang w:eastAsia="ar-SA"/>
              </w:rPr>
              <w:t>EUR</w:t>
            </w:r>
            <w:r w:rsidRPr="00CD1CE4">
              <w:rPr>
                <w:rFonts w:ascii="Times New Roman" w:eastAsia="Times New Roman" w:hAnsi="Times New Roman" w:cs="Times New Roman"/>
                <w:color w:val="000000"/>
                <w:sz w:val="24"/>
                <w:szCs w:val="24"/>
                <w:lang w:eastAsia="ar-SA"/>
              </w:rPr>
              <w:t>)    (1.–5. tabula)</w:t>
            </w:r>
          </w:p>
        </w:tc>
      </w:tr>
      <w:tr w:rsidR="00880F51" w:rsidRPr="00CD1CE4" w14:paraId="45025675" w14:textId="77777777" w:rsidTr="00880F51">
        <w:tc>
          <w:tcPr>
            <w:tcW w:w="583" w:type="pct"/>
            <w:shd w:val="clear" w:color="auto" w:fill="auto"/>
          </w:tcPr>
          <w:p w14:paraId="0B45E1EB" w14:textId="77777777" w:rsidR="00880F51" w:rsidRPr="00CD1CE4" w:rsidRDefault="00880F51" w:rsidP="00CD1CE4">
            <w:pPr>
              <w:tabs>
                <w:tab w:val="num" w:pos="821"/>
              </w:tabs>
              <w:spacing w:after="0" w:line="240" w:lineRule="auto"/>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1.daļa</w:t>
            </w:r>
          </w:p>
        </w:tc>
        <w:tc>
          <w:tcPr>
            <w:tcW w:w="2062" w:type="pct"/>
            <w:shd w:val="clear" w:color="auto" w:fill="auto"/>
          </w:tcPr>
          <w:p w14:paraId="12F8BBB5" w14:textId="599ABBE2" w:rsidR="00880F51" w:rsidRPr="00CD1CE4" w:rsidRDefault="00880F51" w:rsidP="00CD1CE4">
            <w:pPr>
              <w:tabs>
                <w:tab w:val="num" w:pos="821"/>
              </w:tabs>
              <w:spacing w:after="0" w:line="240" w:lineRule="auto"/>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6"/>
                <w:lang w:eastAsia="lv-LV"/>
              </w:rPr>
              <w:t xml:space="preserve">Afišu stabu un afišu stendu remonta, demontāžas, uzglabāšanas, apkopes un utilizācijas darbu veikšana </w:t>
            </w:r>
          </w:p>
        </w:tc>
        <w:tc>
          <w:tcPr>
            <w:tcW w:w="2356" w:type="pct"/>
            <w:shd w:val="clear" w:color="auto" w:fill="auto"/>
          </w:tcPr>
          <w:p w14:paraId="6B45BF3B" w14:textId="77777777" w:rsidR="00880F51" w:rsidRPr="00CD1CE4" w:rsidRDefault="00880F51" w:rsidP="00CD1CE4">
            <w:pPr>
              <w:tabs>
                <w:tab w:val="num" w:pos="821"/>
              </w:tabs>
              <w:spacing w:after="0" w:line="240" w:lineRule="auto"/>
              <w:jc w:val="both"/>
              <w:rPr>
                <w:rFonts w:ascii="Times New Roman" w:eastAsia="Times New Roman" w:hAnsi="Times New Roman" w:cs="Times New Roman"/>
                <w:sz w:val="24"/>
                <w:szCs w:val="24"/>
                <w:lang w:eastAsia="lv-LV"/>
              </w:rPr>
            </w:pPr>
          </w:p>
        </w:tc>
      </w:tr>
    </w:tbl>
    <w:p w14:paraId="05BBAAC3" w14:textId="77777777" w:rsidR="000A1CB4" w:rsidRPr="00CD1CE4" w:rsidRDefault="000A1CB4" w:rsidP="00CD1CE4">
      <w:pPr>
        <w:tabs>
          <w:tab w:val="left" w:pos="1134"/>
        </w:tabs>
        <w:spacing w:after="0" w:line="240" w:lineRule="auto"/>
        <w:ind w:right="-1"/>
        <w:jc w:val="both"/>
        <w:rPr>
          <w:rFonts w:ascii="Times New Roman" w:eastAsia="Times New Roman" w:hAnsi="Times New Roman" w:cs="Times New Roman"/>
          <w:i/>
          <w:i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3797"/>
        <w:gridCol w:w="4450"/>
      </w:tblGrid>
      <w:tr w:rsidR="00880F51" w:rsidRPr="00CD1CE4" w14:paraId="6F69864E" w14:textId="77777777" w:rsidTr="00880F51">
        <w:tc>
          <w:tcPr>
            <w:tcW w:w="717" w:type="pct"/>
            <w:shd w:val="clear" w:color="auto" w:fill="auto"/>
          </w:tcPr>
          <w:p w14:paraId="0B92AFAB" w14:textId="3D029B5E" w:rsidR="00880F51" w:rsidRPr="00CD1CE4" w:rsidRDefault="00880F51" w:rsidP="00CD1CE4">
            <w:pPr>
              <w:tabs>
                <w:tab w:val="num" w:pos="821"/>
              </w:tabs>
              <w:spacing w:after="0" w:line="240" w:lineRule="auto"/>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color w:val="000000"/>
                <w:sz w:val="24"/>
                <w:szCs w:val="24"/>
                <w:lang w:eastAsia="ar-SA"/>
              </w:rPr>
              <w:t>Konkursa daļas Nr.</w:t>
            </w:r>
          </w:p>
        </w:tc>
        <w:tc>
          <w:tcPr>
            <w:tcW w:w="1972" w:type="pct"/>
            <w:shd w:val="clear" w:color="auto" w:fill="auto"/>
          </w:tcPr>
          <w:p w14:paraId="1569E8C6" w14:textId="29233BD1" w:rsidR="00880F51" w:rsidRPr="00CD1CE4" w:rsidRDefault="00880F51" w:rsidP="00CD1CE4">
            <w:pPr>
              <w:tabs>
                <w:tab w:val="num" w:pos="821"/>
              </w:tabs>
              <w:spacing w:after="0" w:line="240" w:lineRule="auto"/>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color w:val="000000"/>
                <w:sz w:val="24"/>
                <w:szCs w:val="24"/>
                <w:lang w:eastAsia="ar-SA"/>
              </w:rPr>
              <w:t>Konkursa daļas nosaukums</w:t>
            </w:r>
          </w:p>
        </w:tc>
        <w:tc>
          <w:tcPr>
            <w:tcW w:w="2312" w:type="pct"/>
            <w:shd w:val="clear" w:color="auto" w:fill="auto"/>
          </w:tcPr>
          <w:p w14:paraId="1B13A982" w14:textId="7511C01E" w:rsidR="00880F51" w:rsidRPr="00CD1CE4" w:rsidRDefault="00880F51" w:rsidP="00CD1CE4">
            <w:pPr>
              <w:tabs>
                <w:tab w:val="num" w:pos="821"/>
              </w:tabs>
              <w:spacing w:after="0" w:line="240" w:lineRule="auto"/>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 xml:space="preserve">KOPĒJĀ SUMMA (EUR bez PVN)  </w:t>
            </w:r>
          </w:p>
        </w:tc>
      </w:tr>
      <w:tr w:rsidR="00880F51" w:rsidRPr="00CD1CE4" w14:paraId="48CCDAEB" w14:textId="77777777" w:rsidTr="00880F51">
        <w:tc>
          <w:tcPr>
            <w:tcW w:w="717" w:type="pct"/>
            <w:shd w:val="clear" w:color="auto" w:fill="auto"/>
          </w:tcPr>
          <w:p w14:paraId="3E5260F0" w14:textId="77777777" w:rsidR="00880F51" w:rsidRPr="00CD1CE4" w:rsidRDefault="00880F51" w:rsidP="00CD1CE4">
            <w:pPr>
              <w:tabs>
                <w:tab w:val="num" w:pos="821"/>
              </w:tabs>
              <w:spacing w:after="0" w:line="240" w:lineRule="auto"/>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2.daļa</w:t>
            </w:r>
          </w:p>
        </w:tc>
        <w:tc>
          <w:tcPr>
            <w:tcW w:w="1972" w:type="pct"/>
            <w:shd w:val="clear" w:color="auto" w:fill="auto"/>
          </w:tcPr>
          <w:p w14:paraId="795DA1BD" w14:textId="178C4597" w:rsidR="00880F51" w:rsidRPr="00CD1CE4" w:rsidRDefault="00880F51" w:rsidP="00CD1CE4">
            <w:pPr>
              <w:tabs>
                <w:tab w:val="num" w:pos="821"/>
              </w:tabs>
              <w:spacing w:after="0" w:line="240" w:lineRule="auto"/>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color w:val="000000"/>
                <w:sz w:val="24"/>
                <w:szCs w:val="24"/>
                <w:lang w:eastAsia="lv-LV"/>
              </w:rPr>
              <w:t>Afišu izvietošana (līmēšana) uz afišu stabiem un stendiem</w:t>
            </w:r>
          </w:p>
        </w:tc>
        <w:tc>
          <w:tcPr>
            <w:tcW w:w="2312" w:type="pct"/>
            <w:shd w:val="clear" w:color="auto" w:fill="auto"/>
          </w:tcPr>
          <w:p w14:paraId="1812C59A" w14:textId="77777777" w:rsidR="00880F51" w:rsidRPr="00CD1CE4" w:rsidRDefault="00880F51" w:rsidP="00CD1CE4">
            <w:pPr>
              <w:tabs>
                <w:tab w:val="num" w:pos="821"/>
              </w:tabs>
              <w:spacing w:after="0" w:line="240" w:lineRule="auto"/>
              <w:jc w:val="both"/>
              <w:rPr>
                <w:rFonts w:ascii="Times New Roman" w:eastAsia="Times New Roman" w:hAnsi="Times New Roman" w:cs="Times New Roman"/>
                <w:sz w:val="24"/>
                <w:szCs w:val="24"/>
                <w:lang w:eastAsia="lv-LV"/>
              </w:rPr>
            </w:pPr>
          </w:p>
        </w:tc>
      </w:tr>
    </w:tbl>
    <w:p w14:paraId="59448DD0" w14:textId="77777777" w:rsidR="000A1CB4" w:rsidRPr="00CD1CE4" w:rsidRDefault="000A1CB4" w:rsidP="00CD1CE4">
      <w:pPr>
        <w:tabs>
          <w:tab w:val="left" w:pos="1134"/>
        </w:tabs>
        <w:spacing w:after="0" w:line="240" w:lineRule="auto"/>
        <w:ind w:right="-1"/>
        <w:jc w:val="both"/>
        <w:rPr>
          <w:rFonts w:ascii="Times New Roman" w:eastAsia="Times New Roman" w:hAnsi="Times New Roman" w:cs="Times New Roman"/>
          <w:i/>
          <w:iCs/>
          <w:sz w:val="24"/>
          <w:szCs w:val="24"/>
          <w:lang w:eastAsia="lv-LV"/>
        </w:rPr>
      </w:pPr>
    </w:p>
    <w:bookmarkEnd w:id="1"/>
    <w:p w14:paraId="36013CE7" w14:textId="2182BBB0" w:rsidR="000A1CB4" w:rsidRPr="00CD1CE4" w:rsidRDefault="000A1CB4" w:rsidP="00CD1CE4">
      <w:pPr>
        <w:numPr>
          <w:ilvl w:val="0"/>
          <w:numId w:val="1"/>
        </w:numPr>
        <w:tabs>
          <w:tab w:val="left" w:pos="0"/>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 xml:space="preserve">ir iepazinies un izpratis </w:t>
      </w:r>
      <w:r w:rsidR="00CD1CE4">
        <w:rPr>
          <w:rFonts w:ascii="Times New Roman" w:eastAsia="Times New Roman" w:hAnsi="Times New Roman" w:cs="Times New Roman"/>
          <w:color w:val="000000"/>
          <w:sz w:val="24"/>
          <w:szCs w:val="24"/>
          <w:lang w:eastAsia="ar-SA"/>
        </w:rPr>
        <w:t>K</w:t>
      </w:r>
      <w:r w:rsidR="00D02F3E" w:rsidRPr="00CD1CE4">
        <w:rPr>
          <w:rFonts w:ascii="Times New Roman" w:eastAsia="Times New Roman" w:hAnsi="Times New Roman" w:cs="Times New Roman"/>
          <w:color w:val="000000"/>
          <w:sz w:val="24"/>
          <w:szCs w:val="24"/>
          <w:lang w:eastAsia="ar-SA"/>
        </w:rPr>
        <w:t>onkursa</w:t>
      </w:r>
      <w:r w:rsidRPr="00CD1CE4">
        <w:rPr>
          <w:rFonts w:ascii="Times New Roman" w:eastAsia="Times New Roman" w:hAnsi="Times New Roman" w:cs="Times New Roman"/>
          <w:sz w:val="24"/>
          <w:szCs w:val="24"/>
          <w:lang w:eastAsia="lv-LV"/>
        </w:rPr>
        <w:t xml:space="preserve"> </w:t>
      </w:r>
      <w:r w:rsidR="00D02F3E" w:rsidRPr="00CD1CE4">
        <w:rPr>
          <w:rFonts w:ascii="Times New Roman" w:eastAsia="Times New Roman" w:hAnsi="Times New Roman" w:cs="Times New Roman"/>
          <w:sz w:val="24"/>
          <w:szCs w:val="24"/>
          <w:lang w:eastAsia="lv-LV"/>
        </w:rPr>
        <w:t>n</w:t>
      </w:r>
      <w:r w:rsidRPr="00CD1CE4">
        <w:rPr>
          <w:rFonts w:ascii="Times New Roman" w:eastAsia="Times New Roman" w:hAnsi="Times New Roman" w:cs="Times New Roman"/>
          <w:sz w:val="24"/>
          <w:szCs w:val="24"/>
          <w:lang w:eastAsia="lv-LV"/>
        </w:rPr>
        <w:t xml:space="preserve">olikumu un tā pielikumus, t.sk. </w:t>
      </w:r>
      <w:r w:rsidR="00CD1CE4">
        <w:rPr>
          <w:rFonts w:ascii="Times New Roman" w:eastAsia="Times New Roman" w:hAnsi="Times New Roman" w:cs="Times New Roman"/>
          <w:color w:val="000000"/>
          <w:sz w:val="24"/>
          <w:szCs w:val="24"/>
          <w:lang w:eastAsia="ar-SA"/>
        </w:rPr>
        <w:t>K</w:t>
      </w:r>
      <w:r w:rsidR="00D02F3E" w:rsidRPr="00CD1CE4">
        <w:rPr>
          <w:rFonts w:ascii="Times New Roman" w:eastAsia="Times New Roman" w:hAnsi="Times New Roman" w:cs="Times New Roman"/>
          <w:color w:val="000000"/>
          <w:sz w:val="24"/>
          <w:szCs w:val="24"/>
          <w:lang w:eastAsia="ar-SA"/>
        </w:rPr>
        <w:t>onkursa</w:t>
      </w:r>
      <w:r w:rsidRPr="00CD1CE4">
        <w:rPr>
          <w:rFonts w:ascii="Times New Roman" w:eastAsia="Times New Roman" w:hAnsi="Times New Roman" w:cs="Times New Roman"/>
          <w:sz w:val="24"/>
          <w:szCs w:val="24"/>
          <w:lang w:eastAsia="lv-LV"/>
        </w:rPr>
        <w:t xml:space="preserve"> līguma (turpmāk – Līguma) projektu, piekrīt visiem tā nosacījumiem, iebildumu vai pretenziju pret tiem nav;</w:t>
      </w:r>
    </w:p>
    <w:p w14:paraId="688A49AD" w14:textId="77777777" w:rsidR="000A1CB4" w:rsidRPr="00CD1CE4" w:rsidRDefault="000A1CB4" w:rsidP="00CD1CE4">
      <w:pPr>
        <w:numPr>
          <w:ilvl w:val="0"/>
          <w:numId w:val="1"/>
        </w:numPr>
        <w:tabs>
          <w:tab w:val="left" w:pos="0"/>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tā rīcībā būs visi Līguma izpildei nepieciešamie resursi;</w:t>
      </w:r>
    </w:p>
    <w:p w14:paraId="1C3950EF" w14:textId="77777777" w:rsidR="000A1CB4" w:rsidRPr="00CD1CE4" w:rsidRDefault="000A1CB4" w:rsidP="00CD1CE4">
      <w:pPr>
        <w:numPr>
          <w:ilvl w:val="0"/>
          <w:numId w:val="1"/>
        </w:numPr>
        <w:tabs>
          <w:tab w:val="left" w:pos="0"/>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piedāvājumā iekļautās dokumentu kopijas un dokumentu tulkojumi atbilst oriģināliem;</w:t>
      </w:r>
    </w:p>
    <w:p w14:paraId="5DE2A78E" w14:textId="2CAF8846" w:rsidR="000A1CB4" w:rsidRPr="00CD1CE4" w:rsidRDefault="000A1CB4" w:rsidP="00CD1CE4">
      <w:pPr>
        <w:numPr>
          <w:ilvl w:val="0"/>
          <w:numId w:val="1"/>
        </w:numPr>
        <w:tabs>
          <w:tab w:val="left" w:pos="0"/>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 xml:space="preserve">garantē savā piedāvājumā ietverto ziņu patiesumu un piedāvāto saistību precīzu izpildīšanu Līguma slēgšanas gadījumā atbilstoši </w:t>
      </w:r>
      <w:r w:rsidR="00D02F3E" w:rsidRPr="00CD1CE4">
        <w:rPr>
          <w:rFonts w:ascii="Times New Roman" w:eastAsia="Times New Roman" w:hAnsi="Times New Roman" w:cs="Times New Roman"/>
          <w:color w:val="000000"/>
          <w:sz w:val="24"/>
          <w:szCs w:val="24"/>
          <w:lang w:eastAsia="ar-SA"/>
        </w:rPr>
        <w:t>Atklāta konkursa</w:t>
      </w:r>
      <w:r w:rsidRPr="00CD1CE4">
        <w:rPr>
          <w:rFonts w:ascii="Times New Roman" w:eastAsia="Times New Roman" w:hAnsi="Times New Roman" w:cs="Times New Roman"/>
          <w:sz w:val="24"/>
          <w:szCs w:val="24"/>
          <w:lang w:eastAsia="lv-LV"/>
        </w:rPr>
        <w:t xml:space="preserve"> nolikuma un tā pielikumu, t.sk. Līguma noteikumiem;</w:t>
      </w:r>
    </w:p>
    <w:p w14:paraId="5B42DE68" w14:textId="77777777" w:rsidR="000A1CB4" w:rsidRPr="00CD1CE4" w:rsidRDefault="000A1CB4" w:rsidP="00CD1CE4">
      <w:pPr>
        <w:numPr>
          <w:ilvl w:val="0"/>
          <w:numId w:val="1"/>
        </w:numPr>
        <w:tabs>
          <w:tab w:val="left" w:pos="0"/>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piedāvājumu izstrādājis neatkarīgi un nav ieinteresēts jebkādos citos piedāvājumos;</w:t>
      </w:r>
    </w:p>
    <w:p w14:paraId="4ACF2319" w14:textId="3D214EE5" w:rsidR="006A1BFE" w:rsidRPr="00CD1CE4" w:rsidRDefault="000A1CB4" w:rsidP="00CD1CE4">
      <w:pPr>
        <w:numPr>
          <w:ilvl w:val="0"/>
          <w:numId w:val="1"/>
        </w:numPr>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 xml:space="preserve">atbilst </w:t>
      </w:r>
      <w:r w:rsidRPr="00CD1CE4">
        <w:rPr>
          <w:rFonts w:ascii="Times New Roman" w:eastAsia="Times New Roman" w:hAnsi="Times New Roman" w:cs="Times New Roman"/>
          <w:i/>
          <w:sz w:val="24"/>
          <w:szCs w:val="24"/>
          <w:lang w:eastAsia="lv-LV"/>
        </w:rPr>
        <w:t>mazā</w:t>
      </w:r>
      <w:r w:rsidRPr="00CD1CE4">
        <w:rPr>
          <w:rFonts w:ascii="Times New Roman" w:eastAsia="Times New Roman" w:hAnsi="Times New Roman" w:cs="Times New Roman"/>
          <w:i/>
          <w:sz w:val="24"/>
          <w:szCs w:val="24"/>
          <w:vertAlign w:val="superscript"/>
          <w:lang w:eastAsia="lv-LV"/>
        </w:rPr>
        <w:footnoteReference w:id="1"/>
      </w:r>
      <w:r w:rsidRPr="00CD1CE4">
        <w:rPr>
          <w:rFonts w:ascii="Times New Roman" w:eastAsia="Times New Roman" w:hAnsi="Times New Roman" w:cs="Times New Roman"/>
          <w:i/>
          <w:sz w:val="24"/>
          <w:szCs w:val="24"/>
          <w:lang w:eastAsia="lv-LV"/>
        </w:rPr>
        <w:t xml:space="preserve"> vai vidējā</w:t>
      </w:r>
      <w:r w:rsidRPr="00CD1CE4">
        <w:rPr>
          <w:rFonts w:ascii="Times New Roman" w:eastAsia="Times New Roman" w:hAnsi="Times New Roman" w:cs="Times New Roman"/>
          <w:i/>
          <w:sz w:val="24"/>
          <w:szCs w:val="24"/>
          <w:vertAlign w:val="superscript"/>
          <w:lang w:eastAsia="lv-LV"/>
        </w:rPr>
        <w:footnoteReference w:id="2"/>
      </w:r>
      <w:r w:rsidRPr="00CD1CE4">
        <w:rPr>
          <w:rFonts w:ascii="Times New Roman" w:eastAsia="Times New Roman" w:hAnsi="Times New Roman" w:cs="Times New Roman"/>
          <w:sz w:val="24"/>
          <w:szCs w:val="24"/>
          <w:lang w:eastAsia="lv-LV"/>
        </w:rPr>
        <w:t xml:space="preserve"> uzņēmuma statusam </w:t>
      </w:r>
      <w:r w:rsidRPr="00CD1CE4">
        <w:rPr>
          <w:rFonts w:ascii="Times New Roman" w:eastAsia="Times New Roman" w:hAnsi="Times New Roman" w:cs="Times New Roman"/>
          <w:i/>
          <w:color w:val="FF0000"/>
          <w:sz w:val="24"/>
          <w:szCs w:val="24"/>
          <w:lang w:eastAsia="lv-LV"/>
        </w:rPr>
        <w:t>(</w:t>
      </w:r>
      <w:r w:rsidRPr="00CD1CE4">
        <w:rPr>
          <w:rFonts w:ascii="Times New Roman" w:eastAsia="Times New Roman" w:hAnsi="Times New Roman" w:cs="Times New Roman"/>
          <w:i/>
          <w:iCs/>
          <w:color w:val="FF0000"/>
          <w:sz w:val="24"/>
          <w:szCs w:val="24"/>
          <w:lang w:eastAsia="lv-LV"/>
        </w:rPr>
        <w:t>lieko dzēst</w:t>
      </w:r>
      <w:r w:rsidRPr="00CD1CE4">
        <w:rPr>
          <w:rFonts w:ascii="Times New Roman" w:eastAsia="Times New Roman" w:hAnsi="Times New Roman" w:cs="Times New Roman"/>
          <w:color w:val="FF0000"/>
          <w:sz w:val="24"/>
          <w:szCs w:val="24"/>
          <w:lang w:eastAsia="lv-LV"/>
        </w:rPr>
        <w:t>);</w:t>
      </w:r>
    </w:p>
    <w:p w14:paraId="5689CD37" w14:textId="77777777" w:rsidR="000A1CB4" w:rsidRPr="00CD1CE4" w:rsidRDefault="000A1CB4" w:rsidP="00CD1CE4">
      <w:pPr>
        <w:numPr>
          <w:ilvl w:val="0"/>
          <w:numId w:val="1"/>
        </w:numPr>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lastRenderedPageBreak/>
        <w:t xml:space="preserve">informē, ka: </w:t>
      </w:r>
    </w:p>
    <w:p w14:paraId="7F929264" w14:textId="41521878" w:rsidR="000A1CB4" w:rsidRPr="00CD1CE4" w:rsidRDefault="000A1CB4" w:rsidP="00CD1CE4">
      <w:pPr>
        <w:numPr>
          <w:ilvl w:val="0"/>
          <w:numId w:val="2"/>
        </w:numPr>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 xml:space="preserve">Pretendents balstīsies uz citu personu iespējām, lai apliecinātu kvalifikācijas atbilstību </w:t>
      </w:r>
      <w:r w:rsidR="00CD1CE4">
        <w:rPr>
          <w:rFonts w:ascii="Times New Roman" w:eastAsia="Times New Roman" w:hAnsi="Times New Roman" w:cs="Times New Roman"/>
          <w:color w:val="000000"/>
          <w:sz w:val="24"/>
          <w:szCs w:val="24"/>
          <w:lang w:eastAsia="ar-SA"/>
        </w:rPr>
        <w:t>K</w:t>
      </w:r>
      <w:r w:rsidR="00D02F3E" w:rsidRPr="00CD1CE4">
        <w:rPr>
          <w:rFonts w:ascii="Times New Roman" w:eastAsia="Times New Roman" w:hAnsi="Times New Roman" w:cs="Times New Roman"/>
          <w:color w:val="000000"/>
          <w:sz w:val="24"/>
          <w:szCs w:val="24"/>
          <w:lang w:eastAsia="ar-SA"/>
        </w:rPr>
        <w:t>onkursa</w:t>
      </w:r>
      <w:r w:rsidRPr="00CD1CE4">
        <w:rPr>
          <w:rFonts w:ascii="Times New Roman" w:eastAsia="Times New Roman" w:hAnsi="Times New Roman" w:cs="Times New Roman"/>
          <w:sz w:val="24"/>
          <w:szCs w:val="24"/>
          <w:lang w:eastAsia="lv-LV"/>
        </w:rPr>
        <w:t xml:space="preserve"> dokumentācijā noteiktajām prasībām</w:t>
      </w:r>
      <w:r w:rsidRPr="00CD1CE4">
        <w:rPr>
          <w:rFonts w:ascii="Times New Roman" w:eastAsia="Times New Roman" w:hAnsi="Times New Roman" w:cs="Times New Roman"/>
          <w:i/>
          <w:iCs/>
          <w:sz w:val="24"/>
          <w:szCs w:val="24"/>
          <w:lang w:eastAsia="lv-LV"/>
        </w:rPr>
        <w:t>: Jā  Nē</w:t>
      </w:r>
      <w:r w:rsidRPr="00CD1CE4">
        <w:rPr>
          <w:rFonts w:ascii="Times New Roman" w:eastAsia="Times New Roman" w:hAnsi="Times New Roman" w:cs="Times New Roman"/>
          <w:sz w:val="24"/>
          <w:szCs w:val="24"/>
          <w:lang w:eastAsia="lv-LV"/>
        </w:rPr>
        <w:t xml:space="preserve"> </w:t>
      </w:r>
      <w:r w:rsidRPr="00CD1CE4">
        <w:rPr>
          <w:rFonts w:ascii="Times New Roman" w:eastAsia="Times New Roman" w:hAnsi="Times New Roman" w:cs="Times New Roman"/>
          <w:i/>
          <w:iCs/>
          <w:color w:val="FF0000"/>
          <w:sz w:val="24"/>
          <w:szCs w:val="24"/>
          <w:lang w:eastAsia="lv-LV"/>
        </w:rPr>
        <w:t>(lieko dzēst)</w:t>
      </w:r>
    </w:p>
    <w:p w14:paraId="3506F73F" w14:textId="53002305" w:rsidR="000A1CB4" w:rsidRPr="00CD1CE4" w:rsidRDefault="000A1CB4" w:rsidP="00CD1CE4">
      <w:pPr>
        <w:tabs>
          <w:tab w:val="left" w:pos="1134"/>
        </w:tabs>
        <w:spacing w:after="0" w:line="240" w:lineRule="auto"/>
        <w:ind w:right="-1"/>
        <w:jc w:val="both"/>
        <w:rPr>
          <w:rFonts w:ascii="Times New Roman" w:eastAsia="Times New Roman" w:hAnsi="Times New Roman" w:cs="Times New Roman"/>
          <w:i/>
          <w:iCs/>
          <w:sz w:val="24"/>
          <w:szCs w:val="24"/>
          <w:lang w:eastAsia="lv-LV"/>
        </w:rPr>
      </w:pPr>
      <w:r w:rsidRPr="00CD1CE4">
        <w:rPr>
          <w:rFonts w:ascii="Times New Roman" w:eastAsia="Times New Roman" w:hAnsi="Times New Roman" w:cs="Times New Roman"/>
          <w:i/>
          <w:iCs/>
          <w:sz w:val="24"/>
          <w:szCs w:val="24"/>
          <w:lang w:eastAsia="lv-LV"/>
        </w:rPr>
        <w:t xml:space="preserve">Ja atbilde ir </w:t>
      </w:r>
      <w:r w:rsidR="00D02F3E" w:rsidRPr="00CD1CE4">
        <w:rPr>
          <w:rFonts w:ascii="Times New Roman" w:eastAsia="Times New Roman" w:hAnsi="Times New Roman" w:cs="Times New Roman"/>
          <w:i/>
          <w:iCs/>
          <w:sz w:val="24"/>
          <w:szCs w:val="24"/>
          <w:lang w:eastAsia="lv-LV"/>
        </w:rPr>
        <w:t>“</w:t>
      </w:r>
      <w:r w:rsidRPr="00CD1CE4">
        <w:rPr>
          <w:rFonts w:ascii="Times New Roman" w:eastAsia="Times New Roman" w:hAnsi="Times New Roman" w:cs="Times New Roman"/>
          <w:i/>
          <w:iCs/>
          <w:sz w:val="24"/>
          <w:szCs w:val="24"/>
          <w:lang w:eastAsia="lv-LV"/>
        </w:rPr>
        <w:t xml:space="preserve">Jā", informācija par citām personām, uz kuru iespējām pretendents balstīsies (aizpilda par katru iesaistāmo personu): </w:t>
      </w:r>
    </w:p>
    <w:p w14:paraId="6747FB89" w14:textId="77777777" w:rsidR="000A1CB4" w:rsidRPr="00CD1CE4" w:rsidRDefault="000A1CB4" w:rsidP="00CD1CE4">
      <w:pPr>
        <w:tabs>
          <w:tab w:val="left" w:pos="1134"/>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Nosaukums:</w:t>
      </w:r>
    </w:p>
    <w:p w14:paraId="4F8993D4" w14:textId="77777777" w:rsidR="000A1CB4" w:rsidRPr="00CD1CE4" w:rsidRDefault="000A1CB4" w:rsidP="00CD1CE4">
      <w:pPr>
        <w:tabs>
          <w:tab w:val="left" w:pos="1134"/>
        </w:tabs>
        <w:spacing w:after="0" w:line="240" w:lineRule="auto"/>
        <w:ind w:right="142"/>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Reģistrācijas numurs:</w:t>
      </w:r>
    </w:p>
    <w:p w14:paraId="6BF91CC8" w14:textId="77777777" w:rsidR="000A1CB4" w:rsidRPr="00CD1CE4" w:rsidRDefault="000A1CB4" w:rsidP="00CD1CE4">
      <w:pPr>
        <w:tabs>
          <w:tab w:val="left" w:pos="1134"/>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Faktiskā adrese:</w:t>
      </w:r>
    </w:p>
    <w:p w14:paraId="4ED20CA8" w14:textId="77777777" w:rsidR="000A1CB4" w:rsidRPr="00CD1CE4" w:rsidRDefault="000A1CB4" w:rsidP="00CD1CE4">
      <w:pPr>
        <w:tabs>
          <w:tab w:val="left" w:pos="1134"/>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Kontaktpersona, tālruņa numurs:</w:t>
      </w:r>
    </w:p>
    <w:p w14:paraId="6B3C675D" w14:textId="2A88D998" w:rsidR="000A1CB4" w:rsidRPr="00CD1CE4" w:rsidRDefault="000A1CB4" w:rsidP="00CD1CE4">
      <w:pPr>
        <w:numPr>
          <w:ilvl w:val="0"/>
          <w:numId w:val="2"/>
        </w:numPr>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 xml:space="preserve">Līguma izpildē iesaistīs apakšuzņēmēju/-s, kura/-u sniedzamo pakalpojumu vērtība ir vismaz </w:t>
      </w:r>
      <w:r w:rsidR="006A1BFE" w:rsidRPr="00CD1CE4">
        <w:rPr>
          <w:rFonts w:ascii="Times New Roman" w:eastAsia="Times New Roman" w:hAnsi="Times New Roman" w:cs="Times New Roman"/>
          <w:sz w:val="24"/>
          <w:szCs w:val="24"/>
          <w:lang w:eastAsia="lv-LV"/>
        </w:rPr>
        <w:t xml:space="preserve">10 000 </w:t>
      </w:r>
      <w:r w:rsidR="00D02F3E" w:rsidRPr="00CD1CE4">
        <w:rPr>
          <w:rFonts w:ascii="Times New Roman" w:eastAsia="Times New Roman" w:hAnsi="Times New Roman" w:cs="Times New Roman"/>
          <w:sz w:val="24"/>
          <w:szCs w:val="24"/>
          <w:lang w:eastAsia="lv-LV"/>
        </w:rPr>
        <w:t xml:space="preserve">EUR </w:t>
      </w:r>
      <w:r w:rsidR="006A1BFE" w:rsidRPr="00CD1CE4">
        <w:rPr>
          <w:rFonts w:ascii="Times New Roman" w:eastAsia="Times New Roman" w:hAnsi="Times New Roman" w:cs="Times New Roman"/>
          <w:sz w:val="24"/>
          <w:szCs w:val="24"/>
          <w:lang w:eastAsia="lv-LV"/>
        </w:rPr>
        <w:t>un vairāk</w:t>
      </w:r>
      <w:r w:rsidRPr="00CD1CE4">
        <w:rPr>
          <w:rFonts w:ascii="Times New Roman" w:eastAsia="Times New Roman" w:hAnsi="Times New Roman" w:cs="Times New Roman"/>
          <w:sz w:val="24"/>
          <w:szCs w:val="24"/>
          <w:lang w:eastAsia="lv-LV"/>
        </w:rPr>
        <w:t xml:space="preserve"> no Līguma vērtības: </w:t>
      </w:r>
      <w:r w:rsidRPr="00CD1CE4">
        <w:rPr>
          <w:rFonts w:ascii="Times New Roman" w:eastAsia="Times New Roman" w:hAnsi="Times New Roman" w:cs="Times New Roman"/>
          <w:i/>
          <w:iCs/>
          <w:sz w:val="24"/>
          <w:szCs w:val="24"/>
          <w:lang w:eastAsia="lv-LV"/>
        </w:rPr>
        <w:t xml:space="preserve">Jā  Nē </w:t>
      </w:r>
      <w:r w:rsidRPr="00CD1CE4">
        <w:rPr>
          <w:rFonts w:ascii="Times New Roman" w:eastAsia="Times New Roman" w:hAnsi="Times New Roman" w:cs="Times New Roman"/>
          <w:i/>
          <w:iCs/>
          <w:color w:val="FF0000"/>
          <w:sz w:val="24"/>
          <w:szCs w:val="24"/>
          <w:lang w:eastAsia="lv-LV"/>
        </w:rPr>
        <w:t>(lieko dzēst</w:t>
      </w:r>
      <w:r w:rsidRPr="00CD1CE4">
        <w:rPr>
          <w:rFonts w:ascii="Times New Roman" w:eastAsia="Times New Roman" w:hAnsi="Times New Roman" w:cs="Times New Roman"/>
          <w:i/>
          <w:iCs/>
          <w:sz w:val="24"/>
          <w:szCs w:val="24"/>
          <w:lang w:eastAsia="lv-LV"/>
        </w:rPr>
        <w:t>)</w:t>
      </w:r>
    </w:p>
    <w:p w14:paraId="07564EEE" w14:textId="30C99D57" w:rsidR="000A1CB4" w:rsidRPr="00CD1CE4" w:rsidRDefault="000A1CB4" w:rsidP="00CD1CE4">
      <w:pPr>
        <w:tabs>
          <w:tab w:val="left" w:pos="1134"/>
        </w:tabs>
        <w:spacing w:after="0" w:line="240" w:lineRule="auto"/>
        <w:ind w:right="-1"/>
        <w:jc w:val="both"/>
        <w:rPr>
          <w:rFonts w:ascii="Times New Roman" w:eastAsia="Times New Roman" w:hAnsi="Times New Roman" w:cs="Times New Roman"/>
          <w:i/>
          <w:iCs/>
          <w:sz w:val="24"/>
          <w:szCs w:val="24"/>
          <w:lang w:eastAsia="lv-LV"/>
        </w:rPr>
      </w:pPr>
      <w:r w:rsidRPr="00CD1CE4">
        <w:rPr>
          <w:rFonts w:ascii="Times New Roman" w:eastAsia="Times New Roman" w:hAnsi="Times New Roman" w:cs="Times New Roman"/>
          <w:i/>
          <w:iCs/>
          <w:sz w:val="24"/>
          <w:szCs w:val="24"/>
          <w:lang w:eastAsia="lv-LV"/>
        </w:rPr>
        <w:t xml:space="preserve">Ja atbilde ir </w:t>
      </w:r>
      <w:r w:rsidR="00D02F3E" w:rsidRPr="00CD1CE4">
        <w:rPr>
          <w:rFonts w:ascii="Times New Roman" w:eastAsia="Times New Roman" w:hAnsi="Times New Roman" w:cs="Times New Roman"/>
          <w:i/>
          <w:iCs/>
          <w:sz w:val="24"/>
          <w:szCs w:val="24"/>
          <w:lang w:eastAsia="lv-LV"/>
        </w:rPr>
        <w:t>“</w:t>
      </w:r>
      <w:r w:rsidRPr="00CD1CE4">
        <w:rPr>
          <w:rFonts w:ascii="Times New Roman" w:eastAsia="Times New Roman" w:hAnsi="Times New Roman" w:cs="Times New Roman"/>
          <w:i/>
          <w:iCs/>
          <w:sz w:val="24"/>
          <w:szCs w:val="24"/>
          <w:lang w:eastAsia="lv-LV"/>
        </w:rPr>
        <w:t xml:space="preserve">Jā", informācija par apakšuzņēmējiem, kuri tiks iesaistīti Līguma izpildē (aizpilda par katru iesaistāmo apakšuzņēmēju): </w:t>
      </w:r>
    </w:p>
    <w:p w14:paraId="151EA28E" w14:textId="77777777" w:rsidR="000A1CB4" w:rsidRPr="00CD1CE4" w:rsidRDefault="000A1CB4" w:rsidP="00CD1CE4">
      <w:pPr>
        <w:tabs>
          <w:tab w:val="left" w:pos="1134"/>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Nosaukums:</w:t>
      </w:r>
    </w:p>
    <w:p w14:paraId="534EEDDD" w14:textId="77777777" w:rsidR="000A1CB4" w:rsidRPr="00CD1CE4" w:rsidRDefault="000A1CB4" w:rsidP="00CD1CE4">
      <w:pPr>
        <w:tabs>
          <w:tab w:val="left" w:pos="1134"/>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Reģistrācijas numurs:</w:t>
      </w:r>
    </w:p>
    <w:p w14:paraId="16080DAE" w14:textId="77777777" w:rsidR="000A1CB4" w:rsidRPr="00CD1CE4" w:rsidRDefault="000A1CB4" w:rsidP="00CD1CE4">
      <w:pPr>
        <w:tabs>
          <w:tab w:val="left" w:pos="1134"/>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Faktiskā adrese:</w:t>
      </w:r>
    </w:p>
    <w:p w14:paraId="4E01903F" w14:textId="77777777" w:rsidR="000A1CB4" w:rsidRPr="00CD1CE4" w:rsidRDefault="000A1CB4" w:rsidP="00CD1CE4">
      <w:pPr>
        <w:tabs>
          <w:tab w:val="left" w:pos="1134"/>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Kontaktpersona, tālruņa numurs:</w:t>
      </w:r>
    </w:p>
    <w:p w14:paraId="2D079808" w14:textId="77777777" w:rsidR="000A1CB4" w:rsidRPr="00CD1CE4" w:rsidRDefault="000A1CB4" w:rsidP="00CD1CE4">
      <w:pPr>
        <w:tabs>
          <w:tab w:val="left" w:pos="1134"/>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Izpildei nododamā daļa un apjoms:</w:t>
      </w:r>
    </w:p>
    <w:p w14:paraId="176027E7" w14:textId="18611735" w:rsidR="000A1CB4" w:rsidRPr="00CD1CE4" w:rsidRDefault="000A1CB4" w:rsidP="00CD1CE4">
      <w:pPr>
        <w:tabs>
          <w:tab w:val="left" w:pos="1134"/>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 xml:space="preserve">Pretendenta piesaistītais apakšuzņēmējs atbilst šādam uzņēmēja statusam </w:t>
      </w:r>
      <w:r w:rsidRPr="00CD1CE4">
        <w:rPr>
          <w:rFonts w:ascii="Times New Roman" w:eastAsia="Times New Roman" w:hAnsi="Times New Roman" w:cs="Times New Roman"/>
          <w:i/>
          <w:iCs/>
          <w:sz w:val="24"/>
          <w:szCs w:val="24"/>
          <w:lang w:eastAsia="lv-LV"/>
        </w:rPr>
        <w:t>(atzīmēt atbilstošo par katru apakšuzņēmēju)</w:t>
      </w:r>
      <w:r w:rsidRPr="00CD1CE4">
        <w:rPr>
          <w:rFonts w:ascii="Times New Roman" w:eastAsia="Times New Roman" w:hAnsi="Times New Roman" w:cs="Times New Roman"/>
          <w:sz w:val="24"/>
          <w:szCs w:val="24"/>
          <w:lang w:eastAsia="lv-LV"/>
        </w:rPr>
        <w:t xml:space="preserve"> atbilst </w:t>
      </w:r>
      <w:r w:rsidRPr="00CD1CE4">
        <w:rPr>
          <w:rFonts w:ascii="Times New Roman" w:eastAsia="Times New Roman" w:hAnsi="Times New Roman" w:cs="Times New Roman"/>
          <w:i/>
          <w:iCs/>
          <w:sz w:val="24"/>
          <w:szCs w:val="24"/>
          <w:lang w:eastAsia="lv-LV"/>
        </w:rPr>
        <w:t>mazā</w:t>
      </w:r>
      <w:r w:rsidRPr="00CD1CE4">
        <w:rPr>
          <w:rFonts w:ascii="Times New Roman" w:eastAsia="Times New Roman" w:hAnsi="Times New Roman" w:cs="Times New Roman"/>
          <w:i/>
          <w:sz w:val="24"/>
          <w:szCs w:val="24"/>
          <w:lang w:eastAsia="lv-LV"/>
        </w:rPr>
        <w:t xml:space="preserve"> vai</w:t>
      </w:r>
      <w:r w:rsidRPr="00CD1CE4">
        <w:rPr>
          <w:rFonts w:ascii="Times New Roman" w:eastAsia="Times New Roman" w:hAnsi="Times New Roman" w:cs="Times New Roman"/>
          <w:sz w:val="24"/>
          <w:szCs w:val="24"/>
          <w:lang w:eastAsia="lv-LV"/>
        </w:rPr>
        <w:t xml:space="preserve"> </w:t>
      </w:r>
      <w:r w:rsidRPr="00CD1CE4">
        <w:rPr>
          <w:rFonts w:ascii="Times New Roman" w:eastAsia="Times New Roman" w:hAnsi="Times New Roman" w:cs="Times New Roman"/>
          <w:i/>
          <w:iCs/>
          <w:sz w:val="24"/>
          <w:szCs w:val="24"/>
          <w:lang w:eastAsia="lv-LV"/>
        </w:rPr>
        <w:t>vidējā</w:t>
      </w:r>
      <w:r w:rsidRPr="00CD1CE4">
        <w:rPr>
          <w:rFonts w:ascii="Times New Roman" w:eastAsia="Times New Roman" w:hAnsi="Times New Roman" w:cs="Times New Roman"/>
          <w:sz w:val="24"/>
          <w:szCs w:val="24"/>
          <w:lang w:eastAsia="lv-LV"/>
        </w:rPr>
        <w:t xml:space="preserve"> uzņēmuma statusam </w:t>
      </w:r>
      <w:r w:rsidRPr="00CD1CE4">
        <w:rPr>
          <w:rFonts w:ascii="Times New Roman" w:eastAsia="Times New Roman" w:hAnsi="Times New Roman" w:cs="Times New Roman"/>
          <w:i/>
          <w:iCs/>
          <w:color w:val="FF0000"/>
          <w:sz w:val="24"/>
          <w:szCs w:val="24"/>
          <w:lang w:eastAsia="lv-LV"/>
        </w:rPr>
        <w:t>(lieko dzēst)</w:t>
      </w:r>
      <w:r w:rsidRPr="00CD1CE4">
        <w:rPr>
          <w:rFonts w:ascii="Times New Roman" w:eastAsia="Times New Roman" w:hAnsi="Times New Roman" w:cs="Times New Roman"/>
          <w:color w:val="FF0000"/>
          <w:sz w:val="24"/>
          <w:szCs w:val="24"/>
          <w:lang w:eastAsia="lv-LV"/>
        </w:rPr>
        <w:t>.</w:t>
      </w:r>
    </w:p>
    <w:p w14:paraId="5FC41396" w14:textId="27840431" w:rsidR="00CE1F9A" w:rsidRPr="00CD1CE4" w:rsidRDefault="00CE1F9A" w:rsidP="00CD1CE4">
      <w:pPr>
        <w:pStyle w:val="Sarakstarindkopa"/>
        <w:numPr>
          <w:ilvl w:val="0"/>
          <w:numId w:val="2"/>
        </w:numPr>
        <w:tabs>
          <w:tab w:val="left" w:pos="1134"/>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Pretendents norāda personu, kurai kandidātā vai pretendentā ir izšķirošā ietekme uz līdzdalības pamata normatīvo aktu par koncerniem izpratnē, kā arī minētās personas valdes vai padomes locekli, pārstāvēttiesīgo personu, prokūristu vai personu, kura ir pilnvarota pārstāvēt personu, kurai kandidātā vai pretendentā ir izšķirošā ietekme uz līdzdalības pamata normatīvo aktu par koncerniem izpratnē darbībās, kas saistītas ar filiāli</w:t>
      </w:r>
      <w:r w:rsidRPr="00CD1CE4">
        <w:rPr>
          <w:rFonts w:ascii="Times New Roman" w:eastAsia="Times New Roman" w:hAnsi="Times New Roman" w:cs="Times New Roman"/>
          <w:i/>
          <w:iCs/>
          <w:color w:val="FF0000"/>
          <w:sz w:val="24"/>
          <w:szCs w:val="24"/>
          <w:lang w:eastAsia="lv-LV"/>
        </w:rPr>
        <w:t xml:space="preserve"> (ja attiecināms).</w:t>
      </w:r>
    </w:p>
    <w:p w14:paraId="6AE5EE70" w14:textId="121CC79A" w:rsidR="006A1BFE" w:rsidRPr="00CD1CE4" w:rsidRDefault="00CE1F9A" w:rsidP="00CD1CE4">
      <w:pPr>
        <w:pStyle w:val="Sarakstarindkopa"/>
        <w:numPr>
          <w:ilvl w:val="0"/>
          <w:numId w:val="2"/>
        </w:numPr>
        <w:tabs>
          <w:tab w:val="left" w:pos="1134"/>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Pretendents iesniedz informāciju attiecībā uz ārvalstī reģistrēta kandidāta vai pretendenta patieso labuma guvēju</w:t>
      </w:r>
      <w:r w:rsidRPr="00CD1CE4">
        <w:rPr>
          <w:rFonts w:ascii="Times New Roman" w:hAnsi="Times New Roman"/>
          <w:i/>
          <w:iCs/>
          <w:color w:val="FF0000"/>
          <w:sz w:val="24"/>
        </w:rPr>
        <w:t xml:space="preserve"> </w:t>
      </w:r>
      <w:r w:rsidRPr="00CD1CE4">
        <w:rPr>
          <w:rFonts w:ascii="Times New Roman" w:eastAsia="Times New Roman" w:hAnsi="Times New Roman" w:cs="Times New Roman"/>
          <w:i/>
          <w:iCs/>
          <w:color w:val="FF0000"/>
          <w:sz w:val="24"/>
          <w:szCs w:val="24"/>
          <w:lang w:eastAsia="lv-LV"/>
        </w:rPr>
        <w:t>(ja attiecināms).</w:t>
      </w:r>
    </w:p>
    <w:p w14:paraId="74D7D9BC" w14:textId="77777777" w:rsidR="00CE1F9A" w:rsidRPr="00CD1CE4" w:rsidRDefault="00CE1F9A" w:rsidP="00CD1CE4">
      <w:pPr>
        <w:pStyle w:val="Sarakstarindkopa"/>
        <w:tabs>
          <w:tab w:val="left" w:pos="1134"/>
        </w:tabs>
        <w:spacing w:after="0" w:line="240" w:lineRule="auto"/>
        <w:ind w:right="-1"/>
        <w:jc w:val="both"/>
        <w:rPr>
          <w:rFonts w:ascii="Times New Roman" w:eastAsia="Times New Roman" w:hAnsi="Times New Roman" w:cs="Times New Roman"/>
          <w:sz w:val="24"/>
          <w:szCs w:val="24"/>
          <w:highlight w:val="yellow"/>
          <w:lang w:eastAsia="lv-LV"/>
        </w:rPr>
      </w:pPr>
    </w:p>
    <w:p w14:paraId="5EE776D9" w14:textId="57BEBCDA" w:rsidR="000A1CB4" w:rsidRPr="00CD1CE4" w:rsidRDefault="000A1CB4" w:rsidP="00CD1CE4">
      <w:pPr>
        <w:numPr>
          <w:ilvl w:val="0"/>
          <w:numId w:val="1"/>
        </w:numPr>
        <w:tabs>
          <w:tab w:val="left" w:pos="0"/>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i/>
          <w:sz w:val="24"/>
          <w:szCs w:val="24"/>
          <w:lang w:eastAsia="lv-LV"/>
        </w:rPr>
        <w:t>atbilst</w:t>
      </w:r>
      <w:r w:rsidRPr="00CD1CE4">
        <w:rPr>
          <w:rFonts w:ascii="Times New Roman" w:eastAsia="Times New Roman" w:hAnsi="Times New Roman" w:cs="Times New Roman"/>
          <w:i/>
          <w:sz w:val="24"/>
          <w:szCs w:val="24"/>
          <w:vertAlign w:val="superscript"/>
          <w:lang w:eastAsia="lv-LV"/>
        </w:rPr>
        <w:footnoteReference w:id="3"/>
      </w:r>
      <w:r w:rsidRPr="00CD1CE4">
        <w:rPr>
          <w:rFonts w:ascii="Times New Roman" w:eastAsia="Times New Roman" w:hAnsi="Times New Roman" w:cs="Times New Roman"/>
          <w:i/>
          <w:sz w:val="24"/>
          <w:szCs w:val="24"/>
          <w:lang w:eastAsia="lv-LV"/>
        </w:rPr>
        <w:t xml:space="preserve"> vai neatbilst</w:t>
      </w:r>
      <w:r w:rsidRPr="00CD1CE4">
        <w:rPr>
          <w:rFonts w:ascii="Times New Roman" w:eastAsia="Times New Roman" w:hAnsi="Times New Roman" w:cs="Times New Roman"/>
          <w:sz w:val="24"/>
          <w:szCs w:val="24"/>
          <w:lang w:eastAsia="lv-LV"/>
        </w:rPr>
        <w:t xml:space="preserve"> Publisko iepirkumu likuma 42. panta minētajiem </w:t>
      </w:r>
      <w:r w:rsidR="00CE1F9A" w:rsidRPr="00CD1CE4">
        <w:rPr>
          <w:rFonts w:ascii="Times New Roman" w:eastAsia="Times New Roman" w:hAnsi="Times New Roman" w:cs="Times New Roman"/>
          <w:sz w:val="24"/>
          <w:szCs w:val="24"/>
          <w:lang w:eastAsia="lv-LV"/>
        </w:rPr>
        <w:t xml:space="preserve">obligātajiem </w:t>
      </w:r>
      <w:r w:rsidRPr="00CD1CE4">
        <w:rPr>
          <w:rFonts w:ascii="Times New Roman" w:eastAsia="Times New Roman" w:hAnsi="Times New Roman" w:cs="Times New Roman"/>
          <w:sz w:val="24"/>
          <w:szCs w:val="24"/>
          <w:lang w:eastAsia="lv-LV"/>
        </w:rPr>
        <w:t xml:space="preserve">izslēgšanas noteikumiem </w:t>
      </w:r>
      <w:r w:rsidRPr="00CD1CE4">
        <w:rPr>
          <w:rFonts w:ascii="Times New Roman" w:eastAsia="Times New Roman" w:hAnsi="Times New Roman" w:cs="Times New Roman"/>
          <w:i/>
          <w:color w:val="FF0000"/>
          <w:sz w:val="24"/>
          <w:szCs w:val="24"/>
          <w:lang w:eastAsia="lv-LV"/>
        </w:rPr>
        <w:t>(lieko dzēst</w:t>
      </w:r>
      <w:r w:rsidRPr="00CD1CE4">
        <w:rPr>
          <w:rFonts w:ascii="Times New Roman" w:eastAsia="Times New Roman" w:hAnsi="Times New Roman" w:cs="Times New Roman"/>
          <w:i/>
          <w:sz w:val="24"/>
          <w:szCs w:val="24"/>
          <w:lang w:eastAsia="lv-LV"/>
        </w:rPr>
        <w:t>)</w:t>
      </w:r>
      <w:r w:rsidRPr="00CD1CE4">
        <w:rPr>
          <w:rFonts w:ascii="Times New Roman" w:eastAsia="Times New Roman" w:hAnsi="Times New Roman" w:cs="Times New Roman"/>
          <w:sz w:val="24"/>
          <w:szCs w:val="24"/>
          <w:lang w:eastAsia="lv-LV"/>
        </w:rPr>
        <w:t>;</w:t>
      </w:r>
    </w:p>
    <w:p w14:paraId="70C749EE" w14:textId="77777777" w:rsidR="000A1CB4" w:rsidRPr="00CD1CE4" w:rsidRDefault="000A1CB4" w:rsidP="00CD1CE4">
      <w:pPr>
        <w:numPr>
          <w:ilvl w:val="0"/>
          <w:numId w:val="1"/>
        </w:numPr>
        <w:tabs>
          <w:tab w:val="left" w:pos="0"/>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ja piedāvājums tiks akceptēts, par Līguma izpildi koordinējošā persona būs (</w:t>
      </w:r>
      <w:r w:rsidRPr="00CD1CE4">
        <w:rPr>
          <w:rFonts w:ascii="Times New Roman" w:eastAsia="Times New Roman" w:hAnsi="Times New Roman" w:cs="Times New Roman"/>
          <w:i/>
          <w:iCs/>
          <w:sz w:val="24"/>
          <w:szCs w:val="24"/>
          <w:lang w:eastAsia="lv-LV"/>
        </w:rPr>
        <w:t>aizpilda, ja atšķiras no pretendenta kontaktpersonas)</w:t>
      </w:r>
      <w:r w:rsidRPr="00CD1CE4">
        <w:rPr>
          <w:rFonts w:ascii="Times New Roman" w:eastAsia="Times New Roman" w:hAnsi="Times New Roman" w:cs="Times New Roman"/>
          <w:sz w:val="24"/>
          <w:szCs w:val="24"/>
          <w:lang w:eastAsia="lv-LV"/>
        </w:rPr>
        <w:t xml:space="preserve">: </w:t>
      </w:r>
    </w:p>
    <w:p w14:paraId="286C2D44" w14:textId="77777777" w:rsidR="000A1CB4" w:rsidRPr="00CD1CE4" w:rsidRDefault="000A1CB4" w:rsidP="00CD1CE4">
      <w:pPr>
        <w:tabs>
          <w:tab w:val="left" w:pos="1134"/>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Vārds, uzvārds:</w:t>
      </w:r>
    </w:p>
    <w:p w14:paraId="591162A4" w14:textId="77777777" w:rsidR="000A1CB4" w:rsidRPr="00CD1CE4" w:rsidRDefault="000A1CB4" w:rsidP="00CD1CE4">
      <w:pPr>
        <w:tabs>
          <w:tab w:val="left" w:pos="1134"/>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Amats:</w:t>
      </w:r>
    </w:p>
    <w:p w14:paraId="0B021EB9" w14:textId="77777777" w:rsidR="000A1CB4" w:rsidRPr="00CD1CE4" w:rsidRDefault="000A1CB4" w:rsidP="00CD1CE4">
      <w:pPr>
        <w:tabs>
          <w:tab w:val="left" w:pos="1134"/>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Tālruņa numurs:</w:t>
      </w:r>
    </w:p>
    <w:p w14:paraId="114602E3" w14:textId="75505E6A" w:rsidR="000A1CB4" w:rsidRPr="00CD1CE4" w:rsidRDefault="000A1CB4" w:rsidP="00CD1CE4">
      <w:pPr>
        <w:tabs>
          <w:tab w:val="left" w:pos="1134"/>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E-pasta adrese: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F255C4" w:rsidRPr="00CD1CE4" w14:paraId="4FC00BC7" w14:textId="77777777" w:rsidTr="00D36A73">
        <w:tc>
          <w:tcPr>
            <w:tcW w:w="5000" w:type="pct"/>
            <w:tcBorders>
              <w:top w:val="nil"/>
              <w:left w:val="nil"/>
              <w:bottom w:val="single" w:sz="4" w:space="0" w:color="auto"/>
              <w:right w:val="nil"/>
            </w:tcBorders>
          </w:tcPr>
          <w:p w14:paraId="4474CBED" w14:textId="77777777" w:rsidR="00F255C4" w:rsidRPr="00CD1CE4" w:rsidRDefault="00F255C4" w:rsidP="00CD1CE4">
            <w:pPr>
              <w:spacing w:after="0" w:line="240" w:lineRule="auto"/>
              <w:jc w:val="center"/>
              <w:rPr>
                <w:rFonts w:ascii="Times New Roman" w:eastAsia="Calibri" w:hAnsi="Times New Roman" w:cs="Times New Roman"/>
                <w:sz w:val="24"/>
              </w:rPr>
            </w:pPr>
          </w:p>
        </w:tc>
      </w:tr>
      <w:tr w:rsidR="00F255C4" w:rsidRPr="00CD1CE4" w14:paraId="6B1BBC59" w14:textId="77777777" w:rsidTr="00D36A73">
        <w:tc>
          <w:tcPr>
            <w:tcW w:w="5000" w:type="pct"/>
            <w:tcBorders>
              <w:top w:val="single" w:sz="4" w:space="0" w:color="auto"/>
              <w:left w:val="nil"/>
              <w:bottom w:val="nil"/>
              <w:right w:val="nil"/>
            </w:tcBorders>
            <w:hideMark/>
          </w:tcPr>
          <w:p w14:paraId="1590B27A" w14:textId="77777777" w:rsidR="00F255C4" w:rsidRPr="00CD1CE4" w:rsidRDefault="00F255C4" w:rsidP="00CD1CE4">
            <w:pPr>
              <w:spacing w:after="0" w:line="240" w:lineRule="auto"/>
              <w:jc w:val="center"/>
              <w:rPr>
                <w:rFonts w:ascii="Times New Roman" w:eastAsia="Calibri" w:hAnsi="Times New Roman" w:cs="Times New Roman"/>
                <w:i/>
                <w:sz w:val="24"/>
              </w:rPr>
            </w:pPr>
            <w:r w:rsidRPr="00CD1CE4">
              <w:rPr>
                <w:rFonts w:ascii="Times New Roman" w:eastAsia="Calibri" w:hAnsi="Times New Roman" w:cs="Times New Roman"/>
                <w:i/>
                <w:sz w:val="24"/>
              </w:rPr>
              <w:t>Pretendenta likumiskā vai pilnvarotā pārstāvja amats, vārds, uzvārds un paraksts* un datums*</w:t>
            </w:r>
          </w:p>
        </w:tc>
      </w:tr>
    </w:tbl>
    <w:p w14:paraId="2FEFD736" w14:textId="77777777" w:rsidR="00F255C4" w:rsidRPr="00CD1CE4" w:rsidRDefault="00F255C4" w:rsidP="00CD1CE4">
      <w:pPr>
        <w:tabs>
          <w:tab w:val="left" w:pos="426"/>
          <w:tab w:val="left" w:pos="709"/>
        </w:tabs>
        <w:spacing w:after="0" w:line="240" w:lineRule="auto"/>
        <w:jc w:val="both"/>
        <w:rPr>
          <w:rFonts w:ascii="Times New Roman" w:eastAsia="Calibri" w:hAnsi="Times New Roman" w:cs="Times New Roman"/>
          <w:i/>
          <w:iCs/>
          <w:sz w:val="24"/>
        </w:rPr>
      </w:pPr>
      <w:r w:rsidRPr="00CD1CE4">
        <w:rPr>
          <w:rFonts w:ascii="Times New Roman" w:eastAsia="Calibri" w:hAnsi="Times New Roman" w:cs="Times New Roman"/>
          <w:i/>
          <w:iCs/>
          <w:sz w:val="24"/>
        </w:rPr>
        <w:t>*Rekvizītus “paraksts” un “datums” neaizpilda, ja dokuments parakstīts elektroniski ar drošu elektronisko parakstu un satur laika zīmogu</w:t>
      </w:r>
    </w:p>
    <w:p w14:paraId="6BB83F7F" w14:textId="4E410AB6" w:rsidR="00191B14" w:rsidRPr="00CD1CE4" w:rsidRDefault="00191B14" w:rsidP="00CD1CE4">
      <w:pPr>
        <w:spacing w:after="0" w:line="240" w:lineRule="auto"/>
        <w:rPr>
          <w:rFonts w:ascii="Times New Roman" w:hAnsi="Times New Roman"/>
          <w:sz w:val="24"/>
        </w:rPr>
      </w:pPr>
    </w:p>
    <w:sectPr w:rsidR="00191B14" w:rsidRPr="00CD1CE4" w:rsidSect="00CD1CE4">
      <w:foot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B89DD" w14:textId="77777777" w:rsidR="000A1CB4" w:rsidRDefault="000A1CB4" w:rsidP="000A1CB4">
      <w:pPr>
        <w:spacing w:after="0" w:line="240" w:lineRule="auto"/>
      </w:pPr>
      <w:r>
        <w:separator/>
      </w:r>
    </w:p>
  </w:endnote>
  <w:endnote w:type="continuationSeparator" w:id="0">
    <w:p w14:paraId="5D99651D" w14:textId="77777777" w:rsidR="000A1CB4" w:rsidRDefault="000A1CB4" w:rsidP="000A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028993"/>
      <w:docPartObj>
        <w:docPartGallery w:val="Page Numbers (Bottom of Page)"/>
        <w:docPartUnique/>
      </w:docPartObj>
    </w:sdtPr>
    <w:sdtEndPr/>
    <w:sdtContent>
      <w:p w14:paraId="3A5C599A" w14:textId="30FF28D3" w:rsidR="00246706" w:rsidRDefault="00246706">
        <w:pPr>
          <w:pStyle w:val="Kjene"/>
          <w:jc w:val="center"/>
        </w:pPr>
        <w:r>
          <w:fldChar w:fldCharType="begin"/>
        </w:r>
        <w:r>
          <w:instrText>PAGE   \* MERGEFORMAT</w:instrText>
        </w:r>
        <w:r>
          <w:fldChar w:fldCharType="separate"/>
        </w:r>
        <w:r>
          <w:t>2</w:t>
        </w:r>
        <w:r>
          <w:fldChar w:fldCharType="end"/>
        </w:r>
      </w:p>
    </w:sdtContent>
  </w:sdt>
  <w:p w14:paraId="1A990A5B" w14:textId="77777777" w:rsidR="00246706" w:rsidRDefault="0024670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CAB87" w14:textId="77777777" w:rsidR="000A1CB4" w:rsidRDefault="000A1CB4" w:rsidP="000A1CB4">
      <w:pPr>
        <w:spacing w:after="0" w:line="240" w:lineRule="auto"/>
      </w:pPr>
      <w:r>
        <w:separator/>
      </w:r>
    </w:p>
  </w:footnote>
  <w:footnote w:type="continuationSeparator" w:id="0">
    <w:p w14:paraId="17C20D89" w14:textId="77777777" w:rsidR="000A1CB4" w:rsidRDefault="000A1CB4" w:rsidP="000A1CB4">
      <w:pPr>
        <w:spacing w:after="0" w:line="240" w:lineRule="auto"/>
      </w:pPr>
      <w:r>
        <w:continuationSeparator/>
      </w:r>
    </w:p>
  </w:footnote>
  <w:footnote w:id="1">
    <w:p w14:paraId="44DA928C" w14:textId="77777777" w:rsidR="000A1CB4" w:rsidRPr="00946381" w:rsidRDefault="000A1CB4" w:rsidP="000A1CB4">
      <w:pPr>
        <w:pStyle w:val="Vresteksts"/>
        <w:jc w:val="both"/>
        <w:rPr>
          <w:rFonts w:ascii="Times New Roman" w:eastAsia="Times New Roman" w:hAnsi="Times New Roman"/>
        </w:rPr>
      </w:pPr>
      <w:r w:rsidRPr="00946381">
        <w:rPr>
          <w:rStyle w:val="Vresatsauce"/>
          <w:rFonts w:ascii="Times New Roman" w:hAnsi="Times New Roman"/>
        </w:rPr>
        <w:footnoteRef/>
      </w:r>
      <w:r w:rsidRPr="00946381">
        <w:rPr>
          <w:rFonts w:ascii="Times New Roman" w:hAnsi="Times New Roman"/>
        </w:rPr>
        <w:t xml:space="preserve"> </w:t>
      </w:r>
      <w:r w:rsidRPr="00946381">
        <w:rPr>
          <w:rFonts w:ascii="Times New Roman" w:hAnsi="Times New Roman"/>
          <w:lang w:eastAsia="ar-SA"/>
        </w:rPr>
        <w:t xml:space="preserve">Mazais uzņēmums ir uzņēmums, kurā nodarbinātas mazāk nekā 50 personas un kura gada apgrozījums un/vai gada bilance kopā nepārsniedz 10 miljonus </w:t>
      </w:r>
      <w:proofErr w:type="spellStart"/>
      <w:r w:rsidRPr="00946381">
        <w:rPr>
          <w:rFonts w:ascii="Times New Roman" w:hAnsi="Times New Roman"/>
          <w:i/>
          <w:lang w:eastAsia="ar-SA"/>
        </w:rPr>
        <w:t>eur</w:t>
      </w:r>
      <w:r>
        <w:rPr>
          <w:rFonts w:ascii="Times New Roman" w:hAnsi="Times New Roman"/>
          <w:i/>
          <w:lang w:eastAsia="ar-SA"/>
        </w:rPr>
        <w:t>o</w:t>
      </w:r>
      <w:proofErr w:type="spellEnd"/>
      <w:r>
        <w:rPr>
          <w:rFonts w:ascii="Times New Roman" w:hAnsi="Times New Roman"/>
          <w:i/>
          <w:lang w:eastAsia="ar-SA"/>
        </w:rPr>
        <w:t>.</w:t>
      </w:r>
    </w:p>
  </w:footnote>
  <w:footnote w:id="2">
    <w:p w14:paraId="1034E60B" w14:textId="77777777" w:rsidR="000A1CB4" w:rsidRDefault="000A1CB4" w:rsidP="000A1CB4">
      <w:pPr>
        <w:pStyle w:val="Vresteksts"/>
        <w:jc w:val="both"/>
      </w:pPr>
      <w:r w:rsidRPr="00946381">
        <w:rPr>
          <w:rStyle w:val="Vresatsauce"/>
          <w:rFonts w:ascii="Times New Roman" w:hAnsi="Times New Roman"/>
        </w:rPr>
        <w:footnoteRef/>
      </w:r>
      <w:r w:rsidRPr="00946381">
        <w:rPr>
          <w:rFonts w:ascii="Times New Roman" w:hAnsi="Times New Roman"/>
        </w:rPr>
        <w:t xml:space="preserve"> </w:t>
      </w:r>
      <w:r w:rsidRPr="00946381">
        <w:rPr>
          <w:rFonts w:ascii="Times New Roman" w:hAnsi="Times New Roman"/>
          <w:lang w:eastAsia="ar-SA"/>
        </w:rPr>
        <w:t xml:space="preserve">Vidējais uzņēmums ir uzņēmums, kas nav mazais uzņēmums, un kurā nodarbinātas mazāk nekā 250 personas un kura gada apgrozījums nepārsniedz 50 miljonus </w:t>
      </w:r>
      <w:proofErr w:type="spellStart"/>
      <w:r w:rsidRPr="00946381">
        <w:rPr>
          <w:rFonts w:ascii="Times New Roman" w:hAnsi="Times New Roman"/>
          <w:i/>
          <w:lang w:eastAsia="ar-SA"/>
        </w:rPr>
        <w:t>euro</w:t>
      </w:r>
      <w:proofErr w:type="spellEnd"/>
      <w:r w:rsidRPr="00946381">
        <w:rPr>
          <w:rFonts w:ascii="Times New Roman" w:hAnsi="Times New Roman"/>
          <w:lang w:eastAsia="ar-SA"/>
        </w:rPr>
        <w:t xml:space="preserve">, un/vai, kura gada bilance kopā nepārsniedz 43 miljonus </w:t>
      </w:r>
      <w:proofErr w:type="spellStart"/>
      <w:r w:rsidRPr="00946381">
        <w:rPr>
          <w:rFonts w:ascii="Times New Roman" w:hAnsi="Times New Roman"/>
          <w:i/>
          <w:lang w:eastAsia="ar-SA"/>
        </w:rPr>
        <w:t>euro</w:t>
      </w:r>
      <w:proofErr w:type="spellEnd"/>
      <w:r>
        <w:rPr>
          <w:rFonts w:ascii="Times New Roman" w:hAnsi="Times New Roman"/>
          <w:i/>
          <w:lang w:eastAsia="ar-SA"/>
        </w:rPr>
        <w:t>.</w:t>
      </w:r>
    </w:p>
  </w:footnote>
  <w:footnote w:id="3">
    <w:p w14:paraId="5869FE06" w14:textId="77777777" w:rsidR="000A1CB4" w:rsidRPr="00DC7904" w:rsidRDefault="000A1CB4" w:rsidP="000A1CB4">
      <w:pPr>
        <w:pStyle w:val="Vresteksts"/>
        <w:jc w:val="both"/>
        <w:rPr>
          <w:rFonts w:ascii="Times New Roman" w:hAnsi="Times New Roman"/>
        </w:rPr>
      </w:pPr>
      <w:r w:rsidRPr="00DC7904">
        <w:rPr>
          <w:rStyle w:val="Vresatsauce"/>
          <w:rFonts w:ascii="Times New Roman" w:hAnsi="Times New Roman"/>
        </w:rPr>
        <w:footnoteRef/>
      </w:r>
      <w:r w:rsidRPr="00DC7904">
        <w:rPr>
          <w:rFonts w:ascii="Times New Roman" w:hAnsi="Times New Roman"/>
        </w:rPr>
        <w:t xml:space="preserve"> </w:t>
      </w:r>
      <w:r w:rsidRPr="00DC7904">
        <w:rPr>
          <w:rFonts w:ascii="Times New Roman" w:hAnsi="Times New Roman"/>
        </w:rPr>
        <w:t xml:space="preserve">Ja atbilst, pieteikumā norāda papildu informāciju par to, kuram izslēgšanas noteikumam pretendents atbilst, ja pretendents ir piegādātāju apvienība vai personālsabiedrība, tad norāda arī, kurš tās dalībnieks vai biedrs atbilst izslēgšanas noteikumam. Ja šāds pretendents tiek atzīts par tādu, kuram būtu piešķiramas </w:t>
      </w:r>
      <w:r>
        <w:rPr>
          <w:rFonts w:ascii="Times New Roman" w:hAnsi="Times New Roman"/>
        </w:rPr>
        <w:t>Līguma</w:t>
      </w:r>
      <w:r w:rsidRPr="00DC7904">
        <w:rPr>
          <w:rFonts w:ascii="Times New Roman" w:hAnsi="Times New Roman"/>
        </w:rPr>
        <w:t xml:space="preserve"> slēgšanas tiesības, pretendentam papildus būs jāiesniedz skaidrojums un pierādījumi par nodarītā kaitējuma atlīdzināšanu vai noslēgtu vienošanos par nodarītā kaitējuma atlīdzināšanu, sadarbošanos ar izmeklēšanas iestādēm un veiktajiem tehniskajiem, organizatoriskajiem vai </w:t>
      </w:r>
      <w:proofErr w:type="spellStart"/>
      <w:r w:rsidRPr="00DC7904">
        <w:rPr>
          <w:rFonts w:ascii="Times New Roman" w:hAnsi="Times New Roman"/>
        </w:rPr>
        <w:t>personālvadības</w:t>
      </w:r>
      <w:proofErr w:type="spellEnd"/>
      <w:r w:rsidRPr="00DC7904">
        <w:rPr>
          <w:rFonts w:ascii="Times New Roman" w:hAnsi="Times New Roman"/>
        </w:rPr>
        <w:t xml:space="preserve"> pasākumiem, lai pierādītu savu uzticamību un novērstu tādu pašu un līdzīgu gadījumu atkārtošanos nākotnē.</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B5B08"/>
    <w:multiLevelType w:val="hybridMultilevel"/>
    <w:tmpl w:val="F1DAF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8375095"/>
    <w:multiLevelType w:val="hybridMultilevel"/>
    <w:tmpl w:val="6FEE8F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 w15:restartNumberingAfterBreak="0">
    <w:nsid w:val="75A75EEE"/>
    <w:multiLevelType w:val="hybridMultilevel"/>
    <w:tmpl w:val="BEC635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3327280">
    <w:abstractNumId w:val="1"/>
  </w:num>
  <w:num w:numId="2" w16cid:durableId="1665282251">
    <w:abstractNumId w:val="0"/>
  </w:num>
  <w:num w:numId="3" w16cid:durableId="820805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CB4"/>
    <w:rsid w:val="000A1CB4"/>
    <w:rsid w:val="00191B14"/>
    <w:rsid w:val="00246706"/>
    <w:rsid w:val="00364D40"/>
    <w:rsid w:val="006479EA"/>
    <w:rsid w:val="006A1BFE"/>
    <w:rsid w:val="00776581"/>
    <w:rsid w:val="00880F51"/>
    <w:rsid w:val="00A90F53"/>
    <w:rsid w:val="00BF2E0B"/>
    <w:rsid w:val="00C05E6E"/>
    <w:rsid w:val="00CD1CE4"/>
    <w:rsid w:val="00CE1F9A"/>
    <w:rsid w:val="00D02F3E"/>
    <w:rsid w:val="00D52532"/>
    <w:rsid w:val="00D66A18"/>
    <w:rsid w:val="00E7013C"/>
    <w:rsid w:val="00F255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EA98"/>
  <w15:chartTrackingRefBased/>
  <w15:docId w15:val="{DA1BDDAB-BDEC-45DF-BC2D-4F8AFB7E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0A1CB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0A1CB4"/>
    <w:rPr>
      <w:sz w:val="20"/>
      <w:szCs w:val="20"/>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nhideWhenUsed/>
    <w:qFormat/>
    <w:rsid w:val="000A1CB4"/>
    <w:rPr>
      <w:vertAlign w:val="superscript"/>
    </w:rPr>
  </w:style>
  <w:style w:type="paragraph" w:customStyle="1" w:styleId="Char2">
    <w:name w:val="Char2"/>
    <w:basedOn w:val="Parasts"/>
    <w:next w:val="Parasts"/>
    <w:link w:val="Vresatsauce"/>
    <w:rsid w:val="000A1CB4"/>
    <w:pPr>
      <w:spacing w:after="0" w:line="240" w:lineRule="exact"/>
      <w:ind w:firstLine="567"/>
      <w:jc w:val="both"/>
    </w:pPr>
    <w:rPr>
      <w:vertAlign w:val="superscript"/>
    </w:rPr>
  </w:style>
  <w:style w:type="paragraph" w:styleId="Sarakstarindkopa">
    <w:name w:val="List Paragraph"/>
    <w:basedOn w:val="Parasts"/>
    <w:uiPriority w:val="34"/>
    <w:qFormat/>
    <w:rsid w:val="006A1BFE"/>
    <w:pPr>
      <w:ind w:left="720"/>
      <w:contextualSpacing/>
    </w:pPr>
  </w:style>
  <w:style w:type="paragraph" w:styleId="Galvene">
    <w:name w:val="header"/>
    <w:basedOn w:val="Parasts"/>
    <w:link w:val="GalveneRakstz"/>
    <w:uiPriority w:val="99"/>
    <w:unhideWhenUsed/>
    <w:rsid w:val="0024670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46706"/>
  </w:style>
  <w:style w:type="paragraph" w:styleId="Kjene">
    <w:name w:val="footer"/>
    <w:basedOn w:val="Parasts"/>
    <w:link w:val="KjeneRakstz"/>
    <w:uiPriority w:val="99"/>
    <w:unhideWhenUsed/>
    <w:rsid w:val="0024670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46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2623</Words>
  <Characters>1496</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Kristīne Graudumniece</cp:lastModifiedBy>
  <cp:revision>14</cp:revision>
  <dcterms:created xsi:type="dcterms:W3CDTF">2023-01-11T09:50:00Z</dcterms:created>
  <dcterms:modified xsi:type="dcterms:W3CDTF">2023-01-24T19:14:00Z</dcterms:modified>
</cp:coreProperties>
</file>