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68B1EC32" w:rsidR="00117D5A" w:rsidRPr="005556E7" w:rsidRDefault="008F4D38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04B0A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C5826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1C582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172E8B19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Rīgas </w:t>
      </w:r>
      <w:r w:rsidR="001C5826">
        <w:rPr>
          <w:rFonts w:ascii="Times New Roman" w:eastAsia="Times New Roman" w:hAnsi="Times New Roman" w:cs="Times New Roman"/>
          <w:sz w:val="26"/>
          <w:szCs w:val="26"/>
          <w:lang w:eastAsia="ar-SA"/>
        </w:rPr>
        <w:t>valstspilsētas pašvaldības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r w:rsidR="001C5826" w:rsidRPr="001C5826">
        <w:rPr>
          <w:rFonts w:ascii="Times New Roman" w:eastAsia="Times New Roman" w:hAnsi="Times New Roman" w:cs="Times New Roman"/>
          <w:sz w:val="26"/>
          <w:szCs w:val="26"/>
          <w:lang w:eastAsia="ar-SA"/>
        </w:rPr>
        <w:t>Aktīvās atpūtas pasākuma “Sportiskie Ziemassvētki” organizēšanas pakalpojumi</w:t>
      </w:r>
      <w:r w:rsidR="00AB4ECE"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” organizēšanas pakalpojumi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</w:t>
      </w:r>
      <w:r w:rsidR="001C582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8A57A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C5826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96CE65F" w14:textId="2539FD65" w:rsidR="00AB4ECE" w:rsidRPr="00AB4ECE" w:rsidRDefault="00AB4ECE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Iepirkumā 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saņemti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e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piedāvājumi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(kopā 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1687"/>
        <w:gridCol w:w="1787"/>
        <w:gridCol w:w="1787"/>
      </w:tblGrid>
      <w:tr w:rsidR="00AB4ECE" w:rsidRPr="00AB4ECE" w14:paraId="06E724EF" w14:textId="1963E56F" w:rsidTr="00AB4ECE">
        <w:tc>
          <w:tcPr>
            <w:tcW w:w="1829" w:type="pct"/>
            <w:shd w:val="pct10" w:color="auto" w:fill="auto"/>
          </w:tcPr>
          <w:p w14:paraId="35E72B8D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Pretendents</w:t>
            </w:r>
          </w:p>
        </w:tc>
        <w:tc>
          <w:tcPr>
            <w:tcW w:w="1017" w:type="pct"/>
            <w:shd w:val="pct10" w:color="auto" w:fill="auto"/>
          </w:tcPr>
          <w:p w14:paraId="007E8E14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Iesniegšanas datums un laiks</w:t>
            </w:r>
          </w:p>
        </w:tc>
        <w:tc>
          <w:tcPr>
            <w:tcW w:w="1077" w:type="pct"/>
            <w:shd w:val="pct10" w:color="auto" w:fill="auto"/>
          </w:tcPr>
          <w:p w14:paraId="121D3E2E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Finanšu piedāvājums</w:t>
            </w:r>
          </w:p>
        </w:tc>
        <w:tc>
          <w:tcPr>
            <w:tcW w:w="1077" w:type="pct"/>
            <w:shd w:val="pct10" w:color="auto" w:fill="auto"/>
          </w:tcPr>
          <w:p w14:paraId="28659BC8" w14:textId="49CFFADA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Piešķirtais punktu skaits</w:t>
            </w:r>
            <w:r>
              <w:t xml:space="preserve"> </w:t>
            </w:r>
            <w:r w:rsidRPr="00AB4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saskaņā ar Iepirkuma nolikuma 10.6. punktā noteiktajiem kritērijiem</w:t>
            </w:r>
          </w:p>
        </w:tc>
      </w:tr>
      <w:tr w:rsidR="001C5826" w:rsidRPr="00AB4ECE" w14:paraId="42EC6F00" w14:textId="5D1613EF" w:rsidTr="00E73025">
        <w:tc>
          <w:tcPr>
            <w:tcW w:w="1829" w:type="pct"/>
          </w:tcPr>
          <w:p w14:paraId="6C80A8F8" w14:textId="27301178" w:rsidR="001C5826" w:rsidRPr="001C5826" w:rsidRDefault="001C5826" w:rsidP="001C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Biedrība “Piedzīvojumu sacensību apvienība” </w:t>
            </w:r>
          </w:p>
        </w:tc>
        <w:tc>
          <w:tcPr>
            <w:tcW w:w="1017" w:type="pct"/>
          </w:tcPr>
          <w:p w14:paraId="1EDF26DF" w14:textId="79478D59" w:rsidR="001C5826" w:rsidRPr="001C5826" w:rsidRDefault="001C5826" w:rsidP="001C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10.11.2023 plkst. 01:47</w:t>
            </w:r>
          </w:p>
        </w:tc>
        <w:tc>
          <w:tcPr>
            <w:tcW w:w="1077" w:type="pct"/>
          </w:tcPr>
          <w:p w14:paraId="49067A8E" w14:textId="7D3C07ED" w:rsidR="001C5826" w:rsidRPr="001C5826" w:rsidRDefault="001C5826" w:rsidP="001C58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 56990.0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2CFB6207" w14:textId="77777777" w:rsidR="001C5826" w:rsidRPr="001C5826" w:rsidRDefault="001C5826" w:rsidP="001C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</w:tcPr>
          <w:p w14:paraId="33078E38" w14:textId="37DB27A9" w:rsidR="001C5826" w:rsidRPr="00AB4ECE" w:rsidRDefault="001C5826" w:rsidP="001C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C5826" w:rsidRPr="00AB4ECE" w14:paraId="08862571" w14:textId="43E7BE61" w:rsidTr="00E73025">
        <w:tc>
          <w:tcPr>
            <w:tcW w:w="1829" w:type="pct"/>
          </w:tcPr>
          <w:p w14:paraId="036B1F48" w14:textId="2B2972ED" w:rsidR="001C5826" w:rsidRPr="001C5826" w:rsidRDefault="001C5826" w:rsidP="001C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SIA “Playoff” </w:t>
            </w:r>
          </w:p>
        </w:tc>
        <w:tc>
          <w:tcPr>
            <w:tcW w:w="1017" w:type="pct"/>
          </w:tcPr>
          <w:p w14:paraId="3F9BBD30" w14:textId="33705D6E" w:rsidR="001C5826" w:rsidRPr="001C5826" w:rsidRDefault="001C5826" w:rsidP="001C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09.11.2023 plkst. 23:16</w:t>
            </w:r>
          </w:p>
        </w:tc>
        <w:tc>
          <w:tcPr>
            <w:tcW w:w="1077" w:type="pct"/>
          </w:tcPr>
          <w:p w14:paraId="78BD1C66" w14:textId="030917D9" w:rsidR="001C5826" w:rsidRPr="001C5826" w:rsidRDefault="001C5826" w:rsidP="001C58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 57300.0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568D5F19" w14:textId="77777777" w:rsidR="001C5826" w:rsidRPr="001C5826" w:rsidRDefault="001C5826" w:rsidP="001C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</w:tcPr>
          <w:p w14:paraId="2C7F6662" w14:textId="4B0D6AEF" w:rsidR="001C5826" w:rsidRPr="00AB4ECE" w:rsidRDefault="001C5826" w:rsidP="001C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99.89</w:t>
            </w:r>
          </w:p>
        </w:tc>
      </w:tr>
    </w:tbl>
    <w:p w14:paraId="29F68DFA" w14:textId="711BB5A3" w:rsidR="00AB4ECE" w:rsidRPr="00AB4ECE" w:rsidRDefault="00AB4ECE" w:rsidP="008F4D3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Iepirkuma komisija </w:t>
      </w:r>
      <w:r w:rsid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14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.202</w:t>
      </w:r>
      <w:r w:rsid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sēdē (protokols Nr. </w:t>
      </w:r>
      <w:r w:rsid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pieņēma lēmumu piešķirt līguma slēgšanas tiesības </w:t>
      </w:r>
      <w:r w:rsid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 w:rsidR="001C5826" w:rsidRP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iedrība</w:t>
      </w:r>
      <w:r w:rsid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1C5826" w:rsidRP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“Piedzīvojumu sacensību apvienība” 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(reģistrācijas Nr. </w:t>
      </w:r>
      <w:r w:rsidR="001C5826" w:rsidRP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40008154479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kura</w:t>
      </w:r>
      <w:r w:rsid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F4D38" w:rsidRP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>piedāvājums ir saimnieciski visizdevīgākais, jo vērtēšanas rezultātā ieguvis visvairāk punktu (</w:t>
      </w:r>
      <w:r w:rsid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8F4D38" w:rsidRP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</w:t>
      </w:r>
      <w:r w:rsid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>Iepirkuma n</w:t>
      </w:r>
      <w:r w:rsidR="008F4D38" w:rsidRP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>olikuma 10.6. apakšpunktā noteiktajos vērtēšanas kritērijos</w:t>
      </w:r>
      <w:r w:rsid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8F4D38" w:rsidRP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ar līgumcenu EUR </w:t>
      </w:r>
      <w:r w:rsidR="001C5826" w:rsidRPr="001C5826">
        <w:rPr>
          <w:rFonts w:ascii="Times New Roman" w:eastAsia="Times New Roman" w:hAnsi="Times New Roman" w:cs="Times New Roman"/>
          <w:b/>
          <w:bCs/>
          <w:sz w:val="26"/>
          <w:szCs w:val="26"/>
        </w:rPr>
        <w:t>56 990.00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bez pievienotās vērtības nodokļa.</w:t>
      </w:r>
    </w:p>
    <w:p w14:paraId="15CDB149" w14:textId="2CA2E125" w:rsidR="00EF2403" w:rsidRDefault="00EF2403" w:rsidP="00AB4ECE">
      <w:pPr>
        <w:spacing w:after="0" w:line="240" w:lineRule="auto"/>
        <w:ind w:firstLine="720"/>
        <w:jc w:val="both"/>
      </w:pPr>
    </w:p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6179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117D5A"/>
    <w:rsid w:val="00125838"/>
    <w:rsid w:val="001C5826"/>
    <w:rsid w:val="001C7622"/>
    <w:rsid w:val="00260E6F"/>
    <w:rsid w:val="00386E75"/>
    <w:rsid w:val="0043122B"/>
    <w:rsid w:val="00442D97"/>
    <w:rsid w:val="005556E7"/>
    <w:rsid w:val="0064604B"/>
    <w:rsid w:val="00704B0A"/>
    <w:rsid w:val="0078360F"/>
    <w:rsid w:val="008626AD"/>
    <w:rsid w:val="00895A71"/>
    <w:rsid w:val="008A57A2"/>
    <w:rsid w:val="008F4D38"/>
    <w:rsid w:val="00970E46"/>
    <w:rsid w:val="009D6B4B"/>
    <w:rsid w:val="00AB4ECE"/>
    <w:rsid w:val="00B37E10"/>
    <w:rsid w:val="00CF4D34"/>
    <w:rsid w:val="00D70070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26</cp:revision>
  <dcterms:created xsi:type="dcterms:W3CDTF">2022-06-01T17:30:00Z</dcterms:created>
  <dcterms:modified xsi:type="dcterms:W3CDTF">2023-11-15T09:18:00Z</dcterms:modified>
</cp:coreProperties>
</file>