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DFF3" w14:textId="77777777" w:rsidR="00A35053" w:rsidRPr="00F83988" w:rsidRDefault="00A35053" w:rsidP="00F83988">
      <w:pPr>
        <w:spacing w:after="0" w:line="240" w:lineRule="auto"/>
        <w:jc w:val="center"/>
        <w:rPr>
          <w:rFonts w:ascii="Times New Roman" w:hAnsi="Times New Roman"/>
          <w:b/>
          <w:bCs/>
          <w:sz w:val="24"/>
          <w:szCs w:val="24"/>
        </w:rPr>
      </w:pPr>
      <w:r w:rsidRPr="00F83988">
        <w:rPr>
          <w:rFonts w:ascii="Times New Roman" w:hAnsi="Times New Roman"/>
          <w:b/>
          <w:bCs/>
          <w:sz w:val="24"/>
          <w:szCs w:val="24"/>
        </w:rPr>
        <w:t>Metu konkursa</w:t>
      </w:r>
    </w:p>
    <w:p w14:paraId="17943489" w14:textId="08D81BAE" w:rsidR="00F83988" w:rsidRPr="00E32B44" w:rsidRDefault="00F83988" w:rsidP="00F83988">
      <w:pPr>
        <w:spacing w:after="0" w:line="240" w:lineRule="auto"/>
        <w:jc w:val="center"/>
        <w:rPr>
          <w:rFonts w:ascii="Times New Roman" w:hAnsi="Times New Roman"/>
          <w:b/>
          <w:bCs/>
          <w:sz w:val="24"/>
          <w:szCs w:val="24"/>
        </w:rPr>
      </w:pPr>
      <w:r w:rsidRPr="00E32B44">
        <w:rPr>
          <w:rFonts w:ascii="Times New Roman" w:hAnsi="Times New Roman"/>
          <w:b/>
          <w:bCs/>
          <w:sz w:val="24"/>
          <w:szCs w:val="24"/>
        </w:rPr>
        <w:t>“</w:t>
      </w:r>
      <w:r w:rsidR="000C1D1C" w:rsidRPr="000C1D1C">
        <w:rPr>
          <w:rFonts w:ascii="Times New Roman" w:hAnsi="Times New Roman"/>
          <w:b/>
          <w:bCs/>
          <w:sz w:val="24"/>
          <w:szCs w:val="24"/>
        </w:rPr>
        <w:t>Gaismas dizaina vides instalāciju projekts un īstenošana Rīgas pilsētvides dekorēšanas vajadzībām</w:t>
      </w:r>
      <w:r w:rsidRPr="00E32B44">
        <w:rPr>
          <w:rFonts w:ascii="Times New Roman" w:hAnsi="Times New Roman"/>
          <w:b/>
          <w:bCs/>
          <w:sz w:val="24"/>
          <w:szCs w:val="24"/>
        </w:rPr>
        <w:t>”</w:t>
      </w:r>
    </w:p>
    <w:p w14:paraId="2BB03BA5" w14:textId="5F16329F" w:rsidR="00F83988" w:rsidRDefault="00F83988" w:rsidP="00F83988">
      <w:pPr>
        <w:spacing w:after="0" w:line="240" w:lineRule="auto"/>
        <w:jc w:val="center"/>
        <w:rPr>
          <w:rFonts w:ascii="Times New Roman" w:hAnsi="Times New Roman"/>
          <w:b/>
          <w:bCs/>
          <w:sz w:val="24"/>
          <w:szCs w:val="24"/>
        </w:rPr>
      </w:pPr>
      <w:r w:rsidRPr="00E32B44">
        <w:rPr>
          <w:rFonts w:ascii="Times New Roman" w:hAnsi="Times New Roman"/>
          <w:b/>
          <w:bCs/>
          <w:sz w:val="24"/>
          <w:szCs w:val="24"/>
        </w:rPr>
        <w:t>identifikācijas Nr. </w:t>
      </w:r>
      <w:r w:rsidR="009322C2" w:rsidRPr="009322C2">
        <w:rPr>
          <w:rFonts w:ascii="Times New Roman" w:hAnsi="Times New Roman"/>
          <w:b/>
          <w:bCs/>
          <w:sz w:val="24"/>
          <w:szCs w:val="24"/>
        </w:rPr>
        <w:t>RVP</w:t>
      </w:r>
      <w:r w:rsidR="009322C2">
        <w:rPr>
          <w:rFonts w:ascii="Times New Roman" w:hAnsi="Times New Roman"/>
          <w:b/>
          <w:bCs/>
          <w:sz w:val="24"/>
          <w:szCs w:val="24"/>
        </w:rPr>
        <w:t xml:space="preserve"> </w:t>
      </w:r>
      <w:r w:rsidR="009322C2" w:rsidRPr="009322C2">
        <w:rPr>
          <w:rFonts w:ascii="Times New Roman" w:hAnsi="Times New Roman"/>
          <w:b/>
          <w:bCs/>
          <w:sz w:val="24"/>
          <w:szCs w:val="24"/>
        </w:rPr>
        <w:t>IKSD 2024/</w:t>
      </w:r>
      <w:r w:rsidR="000C1D1C">
        <w:rPr>
          <w:rFonts w:ascii="Times New Roman" w:hAnsi="Times New Roman"/>
          <w:b/>
          <w:bCs/>
          <w:sz w:val="24"/>
          <w:szCs w:val="24"/>
        </w:rPr>
        <w:t>13</w:t>
      </w:r>
    </w:p>
    <w:p w14:paraId="421AA416" w14:textId="77777777" w:rsidR="000A0587" w:rsidRPr="00E32B44" w:rsidRDefault="000A0587" w:rsidP="00F83988">
      <w:pPr>
        <w:spacing w:after="0" w:line="240" w:lineRule="auto"/>
        <w:jc w:val="center"/>
        <w:rPr>
          <w:rFonts w:ascii="Times New Roman" w:hAnsi="Times New Roman"/>
          <w:b/>
          <w:bCs/>
          <w:sz w:val="24"/>
          <w:szCs w:val="24"/>
        </w:rPr>
      </w:pPr>
    </w:p>
    <w:p w14:paraId="22ECF48C" w14:textId="77777777" w:rsidR="001479BC" w:rsidRDefault="00DA3A3C" w:rsidP="009F5627">
      <w:pPr>
        <w:spacing w:after="240" w:line="240" w:lineRule="auto"/>
        <w:jc w:val="center"/>
        <w:rPr>
          <w:rFonts w:ascii="Times New Roman" w:hAnsi="Times New Roman"/>
          <w:b/>
          <w:bCs/>
          <w:sz w:val="24"/>
          <w:szCs w:val="24"/>
        </w:rPr>
      </w:pPr>
      <w:r>
        <w:rPr>
          <w:rFonts w:ascii="Times New Roman" w:hAnsi="Times New Roman"/>
          <w:b/>
          <w:bCs/>
          <w:sz w:val="24"/>
          <w:szCs w:val="24"/>
        </w:rPr>
        <w:t>Ziņojums</w:t>
      </w:r>
    </w:p>
    <w:p w14:paraId="31F8288F" w14:textId="5EB07D09" w:rsidR="00BF6605" w:rsidRPr="00BF6605" w:rsidRDefault="000C1D1C" w:rsidP="00BF6605">
      <w:pPr>
        <w:spacing w:after="240" w:line="240" w:lineRule="auto"/>
        <w:rPr>
          <w:rFonts w:ascii="Times New Roman" w:hAnsi="Times New Roman"/>
          <w:sz w:val="24"/>
          <w:szCs w:val="24"/>
        </w:rPr>
      </w:pPr>
      <w:r>
        <w:rPr>
          <w:rFonts w:ascii="Times New Roman" w:hAnsi="Times New Roman"/>
          <w:sz w:val="24"/>
          <w:szCs w:val="24"/>
        </w:rPr>
        <w:t>2</w:t>
      </w:r>
      <w:r w:rsidR="00BF6605" w:rsidRPr="00BF6605">
        <w:rPr>
          <w:rFonts w:ascii="Times New Roman" w:hAnsi="Times New Roman"/>
          <w:sz w:val="24"/>
          <w:szCs w:val="24"/>
        </w:rPr>
        <w:t>2.0</w:t>
      </w:r>
      <w:r>
        <w:rPr>
          <w:rFonts w:ascii="Times New Roman" w:hAnsi="Times New Roman"/>
          <w:sz w:val="24"/>
          <w:szCs w:val="24"/>
        </w:rPr>
        <w:t>8</w:t>
      </w:r>
      <w:r w:rsidR="00BF6605" w:rsidRPr="00BF6605">
        <w:rPr>
          <w:rFonts w:ascii="Times New Roman" w:hAnsi="Times New Roman"/>
          <w:sz w:val="24"/>
          <w:szCs w:val="24"/>
        </w:rPr>
        <w:t>.2024.</w:t>
      </w:r>
    </w:p>
    <w:tbl>
      <w:tblPr>
        <w:tblStyle w:val="Reatabula"/>
        <w:tblW w:w="14029" w:type="dxa"/>
        <w:tblLook w:val="04A0" w:firstRow="1" w:lastRow="0" w:firstColumn="1" w:lastColumn="0" w:noHBand="0" w:noVBand="1"/>
      </w:tblPr>
      <w:tblGrid>
        <w:gridCol w:w="4248"/>
        <w:gridCol w:w="9781"/>
      </w:tblGrid>
      <w:tr w:rsidR="00F83988" w14:paraId="672F030E" w14:textId="77777777" w:rsidTr="00A2209A">
        <w:tc>
          <w:tcPr>
            <w:tcW w:w="4248" w:type="dxa"/>
          </w:tcPr>
          <w:p w14:paraId="776E5CE6" w14:textId="77777777" w:rsidR="00F83988" w:rsidRPr="00DA3A3C" w:rsidRDefault="00DA3A3C" w:rsidP="00DA3A3C">
            <w:pPr>
              <w:rPr>
                <w:rFonts w:ascii="Times New Roman" w:hAnsi="Times New Roman" w:cs="Times New Roman"/>
                <w:sz w:val="24"/>
                <w:szCs w:val="24"/>
              </w:rPr>
            </w:pPr>
            <w:r w:rsidRPr="00DA3A3C">
              <w:rPr>
                <w:rFonts w:ascii="Times New Roman" w:hAnsi="Times New Roman" w:cs="Times New Roman"/>
                <w:sz w:val="24"/>
                <w:szCs w:val="24"/>
              </w:rPr>
              <w:t>Identifikācijas Nr.</w:t>
            </w:r>
          </w:p>
        </w:tc>
        <w:tc>
          <w:tcPr>
            <w:tcW w:w="9781" w:type="dxa"/>
          </w:tcPr>
          <w:p w14:paraId="5FEECCAD" w14:textId="1CF6D676" w:rsidR="00F83988" w:rsidRPr="00DA3A3C" w:rsidRDefault="00DA3A3C" w:rsidP="00DA3A3C">
            <w:pPr>
              <w:rPr>
                <w:rFonts w:ascii="Times New Roman" w:hAnsi="Times New Roman"/>
                <w:sz w:val="24"/>
                <w:szCs w:val="24"/>
              </w:rPr>
            </w:pPr>
            <w:r w:rsidRPr="00DA3A3C">
              <w:rPr>
                <w:rFonts w:ascii="Times New Roman" w:hAnsi="Times New Roman"/>
                <w:sz w:val="24"/>
                <w:szCs w:val="24"/>
              </w:rPr>
              <w:t> </w:t>
            </w:r>
            <w:r w:rsidR="009322C2" w:rsidRPr="009322C2">
              <w:rPr>
                <w:rFonts w:ascii="Times New Roman" w:hAnsi="Times New Roman"/>
                <w:sz w:val="24"/>
                <w:szCs w:val="24"/>
              </w:rPr>
              <w:t>RVP</w:t>
            </w:r>
            <w:r w:rsidR="009322C2">
              <w:rPr>
                <w:rFonts w:ascii="Times New Roman" w:hAnsi="Times New Roman"/>
                <w:sz w:val="24"/>
                <w:szCs w:val="24"/>
              </w:rPr>
              <w:t xml:space="preserve"> </w:t>
            </w:r>
            <w:r w:rsidR="009322C2" w:rsidRPr="009322C2">
              <w:rPr>
                <w:rFonts w:ascii="Times New Roman" w:hAnsi="Times New Roman"/>
                <w:sz w:val="24"/>
                <w:szCs w:val="24"/>
              </w:rPr>
              <w:t>IKSD 2024/</w:t>
            </w:r>
            <w:r w:rsidR="000C1D1C">
              <w:rPr>
                <w:rFonts w:ascii="Times New Roman" w:hAnsi="Times New Roman"/>
                <w:sz w:val="24"/>
                <w:szCs w:val="24"/>
              </w:rPr>
              <w:t>13</w:t>
            </w:r>
          </w:p>
        </w:tc>
      </w:tr>
      <w:tr w:rsidR="00DA3A3C" w14:paraId="230880A3" w14:textId="77777777" w:rsidTr="00A2209A">
        <w:tc>
          <w:tcPr>
            <w:tcW w:w="4248" w:type="dxa"/>
          </w:tcPr>
          <w:p w14:paraId="119513BE" w14:textId="77777777" w:rsidR="00DA3A3C" w:rsidRPr="00F83988" w:rsidRDefault="00DA3A3C" w:rsidP="00F83988">
            <w:pPr>
              <w:rPr>
                <w:rFonts w:ascii="Times New Roman" w:hAnsi="Times New Roman" w:cs="Times New Roman"/>
                <w:sz w:val="24"/>
                <w:szCs w:val="24"/>
              </w:rPr>
            </w:pPr>
            <w:r>
              <w:rPr>
                <w:rFonts w:ascii="Times New Roman" w:hAnsi="Times New Roman" w:cs="Times New Roman"/>
                <w:sz w:val="24"/>
                <w:szCs w:val="24"/>
              </w:rPr>
              <w:t>P</w:t>
            </w:r>
            <w:r w:rsidRPr="00DA3A3C">
              <w:rPr>
                <w:rFonts w:ascii="Times New Roman" w:hAnsi="Times New Roman" w:cs="Times New Roman"/>
                <w:sz w:val="24"/>
                <w:szCs w:val="24"/>
              </w:rPr>
              <w:t>asūtītāja nosaukums, adrese un citi rekvizīti, ja nepieciešams</w:t>
            </w:r>
          </w:p>
        </w:tc>
        <w:tc>
          <w:tcPr>
            <w:tcW w:w="9781" w:type="dxa"/>
          </w:tcPr>
          <w:p w14:paraId="1F2329D5" w14:textId="37007833" w:rsidR="00DA3A3C" w:rsidRPr="001C068F" w:rsidRDefault="009322C2" w:rsidP="009322C2">
            <w:pPr>
              <w:jc w:val="both"/>
              <w:rPr>
                <w:rFonts w:ascii="Times New Roman" w:hAnsi="Times New Roman"/>
                <w:sz w:val="24"/>
                <w:szCs w:val="24"/>
              </w:rPr>
            </w:pPr>
            <w:r w:rsidRPr="009322C2">
              <w:rPr>
                <w:rFonts w:ascii="Times New Roman" w:hAnsi="Times New Roman"/>
                <w:sz w:val="24"/>
                <w:szCs w:val="24"/>
              </w:rPr>
              <w:t>Rīgas valstspilsētas pašvaldības Izglītības, kultūras un sporta departaments (turpmāk – Departaments vai Pasūtītājs), reģistrācijas Nr. 90011524360, Krišjāņa Valdemāra iela 5, Rīga, LV-1010, tālrunis: 67026816, e-pasts: iksd@riga.lv, Pasūtītāja tīmekļa vietne www.iksd.riga.lv.</w:t>
            </w:r>
          </w:p>
        </w:tc>
      </w:tr>
      <w:tr w:rsidR="00DA3A3C" w14:paraId="3BE3456D" w14:textId="77777777" w:rsidTr="00A2209A">
        <w:tc>
          <w:tcPr>
            <w:tcW w:w="4248" w:type="dxa"/>
          </w:tcPr>
          <w:p w14:paraId="183B9FCB" w14:textId="77777777" w:rsidR="00DA3A3C" w:rsidRPr="00F83988" w:rsidRDefault="00265CF3" w:rsidP="00F83988">
            <w:pPr>
              <w:rPr>
                <w:rFonts w:ascii="Times New Roman" w:hAnsi="Times New Roman" w:cs="Times New Roman"/>
                <w:sz w:val="24"/>
                <w:szCs w:val="24"/>
              </w:rPr>
            </w:pPr>
            <w:r>
              <w:rPr>
                <w:rFonts w:ascii="Times New Roman" w:hAnsi="Times New Roman" w:cs="Times New Roman"/>
                <w:sz w:val="24"/>
                <w:szCs w:val="24"/>
              </w:rPr>
              <w:t>P</w:t>
            </w:r>
            <w:r w:rsidR="00DA3A3C" w:rsidRPr="00DA3A3C">
              <w:rPr>
                <w:rFonts w:ascii="Times New Roman" w:hAnsi="Times New Roman" w:cs="Times New Roman"/>
                <w:sz w:val="24"/>
                <w:szCs w:val="24"/>
              </w:rPr>
              <w:t>rojekta apraksts un mērķis</w:t>
            </w:r>
          </w:p>
        </w:tc>
        <w:tc>
          <w:tcPr>
            <w:tcW w:w="9781" w:type="dxa"/>
          </w:tcPr>
          <w:p w14:paraId="00E06730" w14:textId="034B3920" w:rsidR="00DA3A3C" w:rsidRPr="001C068F" w:rsidRDefault="009322C2" w:rsidP="009322C2">
            <w:pPr>
              <w:pStyle w:val="Virsraksts4"/>
            </w:pPr>
            <w:r>
              <w:t>Metu k</w:t>
            </w:r>
            <w:r w:rsidRPr="009322C2">
              <w:t xml:space="preserve">onkursa mērķis – </w:t>
            </w:r>
            <w:r w:rsidR="000C1D1C" w:rsidRPr="000C1D1C">
              <w:t>Iepirkums nepieciešams, lai radītu unikālu gaismas dizaina vides inscenējumu, kas ar mākslinieciskiem paņēmieniem estētiski un emocionāli iedzīvinātu Brīvības pieminekļa apkārtni un Akmens tiltu Latvijas Republikas proklamēšanas gadadienas svētkos, festivāla “Staro Rīga” norises laikā, kā arī adventes un Ziemassvētku laikā.</w:t>
            </w:r>
          </w:p>
        </w:tc>
      </w:tr>
      <w:tr w:rsidR="00DA3A3C" w14:paraId="593820C2" w14:textId="77777777" w:rsidTr="00A2209A">
        <w:tc>
          <w:tcPr>
            <w:tcW w:w="4248" w:type="dxa"/>
          </w:tcPr>
          <w:p w14:paraId="18EB27CA" w14:textId="77777777" w:rsidR="00DA3A3C" w:rsidRPr="00F83988" w:rsidRDefault="00265CF3" w:rsidP="00F83988">
            <w:pPr>
              <w:rPr>
                <w:rFonts w:ascii="Times New Roman" w:hAnsi="Times New Roman" w:cs="Times New Roman"/>
                <w:sz w:val="24"/>
                <w:szCs w:val="24"/>
              </w:rPr>
            </w:pPr>
            <w:r>
              <w:rPr>
                <w:rFonts w:ascii="Times New Roman" w:hAnsi="Times New Roman" w:cs="Times New Roman"/>
                <w:sz w:val="24"/>
                <w:szCs w:val="24"/>
              </w:rPr>
              <w:t>Z</w:t>
            </w:r>
            <w:r w:rsidR="00DA3A3C" w:rsidRPr="00DA3A3C">
              <w:rPr>
                <w:rFonts w:ascii="Times New Roman" w:hAnsi="Times New Roman" w:cs="Times New Roman"/>
                <w:sz w:val="24"/>
                <w:szCs w:val="24"/>
              </w:rPr>
              <w:t>iņas par dalībniekiem, kas piedalījās metu konkursā</w:t>
            </w:r>
          </w:p>
        </w:tc>
        <w:tc>
          <w:tcPr>
            <w:tcW w:w="9781" w:type="dxa"/>
          </w:tcPr>
          <w:p w14:paraId="7919FF93" w14:textId="77777777" w:rsidR="000C1D1C" w:rsidRPr="000C1D1C" w:rsidRDefault="000C1D1C" w:rsidP="000C1D1C">
            <w:pPr>
              <w:ind w:right="-199"/>
              <w:rPr>
                <w:rFonts w:ascii="Times New Roman" w:eastAsia="Times New Roman" w:hAnsi="Times New Roman" w:cs="Times New Roman"/>
                <w:b/>
                <w:sz w:val="24"/>
                <w:szCs w:val="20"/>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2835"/>
              <w:gridCol w:w="2410"/>
            </w:tblGrid>
            <w:tr w:rsidR="000C1D1C" w:rsidRPr="000C1D1C" w14:paraId="3E2FA1B6" w14:textId="77777777" w:rsidTr="00773E84">
              <w:trPr>
                <w:cantSplit/>
                <w:trHeight w:val="691"/>
              </w:trPr>
              <w:tc>
                <w:tcPr>
                  <w:tcW w:w="709" w:type="dxa"/>
                  <w:tcBorders>
                    <w:bottom w:val="single" w:sz="4" w:space="0" w:color="auto"/>
                  </w:tcBorders>
                </w:tcPr>
                <w:p w14:paraId="756E9E04" w14:textId="77777777" w:rsidR="000C1D1C" w:rsidRPr="000C1D1C" w:rsidRDefault="000C1D1C" w:rsidP="000C1D1C">
                  <w:pPr>
                    <w:spacing w:after="0" w:line="240" w:lineRule="auto"/>
                    <w:jc w:val="center"/>
                    <w:rPr>
                      <w:rFonts w:ascii="Times New Roman" w:eastAsia="Times New Roman" w:hAnsi="Times New Roman" w:cs="Times New Roman"/>
                      <w:b/>
                      <w:bCs/>
                      <w:sz w:val="24"/>
                      <w:szCs w:val="24"/>
                    </w:rPr>
                  </w:pPr>
                  <w:r w:rsidRPr="000C1D1C">
                    <w:rPr>
                      <w:rFonts w:ascii="Times New Roman" w:eastAsia="Times New Roman" w:hAnsi="Times New Roman" w:cs="Times New Roman"/>
                      <w:b/>
                      <w:bCs/>
                      <w:sz w:val="24"/>
                      <w:szCs w:val="24"/>
                    </w:rPr>
                    <w:t xml:space="preserve"> Nr.</w:t>
                  </w:r>
                </w:p>
                <w:p w14:paraId="2FB0E3C9" w14:textId="77777777" w:rsidR="000C1D1C" w:rsidRPr="000C1D1C" w:rsidRDefault="000C1D1C" w:rsidP="000C1D1C">
                  <w:pPr>
                    <w:spacing w:after="0" w:line="240" w:lineRule="auto"/>
                    <w:jc w:val="center"/>
                    <w:rPr>
                      <w:rFonts w:ascii="Times New Roman" w:eastAsia="Times New Roman" w:hAnsi="Times New Roman" w:cs="Times New Roman"/>
                      <w:b/>
                      <w:bCs/>
                      <w:sz w:val="24"/>
                      <w:szCs w:val="24"/>
                    </w:rPr>
                  </w:pPr>
                  <w:r w:rsidRPr="000C1D1C">
                    <w:rPr>
                      <w:rFonts w:ascii="Times New Roman" w:eastAsia="Times New Roman" w:hAnsi="Times New Roman" w:cs="Times New Roman"/>
                      <w:b/>
                      <w:bCs/>
                      <w:sz w:val="24"/>
                      <w:szCs w:val="24"/>
                    </w:rPr>
                    <w:t>p.k.</w:t>
                  </w:r>
                </w:p>
              </w:tc>
              <w:tc>
                <w:tcPr>
                  <w:tcW w:w="2693" w:type="dxa"/>
                  <w:tcBorders>
                    <w:bottom w:val="single" w:sz="4" w:space="0" w:color="auto"/>
                  </w:tcBorders>
                  <w:vAlign w:val="center"/>
                </w:tcPr>
                <w:p w14:paraId="3C955053" w14:textId="297901FD" w:rsidR="000C1D1C" w:rsidRPr="000C1D1C" w:rsidRDefault="00D6785D" w:rsidP="00D6785D">
                  <w:pPr>
                    <w:spacing w:after="0" w:line="240" w:lineRule="auto"/>
                    <w:jc w:val="center"/>
                    <w:rPr>
                      <w:rFonts w:ascii="Times New Roman" w:eastAsia="Times New Roman" w:hAnsi="Times New Roman" w:cs="Times New Roman"/>
                      <w:b/>
                      <w:bCs/>
                      <w:sz w:val="24"/>
                      <w:szCs w:val="24"/>
                    </w:rPr>
                  </w:pPr>
                  <w:r w:rsidRPr="000C1D1C">
                    <w:rPr>
                      <w:rFonts w:ascii="Times New Roman" w:eastAsia="Times New Roman" w:hAnsi="Times New Roman" w:cs="Times New Roman"/>
                      <w:b/>
                      <w:bCs/>
                      <w:sz w:val="24"/>
                      <w:szCs w:val="20"/>
                    </w:rPr>
                    <w:t>Meta piedāvājuma iesniedzēja devīze</w:t>
                  </w:r>
                </w:p>
              </w:tc>
              <w:tc>
                <w:tcPr>
                  <w:tcW w:w="2835" w:type="dxa"/>
                  <w:tcBorders>
                    <w:bottom w:val="single" w:sz="4" w:space="0" w:color="auto"/>
                  </w:tcBorders>
                  <w:vAlign w:val="center"/>
                </w:tcPr>
                <w:p w14:paraId="47375858" w14:textId="658974BF" w:rsidR="000C1D1C" w:rsidRPr="000C1D1C" w:rsidRDefault="00785317" w:rsidP="00D6785D">
                  <w:pPr>
                    <w:keepNext/>
                    <w:spacing w:after="0" w:line="240" w:lineRule="auto"/>
                    <w:ind w:left="340"/>
                    <w:jc w:val="center"/>
                    <w:outlineLvl w:val="1"/>
                    <w:rPr>
                      <w:rFonts w:ascii="Times New Roman" w:eastAsia="Times New Roman" w:hAnsi="Times New Roman" w:cs="Times New Roman"/>
                      <w:b/>
                      <w:bCs/>
                      <w:sz w:val="24"/>
                      <w:szCs w:val="20"/>
                    </w:rPr>
                  </w:pPr>
                  <w:r w:rsidRPr="0061596C">
                    <w:rPr>
                      <w:rFonts w:ascii="Times New Roman" w:eastAsia="Times New Roman" w:hAnsi="Times New Roman" w:cs="Times New Roman"/>
                      <w:b/>
                      <w:bCs/>
                      <w:sz w:val="24"/>
                      <w:szCs w:val="24"/>
                    </w:rPr>
                    <w:t>Datums, laiks</w:t>
                  </w:r>
                </w:p>
              </w:tc>
              <w:tc>
                <w:tcPr>
                  <w:tcW w:w="2410" w:type="dxa"/>
                  <w:tcBorders>
                    <w:bottom w:val="single" w:sz="4" w:space="0" w:color="auto"/>
                  </w:tcBorders>
                  <w:vAlign w:val="center"/>
                </w:tcPr>
                <w:p w14:paraId="3144F9CB" w14:textId="2F1D86CD" w:rsidR="000C1D1C" w:rsidRPr="000C1D1C" w:rsidRDefault="0061596C" w:rsidP="000C1D1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Dalībnieku atšifrējumi</w:t>
                  </w:r>
                </w:p>
              </w:tc>
            </w:tr>
            <w:tr w:rsidR="00D6785D" w:rsidRPr="000C1D1C" w14:paraId="271A8351" w14:textId="77777777" w:rsidTr="00773E84">
              <w:trPr>
                <w:cantSplit/>
                <w:trHeight w:val="499"/>
              </w:trPr>
              <w:tc>
                <w:tcPr>
                  <w:tcW w:w="709" w:type="dxa"/>
                  <w:tcBorders>
                    <w:bottom w:val="single" w:sz="4" w:space="0" w:color="auto"/>
                  </w:tcBorders>
                </w:tcPr>
                <w:p w14:paraId="445B891A" w14:textId="77777777" w:rsidR="00D6785D" w:rsidRPr="000C1D1C" w:rsidRDefault="00D6785D" w:rsidP="00D6785D">
                  <w:pPr>
                    <w:spacing w:after="0" w:line="240" w:lineRule="auto"/>
                    <w:jc w:val="center"/>
                    <w:rPr>
                      <w:rFonts w:ascii="Times New Roman" w:eastAsia="Times New Roman" w:hAnsi="Times New Roman" w:cs="Times New Roman"/>
                      <w:sz w:val="24"/>
                      <w:szCs w:val="24"/>
                    </w:rPr>
                  </w:pPr>
                  <w:r w:rsidRPr="000C1D1C">
                    <w:rPr>
                      <w:rFonts w:ascii="Times New Roman" w:eastAsia="Times New Roman" w:hAnsi="Times New Roman" w:cs="Times New Roman"/>
                      <w:sz w:val="24"/>
                      <w:szCs w:val="24"/>
                    </w:rPr>
                    <w:t>1.</w:t>
                  </w:r>
                </w:p>
              </w:tc>
              <w:tc>
                <w:tcPr>
                  <w:tcW w:w="2693" w:type="dxa"/>
                  <w:tcBorders>
                    <w:bottom w:val="single" w:sz="4" w:space="0" w:color="auto"/>
                  </w:tcBorders>
                  <w:vAlign w:val="center"/>
                </w:tcPr>
                <w:p w14:paraId="618B0D36" w14:textId="6632C487" w:rsidR="00D6785D" w:rsidRPr="000C1D1C" w:rsidRDefault="00D6785D" w:rsidP="00D6785D">
                  <w:pPr>
                    <w:spacing w:after="0" w:line="240" w:lineRule="auto"/>
                    <w:jc w:val="center"/>
                    <w:rPr>
                      <w:rFonts w:ascii="Times New Roman" w:eastAsia="Times New Roman" w:hAnsi="Times New Roman" w:cs="Times New Roman"/>
                      <w:sz w:val="24"/>
                      <w:szCs w:val="24"/>
                    </w:rPr>
                  </w:pPr>
                  <w:r w:rsidRPr="000C1D1C">
                    <w:rPr>
                      <w:rFonts w:ascii="Times New Roman" w:eastAsia="Times New Roman" w:hAnsi="Times New Roman" w:cs="Times New Roman"/>
                      <w:b/>
                      <w:sz w:val="24"/>
                      <w:szCs w:val="20"/>
                    </w:rPr>
                    <w:t>RX024</w:t>
                  </w:r>
                </w:p>
              </w:tc>
              <w:tc>
                <w:tcPr>
                  <w:tcW w:w="2835" w:type="dxa"/>
                  <w:tcBorders>
                    <w:bottom w:val="single" w:sz="4" w:space="0" w:color="auto"/>
                  </w:tcBorders>
                  <w:vAlign w:val="center"/>
                </w:tcPr>
                <w:p w14:paraId="5D20F133" w14:textId="77777777" w:rsidR="00D6785D" w:rsidRPr="000C1D1C" w:rsidRDefault="00D6785D" w:rsidP="00D6785D">
                  <w:pPr>
                    <w:spacing w:after="0" w:line="240" w:lineRule="auto"/>
                    <w:rPr>
                      <w:rFonts w:ascii="Times New Roman" w:eastAsia="Times New Roman" w:hAnsi="Times New Roman" w:cs="Times New Roman"/>
                      <w:sz w:val="24"/>
                      <w:szCs w:val="24"/>
                    </w:rPr>
                  </w:pPr>
                  <w:r w:rsidRPr="000C1D1C">
                    <w:rPr>
                      <w:rFonts w:ascii="Times New Roman" w:eastAsia="Times New Roman" w:hAnsi="Times New Roman" w:cs="Times New Roman"/>
                      <w:sz w:val="24"/>
                      <w:szCs w:val="24"/>
                    </w:rPr>
                    <w:t>31.07.2024.</w:t>
                  </w:r>
                </w:p>
                <w:p w14:paraId="2E86AEA7" w14:textId="53D211CF"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rPr>
                    <w:t xml:space="preserve"> plkst. 8.30</w:t>
                  </w:r>
                </w:p>
              </w:tc>
              <w:tc>
                <w:tcPr>
                  <w:tcW w:w="2410" w:type="dxa"/>
                  <w:tcBorders>
                    <w:bottom w:val="single" w:sz="4" w:space="0" w:color="auto"/>
                  </w:tcBorders>
                  <w:vAlign w:val="center"/>
                </w:tcPr>
                <w:p w14:paraId="4241D16A" w14:textId="77777777" w:rsidR="00785317" w:rsidRPr="00785317" w:rsidRDefault="00785317" w:rsidP="00785317">
                  <w:pPr>
                    <w:spacing w:after="0" w:line="240" w:lineRule="auto"/>
                    <w:rPr>
                      <w:rFonts w:ascii="Times New Roman" w:eastAsia="Times New Roman" w:hAnsi="Times New Roman" w:cs="Times New Roman"/>
                      <w:sz w:val="24"/>
                      <w:szCs w:val="24"/>
                    </w:rPr>
                  </w:pPr>
                  <w:r w:rsidRPr="00785317">
                    <w:rPr>
                      <w:rFonts w:ascii="Times New Roman" w:eastAsia="Times New Roman" w:hAnsi="Times New Roman" w:cs="Times New Roman"/>
                      <w:sz w:val="24"/>
                      <w:szCs w:val="24"/>
                    </w:rPr>
                    <w:t>Autoru apvienība:</w:t>
                  </w:r>
                </w:p>
                <w:p w14:paraId="720BAD9D" w14:textId="77777777" w:rsidR="00785317" w:rsidRPr="00785317" w:rsidRDefault="00785317" w:rsidP="00785317">
                  <w:pPr>
                    <w:spacing w:after="0" w:line="240" w:lineRule="auto"/>
                    <w:rPr>
                      <w:rFonts w:ascii="Times New Roman" w:eastAsia="Times New Roman" w:hAnsi="Times New Roman" w:cs="Times New Roman"/>
                      <w:sz w:val="24"/>
                      <w:szCs w:val="24"/>
                    </w:rPr>
                  </w:pPr>
                  <w:r w:rsidRPr="00785317">
                    <w:rPr>
                      <w:rFonts w:ascii="Times New Roman" w:eastAsia="Times New Roman" w:hAnsi="Times New Roman" w:cs="Times New Roman"/>
                      <w:sz w:val="24"/>
                      <w:szCs w:val="24"/>
                    </w:rPr>
                    <w:t>SIA “Dont Panic” un</w:t>
                  </w:r>
                </w:p>
                <w:p w14:paraId="5F1AED9D" w14:textId="451065A2" w:rsidR="00D6785D" w:rsidRPr="000C1D1C" w:rsidRDefault="00785317" w:rsidP="00785317">
                  <w:pPr>
                    <w:spacing w:after="0" w:line="240" w:lineRule="auto"/>
                    <w:rPr>
                      <w:rFonts w:ascii="Times New Roman" w:eastAsia="Times New Roman" w:hAnsi="Times New Roman" w:cs="Times New Roman"/>
                      <w:sz w:val="24"/>
                      <w:szCs w:val="24"/>
                    </w:rPr>
                  </w:pPr>
                  <w:r w:rsidRPr="00785317">
                    <w:rPr>
                      <w:rFonts w:ascii="Times New Roman" w:eastAsia="Times New Roman" w:hAnsi="Times New Roman" w:cs="Times New Roman"/>
                      <w:sz w:val="24"/>
                      <w:szCs w:val="24"/>
                    </w:rPr>
                    <w:t>SIA Those Guys</w:t>
                  </w:r>
                </w:p>
              </w:tc>
            </w:tr>
            <w:tr w:rsidR="00D6785D" w:rsidRPr="000C1D1C" w14:paraId="66058295" w14:textId="77777777" w:rsidTr="00773E84">
              <w:trPr>
                <w:cantSplit/>
                <w:trHeight w:val="492"/>
              </w:trPr>
              <w:tc>
                <w:tcPr>
                  <w:tcW w:w="709" w:type="dxa"/>
                </w:tcPr>
                <w:p w14:paraId="3F2C87C1"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2..</w:t>
                  </w:r>
                </w:p>
              </w:tc>
              <w:tc>
                <w:tcPr>
                  <w:tcW w:w="2693" w:type="dxa"/>
                  <w:vAlign w:val="center"/>
                </w:tcPr>
                <w:p w14:paraId="2A60BBF9" w14:textId="4802124C"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0"/>
                    </w:rPr>
                    <w:t>GS2505</w:t>
                  </w:r>
                </w:p>
              </w:tc>
              <w:tc>
                <w:tcPr>
                  <w:tcW w:w="2835" w:type="dxa"/>
                  <w:vAlign w:val="center"/>
                </w:tcPr>
                <w:p w14:paraId="3D021BB3" w14:textId="77777777" w:rsidR="00D6785D" w:rsidRPr="000C1D1C" w:rsidRDefault="00D6785D" w:rsidP="00D6785D">
                  <w:pPr>
                    <w:spacing w:after="0" w:line="240" w:lineRule="auto"/>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31.07.2024.</w:t>
                  </w:r>
                </w:p>
                <w:p w14:paraId="5C181686" w14:textId="14ED7247"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lang w:val="en-GB"/>
                    </w:rPr>
                    <w:t xml:space="preserve"> plkst. 9.33</w:t>
                  </w:r>
                </w:p>
              </w:tc>
              <w:tc>
                <w:tcPr>
                  <w:tcW w:w="2410" w:type="dxa"/>
                  <w:vAlign w:val="center"/>
                </w:tcPr>
                <w:p w14:paraId="5AF43797" w14:textId="5E2B0D2F" w:rsidR="00D6785D" w:rsidRPr="000C1D1C" w:rsidRDefault="00785317" w:rsidP="00D6785D">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Noraidīts</w:t>
                  </w:r>
                </w:p>
              </w:tc>
            </w:tr>
            <w:tr w:rsidR="00D6785D" w:rsidRPr="000C1D1C" w14:paraId="44B39166" w14:textId="77777777" w:rsidTr="00773E84">
              <w:trPr>
                <w:cantSplit/>
                <w:trHeight w:val="378"/>
              </w:trPr>
              <w:tc>
                <w:tcPr>
                  <w:tcW w:w="709" w:type="dxa"/>
                </w:tcPr>
                <w:p w14:paraId="7C6F6917"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3.</w:t>
                  </w:r>
                </w:p>
              </w:tc>
              <w:tc>
                <w:tcPr>
                  <w:tcW w:w="2693" w:type="dxa"/>
                  <w:vAlign w:val="center"/>
                </w:tcPr>
                <w:p w14:paraId="591F84D3" w14:textId="55EF7265"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4"/>
                    </w:rPr>
                    <w:t>PG888</w:t>
                  </w:r>
                </w:p>
              </w:tc>
              <w:tc>
                <w:tcPr>
                  <w:tcW w:w="2835" w:type="dxa"/>
                  <w:vAlign w:val="center"/>
                </w:tcPr>
                <w:p w14:paraId="7445D5DF" w14:textId="77777777" w:rsidR="00D6785D" w:rsidRPr="000C1D1C" w:rsidRDefault="00D6785D" w:rsidP="00D6785D">
                  <w:pPr>
                    <w:spacing w:after="0" w:line="240" w:lineRule="auto"/>
                    <w:rPr>
                      <w:rFonts w:ascii="Times New Roman" w:eastAsia="Times New Roman" w:hAnsi="Times New Roman" w:cs="Times New Roman"/>
                      <w:sz w:val="24"/>
                      <w:szCs w:val="24"/>
                    </w:rPr>
                  </w:pPr>
                  <w:r w:rsidRPr="000C1D1C">
                    <w:rPr>
                      <w:rFonts w:ascii="Times New Roman" w:eastAsia="Times New Roman" w:hAnsi="Times New Roman" w:cs="Times New Roman"/>
                      <w:sz w:val="24"/>
                      <w:szCs w:val="24"/>
                    </w:rPr>
                    <w:t>31.07.2024.</w:t>
                  </w:r>
                </w:p>
                <w:p w14:paraId="29377B07" w14:textId="362AC22D"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rPr>
                    <w:t xml:space="preserve"> plkst. 10.44</w:t>
                  </w:r>
                </w:p>
              </w:tc>
              <w:tc>
                <w:tcPr>
                  <w:tcW w:w="2410" w:type="dxa"/>
                  <w:vAlign w:val="center"/>
                </w:tcPr>
                <w:p w14:paraId="16D00098" w14:textId="618FDA19" w:rsidR="00D6785D" w:rsidRPr="000C1D1C" w:rsidRDefault="00785317" w:rsidP="00D6785D">
                  <w:pPr>
                    <w:spacing w:after="0" w:line="240" w:lineRule="auto"/>
                    <w:rPr>
                      <w:rFonts w:ascii="Times New Roman" w:eastAsia="Times New Roman" w:hAnsi="Times New Roman" w:cs="Times New Roman"/>
                      <w:sz w:val="24"/>
                      <w:szCs w:val="24"/>
                      <w:lang w:val="en-GB"/>
                    </w:rPr>
                  </w:pPr>
                  <w:r w:rsidRPr="00785317">
                    <w:rPr>
                      <w:rFonts w:ascii="Times New Roman" w:eastAsia="Times New Roman" w:hAnsi="Times New Roman" w:cs="Times New Roman"/>
                      <w:sz w:val="24"/>
                      <w:szCs w:val="24"/>
                      <w:lang w:val="en-GB"/>
                    </w:rPr>
                    <w:t>SIA “Studio Des Fetes Latvija”</w:t>
                  </w:r>
                </w:p>
              </w:tc>
            </w:tr>
            <w:tr w:rsidR="00D6785D" w:rsidRPr="000C1D1C" w14:paraId="7914126D" w14:textId="77777777" w:rsidTr="00773E84">
              <w:trPr>
                <w:cantSplit/>
                <w:trHeight w:val="452"/>
              </w:trPr>
              <w:tc>
                <w:tcPr>
                  <w:tcW w:w="709" w:type="dxa"/>
                </w:tcPr>
                <w:p w14:paraId="37DDC927"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4.</w:t>
                  </w:r>
                </w:p>
              </w:tc>
              <w:tc>
                <w:tcPr>
                  <w:tcW w:w="2693" w:type="dxa"/>
                  <w:vAlign w:val="center"/>
                </w:tcPr>
                <w:p w14:paraId="527AA180" w14:textId="744A7486"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0"/>
                    </w:rPr>
                    <w:t>PG369</w:t>
                  </w:r>
                </w:p>
              </w:tc>
              <w:tc>
                <w:tcPr>
                  <w:tcW w:w="2835" w:type="dxa"/>
                  <w:vAlign w:val="center"/>
                </w:tcPr>
                <w:p w14:paraId="2167FD0F" w14:textId="77777777" w:rsidR="00D6785D" w:rsidRPr="000C1D1C" w:rsidRDefault="00D6785D" w:rsidP="00D6785D">
                  <w:pPr>
                    <w:spacing w:after="0" w:line="240" w:lineRule="auto"/>
                    <w:rPr>
                      <w:rFonts w:ascii="Times New Roman" w:eastAsia="Times New Roman" w:hAnsi="Times New Roman" w:cs="Times New Roman"/>
                      <w:sz w:val="24"/>
                      <w:szCs w:val="24"/>
                    </w:rPr>
                  </w:pPr>
                  <w:r w:rsidRPr="000C1D1C">
                    <w:rPr>
                      <w:rFonts w:ascii="Times New Roman" w:eastAsia="Times New Roman" w:hAnsi="Times New Roman" w:cs="Times New Roman"/>
                      <w:sz w:val="24"/>
                      <w:szCs w:val="24"/>
                    </w:rPr>
                    <w:t>31.07.2024.</w:t>
                  </w:r>
                </w:p>
                <w:p w14:paraId="45929E84" w14:textId="2D63F195"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rPr>
                    <w:t xml:space="preserve"> plkst. 10.46</w:t>
                  </w:r>
                </w:p>
              </w:tc>
              <w:tc>
                <w:tcPr>
                  <w:tcW w:w="2410" w:type="dxa"/>
                  <w:vAlign w:val="center"/>
                </w:tcPr>
                <w:p w14:paraId="0DA47473" w14:textId="07CBFC50" w:rsidR="00D6785D" w:rsidRPr="000C1D1C" w:rsidRDefault="00785317" w:rsidP="00D6785D">
                  <w:pPr>
                    <w:spacing w:after="0" w:line="240" w:lineRule="auto"/>
                    <w:rPr>
                      <w:rFonts w:ascii="Times New Roman" w:eastAsia="Times New Roman" w:hAnsi="Times New Roman" w:cs="Times New Roman"/>
                      <w:sz w:val="24"/>
                      <w:szCs w:val="24"/>
                      <w:lang w:val="en-GB"/>
                    </w:rPr>
                  </w:pPr>
                  <w:r w:rsidRPr="00785317">
                    <w:rPr>
                      <w:rFonts w:ascii="Times New Roman" w:eastAsia="Times New Roman" w:hAnsi="Times New Roman" w:cs="Times New Roman"/>
                      <w:sz w:val="24"/>
                      <w:szCs w:val="24"/>
                      <w:lang w:val="en-GB"/>
                    </w:rPr>
                    <w:t>SIA “Studio Des Fetes Latvija”</w:t>
                  </w:r>
                </w:p>
              </w:tc>
            </w:tr>
            <w:tr w:rsidR="00D6785D" w:rsidRPr="000C1D1C" w14:paraId="57EF4F43" w14:textId="77777777" w:rsidTr="00773E84">
              <w:trPr>
                <w:cantSplit/>
                <w:trHeight w:val="452"/>
              </w:trPr>
              <w:tc>
                <w:tcPr>
                  <w:tcW w:w="709" w:type="dxa"/>
                </w:tcPr>
                <w:p w14:paraId="1213D7B6"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5.</w:t>
                  </w:r>
                </w:p>
              </w:tc>
              <w:tc>
                <w:tcPr>
                  <w:tcW w:w="2693" w:type="dxa"/>
                  <w:vAlign w:val="center"/>
                </w:tcPr>
                <w:p w14:paraId="1E471B30" w14:textId="3B81862A"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0"/>
                    </w:rPr>
                    <w:t>GP333</w:t>
                  </w:r>
                </w:p>
              </w:tc>
              <w:tc>
                <w:tcPr>
                  <w:tcW w:w="2835" w:type="dxa"/>
                  <w:vAlign w:val="center"/>
                </w:tcPr>
                <w:p w14:paraId="6E379F64" w14:textId="77777777" w:rsidR="00D6785D" w:rsidRPr="000C1D1C" w:rsidRDefault="00D6785D" w:rsidP="00D6785D">
                  <w:pPr>
                    <w:spacing w:after="0" w:line="240" w:lineRule="auto"/>
                    <w:rPr>
                      <w:rFonts w:ascii="Times New Roman" w:eastAsia="Times New Roman" w:hAnsi="Times New Roman" w:cs="Times New Roman"/>
                      <w:sz w:val="24"/>
                      <w:szCs w:val="24"/>
                    </w:rPr>
                  </w:pPr>
                  <w:r w:rsidRPr="000C1D1C">
                    <w:rPr>
                      <w:rFonts w:ascii="Times New Roman" w:eastAsia="Times New Roman" w:hAnsi="Times New Roman" w:cs="Times New Roman"/>
                      <w:sz w:val="24"/>
                      <w:szCs w:val="24"/>
                    </w:rPr>
                    <w:t>31.07.2024.</w:t>
                  </w:r>
                </w:p>
                <w:p w14:paraId="28EAD183" w14:textId="66EABD5B"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rPr>
                    <w:t xml:space="preserve"> plkst. 10.47</w:t>
                  </w:r>
                </w:p>
              </w:tc>
              <w:tc>
                <w:tcPr>
                  <w:tcW w:w="2410" w:type="dxa"/>
                  <w:vAlign w:val="center"/>
                </w:tcPr>
                <w:p w14:paraId="312AF46A" w14:textId="2FB3045D" w:rsidR="00D6785D" w:rsidRPr="000C1D1C" w:rsidRDefault="00785317" w:rsidP="00D6785D">
                  <w:pPr>
                    <w:spacing w:after="0" w:line="240" w:lineRule="auto"/>
                    <w:rPr>
                      <w:rFonts w:ascii="Times New Roman" w:eastAsia="Times New Roman" w:hAnsi="Times New Roman" w:cs="Times New Roman"/>
                      <w:sz w:val="24"/>
                      <w:szCs w:val="24"/>
                      <w:lang w:val="en-GB"/>
                    </w:rPr>
                  </w:pPr>
                  <w:r w:rsidRPr="00785317">
                    <w:rPr>
                      <w:rFonts w:ascii="Times New Roman" w:eastAsia="Times New Roman" w:hAnsi="Times New Roman" w:cs="Times New Roman"/>
                      <w:sz w:val="24"/>
                      <w:szCs w:val="24"/>
                      <w:lang w:val="en-GB"/>
                    </w:rPr>
                    <w:t>SIA “Studio Des Fetes Latvija”</w:t>
                  </w:r>
                </w:p>
              </w:tc>
            </w:tr>
            <w:tr w:rsidR="00D6785D" w:rsidRPr="000C1D1C" w14:paraId="1C3D9DB9" w14:textId="77777777" w:rsidTr="00773E84">
              <w:trPr>
                <w:cantSplit/>
                <w:trHeight w:val="452"/>
              </w:trPr>
              <w:tc>
                <w:tcPr>
                  <w:tcW w:w="709" w:type="dxa"/>
                </w:tcPr>
                <w:p w14:paraId="12C0A57E"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6.</w:t>
                  </w:r>
                </w:p>
              </w:tc>
              <w:tc>
                <w:tcPr>
                  <w:tcW w:w="2693" w:type="dxa"/>
                  <w:vAlign w:val="center"/>
                </w:tcPr>
                <w:p w14:paraId="039998B0" w14:textId="014F1C1E"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0"/>
                    </w:rPr>
                    <w:t>ME137</w:t>
                  </w:r>
                </w:p>
              </w:tc>
              <w:tc>
                <w:tcPr>
                  <w:tcW w:w="2835" w:type="dxa"/>
                  <w:vAlign w:val="center"/>
                </w:tcPr>
                <w:p w14:paraId="566F39FA" w14:textId="77777777" w:rsidR="00D6785D" w:rsidRPr="000C1D1C" w:rsidRDefault="00D6785D" w:rsidP="00D6785D">
                  <w:pPr>
                    <w:spacing w:after="0" w:line="240" w:lineRule="auto"/>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31.07.2024.</w:t>
                  </w:r>
                </w:p>
                <w:p w14:paraId="3683371C" w14:textId="04101792"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lang w:val="en-GB"/>
                    </w:rPr>
                    <w:t xml:space="preserve"> plkst. 10.48</w:t>
                  </w:r>
                </w:p>
              </w:tc>
              <w:tc>
                <w:tcPr>
                  <w:tcW w:w="2410" w:type="dxa"/>
                  <w:vAlign w:val="center"/>
                </w:tcPr>
                <w:p w14:paraId="2B23ECBB" w14:textId="4C3C0892" w:rsidR="00D6785D" w:rsidRPr="000C1D1C" w:rsidRDefault="00785317" w:rsidP="00D6785D">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Noraidīts</w:t>
                  </w:r>
                </w:p>
              </w:tc>
            </w:tr>
            <w:tr w:rsidR="00D6785D" w:rsidRPr="000C1D1C" w14:paraId="70D29F07" w14:textId="77777777" w:rsidTr="00773E84">
              <w:trPr>
                <w:cantSplit/>
                <w:trHeight w:val="452"/>
              </w:trPr>
              <w:tc>
                <w:tcPr>
                  <w:tcW w:w="709" w:type="dxa"/>
                </w:tcPr>
                <w:p w14:paraId="02D8893E"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lastRenderedPageBreak/>
                    <w:t>7.</w:t>
                  </w:r>
                </w:p>
              </w:tc>
              <w:tc>
                <w:tcPr>
                  <w:tcW w:w="2693" w:type="dxa"/>
                  <w:vAlign w:val="center"/>
                </w:tcPr>
                <w:p w14:paraId="4815CA7E" w14:textId="7E8DE0F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0"/>
                    </w:rPr>
                    <w:t>AS021</w:t>
                  </w:r>
                </w:p>
              </w:tc>
              <w:tc>
                <w:tcPr>
                  <w:tcW w:w="2835" w:type="dxa"/>
                  <w:vAlign w:val="center"/>
                </w:tcPr>
                <w:p w14:paraId="121BB820" w14:textId="77777777" w:rsidR="00D6785D" w:rsidRPr="000C1D1C" w:rsidRDefault="00D6785D" w:rsidP="00D6785D">
                  <w:pPr>
                    <w:spacing w:after="0" w:line="240" w:lineRule="auto"/>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31.07.2024.</w:t>
                  </w:r>
                </w:p>
                <w:p w14:paraId="07061BBF" w14:textId="4C7358F9"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lang w:val="en-GB"/>
                    </w:rPr>
                    <w:t xml:space="preserve"> plkst. 11.16</w:t>
                  </w:r>
                </w:p>
              </w:tc>
              <w:tc>
                <w:tcPr>
                  <w:tcW w:w="2410" w:type="dxa"/>
                  <w:vAlign w:val="center"/>
                </w:tcPr>
                <w:p w14:paraId="4533D72C" w14:textId="6D40D497" w:rsidR="00D6785D" w:rsidRPr="000C1D1C" w:rsidRDefault="00785317" w:rsidP="00D6785D">
                  <w:pPr>
                    <w:spacing w:after="0" w:line="240" w:lineRule="auto"/>
                    <w:rPr>
                      <w:rFonts w:ascii="Times New Roman" w:eastAsia="Times New Roman" w:hAnsi="Times New Roman" w:cs="Times New Roman"/>
                      <w:sz w:val="24"/>
                      <w:szCs w:val="24"/>
                      <w:lang w:val="en-GB"/>
                    </w:rPr>
                  </w:pPr>
                  <w:r w:rsidRPr="00785317">
                    <w:rPr>
                      <w:rFonts w:ascii="Times New Roman" w:eastAsia="Times New Roman" w:hAnsi="Times New Roman" w:cs="Times New Roman"/>
                      <w:bCs/>
                      <w:lang w:val="en-GB"/>
                    </w:rPr>
                    <w:t>SIA “DECEMBER DESIGN”</w:t>
                  </w:r>
                </w:p>
              </w:tc>
            </w:tr>
            <w:tr w:rsidR="00D6785D" w:rsidRPr="000C1D1C" w14:paraId="6BC075E7" w14:textId="77777777" w:rsidTr="00773E84">
              <w:trPr>
                <w:cantSplit/>
                <w:trHeight w:val="452"/>
              </w:trPr>
              <w:tc>
                <w:tcPr>
                  <w:tcW w:w="709" w:type="dxa"/>
                </w:tcPr>
                <w:p w14:paraId="5B2BCCE6" w14:textId="77777777"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8.</w:t>
                  </w:r>
                </w:p>
              </w:tc>
              <w:tc>
                <w:tcPr>
                  <w:tcW w:w="2693" w:type="dxa"/>
                  <w:vAlign w:val="center"/>
                </w:tcPr>
                <w:p w14:paraId="3A60690C" w14:textId="38F5BEB5" w:rsidR="00D6785D" w:rsidRPr="000C1D1C" w:rsidRDefault="00D6785D" w:rsidP="00D6785D">
                  <w:pPr>
                    <w:spacing w:after="0" w:line="240" w:lineRule="auto"/>
                    <w:jc w:val="center"/>
                    <w:rPr>
                      <w:rFonts w:ascii="Times New Roman" w:eastAsia="Times New Roman" w:hAnsi="Times New Roman" w:cs="Times New Roman"/>
                      <w:sz w:val="24"/>
                      <w:szCs w:val="24"/>
                      <w:lang w:val="en-GB"/>
                    </w:rPr>
                  </w:pPr>
                  <w:r w:rsidRPr="000C1D1C">
                    <w:rPr>
                      <w:rFonts w:ascii="Times New Roman" w:eastAsia="Times New Roman" w:hAnsi="Times New Roman" w:cs="Times New Roman"/>
                      <w:b/>
                      <w:sz w:val="24"/>
                      <w:szCs w:val="20"/>
                    </w:rPr>
                    <w:t>AS022</w:t>
                  </w:r>
                </w:p>
              </w:tc>
              <w:tc>
                <w:tcPr>
                  <w:tcW w:w="2835" w:type="dxa"/>
                  <w:vAlign w:val="center"/>
                </w:tcPr>
                <w:p w14:paraId="00292EE3" w14:textId="77777777" w:rsidR="00D6785D" w:rsidRPr="000C1D1C" w:rsidRDefault="00D6785D" w:rsidP="00D6785D">
                  <w:pPr>
                    <w:spacing w:after="0" w:line="240" w:lineRule="auto"/>
                    <w:rPr>
                      <w:rFonts w:ascii="Times New Roman" w:eastAsia="Times New Roman" w:hAnsi="Times New Roman" w:cs="Times New Roman"/>
                      <w:sz w:val="24"/>
                      <w:szCs w:val="24"/>
                      <w:lang w:val="en-GB"/>
                    </w:rPr>
                  </w:pPr>
                  <w:r w:rsidRPr="000C1D1C">
                    <w:rPr>
                      <w:rFonts w:ascii="Times New Roman" w:eastAsia="Times New Roman" w:hAnsi="Times New Roman" w:cs="Times New Roman"/>
                      <w:sz w:val="24"/>
                      <w:szCs w:val="24"/>
                      <w:lang w:val="en-GB"/>
                    </w:rPr>
                    <w:t>31.07.2024.</w:t>
                  </w:r>
                </w:p>
                <w:p w14:paraId="1FAAD4DE" w14:textId="46F8798E" w:rsidR="00D6785D" w:rsidRPr="000C1D1C" w:rsidRDefault="00D6785D" w:rsidP="00D6785D">
                  <w:pPr>
                    <w:keepNext/>
                    <w:spacing w:after="0" w:line="240" w:lineRule="auto"/>
                    <w:outlineLvl w:val="1"/>
                    <w:rPr>
                      <w:rFonts w:ascii="Times New Roman" w:eastAsia="Times New Roman" w:hAnsi="Times New Roman" w:cs="Times New Roman"/>
                      <w:b/>
                      <w:sz w:val="24"/>
                      <w:szCs w:val="20"/>
                    </w:rPr>
                  </w:pPr>
                  <w:r w:rsidRPr="000C1D1C">
                    <w:rPr>
                      <w:rFonts w:ascii="Times New Roman" w:eastAsia="Times New Roman" w:hAnsi="Times New Roman" w:cs="Times New Roman"/>
                      <w:sz w:val="24"/>
                      <w:szCs w:val="24"/>
                      <w:lang w:val="en-GB"/>
                    </w:rPr>
                    <w:t xml:space="preserve"> plkst. 11.16</w:t>
                  </w:r>
                </w:p>
              </w:tc>
              <w:tc>
                <w:tcPr>
                  <w:tcW w:w="2410" w:type="dxa"/>
                  <w:vAlign w:val="center"/>
                </w:tcPr>
                <w:p w14:paraId="767B1ACF" w14:textId="68721095" w:rsidR="00D6785D" w:rsidRPr="000C1D1C" w:rsidRDefault="00785317" w:rsidP="00D6785D">
                  <w:pPr>
                    <w:spacing w:after="0" w:line="240" w:lineRule="auto"/>
                    <w:rPr>
                      <w:rFonts w:ascii="Times New Roman" w:eastAsia="Times New Roman" w:hAnsi="Times New Roman" w:cs="Times New Roman"/>
                      <w:sz w:val="24"/>
                      <w:szCs w:val="24"/>
                      <w:lang w:val="en-GB"/>
                    </w:rPr>
                  </w:pPr>
                  <w:r w:rsidRPr="00785317">
                    <w:rPr>
                      <w:rFonts w:ascii="Times New Roman" w:eastAsia="Times New Roman" w:hAnsi="Times New Roman" w:cs="Times New Roman"/>
                      <w:bCs/>
                      <w:lang w:val="en-GB"/>
                    </w:rPr>
                    <w:t>SIA “DECEMBER DESIGN”</w:t>
                  </w:r>
                </w:p>
              </w:tc>
            </w:tr>
            <w:tr w:rsidR="00D6785D" w:rsidRPr="00B35D6A" w14:paraId="6D9E8A67" w14:textId="77777777" w:rsidTr="00773E84">
              <w:trPr>
                <w:cantSplit/>
                <w:trHeight w:val="499"/>
              </w:trPr>
              <w:tc>
                <w:tcPr>
                  <w:tcW w:w="709" w:type="dxa"/>
                  <w:tcBorders>
                    <w:bottom w:val="single" w:sz="4" w:space="0" w:color="auto"/>
                  </w:tcBorders>
                </w:tcPr>
                <w:p w14:paraId="62F972E0" w14:textId="77777777" w:rsidR="00D6785D" w:rsidRPr="00B35D6A" w:rsidRDefault="00D6785D" w:rsidP="00D6785D">
                  <w:pPr>
                    <w:jc w:val="center"/>
                  </w:pPr>
                  <w:r>
                    <w:t>9.</w:t>
                  </w:r>
                </w:p>
              </w:tc>
              <w:tc>
                <w:tcPr>
                  <w:tcW w:w="2693" w:type="dxa"/>
                  <w:tcBorders>
                    <w:bottom w:val="single" w:sz="4" w:space="0" w:color="auto"/>
                  </w:tcBorders>
                  <w:vAlign w:val="center"/>
                </w:tcPr>
                <w:p w14:paraId="50591CCB" w14:textId="4761B53D" w:rsidR="00D6785D" w:rsidRPr="000C1D1C" w:rsidRDefault="00D6785D" w:rsidP="00D6785D">
                  <w:pPr>
                    <w:jc w:val="center"/>
                    <w:rPr>
                      <w:rFonts w:ascii="Times New Roman" w:hAnsi="Times New Roman" w:cs="Times New Roman"/>
                      <w:b/>
                      <w:bCs/>
                      <w:sz w:val="24"/>
                      <w:szCs w:val="24"/>
                    </w:rPr>
                  </w:pPr>
                  <w:r w:rsidRPr="000C1D1C">
                    <w:rPr>
                      <w:rFonts w:ascii="Times New Roman" w:hAnsi="Times New Roman" w:cs="Times New Roman"/>
                      <w:b/>
                      <w:bCs/>
                      <w:sz w:val="24"/>
                      <w:szCs w:val="24"/>
                    </w:rPr>
                    <w:t>AZ247</w:t>
                  </w:r>
                </w:p>
              </w:tc>
              <w:tc>
                <w:tcPr>
                  <w:tcW w:w="2835" w:type="dxa"/>
                  <w:tcBorders>
                    <w:bottom w:val="single" w:sz="4" w:space="0" w:color="auto"/>
                  </w:tcBorders>
                  <w:vAlign w:val="center"/>
                </w:tcPr>
                <w:p w14:paraId="455C142E" w14:textId="77777777" w:rsidR="00D6785D" w:rsidRPr="00785317" w:rsidRDefault="00D6785D" w:rsidP="00D6785D">
                  <w:pPr>
                    <w:rPr>
                      <w:rFonts w:ascii="Times New Roman" w:hAnsi="Times New Roman" w:cs="Times New Roman"/>
                      <w:sz w:val="24"/>
                      <w:szCs w:val="24"/>
                    </w:rPr>
                  </w:pPr>
                  <w:r w:rsidRPr="00785317">
                    <w:rPr>
                      <w:rFonts w:ascii="Times New Roman" w:hAnsi="Times New Roman" w:cs="Times New Roman"/>
                      <w:sz w:val="24"/>
                      <w:szCs w:val="24"/>
                    </w:rPr>
                    <w:t>31.07.2024.</w:t>
                  </w:r>
                </w:p>
                <w:p w14:paraId="05B26E38" w14:textId="787EF788" w:rsidR="00D6785D" w:rsidRPr="00785317" w:rsidRDefault="00D6785D" w:rsidP="00D6785D">
                  <w:pPr>
                    <w:pStyle w:val="Virsraksts2"/>
                    <w:rPr>
                      <w:b w:val="0"/>
                      <w:bCs w:val="0"/>
                      <w:szCs w:val="24"/>
                    </w:rPr>
                  </w:pPr>
                  <w:r w:rsidRPr="00785317">
                    <w:rPr>
                      <w:b w:val="0"/>
                      <w:bCs w:val="0"/>
                      <w:szCs w:val="24"/>
                    </w:rPr>
                    <w:t xml:space="preserve"> plkst. 11.26</w:t>
                  </w:r>
                </w:p>
              </w:tc>
              <w:tc>
                <w:tcPr>
                  <w:tcW w:w="2410" w:type="dxa"/>
                  <w:tcBorders>
                    <w:bottom w:val="single" w:sz="4" w:space="0" w:color="auto"/>
                  </w:tcBorders>
                  <w:vAlign w:val="center"/>
                </w:tcPr>
                <w:p w14:paraId="5754DC91" w14:textId="76F73337" w:rsidR="00D6785D" w:rsidRPr="00785317" w:rsidRDefault="00785317" w:rsidP="00D6785D">
                  <w:pPr>
                    <w:rPr>
                      <w:rFonts w:ascii="Times New Roman" w:hAnsi="Times New Roman" w:cs="Times New Roman"/>
                      <w:sz w:val="24"/>
                      <w:szCs w:val="24"/>
                    </w:rPr>
                  </w:pPr>
                  <w:r w:rsidRPr="00785317">
                    <w:rPr>
                      <w:rFonts w:ascii="Times New Roman" w:hAnsi="Times New Roman" w:cs="Times New Roman"/>
                      <w:sz w:val="24"/>
                      <w:szCs w:val="24"/>
                    </w:rPr>
                    <w:t>Ilze Leduskrasta Buša &amp; SIA “Those Guys”</w:t>
                  </w:r>
                </w:p>
              </w:tc>
            </w:tr>
            <w:tr w:rsidR="00D6785D" w14:paraId="248DE878" w14:textId="77777777" w:rsidTr="00773E84">
              <w:trPr>
                <w:cantSplit/>
                <w:trHeight w:val="492"/>
              </w:trPr>
              <w:tc>
                <w:tcPr>
                  <w:tcW w:w="709" w:type="dxa"/>
                </w:tcPr>
                <w:p w14:paraId="7630888D" w14:textId="77777777" w:rsidR="00D6785D" w:rsidRDefault="00D6785D" w:rsidP="00D6785D">
                  <w:pPr>
                    <w:jc w:val="center"/>
                  </w:pPr>
                  <w:r>
                    <w:t>10..</w:t>
                  </w:r>
                </w:p>
              </w:tc>
              <w:tc>
                <w:tcPr>
                  <w:tcW w:w="2693" w:type="dxa"/>
                  <w:vAlign w:val="center"/>
                </w:tcPr>
                <w:p w14:paraId="3EF3823B" w14:textId="5C5A863E" w:rsidR="00D6785D" w:rsidRPr="00D6785D" w:rsidRDefault="00D6785D" w:rsidP="00D6785D">
                  <w:pPr>
                    <w:jc w:val="center"/>
                    <w:rPr>
                      <w:rFonts w:ascii="Times New Roman" w:hAnsi="Times New Roman" w:cs="Times New Roman"/>
                      <w:b/>
                      <w:bCs/>
                      <w:sz w:val="24"/>
                      <w:szCs w:val="24"/>
                    </w:rPr>
                  </w:pPr>
                  <w:r w:rsidRPr="00D6785D">
                    <w:rPr>
                      <w:rFonts w:ascii="Times New Roman" w:hAnsi="Times New Roman" w:cs="Times New Roman"/>
                      <w:b/>
                      <w:bCs/>
                      <w:sz w:val="24"/>
                      <w:szCs w:val="24"/>
                    </w:rPr>
                    <w:t>AA001</w:t>
                  </w:r>
                </w:p>
              </w:tc>
              <w:tc>
                <w:tcPr>
                  <w:tcW w:w="2835" w:type="dxa"/>
                  <w:vAlign w:val="center"/>
                </w:tcPr>
                <w:p w14:paraId="39EB1FE8" w14:textId="77777777" w:rsidR="00D6785D" w:rsidRPr="00785317" w:rsidRDefault="00D6785D" w:rsidP="00D6785D">
                  <w:pPr>
                    <w:rPr>
                      <w:rFonts w:ascii="Times New Roman" w:hAnsi="Times New Roman" w:cs="Times New Roman"/>
                      <w:sz w:val="24"/>
                      <w:szCs w:val="24"/>
                    </w:rPr>
                  </w:pPr>
                  <w:r w:rsidRPr="00785317">
                    <w:rPr>
                      <w:rFonts w:ascii="Times New Roman" w:hAnsi="Times New Roman" w:cs="Times New Roman"/>
                      <w:sz w:val="24"/>
                      <w:szCs w:val="24"/>
                    </w:rPr>
                    <w:t>31.07.2024.</w:t>
                  </w:r>
                </w:p>
                <w:p w14:paraId="1ED7F8C3" w14:textId="0C33D8BB" w:rsidR="00D6785D" w:rsidRPr="00785317" w:rsidRDefault="00D6785D" w:rsidP="00D6785D">
                  <w:pPr>
                    <w:pStyle w:val="Virsraksts2"/>
                    <w:rPr>
                      <w:b w:val="0"/>
                      <w:bCs w:val="0"/>
                      <w:szCs w:val="24"/>
                    </w:rPr>
                  </w:pPr>
                  <w:r w:rsidRPr="00785317">
                    <w:rPr>
                      <w:b w:val="0"/>
                      <w:bCs w:val="0"/>
                      <w:szCs w:val="24"/>
                    </w:rPr>
                    <w:t xml:space="preserve"> plkst. 11.36</w:t>
                  </w:r>
                </w:p>
              </w:tc>
              <w:tc>
                <w:tcPr>
                  <w:tcW w:w="2410" w:type="dxa"/>
                  <w:vAlign w:val="center"/>
                </w:tcPr>
                <w:p w14:paraId="66CB6927" w14:textId="643B9FA4" w:rsidR="00D6785D" w:rsidRPr="00785317" w:rsidRDefault="00785317" w:rsidP="00D6785D">
                  <w:pPr>
                    <w:rPr>
                      <w:rFonts w:ascii="Times New Roman" w:hAnsi="Times New Roman" w:cs="Times New Roman"/>
                      <w:sz w:val="24"/>
                      <w:szCs w:val="24"/>
                    </w:rPr>
                  </w:pPr>
                  <w:r w:rsidRPr="00785317">
                    <w:rPr>
                      <w:rFonts w:ascii="Times New Roman" w:hAnsi="Times New Roman" w:cs="Times New Roman"/>
                      <w:sz w:val="24"/>
                      <w:szCs w:val="24"/>
                    </w:rPr>
                    <w:t>Aktsiaselts Adamlights filiāle “Adam Decolight Latvia”</w:t>
                  </w:r>
                </w:p>
              </w:tc>
            </w:tr>
            <w:tr w:rsidR="00D6785D" w14:paraId="54E42BD5" w14:textId="77777777" w:rsidTr="00773E84">
              <w:trPr>
                <w:cantSplit/>
                <w:trHeight w:val="378"/>
              </w:trPr>
              <w:tc>
                <w:tcPr>
                  <w:tcW w:w="709" w:type="dxa"/>
                </w:tcPr>
                <w:p w14:paraId="731BFB43" w14:textId="77777777" w:rsidR="00D6785D" w:rsidRDefault="00D6785D" w:rsidP="00D6785D">
                  <w:pPr>
                    <w:jc w:val="center"/>
                  </w:pPr>
                  <w:r>
                    <w:t>11.</w:t>
                  </w:r>
                </w:p>
              </w:tc>
              <w:tc>
                <w:tcPr>
                  <w:tcW w:w="2693" w:type="dxa"/>
                  <w:vAlign w:val="center"/>
                </w:tcPr>
                <w:p w14:paraId="138337F9" w14:textId="182AD6FA" w:rsidR="00D6785D" w:rsidRPr="00D6785D" w:rsidRDefault="00D6785D" w:rsidP="00D6785D">
                  <w:pPr>
                    <w:jc w:val="center"/>
                    <w:rPr>
                      <w:rFonts w:ascii="Times New Roman" w:hAnsi="Times New Roman" w:cs="Times New Roman"/>
                      <w:b/>
                      <w:bCs/>
                      <w:sz w:val="24"/>
                      <w:szCs w:val="24"/>
                    </w:rPr>
                  </w:pPr>
                  <w:r w:rsidRPr="00D6785D">
                    <w:rPr>
                      <w:rFonts w:ascii="Times New Roman" w:hAnsi="Times New Roman" w:cs="Times New Roman"/>
                      <w:b/>
                      <w:bCs/>
                      <w:sz w:val="24"/>
                      <w:szCs w:val="24"/>
                    </w:rPr>
                    <w:t>AA002</w:t>
                  </w:r>
                </w:p>
              </w:tc>
              <w:tc>
                <w:tcPr>
                  <w:tcW w:w="2835" w:type="dxa"/>
                  <w:vAlign w:val="center"/>
                </w:tcPr>
                <w:p w14:paraId="3C0E426B" w14:textId="77777777" w:rsidR="00D6785D" w:rsidRPr="00785317" w:rsidRDefault="00D6785D" w:rsidP="00D6785D">
                  <w:pPr>
                    <w:rPr>
                      <w:rFonts w:ascii="Times New Roman" w:hAnsi="Times New Roman" w:cs="Times New Roman"/>
                      <w:sz w:val="24"/>
                      <w:szCs w:val="24"/>
                    </w:rPr>
                  </w:pPr>
                  <w:r w:rsidRPr="00785317">
                    <w:rPr>
                      <w:rFonts w:ascii="Times New Roman" w:hAnsi="Times New Roman" w:cs="Times New Roman"/>
                      <w:sz w:val="24"/>
                      <w:szCs w:val="24"/>
                    </w:rPr>
                    <w:t>31.07.2024.</w:t>
                  </w:r>
                </w:p>
                <w:p w14:paraId="2C06FE09" w14:textId="0A16DD77" w:rsidR="00D6785D" w:rsidRPr="00785317" w:rsidRDefault="00D6785D" w:rsidP="00D6785D">
                  <w:pPr>
                    <w:pStyle w:val="Virsraksts2"/>
                    <w:rPr>
                      <w:b w:val="0"/>
                      <w:bCs w:val="0"/>
                      <w:szCs w:val="24"/>
                    </w:rPr>
                  </w:pPr>
                  <w:r w:rsidRPr="00785317">
                    <w:rPr>
                      <w:b w:val="0"/>
                      <w:bCs w:val="0"/>
                      <w:szCs w:val="24"/>
                    </w:rPr>
                    <w:t xml:space="preserve"> plkst. 11.37</w:t>
                  </w:r>
                </w:p>
              </w:tc>
              <w:tc>
                <w:tcPr>
                  <w:tcW w:w="2410" w:type="dxa"/>
                  <w:vAlign w:val="center"/>
                </w:tcPr>
                <w:p w14:paraId="458D32D7" w14:textId="1A2C5D0A" w:rsidR="00D6785D" w:rsidRPr="00785317" w:rsidRDefault="00785317" w:rsidP="00D6785D">
                  <w:pPr>
                    <w:rPr>
                      <w:rFonts w:ascii="Times New Roman" w:hAnsi="Times New Roman" w:cs="Times New Roman"/>
                      <w:sz w:val="24"/>
                      <w:szCs w:val="24"/>
                    </w:rPr>
                  </w:pPr>
                  <w:r w:rsidRPr="00785317">
                    <w:rPr>
                      <w:rFonts w:ascii="Times New Roman" w:hAnsi="Times New Roman" w:cs="Times New Roman"/>
                      <w:sz w:val="24"/>
                      <w:szCs w:val="24"/>
                    </w:rPr>
                    <w:t>Aktsiaselts Adamlights filiāle “Adam Decolight Latvia”</w:t>
                  </w:r>
                </w:p>
              </w:tc>
            </w:tr>
            <w:tr w:rsidR="00785317" w14:paraId="31423926" w14:textId="77777777" w:rsidTr="00907987">
              <w:trPr>
                <w:cantSplit/>
                <w:trHeight w:val="378"/>
              </w:trPr>
              <w:tc>
                <w:tcPr>
                  <w:tcW w:w="8647" w:type="dxa"/>
                  <w:gridSpan w:val="4"/>
                </w:tcPr>
                <w:p w14:paraId="43CD2CF3" w14:textId="7B914971" w:rsidR="00785317" w:rsidRPr="00785317" w:rsidRDefault="00785317" w:rsidP="00785317">
                  <w:pPr>
                    <w:spacing w:after="0" w:line="240" w:lineRule="auto"/>
                    <w:ind w:firstLine="720"/>
                    <w:jc w:val="both"/>
                    <w:rPr>
                      <w:rFonts w:ascii="Times New Roman" w:eastAsia="Times New Roman" w:hAnsi="Times New Roman" w:cs="Times New Roman"/>
                      <w:sz w:val="26"/>
                      <w:szCs w:val="24"/>
                    </w:rPr>
                  </w:pPr>
                  <w:r w:rsidRPr="00785317">
                    <w:rPr>
                      <w:rFonts w:ascii="Times New Roman" w:eastAsia="Times New Roman" w:hAnsi="Times New Roman" w:cs="Times New Roman"/>
                      <w:sz w:val="26"/>
                      <w:szCs w:val="24"/>
                    </w:rPr>
                    <w:t>01.08.2024. un 13.08.2024. žūrijas komisijas sēdē tika konstatēts, ka dalībnieku ME137 un GS2505 iesniegtie metu piedāvājumi  neatbilst Nolikuma noformējuma prasībām, un tie tika noraidīti.</w:t>
                  </w:r>
                </w:p>
              </w:tc>
            </w:tr>
          </w:tbl>
          <w:p w14:paraId="246F345A" w14:textId="76CFF742" w:rsidR="006707AB" w:rsidRPr="001C068F" w:rsidRDefault="006707AB" w:rsidP="00C401BE">
            <w:pPr>
              <w:rPr>
                <w:rFonts w:ascii="Times New Roman" w:hAnsi="Times New Roman"/>
                <w:sz w:val="24"/>
                <w:szCs w:val="24"/>
              </w:rPr>
            </w:pPr>
          </w:p>
        </w:tc>
      </w:tr>
      <w:tr w:rsidR="00DA3A3C" w14:paraId="4D3D6078" w14:textId="77777777" w:rsidTr="00A2209A">
        <w:tc>
          <w:tcPr>
            <w:tcW w:w="4248" w:type="dxa"/>
          </w:tcPr>
          <w:p w14:paraId="594D97EE" w14:textId="77777777" w:rsidR="00DA3A3C" w:rsidRPr="00F83988" w:rsidRDefault="006707AB" w:rsidP="006707AB">
            <w:pPr>
              <w:rPr>
                <w:rFonts w:ascii="Times New Roman" w:hAnsi="Times New Roman" w:cs="Times New Roman"/>
                <w:sz w:val="24"/>
                <w:szCs w:val="24"/>
              </w:rPr>
            </w:pPr>
            <w:r>
              <w:rPr>
                <w:rFonts w:ascii="Times New Roman" w:hAnsi="Times New Roman" w:cs="Times New Roman"/>
                <w:sz w:val="24"/>
                <w:szCs w:val="24"/>
              </w:rPr>
              <w:lastRenderedPageBreak/>
              <w:t>Žū</w:t>
            </w:r>
            <w:r w:rsidR="00DA3A3C" w:rsidRPr="00DA3A3C">
              <w:rPr>
                <w:rFonts w:ascii="Times New Roman" w:hAnsi="Times New Roman" w:cs="Times New Roman"/>
                <w:sz w:val="24"/>
                <w:szCs w:val="24"/>
              </w:rPr>
              <w:t>rijas komisijas sastāvs un žūrijas komisijas atzinums</w:t>
            </w:r>
          </w:p>
        </w:tc>
        <w:tc>
          <w:tcPr>
            <w:tcW w:w="9781" w:type="dxa"/>
          </w:tcPr>
          <w:p w14:paraId="10CA5D0E" w14:textId="77777777" w:rsidR="006707AB" w:rsidRPr="00D6785D" w:rsidRDefault="006707AB" w:rsidP="00D6785D">
            <w:pPr>
              <w:pStyle w:val="Virsraksts3"/>
              <w:rPr>
                <w:szCs w:val="24"/>
              </w:rPr>
            </w:pPr>
            <w:r w:rsidRPr="00D6785D">
              <w:rPr>
                <w:szCs w:val="24"/>
              </w:rPr>
              <w:t>Žūrijas komisijas sastāvs:</w:t>
            </w:r>
          </w:p>
          <w:p w14:paraId="5B2A0005" w14:textId="77777777" w:rsidR="00882FE6" w:rsidRPr="00D6785D" w:rsidRDefault="00882FE6" w:rsidP="00D6785D">
            <w:pPr>
              <w:pBdr>
                <w:top w:val="nil"/>
                <w:left w:val="nil"/>
                <w:bottom w:val="nil"/>
                <w:right w:val="nil"/>
                <w:between w:val="nil"/>
                <w:bar w:val="nil"/>
              </w:pBdr>
              <w:jc w:val="both"/>
              <w:rPr>
                <w:rFonts w:ascii="Times New Roman" w:eastAsia="Arial Unicode MS" w:hAnsi="Times New Roman" w:cs="Arial Unicode MS"/>
                <w:b/>
                <w:bCs/>
                <w:color w:val="000000"/>
                <w:sz w:val="24"/>
                <w:szCs w:val="24"/>
                <w:u w:color="000000"/>
                <w:bdr w:val="nil"/>
                <w:lang w:eastAsia="lv-LV"/>
              </w:rPr>
            </w:pPr>
            <w:r w:rsidRPr="00D6785D">
              <w:rPr>
                <w:rFonts w:ascii="Times New Roman" w:eastAsia="Arial Unicode MS" w:hAnsi="Times New Roman" w:cs="Arial Unicode MS"/>
                <w:b/>
                <w:bCs/>
                <w:color w:val="000000"/>
                <w:sz w:val="24"/>
                <w:szCs w:val="24"/>
                <w:u w:color="000000"/>
                <w:bdr w:val="nil"/>
                <w:lang w:eastAsia="lv-LV"/>
              </w:rPr>
              <w:t xml:space="preserve">Konkursa Komisijas priekšsēdētāja: </w:t>
            </w:r>
          </w:p>
          <w:p w14:paraId="754FA7F7" w14:textId="77777777" w:rsidR="00882FE6" w:rsidRPr="00D6785D" w:rsidRDefault="00882FE6" w:rsidP="00882FE6">
            <w:pPr>
              <w:pBdr>
                <w:top w:val="nil"/>
                <w:left w:val="nil"/>
                <w:bottom w:val="nil"/>
                <w:right w:val="nil"/>
                <w:between w:val="nil"/>
                <w:bar w:val="nil"/>
              </w:pBdr>
              <w:ind w:left="720"/>
              <w:jc w:val="both"/>
              <w:rPr>
                <w:rFonts w:ascii="Times New Roman" w:eastAsia="Arial Unicode MS" w:hAnsi="Times New Roman" w:cs="Arial Unicode MS"/>
                <w:color w:val="000000"/>
                <w:sz w:val="24"/>
                <w:szCs w:val="24"/>
                <w:u w:color="000000"/>
                <w:bdr w:val="nil"/>
                <w:lang w:eastAsia="lv-LV"/>
              </w:rPr>
            </w:pPr>
            <w:r w:rsidRPr="00D6785D">
              <w:rPr>
                <w:rFonts w:ascii="Times New Roman" w:eastAsia="Arial Unicode MS" w:hAnsi="Times New Roman" w:cs="Arial Unicode MS"/>
                <w:color w:val="000000"/>
                <w:sz w:val="24"/>
                <w:szCs w:val="24"/>
                <w:u w:color="000000"/>
                <w:bdr w:val="nil"/>
                <w:lang w:val="pt-PT" w:eastAsia="lv-LV"/>
              </w:rPr>
              <w:t>Departamenta Kult</w:t>
            </w:r>
            <w:r w:rsidRPr="00D6785D">
              <w:rPr>
                <w:rFonts w:ascii="Times New Roman" w:eastAsia="Arial Unicode MS" w:hAnsi="Times New Roman" w:cs="Arial Unicode MS"/>
                <w:color w:val="000000"/>
                <w:sz w:val="24"/>
                <w:szCs w:val="24"/>
                <w:u w:color="000000"/>
                <w:bdr w:val="nil"/>
                <w:lang w:eastAsia="lv-LV"/>
              </w:rPr>
              <w:t>ū</w:t>
            </w:r>
            <w:r w:rsidRPr="00D6785D">
              <w:rPr>
                <w:rFonts w:ascii="Times New Roman" w:eastAsia="Arial Unicode MS" w:hAnsi="Times New Roman" w:cs="Arial Unicode MS"/>
                <w:color w:val="000000"/>
                <w:sz w:val="24"/>
                <w:szCs w:val="24"/>
                <w:u w:color="000000"/>
                <w:bdr w:val="nil"/>
                <w:lang w:val="pt-PT" w:eastAsia="lv-LV"/>
              </w:rPr>
              <w:t>ras p</w:t>
            </w:r>
            <w:r w:rsidRPr="00D6785D">
              <w:rPr>
                <w:rFonts w:ascii="Times New Roman" w:eastAsia="Arial Unicode MS" w:hAnsi="Times New Roman" w:cs="Arial Unicode MS"/>
                <w:color w:val="000000"/>
                <w:sz w:val="24"/>
                <w:szCs w:val="24"/>
                <w:u w:color="000000"/>
                <w:bdr w:val="nil"/>
                <w:lang w:eastAsia="lv-LV"/>
              </w:rPr>
              <w:t>ārvaldes priekšniece – direktora vietniece Baiba Š</w:t>
            </w:r>
            <w:r w:rsidRPr="00D6785D">
              <w:rPr>
                <w:rFonts w:ascii="Times New Roman" w:eastAsia="Arial Unicode MS" w:hAnsi="Times New Roman" w:cs="Arial Unicode MS"/>
                <w:color w:val="000000"/>
                <w:sz w:val="24"/>
                <w:szCs w:val="24"/>
                <w:u w:color="000000"/>
                <w:bdr w:val="nil"/>
                <w:lang w:val="pt-PT" w:eastAsia="lv-LV"/>
              </w:rPr>
              <w:t>mite;</w:t>
            </w:r>
          </w:p>
          <w:p w14:paraId="0BEB9B01" w14:textId="77777777" w:rsidR="00882FE6" w:rsidRPr="00D6785D" w:rsidRDefault="00882FE6" w:rsidP="00D6785D">
            <w:pPr>
              <w:pBdr>
                <w:top w:val="nil"/>
                <w:left w:val="nil"/>
                <w:bottom w:val="nil"/>
                <w:right w:val="nil"/>
                <w:between w:val="nil"/>
                <w:bar w:val="nil"/>
              </w:pBdr>
              <w:jc w:val="both"/>
              <w:rPr>
                <w:rFonts w:ascii="Times New Roman" w:eastAsia="Arial Unicode MS" w:hAnsi="Times New Roman" w:cs="Arial Unicode MS"/>
                <w:b/>
                <w:bCs/>
                <w:color w:val="000000"/>
                <w:sz w:val="24"/>
                <w:szCs w:val="24"/>
                <w:u w:color="000000"/>
                <w:bdr w:val="nil"/>
                <w:lang w:eastAsia="lv-LV"/>
              </w:rPr>
            </w:pPr>
            <w:r w:rsidRPr="00D6785D">
              <w:rPr>
                <w:rFonts w:ascii="Times New Roman" w:eastAsia="Arial Unicode MS" w:hAnsi="Times New Roman" w:cs="Arial Unicode MS"/>
                <w:b/>
                <w:bCs/>
                <w:color w:val="000000"/>
                <w:sz w:val="24"/>
                <w:szCs w:val="24"/>
                <w:u w:color="000000"/>
                <w:bdr w:val="nil"/>
                <w:lang w:eastAsia="lv-LV"/>
              </w:rPr>
              <w:t>Konkursa Komisijas priekšsēdētājas vietnieks:</w:t>
            </w:r>
          </w:p>
          <w:p w14:paraId="68A63AF8" w14:textId="77777777" w:rsidR="00882FE6" w:rsidRPr="00D6785D" w:rsidRDefault="00882FE6" w:rsidP="00882FE6">
            <w:pPr>
              <w:pBdr>
                <w:top w:val="nil"/>
                <w:left w:val="nil"/>
                <w:bottom w:val="nil"/>
                <w:right w:val="nil"/>
                <w:between w:val="nil"/>
                <w:bar w:val="nil"/>
              </w:pBdr>
              <w:ind w:left="720"/>
              <w:jc w:val="both"/>
              <w:rPr>
                <w:rFonts w:ascii="Times New Roman" w:eastAsia="Arial Unicode MS" w:hAnsi="Times New Roman" w:cs="Arial Unicode MS"/>
                <w:color w:val="000000"/>
                <w:sz w:val="24"/>
                <w:szCs w:val="24"/>
                <w:u w:color="000000"/>
                <w:bdr w:val="nil"/>
                <w:lang w:eastAsia="lv-LV"/>
              </w:rPr>
            </w:pPr>
            <w:r w:rsidRPr="00D6785D">
              <w:rPr>
                <w:rFonts w:ascii="Times New Roman" w:eastAsia="Arial Unicode MS" w:hAnsi="Times New Roman" w:cs="Arial Unicode MS"/>
                <w:color w:val="000000"/>
                <w:sz w:val="24"/>
                <w:szCs w:val="24"/>
                <w:u w:color="000000"/>
                <w:bdr w:val="nil"/>
                <w:lang w:val="pt-PT" w:eastAsia="lv-LV"/>
              </w:rPr>
              <w:t>Departamenta Kult</w:t>
            </w:r>
            <w:r w:rsidRPr="00D6785D">
              <w:rPr>
                <w:rFonts w:ascii="Times New Roman" w:eastAsia="Arial Unicode MS" w:hAnsi="Times New Roman" w:cs="Arial Unicode MS"/>
                <w:color w:val="000000"/>
                <w:sz w:val="24"/>
                <w:szCs w:val="24"/>
                <w:u w:color="000000"/>
                <w:bdr w:val="nil"/>
                <w:lang w:eastAsia="lv-LV"/>
              </w:rPr>
              <w:t>ū</w:t>
            </w:r>
            <w:r w:rsidRPr="00D6785D">
              <w:rPr>
                <w:rFonts w:ascii="Times New Roman" w:eastAsia="Arial Unicode MS" w:hAnsi="Times New Roman" w:cs="Arial Unicode MS"/>
                <w:color w:val="000000"/>
                <w:sz w:val="24"/>
                <w:szCs w:val="24"/>
                <w:u w:color="000000"/>
                <w:bdr w:val="nil"/>
                <w:lang w:val="pt-PT" w:eastAsia="lv-LV"/>
              </w:rPr>
              <w:t>ras p</w:t>
            </w:r>
            <w:r w:rsidRPr="00D6785D">
              <w:rPr>
                <w:rFonts w:ascii="Times New Roman" w:eastAsia="Arial Unicode MS" w:hAnsi="Times New Roman" w:cs="Arial Unicode MS"/>
                <w:color w:val="000000"/>
                <w:sz w:val="24"/>
                <w:szCs w:val="24"/>
                <w:u w:color="000000"/>
                <w:bdr w:val="nil"/>
                <w:lang w:eastAsia="lv-LV"/>
              </w:rPr>
              <w:t>ārvaldes Pilsētvides mā</w:t>
            </w:r>
            <w:r w:rsidRPr="00D6785D">
              <w:rPr>
                <w:rFonts w:ascii="Times New Roman" w:eastAsia="Arial Unicode MS" w:hAnsi="Times New Roman" w:cs="Arial Unicode MS"/>
                <w:color w:val="000000"/>
                <w:sz w:val="24"/>
                <w:szCs w:val="24"/>
                <w:u w:color="000000"/>
                <w:bdr w:val="nil"/>
                <w:lang w:val="es-ES_tradnl" w:eastAsia="lv-LV"/>
              </w:rPr>
              <w:t>kslas un noform</w:t>
            </w:r>
            <w:r w:rsidRPr="00D6785D">
              <w:rPr>
                <w:rFonts w:ascii="Times New Roman" w:eastAsia="Arial Unicode MS" w:hAnsi="Times New Roman" w:cs="Arial Unicode MS"/>
                <w:color w:val="000000"/>
                <w:sz w:val="24"/>
                <w:szCs w:val="24"/>
                <w:u w:color="000000"/>
                <w:bdr w:val="nil"/>
                <w:lang w:eastAsia="lv-LV"/>
              </w:rPr>
              <w:t>ējuma nodaļ</w:t>
            </w:r>
            <w:r w:rsidRPr="00D6785D">
              <w:rPr>
                <w:rFonts w:ascii="Times New Roman" w:eastAsia="Arial Unicode MS" w:hAnsi="Times New Roman" w:cs="Arial Unicode MS"/>
                <w:color w:val="000000"/>
                <w:sz w:val="24"/>
                <w:szCs w:val="24"/>
                <w:u w:color="000000"/>
                <w:bdr w:val="nil"/>
                <w:lang w:val="nl-NL" w:eastAsia="lv-LV"/>
              </w:rPr>
              <w:t>as vad</w:t>
            </w:r>
            <w:r w:rsidRPr="00D6785D">
              <w:rPr>
                <w:rFonts w:ascii="Times New Roman" w:eastAsia="Arial Unicode MS" w:hAnsi="Times New Roman" w:cs="Arial Unicode MS"/>
                <w:color w:val="000000"/>
                <w:sz w:val="24"/>
                <w:szCs w:val="24"/>
                <w:u w:color="000000"/>
                <w:bdr w:val="nil"/>
                <w:lang w:eastAsia="lv-LV"/>
              </w:rPr>
              <w:t>ītā</w:t>
            </w:r>
            <w:r w:rsidRPr="00D6785D">
              <w:rPr>
                <w:rFonts w:ascii="Times New Roman" w:eastAsia="Arial Unicode MS" w:hAnsi="Times New Roman" w:cs="Arial Unicode MS"/>
                <w:color w:val="000000"/>
                <w:sz w:val="24"/>
                <w:szCs w:val="24"/>
                <w:u w:color="000000"/>
                <w:bdr w:val="nil"/>
                <w:lang w:val="nl-NL" w:eastAsia="lv-LV"/>
              </w:rPr>
              <w:t>js J</w:t>
            </w:r>
            <w:r w:rsidRPr="00D6785D">
              <w:rPr>
                <w:rFonts w:ascii="Times New Roman" w:eastAsia="Arial Unicode MS" w:hAnsi="Times New Roman" w:cs="Arial Unicode MS"/>
                <w:color w:val="000000"/>
                <w:sz w:val="24"/>
                <w:szCs w:val="24"/>
                <w:u w:color="000000"/>
                <w:bdr w:val="nil"/>
                <w:lang w:eastAsia="lv-LV"/>
              </w:rPr>
              <w:t>ānis Krievkalns;</w:t>
            </w:r>
          </w:p>
          <w:p w14:paraId="4C31327B" w14:textId="77777777" w:rsidR="00882FE6" w:rsidRPr="00D6785D" w:rsidRDefault="00882FE6" w:rsidP="00D6785D">
            <w:pPr>
              <w:pBdr>
                <w:top w:val="nil"/>
                <w:left w:val="nil"/>
                <w:bottom w:val="nil"/>
                <w:right w:val="nil"/>
                <w:between w:val="nil"/>
                <w:bar w:val="nil"/>
              </w:pBdr>
              <w:jc w:val="both"/>
              <w:rPr>
                <w:rFonts w:ascii="Times New Roman" w:eastAsia="Arial Unicode MS" w:hAnsi="Times New Roman" w:cs="Arial Unicode MS"/>
                <w:b/>
                <w:bCs/>
                <w:color w:val="000000"/>
                <w:sz w:val="24"/>
                <w:szCs w:val="24"/>
                <w:u w:color="000000"/>
                <w:bdr w:val="nil"/>
                <w:lang w:eastAsia="lv-LV"/>
              </w:rPr>
            </w:pPr>
            <w:r w:rsidRPr="00D6785D">
              <w:rPr>
                <w:rFonts w:ascii="Times New Roman" w:eastAsia="Arial Unicode MS" w:hAnsi="Times New Roman" w:cs="Arial Unicode MS"/>
                <w:b/>
                <w:bCs/>
                <w:color w:val="000000"/>
                <w:sz w:val="24"/>
                <w:szCs w:val="24"/>
                <w:u w:color="000000"/>
                <w:bdr w:val="nil"/>
                <w:lang w:eastAsia="lv-LV"/>
              </w:rPr>
              <w:t>Konkursa Komisijas locekļ</w:t>
            </w:r>
            <w:r w:rsidRPr="00D6785D">
              <w:rPr>
                <w:rFonts w:ascii="Times New Roman" w:eastAsia="Arial Unicode MS" w:hAnsi="Times New Roman" w:cs="Arial Unicode MS"/>
                <w:b/>
                <w:bCs/>
                <w:color w:val="000000"/>
                <w:sz w:val="24"/>
                <w:szCs w:val="24"/>
                <w:u w:color="000000"/>
                <w:bdr w:val="nil"/>
                <w:lang w:val="it-IT" w:eastAsia="lv-LV"/>
              </w:rPr>
              <w:t>i:</w:t>
            </w:r>
          </w:p>
          <w:p w14:paraId="5FC15102" w14:textId="77777777" w:rsidR="004920EC" w:rsidRPr="00D6785D" w:rsidRDefault="004920EC" w:rsidP="004920EC">
            <w:pPr>
              <w:ind w:firstLine="720"/>
              <w:jc w:val="both"/>
              <w:rPr>
                <w:rFonts w:ascii="Times New Roman" w:eastAsia="Times New Roman" w:hAnsi="Times New Roman" w:cs="Times New Roman"/>
                <w:sz w:val="24"/>
                <w:szCs w:val="24"/>
              </w:rPr>
            </w:pPr>
            <w:bookmarkStart w:id="0" w:name="_Hlk159499984"/>
            <w:r w:rsidRPr="00D6785D">
              <w:rPr>
                <w:rFonts w:ascii="Times New Roman" w:eastAsia="Times New Roman" w:hAnsi="Times New Roman" w:cs="Times New Roman"/>
                <w:sz w:val="24"/>
                <w:szCs w:val="24"/>
              </w:rPr>
              <w:t xml:space="preserve">Pilsētas attīstības departamenta Pilsētas arhitekta dienesta galvenā dizainere </w:t>
            </w:r>
            <w:bookmarkEnd w:id="0"/>
            <w:r w:rsidRPr="00D6785D">
              <w:rPr>
                <w:rFonts w:ascii="Times New Roman" w:eastAsia="Times New Roman" w:hAnsi="Times New Roman" w:cs="Times New Roman"/>
                <w:sz w:val="24"/>
                <w:szCs w:val="24"/>
              </w:rPr>
              <w:t>Evelīna Ozola;</w:t>
            </w:r>
          </w:p>
          <w:p w14:paraId="3D709FAE" w14:textId="77777777" w:rsidR="00D6785D" w:rsidRPr="00D6785D" w:rsidRDefault="00D6785D" w:rsidP="00D6785D">
            <w:pPr>
              <w:ind w:firstLine="720"/>
              <w:jc w:val="both"/>
              <w:rPr>
                <w:rFonts w:ascii="Times New Roman" w:eastAsia="Times New Roman" w:hAnsi="Times New Roman" w:cs="Times New Roman"/>
                <w:sz w:val="24"/>
                <w:szCs w:val="24"/>
              </w:rPr>
            </w:pPr>
            <w:r w:rsidRPr="00D6785D">
              <w:rPr>
                <w:rFonts w:ascii="Times New Roman" w:eastAsia="Times New Roman" w:hAnsi="Times New Roman" w:cs="Times New Roman"/>
                <w:sz w:val="24"/>
                <w:szCs w:val="24"/>
              </w:rPr>
              <w:t>Mākslas kuratore un žurnāliste Evita Goze;</w:t>
            </w:r>
          </w:p>
          <w:p w14:paraId="24AAAF4D" w14:textId="75082052" w:rsidR="00D6785D" w:rsidRPr="00D6785D" w:rsidRDefault="00D6785D" w:rsidP="00D6785D">
            <w:pPr>
              <w:ind w:firstLine="720"/>
              <w:jc w:val="both"/>
              <w:rPr>
                <w:rFonts w:ascii="Times New Roman" w:eastAsia="Times New Roman" w:hAnsi="Times New Roman" w:cs="Times New Roman"/>
                <w:sz w:val="24"/>
                <w:szCs w:val="24"/>
              </w:rPr>
            </w:pPr>
            <w:r w:rsidRPr="00D6785D">
              <w:rPr>
                <w:rFonts w:ascii="Times New Roman" w:eastAsia="Times New Roman" w:hAnsi="Times New Roman" w:cs="Times New Roman"/>
                <w:sz w:val="24"/>
                <w:szCs w:val="24"/>
              </w:rPr>
              <w:t>Mākslas kuratore un kritiķe Solvita Krese;</w:t>
            </w:r>
          </w:p>
          <w:p w14:paraId="4313F5B0" w14:textId="5A32D8C6" w:rsidR="00D6785D" w:rsidRPr="00D6785D" w:rsidRDefault="00D6785D" w:rsidP="00D6785D">
            <w:pPr>
              <w:ind w:firstLine="720"/>
              <w:jc w:val="both"/>
              <w:rPr>
                <w:rFonts w:ascii="Times New Roman" w:eastAsia="Times New Roman" w:hAnsi="Times New Roman" w:cs="Times New Roman"/>
                <w:sz w:val="24"/>
                <w:szCs w:val="24"/>
              </w:rPr>
            </w:pPr>
            <w:r w:rsidRPr="00D6785D">
              <w:rPr>
                <w:rFonts w:ascii="Times New Roman" w:eastAsia="Times New Roman" w:hAnsi="Times New Roman" w:cs="Times New Roman"/>
                <w:sz w:val="24"/>
                <w:szCs w:val="24"/>
              </w:rPr>
              <w:t>Mākslas zinātniece un kritiķe Santa Hirša;</w:t>
            </w:r>
          </w:p>
          <w:p w14:paraId="2F44D907" w14:textId="77777777" w:rsidR="00D6785D" w:rsidRPr="00D6785D" w:rsidRDefault="00D6785D" w:rsidP="00D6785D">
            <w:pPr>
              <w:ind w:left="1" w:firstLine="1"/>
              <w:jc w:val="both"/>
              <w:rPr>
                <w:rFonts w:ascii="Times New Roman" w:eastAsia="Times New Roman" w:hAnsi="Times New Roman" w:cs="Times New Roman"/>
                <w:b/>
                <w:bCs/>
                <w:color w:val="000000" w:themeColor="text1"/>
                <w:sz w:val="24"/>
                <w:szCs w:val="24"/>
              </w:rPr>
            </w:pPr>
            <w:r w:rsidRPr="00D6785D">
              <w:rPr>
                <w:rFonts w:ascii="Times New Roman" w:eastAsia="Times New Roman" w:hAnsi="Times New Roman" w:cs="Times New Roman"/>
                <w:sz w:val="24"/>
                <w:szCs w:val="24"/>
              </w:rPr>
              <w:t xml:space="preserve">           Mākslinieks Martins Vizbulis</w:t>
            </w:r>
            <w:r w:rsidRPr="00D6785D">
              <w:rPr>
                <w:rFonts w:ascii="Times New Roman" w:eastAsia="Times New Roman" w:hAnsi="Times New Roman" w:cs="Times New Roman"/>
                <w:b/>
                <w:bCs/>
                <w:color w:val="000000" w:themeColor="text1"/>
                <w:sz w:val="24"/>
                <w:szCs w:val="24"/>
              </w:rPr>
              <w:t xml:space="preserve"> </w:t>
            </w:r>
          </w:p>
          <w:p w14:paraId="3D6ECDB4" w14:textId="6C6D117D" w:rsidR="004920EC" w:rsidRPr="00D6785D" w:rsidRDefault="004920EC" w:rsidP="00D6785D">
            <w:pPr>
              <w:ind w:left="1" w:firstLine="1"/>
              <w:jc w:val="both"/>
              <w:rPr>
                <w:rFonts w:ascii="Times New Roman" w:eastAsia="Times New Roman" w:hAnsi="Times New Roman" w:cs="Times New Roman"/>
                <w:b/>
                <w:bCs/>
                <w:color w:val="000000" w:themeColor="text1"/>
                <w:sz w:val="24"/>
                <w:szCs w:val="24"/>
              </w:rPr>
            </w:pPr>
            <w:r w:rsidRPr="00D6785D">
              <w:rPr>
                <w:rFonts w:ascii="Times New Roman" w:eastAsia="Times New Roman" w:hAnsi="Times New Roman" w:cs="Times New Roman"/>
                <w:b/>
                <w:bCs/>
                <w:color w:val="000000" w:themeColor="text1"/>
                <w:sz w:val="24"/>
                <w:szCs w:val="24"/>
              </w:rPr>
              <w:lastRenderedPageBreak/>
              <w:t xml:space="preserve">Žūrijas komisijas sekretāre: </w:t>
            </w:r>
          </w:p>
          <w:p w14:paraId="5ED63FCA" w14:textId="77777777" w:rsidR="004920EC" w:rsidRPr="00D6785D" w:rsidRDefault="004920EC" w:rsidP="004920EC">
            <w:pPr>
              <w:ind w:left="1" w:firstLine="1"/>
              <w:jc w:val="both"/>
              <w:rPr>
                <w:rFonts w:ascii="Times New Roman" w:eastAsia="Times New Roman" w:hAnsi="Times New Roman" w:cs="Times New Roman"/>
                <w:color w:val="000000" w:themeColor="text1"/>
                <w:sz w:val="24"/>
                <w:szCs w:val="24"/>
              </w:rPr>
            </w:pPr>
            <w:r w:rsidRPr="00D6785D">
              <w:rPr>
                <w:rFonts w:ascii="Times New Roman" w:eastAsia="Times New Roman" w:hAnsi="Times New Roman" w:cs="Times New Roman"/>
                <w:color w:val="000000" w:themeColor="text1"/>
                <w:sz w:val="24"/>
                <w:szCs w:val="24"/>
              </w:rPr>
              <w:t>Departamenta Tiesiskā nodrošinājuma pārvaldes Iepirkumu nodaļas galvenā eksperte iepirkumu jautājumos – juriskonsulte Inese Liepa.</w:t>
            </w:r>
          </w:p>
          <w:p w14:paraId="0C842D87" w14:textId="738B5ECA" w:rsidR="004920EC" w:rsidRPr="00D6785D" w:rsidRDefault="00D6785D" w:rsidP="004920EC">
            <w:pPr>
              <w:ind w:firstLine="31"/>
              <w:jc w:val="both"/>
              <w:rPr>
                <w:rFonts w:ascii="Times New Roman" w:eastAsia="Times New Roman" w:hAnsi="Times New Roman" w:cs="Times New Roman"/>
                <w:sz w:val="24"/>
                <w:szCs w:val="24"/>
              </w:rPr>
            </w:pPr>
            <w:r w:rsidRPr="00D6785D">
              <w:rPr>
                <w:rFonts w:ascii="Times New Roman" w:eastAsia="Times New Roman" w:hAnsi="Times New Roman" w:cs="Times New Roman"/>
                <w:sz w:val="24"/>
                <w:szCs w:val="24"/>
              </w:rPr>
              <w:t>Departamenta Kultūras pārvaldes Pilsētvides mākslas un noformējuma nodaļas vadītāja vietnieci Ināru Gauju.</w:t>
            </w:r>
          </w:p>
          <w:p w14:paraId="1D1049EC" w14:textId="351D169B" w:rsidR="00D6785D" w:rsidRPr="00D6785D" w:rsidRDefault="00D6785D" w:rsidP="004920EC">
            <w:pPr>
              <w:ind w:firstLine="31"/>
              <w:jc w:val="both"/>
              <w:rPr>
                <w:rFonts w:ascii="Times New Roman" w:eastAsia="Times New Roman" w:hAnsi="Times New Roman" w:cs="Times New Roman"/>
                <w:sz w:val="24"/>
                <w:szCs w:val="24"/>
              </w:rPr>
            </w:pPr>
            <w:r w:rsidRPr="00D6785D">
              <w:rPr>
                <w:rFonts w:ascii="Times New Roman" w:eastAsia="Times New Roman" w:hAnsi="Times New Roman" w:cs="Times New Roman"/>
                <w:sz w:val="24"/>
                <w:szCs w:val="24"/>
              </w:rPr>
              <w:t>Departamenta Kultūras pārvaldes Pilsētvides mākslas un noformējuma nodaļas projektu vadītāju Agniju Saprovsku.</w:t>
            </w:r>
          </w:p>
          <w:p w14:paraId="65C4B54F" w14:textId="77777777" w:rsidR="00D6785D" w:rsidRPr="004920EC" w:rsidRDefault="00D6785D" w:rsidP="004920EC">
            <w:pPr>
              <w:ind w:firstLine="31"/>
              <w:jc w:val="both"/>
              <w:rPr>
                <w:rFonts w:ascii="Times New Roman" w:eastAsia="Times New Roman" w:hAnsi="Times New Roman" w:cs="Times New Roman"/>
                <w:sz w:val="26"/>
                <w:szCs w:val="26"/>
              </w:rPr>
            </w:pPr>
          </w:p>
          <w:p w14:paraId="27DB56FC" w14:textId="5BC6F352" w:rsidR="00CB49EA" w:rsidRPr="001C6696" w:rsidRDefault="004920EC" w:rsidP="004920EC">
            <w:pPr>
              <w:jc w:val="both"/>
              <w:rPr>
                <w:rFonts w:ascii="Times New Roman" w:hAnsi="Times New Roman" w:cs="Times New Roman"/>
                <w:sz w:val="24"/>
                <w:szCs w:val="24"/>
              </w:rPr>
            </w:pPr>
            <w:r w:rsidRPr="001C6696">
              <w:rPr>
                <w:rFonts w:ascii="Times New Roman" w:hAnsi="Times New Roman" w:cs="Times New Roman"/>
                <w:sz w:val="24"/>
                <w:szCs w:val="24"/>
              </w:rPr>
              <w:t>Žūrijas komisijas a</w:t>
            </w:r>
            <w:r w:rsidR="0049620A" w:rsidRPr="001C6696">
              <w:rPr>
                <w:rFonts w:ascii="Times New Roman" w:hAnsi="Times New Roman" w:cs="Times New Roman"/>
                <w:sz w:val="24"/>
                <w:szCs w:val="24"/>
              </w:rPr>
              <w:t>tzinums</w:t>
            </w:r>
            <w:r w:rsidRPr="001C6696">
              <w:rPr>
                <w:rFonts w:ascii="Times New Roman" w:hAnsi="Times New Roman" w:cs="Times New Roman"/>
                <w:sz w:val="24"/>
                <w:szCs w:val="24"/>
              </w:rPr>
              <w:t xml:space="preserve"> sagatavots </w:t>
            </w:r>
            <w:r w:rsidR="00D6785D">
              <w:rPr>
                <w:rFonts w:ascii="Times New Roman" w:hAnsi="Times New Roman" w:cs="Times New Roman"/>
                <w:sz w:val="24"/>
                <w:szCs w:val="24"/>
              </w:rPr>
              <w:t>1</w:t>
            </w:r>
            <w:r w:rsidRPr="001C6696">
              <w:rPr>
                <w:rFonts w:ascii="Times New Roman" w:hAnsi="Times New Roman" w:cs="Times New Roman"/>
                <w:sz w:val="24"/>
                <w:szCs w:val="24"/>
              </w:rPr>
              <w:t>6.0</w:t>
            </w:r>
            <w:r w:rsidR="00D6785D">
              <w:rPr>
                <w:rFonts w:ascii="Times New Roman" w:hAnsi="Times New Roman" w:cs="Times New Roman"/>
                <w:sz w:val="24"/>
                <w:szCs w:val="24"/>
              </w:rPr>
              <w:t>8</w:t>
            </w:r>
            <w:r w:rsidRPr="001C6696">
              <w:rPr>
                <w:rFonts w:ascii="Times New Roman" w:hAnsi="Times New Roman" w:cs="Times New Roman"/>
                <w:sz w:val="24"/>
                <w:szCs w:val="24"/>
              </w:rPr>
              <w:t xml:space="preserve">.2024. </w:t>
            </w:r>
          </w:p>
          <w:p w14:paraId="5DF821F5" w14:textId="7AE7C363" w:rsidR="0049620A" w:rsidRDefault="004920EC" w:rsidP="004920EC">
            <w:pPr>
              <w:jc w:val="both"/>
              <w:rPr>
                <w:rFonts w:ascii="Times New Roman" w:hAnsi="Times New Roman" w:cs="Times New Roman"/>
                <w:sz w:val="24"/>
                <w:szCs w:val="24"/>
              </w:rPr>
            </w:pPr>
            <w:r w:rsidRPr="001C6696">
              <w:rPr>
                <w:rFonts w:ascii="Times New Roman" w:hAnsi="Times New Roman" w:cs="Times New Roman"/>
                <w:sz w:val="24"/>
                <w:szCs w:val="24"/>
              </w:rPr>
              <w:t>Žūrijas</w:t>
            </w:r>
            <w:r w:rsidR="00CB49EA" w:rsidRPr="001C6696">
              <w:rPr>
                <w:rFonts w:ascii="Times New Roman" w:hAnsi="Times New Roman" w:cs="Times New Roman"/>
                <w:sz w:val="24"/>
                <w:szCs w:val="24"/>
              </w:rPr>
              <w:t xml:space="preserve"> komisijas</w:t>
            </w:r>
            <w:r w:rsidRPr="001C6696">
              <w:rPr>
                <w:rFonts w:ascii="Times New Roman" w:hAnsi="Times New Roman" w:cs="Times New Roman"/>
                <w:sz w:val="24"/>
                <w:szCs w:val="24"/>
              </w:rPr>
              <w:t xml:space="preserve"> atzinumam pievienots žūrijas komisijas</w:t>
            </w:r>
            <w:r w:rsidR="000A0587">
              <w:rPr>
                <w:rFonts w:ascii="Times New Roman" w:hAnsi="Times New Roman" w:cs="Times New Roman"/>
                <w:sz w:val="24"/>
                <w:szCs w:val="24"/>
              </w:rPr>
              <w:t xml:space="preserve"> </w:t>
            </w:r>
            <w:r w:rsidRPr="001C6696">
              <w:rPr>
                <w:rFonts w:ascii="Times New Roman" w:hAnsi="Times New Roman" w:cs="Times New Roman"/>
                <w:sz w:val="24"/>
                <w:szCs w:val="24"/>
              </w:rPr>
              <w:t>vērtējums par katru metu, kopvērtējuma tabulas formā</w:t>
            </w:r>
            <w:r w:rsidR="00D37E57">
              <w:rPr>
                <w:rFonts w:ascii="Times New Roman" w:hAnsi="Times New Roman" w:cs="Times New Roman"/>
                <w:sz w:val="24"/>
                <w:szCs w:val="24"/>
              </w:rPr>
              <w:t xml:space="preserve"> (skat nākamā sadaļa ziņojumā)</w:t>
            </w:r>
            <w:r w:rsidRPr="001C6696">
              <w:rPr>
                <w:rFonts w:ascii="Times New Roman" w:hAnsi="Times New Roman" w:cs="Times New Roman"/>
                <w:sz w:val="24"/>
                <w:szCs w:val="24"/>
              </w:rPr>
              <w:t>, kā arī katra žūrijas komisijas locekļa individuālie vērtējumi</w:t>
            </w:r>
            <w:r w:rsidR="001C6696" w:rsidRPr="001C6696">
              <w:rPr>
                <w:rFonts w:ascii="Times New Roman" w:hAnsi="Times New Roman" w:cs="Times New Roman"/>
                <w:sz w:val="24"/>
                <w:szCs w:val="24"/>
              </w:rPr>
              <w:t xml:space="preserve"> (</w:t>
            </w:r>
            <w:r w:rsidR="000B41FC">
              <w:rPr>
                <w:rFonts w:ascii="Times New Roman" w:hAnsi="Times New Roman" w:cs="Times New Roman"/>
                <w:sz w:val="24"/>
                <w:szCs w:val="24"/>
              </w:rPr>
              <w:t xml:space="preserve">žūrijas </w:t>
            </w:r>
            <w:r w:rsidR="000B41FC" w:rsidRPr="00E6398E">
              <w:rPr>
                <w:rFonts w:ascii="Times New Roman" w:hAnsi="Times New Roman" w:cs="Times New Roman"/>
                <w:sz w:val="24"/>
                <w:szCs w:val="24"/>
              </w:rPr>
              <w:t xml:space="preserve">komisijas </w:t>
            </w:r>
            <w:r w:rsidR="00D6785D" w:rsidRPr="00E6398E">
              <w:rPr>
                <w:rFonts w:ascii="Times New Roman" w:hAnsi="Times New Roman" w:cs="Times New Roman"/>
                <w:sz w:val="24"/>
                <w:szCs w:val="24"/>
              </w:rPr>
              <w:t>4</w:t>
            </w:r>
            <w:r w:rsidR="00F323DB" w:rsidRPr="00E6398E">
              <w:rPr>
                <w:rFonts w:ascii="Times New Roman" w:hAnsi="Times New Roman" w:cs="Times New Roman"/>
                <w:sz w:val="24"/>
                <w:szCs w:val="24"/>
              </w:rPr>
              <w:t>.</w:t>
            </w:r>
            <w:r w:rsidR="000A0587" w:rsidRPr="00E6398E">
              <w:rPr>
                <w:rFonts w:ascii="Times New Roman" w:hAnsi="Times New Roman" w:cs="Times New Roman"/>
                <w:sz w:val="24"/>
                <w:szCs w:val="24"/>
              </w:rPr>
              <w:t> </w:t>
            </w:r>
            <w:r w:rsidR="00F323DB" w:rsidRPr="00E6398E">
              <w:rPr>
                <w:rFonts w:ascii="Times New Roman" w:hAnsi="Times New Roman" w:cs="Times New Roman"/>
                <w:sz w:val="24"/>
                <w:szCs w:val="24"/>
              </w:rPr>
              <w:t>protokola</w:t>
            </w:r>
            <w:r w:rsidR="00F323DB">
              <w:rPr>
                <w:rFonts w:ascii="Times New Roman" w:hAnsi="Times New Roman" w:cs="Times New Roman"/>
                <w:sz w:val="24"/>
                <w:szCs w:val="24"/>
              </w:rPr>
              <w:t xml:space="preserve"> pielikumā, </w:t>
            </w:r>
            <w:r w:rsidR="001C6696" w:rsidRPr="001C6696">
              <w:rPr>
                <w:rFonts w:ascii="Times New Roman" w:hAnsi="Times New Roman" w:cs="Times New Roman"/>
                <w:sz w:val="24"/>
                <w:szCs w:val="24"/>
              </w:rPr>
              <w:t>e-doc formātā</w:t>
            </w:r>
            <w:r w:rsidR="00D6785D">
              <w:rPr>
                <w:rFonts w:ascii="Times New Roman" w:hAnsi="Times New Roman" w:cs="Times New Roman"/>
                <w:sz w:val="24"/>
                <w:szCs w:val="24"/>
              </w:rPr>
              <w:t xml:space="preserve"> un pašrocīgi parakstīti</w:t>
            </w:r>
            <w:r w:rsidR="001C6696" w:rsidRPr="001C6696">
              <w:rPr>
                <w:rFonts w:ascii="Times New Roman" w:hAnsi="Times New Roman" w:cs="Times New Roman"/>
                <w:sz w:val="24"/>
                <w:szCs w:val="24"/>
              </w:rPr>
              <w:t>)</w:t>
            </w:r>
            <w:r w:rsidRPr="001C6696">
              <w:rPr>
                <w:rFonts w:ascii="Times New Roman" w:hAnsi="Times New Roman" w:cs="Times New Roman"/>
                <w:sz w:val="24"/>
                <w:szCs w:val="24"/>
              </w:rPr>
              <w:t>.</w:t>
            </w:r>
          </w:p>
          <w:p w14:paraId="71696991" w14:textId="77777777" w:rsidR="00A2209A" w:rsidRDefault="00A2209A" w:rsidP="004920EC">
            <w:pPr>
              <w:jc w:val="both"/>
              <w:rPr>
                <w:rFonts w:ascii="Times New Roman" w:hAnsi="Times New Roman" w:cs="Times New Roman"/>
                <w:sz w:val="24"/>
                <w:szCs w:val="24"/>
              </w:rPr>
            </w:pPr>
          </w:p>
          <w:p w14:paraId="2E1A97C6" w14:textId="4BB46172" w:rsidR="008A7877" w:rsidRPr="006707AB" w:rsidRDefault="008A7877" w:rsidP="0049620A">
            <w:pPr>
              <w:rPr>
                <w:rFonts w:ascii="Times New Roman" w:hAnsi="Times New Roman" w:cs="Times New Roman"/>
                <w:sz w:val="24"/>
                <w:szCs w:val="24"/>
              </w:rPr>
            </w:pPr>
          </w:p>
        </w:tc>
      </w:tr>
    </w:tbl>
    <w:tbl>
      <w:tblPr>
        <w:tblW w:w="14361" w:type="dxa"/>
        <w:tblInd w:w="-5" w:type="dxa"/>
        <w:tblLook w:val="04A0" w:firstRow="1" w:lastRow="0" w:firstColumn="1" w:lastColumn="0" w:noHBand="0" w:noVBand="1"/>
      </w:tblPr>
      <w:tblGrid>
        <w:gridCol w:w="14125"/>
        <w:gridCol w:w="236"/>
      </w:tblGrid>
      <w:tr w:rsidR="00D6785D" w:rsidRPr="00A2209A" w14:paraId="3C4D0C53" w14:textId="77777777" w:rsidTr="00022CE5">
        <w:trPr>
          <w:trHeight w:val="645"/>
        </w:trPr>
        <w:tc>
          <w:tcPr>
            <w:tcW w:w="14125" w:type="dxa"/>
            <w:tcBorders>
              <w:top w:val="nil"/>
              <w:left w:val="single" w:sz="8" w:space="0" w:color="auto"/>
              <w:bottom w:val="single" w:sz="8" w:space="0" w:color="000000"/>
              <w:right w:val="single" w:sz="8" w:space="0" w:color="auto"/>
            </w:tcBorders>
            <w:vAlign w:val="center"/>
          </w:tcPr>
          <w:tbl>
            <w:tblPr>
              <w:tblW w:w="13157" w:type="dxa"/>
              <w:tblLook w:val="04A0" w:firstRow="1" w:lastRow="0" w:firstColumn="1" w:lastColumn="0" w:noHBand="0" w:noVBand="1"/>
            </w:tblPr>
            <w:tblGrid>
              <w:gridCol w:w="1109"/>
              <w:gridCol w:w="1523"/>
              <w:gridCol w:w="1416"/>
              <w:gridCol w:w="1650"/>
              <w:gridCol w:w="1096"/>
              <w:gridCol w:w="1016"/>
              <w:gridCol w:w="1070"/>
              <w:gridCol w:w="1043"/>
              <w:gridCol w:w="1057"/>
              <w:gridCol w:w="977"/>
              <w:gridCol w:w="1439"/>
            </w:tblGrid>
            <w:tr w:rsidR="00E6398E" w:rsidRPr="00D6785D" w14:paraId="3CF55D39" w14:textId="77777777" w:rsidTr="00E6398E">
              <w:trPr>
                <w:trHeight w:val="915"/>
              </w:trPr>
              <w:tc>
                <w:tcPr>
                  <w:tcW w:w="86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F0205EA"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lastRenderedPageBreak/>
                    <w:t xml:space="preserve">Projekta </w:t>
                  </w:r>
                  <w:r w:rsidRPr="00D6785D">
                    <w:rPr>
                      <w:rFonts w:ascii="Times New Roman" w:eastAsia="Times New Roman" w:hAnsi="Times New Roman" w:cs="Times New Roman"/>
                      <w:b/>
                      <w:bCs/>
                      <w:color w:val="000000"/>
                      <w:sz w:val="24"/>
                      <w:szCs w:val="24"/>
                      <w:lang w:eastAsia="lv-LV"/>
                    </w:rPr>
                    <w:br/>
                    <w:t>devīze</w:t>
                  </w:r>
                </w:p>
              </w:tc>
              <w:tc>
                <w:tcPr>
                  <w:tcW w:w="152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BA9BF37"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 xml:space="preserve">Vērtēšanas </w:t>
                  </w:r>
                  <w:r w:rsidRPr="00D6785D">
                    <w:rPr>
                      <w:rFonts w:ascii="Times New Roman" w:eastAsia="Times New Roman" w:hAnsi="Times New Roman" w:cs="Times New Roman"/>
                      <w:b/>
                      <w:bCs/>
                      <w:color w:val="000000"/>
                      <w:sz w:val="24"/>
                      <w:szCs w:val="24"/>
                      <w:lang w:eastAsia="lv-LV"/>
                    </w:rPr>
                    <w:br/>
                    <w:t xml:space="preserve">kritēriji </w:t>
                  </w:r>
                  <w:r w:rsidRPr="00D6785D">
                    <w:rPr>
                      <w:rFonts w:ascii="Times New Roman" w:eastAsia="Times New Roman" w:hAnsi="Times New Roman" w:cs="Times New Roman"/>
                      <w:b/>
                      <w:bCs/>
                      <w:color w:val="000000"/>
                      <w:sz w:val="24"/>
                      <w:szCs w:val="24"/>
                      <w:lang w:eastAsia="lv-LV"/>
                    </w:rPr>
                    <w:br/>
                  </w:r>
                  <w:r w:rsidRPr="00D6785D">
                    <w:rPr>
                      <w:rFonts w:ascii="Times New Roman" w:eastAsia="Times New Roman" w:hAnsi="Times New Roman" w:cs="Times New Roman"/>
                      <w:i/>
                      <w:iCs/>
                      <w:color w:val="000000"/>
                      <w:sz w:val="24"/>
                      <w:szCs w:val="24"/>
                      <w:lang w:eastAsia="lv-LV"/>
                    </w:rPr>
                    <w:t xml:space="preserve">(saskaņā ar </w:t>
                  </w:r>
                  <w:r w:rsidRPr="00D6785D">
                    <w:rPr>
                      <w:rFonts w:ascii="Times New Roman" w:eastAsia="Times New Roman" w:hAnsi="Times New Roman" w:cs="Times New Roman"/>
                      <w:i/>
                      <w:iCs/>
                      <w:color w:val="000000"/>
                      <w:sz w:val="24"/>
                      <w:szCs w:val="24"/>
                      <w:lang w:eastAsia="lv-LV"/>
                    </w:rPr>
                    <w:br/>
                    <w:t xml:space="preserve">Konkursa </w:t>
                  </w:r>
                  <w:r w:rsidRPr="00D6785D">
                    <w:rPr>
                      <w:rFonts w:ascii="Times New Roman" w:eastAsia="Times New Roman" w:hAnsi="Times New Roman" w:cs="Times New Roman"/>
                      <w:i/>
                      <w:iCs/>
                      <w:color w:val="000000"/>
                      <w:sz w:val="24"/>
                      <w:szCs w:val="24"/>
                      <w:lang w:eastAsia="lv-LV"/>
                    </w:rPr>
                    <w:br/>
                    <w:t>noteikumiem)</w:t>
                  </w:r>
                </w:p>
              </w:tc>
              <w:tc>
                <w:tcPr>
                  <w:tcW w:w="1416" w:type="dxa"/>
                  <w:tcBorders>
                    <w:top w:val="single" w:sz="8" w:space="0" w:color="auto"/>
                    <w:left w:val="nil"/>
                    <w:bottom w:val="nil"/>
                    <w:right w:val="single" w:sz="8" w:space="0" w:color="auto"/>
                  </w:tcBorders>
                  <w:shd w:val="clear" w:color="auto" w:fill="auto"/>
                  <w:vAlign w:val="center"/>
                  <w:hideMark/>
                </w:tcPr>
                <w:p w14:paraId="6A199FAF" w14:textId="77777777" w:rsidR="00D6785D" w:rsidRPr="00D6785D" w:rsidRDefault="00D6785D" w:rsidP="00D6785D">
                  <w:pPr>
                    <w:spacing w:after="0" w:line="240" w:lineRule="auto"/>
                    <w:jc w:val="center"/>
                    <w:rPr>
                      <w:rFonts w:ascii="Times New Roman" w:eastAsia="Times New Roman" w:hAnsi="Times New Roman" w:cs="Times New Roman"/>
                      <w:color w:val="000000"/>
                      <w:sz w:val="24"/>
                      <w:szCs w:val="24"/>
                      <w:lang w:eastAsia="lv-LV"/>
                    </w:rPr>
                  </w:pPr>
                  <w:r w:rsidRPr="00D6785D">
                    <w:rPr>
                      <w:rFonts w:ascii="Times New Roman" w:eastAsia="Times New Roman" w:hAnsi="Times New Roman" w:cs="Times New Roman"/>
                      <w:color w:val="000000"/>
                      <w:sz w:val="24"/>
                      <w:szCs w:val="24"/>
                      <w:lang w:eastAsia="lv-LV"/>
                    </w:rPr>
                    <w:t> </w:t>
                  </w:r>
                  <w:r w:rsidRPr="00D6785D">
                    <w:rPr>
                      <w:rFonts w:ascii="Times New Roman" w:eastAsia="Times New Roman" w:hAnsi="Times New Roman" w:cs="Times New Roman"/>
                      <w:b/>
                      <w:bCs/>
                      <w:color w:val="000000"/>
                      <w:sz w:val="24"/>
                      <w:szCs w:val="24"/>
                      <w:lang w:eastAsia="lv-LV"/>
                    </w:rPr>
                    <w:t xml:space="preserve">B. Šmite </w:t>
                  </w:r>
                </w:p>
              </w:tc>
              <w:tc>
                <w:tcPr>
                  <w:tcW w:w="1650" w:type="dxa"/>
                  <w:tcBorders>
                    <w:top w:val="single" w:sz="8" w:space="0" w:color="auto"/>
                    <w:left w:val="nil"/>
                    <w:bottom w:val="nil"/>
                    <w:right w:val="single" w:sz="8" w:space="0" w:color="auto"/>
                  </w:tcBorders>
                  <w:shd w:val="clear" w:color="auto" w:fill="auto"/>
                  <w:vAlign w:val="center"/>
                  <w:hideMark/>
                </w:tcPr>
                <w:p w14:paraId="740FDC68"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J. Krievkalns </w:t>
                  </w:r>
                </w:p>
              </w:tc>
              <w:tc>
                <w:tcPr>
                  <w:tcW w:w="1096" w:type="dxa"/>
                  <w:tcBorders>
                    <w:top w:val="single" w:sz="8" w:space="0" w:color="auto"/>
                    <w:left w:val="nil"/>
                    <w:bottom w:val="nil"/>
                    <w:right w:val="single" w:sz="8" w:space="0" w:color="auto"/>
                  </w:tcBorders>
                  <w:shd w:val="clear" w:color="auto" w:fill="auto"/>
                  <w:vAlign w:val="center"/>
                  <w:hideMark/>
                </w:tcPr>
                <w:p w14:paraId="1F8767D6"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E. Ozola</w:t>
                  </w:r>
                </w:p>
              </w:tc>
              <w:tc>
                <w:tcPr>
                  <w:tcW w:w="1016" w:type="dxa"/>
                  <w:tcBorders>
                    <w:top w:val="single" w:sz="8" w:space="0" w:color="auto"/>
                    <w:left w:val="nil"/>
                    <w:bottom w:val="nil"/>
                    <w:right w:val="single" w:sz="8" w:space="0" w:color="auto"/>
                  </w:tcBorders>
                  <w:shd w:val="clear" w:color="auto" w:fill="auto"/>
                  <w:vAlign w:val="center"/>
                  <w:hideMark/>
                </w:tcPr>
                <w:p w14:paraId="28A73F81"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E. Goze</w:t>
                  </w:r>
                </w:p>
              </w:tc>
              <w:tc>
                <w:tcPr>
                  <w:tcW w:w="1070" w:type="dxa"/>
                  <w:tcBorders>
                    <w:top w:val="single" w:sz="8" w:space="0" w:color="auto"/>
                    <w:left w:val="nil"/>
                    <w:bottom w:val="nil"/>
                    <w:right w:val="single" w:sz="8" w:space="0" w:color="auto"/>
                  </w:tcBorders>
                  <w:shd w:val="clear" w:color="auto" w:fill="auto"/>
                  <w:vAlign w:val="center"/>
                  <w:hideMark/>
                </w:tcPr>
                <w:p w14:paraId="333C0BA2"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S. Krese</w:t>
                  </w:r>
                </w:p>
              </w:tc>
              <w:tc>
                <w:tcPr>
                  <w:tcW w:w="1043" w:type="dxa"/>
                  <w:tcBorders>
                    <w:top w:val="single" w:sz="8" w:space="0" w:color="auto"/>
                    <w:left w:val="nil"/>
                    <w:bottom w:val="nil"/>
                    <w:right w:val="single" w:sz="8" w:space="0" w:color="auto"/>
                  </w:tcBorders>
                  <w:shd w:val="clear" w:color="auto" w:fill="auto"/>
                  <w:vAlign w:val="center"/>
                  <w:hideMark/>
                </w:tcPr>
                <w:p w14:paraId="2197228A"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S. Hirša</w:t>
                  </w:r>
                </w:p>
              </w:tc>
              <w:tc>
                <w:tcPr>
                  <w:tcW w:w="1057" w:type="dxa"/>
                  <w:tcBorders>
                    <w:top w:val="single" w:sz="8" w:space="0" w:color="auto"/>
                    <w:left w:val="nil"/>
                    <w:bottom w:val="nil"/>
                    <w:right w:val="single" w:sz="8" w:space="0" w:color="auto"/>
                  </w:tcBorders>
                  <w:shd w:val="clear" w:color="auto" w:fill="auto"/>
                  <w:vAlign w:val="center"/>
                  <w:hideMark/>
                </w:tcPr>
                <w:p w14:paraId="3E14D60F"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M. Vizbulis</w:t>
                  </w:r>
                </w:p>
              </w:tc>
              <w:tc>
                <w:tcPr>
                  <w:tcW w:w="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64D3B1"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Punktu skaits kopā</w:t>
                  </w:r>
                </w:p>
              </w:tc>
              <w:tc>
                <w:tcPr>
                  <w:tcW w:w="14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1A09C2" w14:textId="77777777" w:rsidR="00D6785D" w:rsidRPr="00D6785D" w:rsidRDefault="00D6785D" w:rsidP="00D6785D">
                  <w:pPr>
                    <w:spacing w:after="0" w:line="240" w:lineRule="auto"/>
                    <w:jc w:val="center"/>
                    <w:rPr>
                      <w:rFonts w:ascii="Times New Roman" w:eastAsia="Times New Roman" w:hAnsi="Times New Roman" w:cs="Times New Roman"/>
                      <w:b/>
                      <w:bCs/>
                      <w:color w:val="000000"/>
                      <w:lang w:eastAsia="lv-LV"/>
                    </w:rPr>
                  </w:pPr>
                  <w:bookmarkStart w:id="1" w:name="RANGE!K4"/>
                  <w:r w:rsidRPr="00D6785D">
                    <w:rPr>
                      <w:rFonts w:ascii="Times New Roman" w:eastAsia="Times New Roman" w:hAnsi="Times New Roman" w:cs="Times New Roman"/>
                      <w:b/>
                      <w:bCs/>
                      <w:color w:val="000000"/>
                      <w:lang w:eastAsia="lv-LV"/>
                    </w:rPr>
                    <w:t>Vidējais aritmētiskais punktu skaits kopā*</w:t>
                  </w:r>
                  <w:bookmarkEnd w:id="1"/>
                </w:p>
              </w:tc>
            </w:tr>
            <w:tr w:rsidR="00E6398E" w:rsidRPr="00D6785D" w14:paraId="4D8FC7A5" w14:textId="77777777" w:rsidTr="00E6398E">
              <w:trPr>
                <w:trHeight w:val="915"/>
              </w:trPr>
              <w:tc>
                <w:tcPr>
                  <w:tcW w:w="863" w:type="dxa"/>
                  <w:vMerge/>
                  <w:tcBorders>
                    <w:top w:val="single" w:sz="8" w:space="0" w:color="auto"/>
                    <w:left w:val="single" w:sz="8" w:space="0" w:color="auto"/>
                    <w:bottom w:val="single" w:sz="8" w:space="0" w:color="000000"/>
                    <w:right w:val="single" w:sz="4" w:space="0" w:color="auto"/>
                  </w:tcBorders>
                  <w:vAlign w:val="center"/>
                  <w:hideMark/>
                </w:tcPr>
                <w:p w14:paraId="2C063664"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05615646"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416" w:type="dxa"/>
                  <w:tcBorders>
                    <w:top w:val="nil"/>
                    <w:left w:val="nil"/>
                    <w:bottom w:val="single" w:sz="8" w:space="0" w:color="auto"/>
                    <w:right w:val="single" w:sz="8" w:space="0" w:color="auto"/>
                  </w:tcBorders>
                  <w:shd w:val="clear" w:color="auto" w:fill="auto"/>
                  <w:vAlign w:val="center"/>
                  <w:hideMark/>
                </w:tcPr>
                <w:p w14:paraId="02377AE6"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priekšsēdētāja)</w:t>
                  </w:r>
                </w:p>
              </w:tc>
              <w:tc>
                <w:tcPr>
                  <w:tcW w:w="1650" w:type="dxa"/>
                  <w:tcBorders>
                    <w:top w:val="nil"/>
                    <w:left w:val="nil"/>
                    <w:bottom w:val="single" w:sz="8" w:space="0" w:color="auto"/>
                    <w:right w:val="single" w:sz="8" w:space="0" w:color="auto"/>
                  </w:tcBorders>
                  <w:shd w:val="clear" w:color="auto" w:fill="auto"/>
                  <w:vAlign w:val="center"/>
                  <w:hideMark/>
                </w:tcPr>
                <w:p w14:paraId="25727743"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priekšsēdētājas vietnieks)</w:t>
                  </w:r>
                </w:p>
              </w:tc>
              <w:tc>
                <w:tcPr>
                  <w:tcW w:w="1096" w:type="dxa"/>
                  <w:tcBorders>
                    <w:top w:val="nil"/>
                    <w:left w:val="nil"/>
                    <w:bottom w:val="single" w:sz="8" w:space="0" w:color="auto"/>
                    <w:right w:val="single" w:sz="8" w:space="0" w:color="auto"/>
                  </w:tcBorders>
                  <w:shd w:val="clear" w:color="auto" w:fill="auto"/>
                  <w:vAlign w:val="center"/>
                  <w:hideMark/>
                </w:tcPr>
                <w:p w14:paraId="3356178A"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loceklis)</w:t>
                  </w:r>
                </w:p>
              </w:tc>
              <w:tc>
                <w:tcPr>
                  <w:tcW w:w="1016" w:type="dxa"/>
                  <w:tcBorders>
                    <w:top w:val="nil"/>
                    <w:left w:val="nil"/>
                    <w:bottom w:val="single" w:sz="8" w:space="0" w:color="auto"/>
                    <w:right w:val="single" w:sz="8" w:space="0" w:color="auto"/>
                  </w:tcBorders>
                  <w:shd w:val="clear" w:color="auto" w:fill="auto"/>
                  <w:vAlign w:val="center"/>
                  <w:hideMark/>
                </w:tcPr>
                <w:p w14:paraId="08D1DD95"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loceklis)</w:t>
                  </w:r>
                </w:p>
              </w:tc>
              <w:tc>
                <w:tcPr>
                  <w:tcW w:w="1070" w:type="dxa"/>
                  <w:tcBorders>
                    <w:top w:val="nil"/>
                    <w:left w:val="nil"/>
                    <w:bottom w:val="single" w:sz="8" w:space="0" w:color="auto"/>
                    <w:right w:val="single" w:sz="8" w:space="0" w:color="auto"/>
                  </w:tcBorders>
                  <w:shd w:val="clear" w:color="auto" w:fill="auto"/>
                  <w:vAlign w:val="center"/>
                  <w:hideMark/>
                </w:tcPr>
                <w:p w14:paraId="762E4570"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loceklis)</w:t>
                  </w:r>
                </w:p>
              </w:tc>
              <w:tc>
                <w:tcPr>
                  <w:tcW w:w="1043" w:type="dxa"/>
                  <w:tcBorders>
                    <w:top w:val="nil"/>
                    <w:left w:val="nil"/>
                    <w:bottom w:val="single" w:sz="8" w:space="0" w:color="auto"/>
                    <w:right w:val="single" w:sz="8" w:space="0" w:color="auto"/>
                  </w:tcBorders>
                  <w:shd w:val="clear" w:color="auto" w:fill="auto"/>
                  <w:vAlign w:val="center"/>
                  <w:hideMark/>
                </w:tcPr>
                <w:p w14:paraId="682ACF3F"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loceklis)</w:t>
                  </w:r>
                </w:p>
              </w:tc>
              <w:tc>
                <w:tcPr>
                  <w:tcW w:w="1057" w:type="dxa"/>
                  <w:tcBorders>
                    <w:top w:val="nil"/>
                    <w:left w:val="nil"/>
                    <w:bottom w:val="single" w:sz="8" w:space="0" w:color="auto"/>
                    <w:right w:val="single" w:sz="8" w:space="0" w:color="auto"/>
                  </w:tcBorders>
                  <w:shd w:val="clear" w:color="auto" w:fill="auto"/>
                  <w:vAlign w:val="center"/>
                  <w:hideMark/>
                </w:tcPr>
                <w:p w14:paraId="4D5DA3F0" w14:textId="77777777" w:rsidR="00D6785D" w:rsidRPr="00D6785D" w:rsidRDefault="00D6785D" w:rsidP="00D6785D">
                  <w:pPr>
                    <w:spacing w:after="0" w:line="240" w:lineRule="auto"/>
                    <w:jc w:val="center"/>
                    <w:rPr>
                      <w:rFonts w:ascii="Times New Roman" w:eastAsia="Times New Roman" w:hAnsi="Times New Roman" w:cs="Times New Roman"/>
                      <w:color w:val="000000"/>
                      <w:sz w:val="20"/>
                      <w:szCs w:val="20"/>
                      <w:lang w:eastAsia="lv-LV"/>
                    </w:rPr>
                  </w:pPr>
                  <w:r w:rsidRPr="00D6785D">
                    <w:rPr>
                      <w:rFonts w:ascii="Times New Roman" w:eastAsia="Times New Roman" w:hAnsi="Times New Roman" w:cs="Times New Roman"/>
                      <w:color w:val="000000"/>
                      <w:sz w:val="20"/>
                      <w:szCs w:val="20"/>
                      <w:lang w:eastAsia="lv-LV"/>
                    </w:rPr>
                    <w:t>(Žūrijas komisijas loceklis)</w:t>
                  </w:r>
                </w:p>
              </w:tc>
              <w:tc>
                <w:tcPr>
                  <w:tcW w:w="977" w:type="dxa"/>
                  <w:vMerge/>
                  <w:tcBorders>
                    <w:top w:val="single" w:sz="8" w:space="0" w:color="auto"/>
                    <w:left w:val="single" w:sz="8" w:space="0" w:color="auto"/>
                    <w:bottom w:val="single" w:sz="8" w:space="0" w:color="000000"/>
                    <w:right w:val="single" w:sz="8" w:space="0" w:color="auto"/>
                  </w:tcBorders>
                  <w:vAlign w:val="center"/>
                  <w:hideMark/>
                </w:tcPr>
                <w:p w14:paraId="1C67184A"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3A1B8A27" w14:textId="77777777" w:rsidR="00D6785D" w:rsidRPr="00D6785D" w:rsidRDefault="00D6785D" w:rsidP="00D6785D">
                  <w:pPr>
                    <w:spacing w:after="0" w:line="240" w:lineRule="auto"/>
                    <w:rPr>
                      <w:rFonts w:ascii="Times New Roman" w:eastAsia="Times New Roman" w:hAnsi="Times New Roman" w:cs="Times New Roman"/>
                      <w:b/>
                      <w:bCs/>
                      <w:color w:val="000000"/>
                      <w:lang w:eastAsia="lv-LV"/>
                    </w:rPr>
                  </w:pPr>
                </w:p>
              </w:tc>
            </w:tr>
            <w:tr w:rsidR="00D6785D" w:rsidRPr="00D6785D" w14:paraId="0F633C7D" w14:textId="77777777" w:rsidTr="00E6398E">
              <w:trPr>
                <w:trHeight w:val="645"/>
              </w:trPr>
              <w:tc>
                <w:tcPr>
                  <w:tcW w:w="13157" w:type="dxa"/>
                  <w:gridSpan w:val="11"/>
                  <w:tcBorders>
                    <w:top w:val="nil"/>
                    <w:left w:val="nil"/>
                    <w:bottom w:val="single" w:sz="8" w:space="0" w:color="auto"/>
                    <w:right w:val="single" w:sz="8" w:space="0" w:color="000000"/>
                  </w:tcBorders>
                  <w:shd w:val="clear" w:color="000000" w:fill="A6A6A6"/>
                  <w:vAlign w:val="center"/>
                  <w:hideMark/>
                </w:tcPr>
                <w:p w14:paraId="1FEAD7BD"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1. daļa</w:t>
                  </w:r>
                </w:p>
              </w:tc>
            </w:tr>
            <w:tr w:rsidR="00E6398E" w:rsidRPr="00D6785D" w14:paraId="2853328D" w14:textId="77777777" w:rsidTr="00E6398E">
              <w:trPr>
                <w:trHeight w:val="600"/>
              </w:trPr>
              <w:tc>
                <w:tcPr>
                  <w:tcW w:w="863" w:type="dxa"/>
                  <w:vMerge w:val="restart"/>
                  <w:tcBorders>
                    <w:top w:val="nil"/>
                    <w:left w:val="single" w:sz="8" w:space="0" w:color="auto"/>
                    <w:bottom w:val="single" w:sz="8" w:space="0" w:color="000000"/>
                    <w:right w:val="nil"/>
                  </w:tcBorders>
                  <w:shd w:val="clear" w:color="auto" w:fill="auto"/>
                  <w:vAlign w:val="center"/>
                  <w:hideMark/>
                </w:tcPr>
                <w:p w14:paraId="6D143E2E"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RX024</w:t>
                  </w:r>
                </w:p>
              </w:tc>
              <w:tc>
                <w:tcPr>
                  <w:tcW w:w="1523" w:type="dxa"/>
                  <w:tcBorders>
                    <w:top w:val="nil"/>
                    <w:left w:val="single" w:sz="8" w:space="0" w:color="auto"/>
                    <w:bottom w:val="single" w:sz="4" w:space="0" w:color="auto"/>
                    <w:right w:val="single" w:sz="8" w:space="0" w:color="auto"/>
                  </w:tcBorders>
                  <w:shd w:val="clear" w:color="000000" w:fill="D9D9D9"/>
                  <w:vAlign w:val="center"/>
                  <w:hideMark/>
                </w:tcPr>
                <w:p w14:paraId="3CA26272"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nil"/>
                    <w:bottom w:val="single" w:sz="4" w:space="0" w:color="auto"/>
                    <w:right w:val="single" w:sz="4" w:space="0" w:color="auto"/>
                  </w:tcBorders>
                  <w:shd w:val="clear" w:color="auto" w:fill="auto"/>
                  <w:vAlign w:val="center"/>
                  <w:hideMark/>
                </w:tcPr>
                <w:p w14:paraId="3CA7937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4" w:space="0" w:color="auto"/>
                    <w:right w:val="single" w:sz="4" w:space="0" w:color="auto"/>
                  </w:tcBorders>
                  <w:shd w:val="clear" w:color="auto" w:fill="auto"/>
                  <w:vAlign w:val="center"/>
                  <w:hideMark/>
                </w:tcPr>
                <w:p w14:paraId="03D042B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96" w:type="dxa"/>
                  <w:tcBorders>
                    <w:top w:val="nil"/>
                    <w:left w:val="nil"/>
                    <w:bottom w:val="single" w:sz="4" w:space="0" w:color="auto"/>
                    <w:right w:val="single" w:sz="4" w:space="0" w:color="auto"/>
                  </w:tcBorders>
                  <w:shd w:val="clear" w:color="auto" w:fill="auto"/>
                  <w:vAlign w:val="center"/>
                  <w:hideMark/>
                </w:tcPr>
                <w:p w14:paraId="679B8F0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16" w:type="dxa"/>
                  <w:tcBorders>
                    <w:top w:val="nil"/>
                    <w:left w:val="nil"/>
                    <w:bottom w:val="single" w:sz="4" w:space="0" w:color="auto"/>
                    <w:right w:val="single" w:sz="4" w:space="0" w:color="auto"/>
                  </w:tcBorders>
                  <w:shd w:val="clear" w:color="auto" w:fill="auto"/>
                  <w:vAlign w:val="center"/>
                  <w:hideMark/>
                </w:tcPr>
                <w:p w14:paraId="55CB4D7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7366EDF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4EC34D7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4" w:space="0" w:color="auto"/>
                    <w:right w:val="single" w:sz="4" w:space="0" w:color="auto"/>
                  </w:tcBorders>
                  <w:shd w:val="clear" w:color="auto" w:fill="auto"/>
                  <w:vAlign w:val="center"/>
                  <w:hideMark/>
                </w:tcPr>
                <w:p w14:paraId="357F54C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70E31C0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515.00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53B6D697"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73.57</w:t>
                  </w:r>
                </w:p>
              </w:tc>
            </w:tr>
            <w:tr w:rsidR="00E6398E" w:rsidRPr="00D6785D" w14:paraId="65382636" w14:textId="77777777" w:rsidTr="00E6398E">
              <w:trPr>
                <w:trHeight w:val="600"/>
              </w:trPr>
              <w:tc>
                <w:tcPr>
                  <w:tcW w:w="863" w:type="dxa"/>
                  <w:vMerge/>
                  <w:tcBorders>
                    <w:top w:val="nil"/>
                    <w:left w:val="single" w:sz="8" w:space="0" w:color="auto"/>
                    <w:bottom w:val="single" w:sz="8" w:space="0" w:color="000000"/>
                    <w:right w:val="nil"/>
                  </w:tcBorders>
                  <w:vAlign w:val="center"/>
                  <w:hideMark/>
                </w:tcPr>
                <w:p w14:paraId="1AC720F1"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single" w:sz="8" w:space="0" w:color="auto"/>
                    <w:bottom w:val="single" w:sz="4" w:space="0" w:color="auto"/>
                    <w:right w:val="single" w:sz="8" w:space="0" w:color="auto"/>
                  </w:tcBorders>
                  <w:shd w:val="clear" w:color="000000" w:fill="D9D9D9"/>
                  <w:vAlign w:val="center"/>
                  <w:hideMark/>
                </w:tcPr>
                <w:p w14:paraId="64478F98"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nil"/>
                    <w:bottom w:val="single" w:sz="4" w:space="0" w:color="auto"/>
                    <w:right w:val="single" w:sz="4" w:space="0" w:color="auto"/>
                  </w:tcBorders>
                  <w:shd w:val="clear" w:color="auto" w:fill="auto"/>
                  <w:vAlign w:val="center"/>
                  <w:hideMark/>
                </w:tcPr>
                <w:p w14:paraId="285CB67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40</w:t>
                  </w:r>
                </w:p>
              </w:tc>
              <w:tc>
                <w:tcPr>
                  <w:tcW w:w="1650" w:type="dxa"/>
                  <w:tcBorders>
                    <w:top w:val="nil"/>
                    <w:left w:val="nil"/>
                    <w:bottom w:val="single" w:sz="4" w:space="0" w:color="auto"/>
                    <w:right w:val="single" w:sz="4" w:space="0" w:color="auto"/>
                  </w:tcBorders>
                  <w:shd w:val="clear" w:color="auto" w:fill="auto"/>
                  <w:vAlign w:val="center"/>
                  <w:hideMark/>
                </w:tcPr>
                <w:p w14:paraId="07D039C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50</w:t>
                  </w:r>
                </w:p>
              </w:tc>
              <w:tc>
                <w:tcPr>
                  <w:tcW w:w="1096" w:type="dxa"/>
                  <w:tcBorders>
                    <w:top w:val="nil"/>
                    <w:left w:val="nil"/>
                    <w:bottom w:val="single" w:sz="4" w:space="0" w:color="auto"/>
                    <w:right w:val="single" w:sz="4" w:space="0" w:color="auto"/>
                  </w:tcBorders>
                  <w:shd w:val="clear" w:color="auto" w:fill="auto"/>
                  <w:vAlign w:val="center"/>
                  <w:hideMark/>
                </w:tcPr>
                <w:p w14:paraId="5A44BB7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w:t>
                  </w:r>
                </w:p>
              </w:tc>
              <w:tc>
                <w:tcPr>
                  <w:tcW w:w="1016" w:type="dxa"/>
                  <w:tcBorders>
                    <w:top w:val="nil"/>
                    <w:left w:val="nil"/>
                    <w:bottom w:val="single" w:sz="4" w:space="0" w:color="auto"/>
                    <w:right w:val="single" w:sz="4" w:space="0" w:color="auto"/>
                  </w:tcBorders>
                  <w:shd w:val="clear" w:color="auto" w:fill="auto"/>
                  <w:vAlign w:val="center"/>
                  <w:hideMark/>
                </w:tcPr>
                <w:p w14:paraId="19D8A4F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50</w:t>
                  </w:r>
                </w:p>
              </w:tc>
              <w:tc>
                <w:tcPr>
                  <w:tcW w:w="1070" w:type="dxa"/>
                  <w:tcBorders>
                    <w:top w:val="nil"/>
                    <w:left w:val="nil"/>
                    <w:bottom w:val="single" w:sz="4" w:space="0" w:color="auto"/>
                    <w:right w:val="single" w:sz="4" w:space="0" w:color="auto"/>
                  </w:tcBorders>
                  <w:shd w:val="clear" w:color="auto" w:fill="auto"/>
                  <w:vAlign w:val="center"/>
                  <w:hideMark/>
                </w:tcPr>
                <w:p w14:paraId="273D5E5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40</w:t>
                  </w:r>
                </w:p>
              </w:tc>
              <w:tc>
                <w:tcPr>
                  <w:tcW w:w="1043" w:type="dxa"/>
                  <w:tcBorders>
                    <w:top w:val="nil"/>
                    <w:left w:val="nil"/>
                    <w:bottom w:val="single" w:sz="4" w:space="0" w:color="auto"/>
                    <w:right w:val="single" w:sz="4" w:space="0" w:color="auto"/>
                  </w:tcBorders>
                  <w:shd w:val="clear" w:color="auto" w:fill="auto"/>
                  <w:vAlign w:val="center"/>
                  <w:hideMark/>
                </w:tcPr>
                <w:p w14:paraId="785800F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057" w:type="dxa"/>
                  <w:tcBorders>
                    <w:top w:val="nil"/>
                    <w:left w:val="nil"/>
                    <w:bottom w:val="single" w:sz="4" w:space="0" w:color="auto"/>
                    <w:right w:val="single" w:sz="4" w:space="0" w:color="auto"/>
                  </w:tcBorders>
                  <w:shd w:val="clear" w:color="auto" w:fill="auto"/>
                  <w:vAlign w:val="center"/>
                  <w:hideMark/>
                </w:tcPr>
                <w:p w14:paraId="6329349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977" w:type="dxa"/>
                  <w:vMerge/>
                  <w:tcBorders>
                    <w:top w:val="nil"/>
                    <w:left w:val="single" w:sz="4" w:space="0" w:color="auto"/>
                    <w:bottom w:val="single" w:sz="8" w:space="0" w:color="000000"/>
                    <w:right w:val="single" w:sz="4" w:space="0" w:color="auto"/>
                  </w:tcBorders>
                  <w:vAlign w:val="center"/>
                  <w:hideMark/>
                </w:tcPr>
                <w:p w14:paraId="3ED3FF57"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65F78F0F"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50CE5A5F" w14:textId="77777777" w:rsidTr="00E6398E">
              <w:trPr>
                <w:trHeight w:val="540"/>
              </w:trPr>
              <w:tc>
                <w:tcPr>
                  <w:tcW w:w="863" w:type="dxa"/>
                  <w:vMerge/>
                  <w:tcBorders>
                    <w:top w:val="nil"/>
                    <w:left w:val="single" w:sz="8" w:space="0" w:color="auto"/>
                    <w:bottom w:val="single" w:sz="8" w:space="0" w:color="000000"/>
                    <w:right w:val="nil"/>
                  </w:tcBorders>
                  <w:vAlign w:val="center"/>
                  <w:hideMark/>
                </w:tcPr>
                <w:p w14:paraId="361ED7CF"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single" w:sz="8" w:space="0" w:color="auto"/>
                    <w:bottom w:val="single" w:sz="8" w:space="0" w:color="auto"/>
                    <w:right w:val="single" w:sz="8" w:space="0" w:color="auto"/>
                  </w:tcBorders>
                  <w:shd w:val="clear" w:color="000000" w:fill="D9D9D9"/>
                  <w:vAlign w:val="center"/>
                  <w:hideMark/>
                </w:tcPr>
                <w:p w14:paraId="5849F325"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nil"/>
                    <w:bottom w:val="single" w:sz="8" w:space="0" w:color="auto"/>
                    <w:right w:val="single" w:sz="4" w:space="0" w:color="auto"/>
                  </w:tcBorders>
                  <w:shd w:val="clear" w:color="auto" w:fill="auto"/>
                  <w:vAlign w:val="center"/>
                  <w:hideMark/>
                </w:tcPr>
                <w:p w14:paraId="2801AF3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650" w:type="dxa"/>
                  <w:tcBorders>
                    <w:top w:val="nil"/>
                    <w:left w:val="nil"/>
                    <w:bottom w:val="single" w:sz="8" w:space="0" w:color="auto"/>
                    <w:right w:val="single" w:sz="4" w:space="0" w:color="auto"/>
                  </w:tcBorders>
                  <w:shd w:val="clear" w:color="auto" w:fill="auto"/>
                  <w:vAlign w:val="center"/>
                  <w:hideMark/>
                </w:tcPr>
                <w:p w14:paraId="63AB32C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96" w:type="dxa"/>
                  <w:tcBorders>
                    <w:top w:val="nil"/>
                    <w:left w:val="nil"/>
                    <w:bottom w:val="single" w:sz="8" w:space="0" w:color="auto"/>
                    <w:right w:val="single" w:sz="4" w:space="0" w:color="auto"/>
                  </w:tcBorders>
                  <w:shd w:val="clear" w:color="auto" w:fill="auto"/>
                  <w:vAlign w:val="center"/>
                  <w:hideMark/>
                </w:tcPr>
                <w:p w14:paraId="39C81B2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16" w:type="dxa"/>
                  <w:tcBorders>
                    <w:top w:val="nil"/>
                    <w:left w:val="nil"/>
                    <w:bottom w:val="single" w:sz="8" w:space="0" w:color="auto"/>
                    <w:right w:val="single" w:sz="4" w:space="0" w:color="auto"/>
                  </w:tcBorders>
                  <w:shd w:val="clear" w:color="auto" w:fill="auto"/>
                  <w:vAlign w:val="center"/>
                  <w:hideMark/>
                </w:tcPr>
                <w:p w14:paraId="4CC610E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8" w:space="0" w:color="auto"/>
                    <w:right w:val="single" w:sz="4" w:space="0" w:color="auto"/>
                  </w:tcBorders>
                  <w:shd w:val="clear" w:color="auto" w:fill="auto"/>
                  <w:vAlign w:val="center"/>
                  <w:hideMark/>
                </w:tcPr>
                <w:p w14:paraId="6583BCDE"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43" w:type="dxa"/>
                  <w:tcBorders>
                    <w:top w:val="nil"/>
                    <w:left w:val="nil"/>
                    <w:bottom w:val="single" w:sz="8" w:space="0" w:color="auto"/>
                    <w:right w:val="single" w:sz="4" w:space="0" w:color="auto"/>
                  </w:tcBorders>
                  <w:shd w:val="clear" w:color="auto" w:fill="auto"/>
                  <w:vAlign w:val="center"/>
                  <w:hideMark/>
                </w:tcPr>
                <w:p w14:paraId="09F1850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w:t>
                  </w:r>
                </w:p>
              </w:tc>
              <w:tc>
                <w:tcPr>
                  <w:tcW w:w="1057" w:type="dxa"/>
                  <w:tcBorders>
                    <w:top w:val="nil"/>
                    <w:left w:val="nil"/>
                    <w:bottom w:val="single" w:sz="8" w:space="0" w:color="auto"/>
                    <w:right w:val="single" w:sz="4" w:space="0" w:color="auto"/>
                  </w:tcBorders>
                  <w:shd w:val="clear" w:color="auto" w:fill="auto"/>
                  <w:vAlign w:val="center"/>
                  <w:hideMark/>
                </w:tcPr>
                <w:p w14:paraId="1188A14E"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41A0DF50"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53A3DFD2"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416E847E" w14:textId="77777777" w:rsidTr="00E6398E">
              <w:trPr>
                <w:trHeight w:val="525"/>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176DDB9C"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GP333</w:t>
                  </w:r>
                </w:p>
              </w:tc>
              <w:tc>
                <w:tcPr>
                  <w:tcW w:w="1523" w:type="dxa"/>
                  <w:tcBorders>
                    <w:top w:val="nil"/>
                    <w:left w:val="nil"/>
                    <w:bottom w:val="single" w:sz="4" w:space="0" w:color="auto"/>
                    <w:right w:val="single" w:sz="8" w:space="0" w:color="auto"/>
                  </w:tcBorders>
                  <w:shd w:val="clear" w:color="000000" w:fill="D9D9D9"/>
                  <w:vAlign w:val="center"/>
                  <w:hideMark/>
                </w:tcPr>
                <w:p w14:paraId="6C8EB521"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9C79B7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4" w:space="0" w:color="auto"/>
                    <w:right w:val="single" w:sz="4" w:space="0" w:color="auto"/>
                  </w:tcBorders>
                  <w:shd w:val="clear" w:color="auto" w:fill="auto"/>
                  <w:vAlign w:val="center"/>
                  <w:hideMark/>
                </w:tcPr>
                <w:p w14:paraId="39A2F99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96" w:type="dxa"/>
                  <w:tcBorders>
                    <w:top w:val="nil"/>
                    <w:left w:val="nil"/>
                    <w:bottom w:val="single" w:sz="4" w:space="0" w:color="auto"/>
                    <w:right w:val="single" w:sz="4" w:space="0" w:color="auto"/>
                  </w:tcBorders>
                  <w:shd w:val="clear" w:color="auto" w:fill="auto"/>
                  <w:vAlign w:val="center"/>
                  <w:hideMark/>
                </w:tcPr>
                <w:p w14:paraId="3C4F0BC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w:t>
                  </w:r>
                </w:p>
              </w:tc>
              <w:tc>
                <w:tcPr>
                  <w:tcW w:w="1016" w:type="dxa"/>
                  <w:tcBorders>
                    <w:top w:val="nil"/>
                    <w:left w:val="nil"/>
                    <w:bottom w:val="single" w:sz="4" w:space="0" w:color="auto"/>
                    <w:right w:val="single" w:sz="4" w:space="0" w:color="auto"/>
                  </w:tcBorders>
                  <w:shd w:val="clear" w:color="auto" w:fill="auto"/>
                  <w:vAlign w:val="center"/>
                  <w:hideMark/>
                </w:tcPr>
                <w:p w14:paraId="3F82871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0D84412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25C3AAC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57" w:type="dxa"/>
                  <w:tcBorders>
                    <w:top w:val="nil"/>
                    <w:left w:val="nil"/>
                    <w:bottom w:val="single" w:sz="4" w:space="0" w:color="auto"/>
                    <w:right w:val="single" w:sz="4" w:space="0" w:color="auto"/>
                  </w:tcBorders>
                  <w:shd w:val="clear" w:color="auto" w:fill="auto"/>
                  <w:vAlign w:val="center"/>
                  <w:hideMark/>
                </w:tcPr>
                <w:p w14:paraId="5E7AECE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2CDE5F1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210.00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69F39A2C"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30.00</w:t>
                  </w:r>
                </w:p>
              </w:tc>
            </w:tr>
            <w:tr w:rsidR="00E6398E" w:rsidRPr="00D6785D" w14:paraId="571D707F" w14:textId="77777777" w:rsidTr="00E6398E">
              <w:trPr>
                <w:trHeight w:val="555"/>
              </w:trPr>
              <w:tc>
                <w:tcPr>
                  <w:tcW w:w="863" w:type="dxa"/>
                  <w:vMerge/>
                  <w:tcBorders>
                    <w:top w:val="nil"/>
                    <w:left w:val="single" w:sz="8" w:space="0" w:color="auto"/>
                    <w:bottom w:val="single" w:sz="8" w:space="0" w:color="000000"/>
                    <w:right w:val="single" w:sz="8" w:space="0" w:color="auto"/>
                  </w:tcBorders>
                  <w:vAlign w:val="center"/>
                  <w:hideMark/>
                </w:tcPr>
                <w:p w14:paraId="47DDAEF0"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1E8D0CE0"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4339F2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650" w:type="dxa"/>
                  <w:tcBorders>
                    <w:top w:val="nil"/>
                    <w:left w:val="nil"/>
                    <w:bottom w:val="single" w:sz="4" w:space="0" w:color="auto"/>
                    <w:right w:val="single" w:sz="4" w:space="0" w:color="auto"/>
                  </w:tcBorders>
                  <w:shd w:val="clear" w:color="auto" w:fill="auto"/>
                  <w:vAlign w:val="center"/>
                  <w:hideMark/>
                </w:tcPr>
                <w:p w14:paraId="6B6C7FD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96" w:type="dxa"/>
                  <w:tcBorders>
                    <w:top w:val="nil"/>
                    <w:left w:val="nil"/>
                    <w:bottom w:val="single" w:sz="4" w:space="0" w:color="auto"/>
                    <w:right w:val="single" w:sz="4" w:space="0" w:color="auto"/>
                  </w:tcBorders>
                  <w:shd w:val="clear" w:color="auto" w:fill="auto"/>
                  <w:vAlign w:val="center"/>
                  <w:hideMark/>
                </w:tcPr>
                <w:p w14:paraId="3C71468E"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4" w:space="0" w:color="auto"/>
                    <w:right w:val="single" w:sz="4" w:space="0" w:color="auto"/>
                  </w:tcBorders>
                  <w:shd w:val="clear" w:color="auto" w:fill="auto"/>
                  <w:vAlign w:val="center"/>
                  <w:hideMark/>
                </w:tcPr>
                <w:p w14:paraId="60AC7B5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5404BCEE"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43" w:type="dxa"/>
                  <w:tcBorders>
                    <w:top w:val="nil"/>
                    <w:left w:val="nil"/>
                    <w:bottom w:val="single" w:sz="4" w:space="0" w:color="auto"/>
                    <w:right w:val="single" w:sz="4" w:space="0" w:color="auto"/>
                  </w:tcBorders>
                  <w:shd w:val="clear" w:color="auto" w:fill="auto"/>
                  <w:vAlign w:val="center"/>
                  <w:hideMark/>
                </w:tcPr>
                <w:p w14:paraId="54D0C7C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57" w:type="dxa"/>
                  <w:tcBorders>
                    <w:top w:val="nil"/>
                    <w:left w:val="nil"/>
                    <w:bottom w:val="single" w:sz="4" w:space="0" w:color="auto"/>
                    <w:right w:val="single" w:sz="4" w:space="0" w:color="auto"/>
                  </w:tcBorders>
                  <w:shd w:val="clear" w:color="auto" w:fill="auto"/>
                  <w:vAlign w:val="center"/>
                  <w:hideMark/>
                </w:tcPr>
                <w:p w14:paraId="688C3A6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977" w:type="dxa"/>
                  <w:vMerge/>
                  <w:tcBorders>
                    <w:top w:val="nil"/>
                    <w:left w:val="single" w:sz="4" w:space="0" w:color="auto"/>
                    <w:bottom w:val="single" w:sz="8" w:space="0" w:color="000000"/>
                    <w:right w:val="single" w:sz="4" w:space="0" w:color="auto"/>
                  </w:tcBorders>
                  <w:vAlign w:val="center"/>
                  <w:hideMark/>
                </w:tcPr>
                <w:p w14:paraId="66A8CACB"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7478BDFC"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0A4F638C" w14:textId="77777777" w:rsidTr="00E6398E">
              <w:trPr>
                <w:trHeight w:val="570"/>
              </w:trPr>
              <w:tc>
                <w:tcPr>
                  <w:tcW w:w="863" w:type="dxa"/>
                  <w:vMerge/>
                  <w:tcBorders>
                    <w:top w:val="nil"/>
                    <w:left w:val="single" w:sz="8" w:space="0" w:color="auto"/>
                    <w:bottom w:val="single" w:sz="8" w:space="0" w:color="000000"/>
                    <w:right w:val="single" w:sz="8" w:space="0" w:color="auto"/>
                  </w:tcBorders>
                  <w:vAlign w:val="center"/>
                  <w:hideMark/>
                </w:tcPr>
                <w:p w14:paraId="1F718D08"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623C3E07"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3C246F6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8" w:space="0" w:color="auto"/>
                    <w:right w:val="single" w:sz="4" w:space="0" w:color="auto"/>
                  </w:tcBorders>
                  <w:shd w:val="clear" w:color="auto" w:fill="auto"/>
                  <w:vAlign w:val="center"/>
                  <w:hideMark/>
                </w:tcPr>
                <w:p w14:paraId="5CD1B81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74908B7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6842719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8" w:space="0" w:color="auto"/>
                    <w:right w:val="single" w:sz="4" w:space="0" w:color="auto"/>
                  </w:tcBorders>
                  <w:shd w:val="clear" w:color="auto" w:fill="auto"/>
                  <w:vAlign w:val="center"/>
                  <w:hideMark/>
                </w:tcPr>
                <w:p w14:paraId="580DDF7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8" w:space="0" w:color="auto"/>
                    <w:right w:val="single" w:sz="4" w:space="0" w:color="auto"/>
                  </w:tcBorders>
                  <w:shd w:val="clear" w:color="auto" w:fill="auto"/>
                  <w:vAlign w:val="center"/>
                  <w:hideMark/>
                </w:tcPr>
                <w:p w14:paraId="2742B7FE"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57" w:type="dxa"/>
                  <w:tcBorders>
                    <w:top w:val="nil"/>
                    <w:left w:val="nil"/>
                    <w:bottom w:val="single" w:sz="8" w:space="0" w:color="auto"/>
                    <w:right w:val="single" w:sz="4" w:space="0" w:color="auto"/>
                  </w:tcBorders>
                  <w:shd w:val="clear" w:color="auto" w:fill="auto"/>
                  <w:vAlign w:val="center"/>
                  <w:hideMark/>
                </w:tcPr>
                <w:p w14:paraId="459943F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977" w:type="dxa"/>
                  <w:vMerge/>
                  <w:tcBorders>
                    <w:top w:val="nil"/>
                    <w:left w:val="single" w:sz="4" w:space="0" w:color="auto"/>
                    <w:bottom w:val="single" w:sz="8" w:space="0" w:color="000000"/>
                    <w:right w:val="single" w:sz="4" w:space="0" w:color="auto"/>
                  </w:tcBorders>
                  <w:vAlign w:val="center"/>
                  <w:hideMark/>
                </w:tcPr>
                <w:p w14:paraId="23D2545F"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56FB85F8"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02F1EBD2" w14:textId="77777777" w:rsidTr="00E6398E">
              <w:trPr>
                <w:trHeight w:val="600"/>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22AAAD48"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AS021</w:t>
                  </w:r>
                </w:p>
              </w:tc>
              <w:tc>
                <w:tcPr>
                  <w:tcW w:w="1523" w:type="dxa"/>
                  <w:tcBorders>
                    <w:top w:val="nil"/>
                    <w:left w:val="nil"/>
                    <w:bottom w:val="single" w:sz="4" w:space="0" w:color="auto"/>
                    <w:right w:val="single" w:sz="8" w:space="0" w:color="auto"/>
                  </w:tcBorders>
                  <w:shd w:val="clear" w:color="000000" w:fill="D9D9D9"/>
                  <w:vAlign w:val="center"/>
                  <w:hideMark/>
                </w:tcPr>
                <w:p w14:paraId="08C65836"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C32B3C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4" w:space="0" w:color="auto"/>
                    <w:right w:val="single" w:sz="4" w:space="0" w:color="auto"/>
                  </w:tcBorders>
                  <w:shd w:val="clear" w:color="auto" w:fill="auto"/>
                  <w:vAlign w:val="center"/>
                  <w:hideMark/>
                </w:tcPr>
                <w:p w14:paraId="0028DBC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4" w:space="0" w:color="auto"/>
                    <w:right w:val="single" w:sz="4" w:space="0" w:color="auto"/>
                  </w:tcBorders>
                  <w:shd w:val="clear" w:color="auto" w:fill="auto"/>
                  <w:vAlign w:val="center"/>
                  <w:hideMark/>
                </w:tcPr>
                <w:p w14:paraId="3A84110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4" w:space="0" w:color="auto"/>
                    <w:right w:val="single" w:sz="4" w:space="0" w:color="auto"/>
                  </w:tcBorders>
                  <w:shd w:val="clear" w:color="auto" w:fill="auto"/>
                  <w:vAlign w:val="center"/>
                  <w:hideMark/>
                </w:tcPr>
                <w:p w14:paraId="778DE1B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4" w:space="0" w:color="auto"/>
                    <w:right w:val="single" w:sz="4" w:space="0" w:color="auto"/>
                  </w:tcBorders>
                  <w:shd w:val="clear" w:color="auto" w:fill="auto"/>
                  <w:vAlign w:val="center"/>
                  <w:hideMark/>
                </w:tcPr>
                <w:p w14:paraId="1918AC6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43" w:type="dxa"/>
                  <w:tcBorders>
                    <w:top w:val="nil"/>
                    <w:left w:val="nil"/>
                    <w:bottom w:val="single" w:sz="4" w:space="0" w:color="auto"/>
                    <w:right w:val="single" w:sz="4" w:space="0" w:color="auto"/>
                  </w:tcBorders>
                  <w:shd w:val="clear" w:color="auto" w:fill="auto"/>
                  <w:vAlign w:val="center"/>
                  <w:hideMark/>
                </w:tcPr>
                <w:p w14:paraId="629AC88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4" w:space="0" w:color="auto"/>
                    <w:right w:val="single" w:sz="4" w:space="0" w:color="auto"/>
                  </w:tcBorders>
                  <w:shd w:val="clear" w:color="auto" w:fill="auto"/>
                  <w:vAlign w:val="center"/>
                  <w:hideMark/>
                </w:tcPr>
                <w:p w14:paraId="670CC0F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6F535AE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620.00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6BD26ECF"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88.57</w:t>
                  </w:r>
                </w:p>
              </w:tc>
            </w:tr>
            <w:tr w:rsidR="00E6398E" w:rsidRPr="00D6785D" w14:paraId="0533A8E7" w14:textId="77777777" w:rsidTr="00E6398E">
              <w:trPr>
                <w:trHeight w:val="600"/>
              </w:trPr>
              <w:tc>
                <w:tcPr>
                  <w:tcW w:w="863" w:type="dxa"/>
                  <w:vMerge/>
                  <w:tcBorders>
                    <w:top w:val="nil"/>
                    <w:left w:val="single" w:sz="8" w:space="0" w:color="auto"/>
                    <w:bottom w:val="single" w:sz="8" w:space="0" w:color="000000"/>
                    <w:right w:val="single" w:sz="8" w:space="0" w:color="auto"/>
                  </w:tcBorders>
                  <w:vAlign w:val="center"/>
                  <w:hideMark/>
                </w:tcPr>
                <w:p w14:paraId="15F08B11"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4813D25C"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B79F35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650" w:type="dxa"/>
                  <w:tcBorders>
                    <w:top w:val="nil"/>
                    <w:left w:val="nil"/>
                    <w:bottom w:val="single" w:sz="4" w:space="0" w:color="auto"/>
                    <w:right w:val="single" w:sz="4" w:space="0" w:color="auto"/>
                  </w:tcBorders>
                  <w:shd w:val="clear" w:color="auto" w:fill="auto"/>
                  <w:vAlign w:val="center"/>
                  <w:hideMark/>
                </w:tcPr>
                <w:p w14:paraId="5078CA8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096" w:type="dxa"/>
                  <w:tcBorders>
                    <w:top w:val="nil"/>
                    <w:left w:val="nil"/>
                    <w:bottom w:val="single" w:sz="4" w:space="0" w:color="auto"/>
                    <w:right w:val="single" w:sz="4" w:space="0" w:color="auto"/>
                  </w:tcBorders>
                  <w:shd w:val="clear" w:color="auto" w:fill="auto"/>
                  <w:vAlign w:val="center"/>
                  <w:hideMark/>
                </w:tcPr>
                <w:p w14:paraId="44FECE9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w:t>
                  </w:r>
                </w:p>
              </w:tc>
              <w:tc>
                <w:tcPr>
                  <w:tcW w:w="1016" w:type="dxa"/>
                  <w:tcBorders>
                    <w:top w:val="nil"/>
                    <w:left w:val="nil"/>
                    <w:bottom w:val="single" w:sz="4" w:space="0" w:color="auto"/>
                    <w:right w:val="single" w:sz="4" w:space="0" w:color="auto"/>
                  </w:tcBorders>
                  <w:shd w:val="clear" w:color="auto" w:fill="auto"/>
                  <w:vAlign w:val="center"/>
                  <w:hideMark/>
                </w:tcPr>
                <w:p w14:paraId="7E49965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50</w:t>
                  </w:r>
                </w:p>
              </w:tc>
              <w:tc>
                <w:tcPr>
                  <w:tcW w:w="1070" w:type="dxa"/>
                  <w:tcBorders>
                    <w:top w:val="nil"/>
                    <w:left w:val="nil"/>
                    <w:bottom w:val="single" w:sz="4" w:space="0" w:color="auto"/>
                    <w:right w:val="single" w:sz="4" w:space="0" w:color="auto"/>
                  </w:tcBorders>
                  <w:shd w:val="clear" w:color="auto" w:fill="auto"/>
                  <w:vAlign w:val="center"/>
                  <w:hideMark/>
                </w:tcPr>
                <w:p w14:paraId="68191C4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043" w:type="dxa"/>
                  <w:tcBorders>
                    <w:top w:val="nil"/>
                    <w:left w:val="nil"/>
                    <w:bottom w:val="single" w:sz="4" w:space="0" w:color="auto"/>
                    <w:right w:val="single" w:sz="4" w:space="0" w:color="auto"/>
                  </w:tcBorders>
                  <w:shd w:val="clear" w:color="auto" w:fill="auto"/>
                  <w:vAlign w:val="center"/>
                  <w:hideMark/>
                </w:tcPr>
                <w:p w14:paraId="265EFB7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057" w:type="dxa"/>
                  <w:tcBorders>
                    <w:top w:val="nil"/>
                    <w:left w:val="nil"/>
                    <w:bottom w:val="single" w:sz="4" w:space="0" w:color="auto"/>
                    <w:right w:val="single" w:sz="4" w:space="0" w:color="auto"/>
                  </w:tcBorders>
                  <w:shd w:val="clear" w:color="auto" w:fill="auto"/>
                  <w:vAlign w:val="center"/>
                  <w:hideMark/>
                </w:tcPr>
                <w:p w14:paraId="24E1704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40</w:t>
                  </w:r>
                </w:p>
              </w:tc>
              <w:tc>
                <w:tcPr>
                  <w:tcW w:w="977" w:type="dxa"/>
                  <w:vMerge/>
                  <w:tcBorders>
                    <w:top w:val="nil"/>
                    <w:left w:val="single" w:sz="4" w:space="0" w:color="auto"/>
                    <w:bottom w:val="single" w:sz="8" w:space="0" w:color="000000"/>
                    <w:right w:val="single" w:sz="4" w:space="0" w:color="auto"/>
                  </w:tcBorders>
                  <w:vAlign w:val="center"/>
                  <w:hideMark/>
                </w:tcPr>
                <w:p w14:paraId="779E07AC"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04993930"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7AD6EBF9" w14:textId="77777777" w:rsidTr="00E6398E">
              <w:trPr>
                <w:trHeight w:val="615"/>
              </w:trPr>
              <w:tc>
                <w:tcPr>
                  <w:tcW w:w="863" w:type="dxa"/>
                  <w:vMerge/>
                  <w:tcBorders>
                    <w:top w:val="nil"/>
                    <w:left w:val="single" w:sz="8" w:space="0" w:color="auto"/>
                    <w:bottom w:val="single" w:sz="8" w:space="0" w:color="000000"/>
                    <w:right w:val="single" w:sz="8" w:space="0" w:color="auto"/>
                  </w:tcBorders>
                  <w:vAlign w:val="center"/>
                  <w:hideMark/>
                </w:tcPr>
                <w:p w14:paraId="29E35DD1"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1292E1BC"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27EAB5B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8" w:space="0" w:color="auto"/>
                    <w:right w:val="single" w:sz="4" w:space="0" w:color="auto"/>
                  </w:tcBorders>
                  <w:shd w:val="clear" w:color="auto" w:fill="auto"/>
                  <w:vAlign w:val="center"/>
                  <w:hideMark/>
                </w:tcPr>
                <w:p w14:paraId="724A5E8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2A198FE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31B34F2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70" w:type="dxa"/>
                  <w:tcBorders>
                    <w:top w:val="nil"/>
                    <w:left w:val="nil"/>
                    <w:bottom w:val="single" w:sz="8" w:space="0" w:color="auto"/>
                    <w:right w:val="single" w:sz="4" w:space="0" w:color="auto"/>
                  </w:tcBorders>
                  <w:shd w:val="clear" w:color="auto" w:fill="auto"/>
                  <w:vAlign w:val="center"/>
                  <w:hideMark/>
                </w:tcPr>
                <w:p w14:paraId="46EFDBF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43" w:type="dxa"/>
                  <w:tcBorders>
                    <w:top w:val="nil"/>
                    <w:left w:val="nil"/>
                    <w:bottom w:val="single" w:sz="8" w:space="0" w:color="auto"/>
                    <w:right w:val="single" w:sz="4" w:space="0" w:color="auto"/>
                  </w:tcBorders>
                  <w:shd w:val="clear" w:color="auto" w:fill="auto"/>
                  <w:vAlign w:val="center"/>
                  <w:hideMark/>
                </w:tcPr>
                <w:p w14:paraId="7AD65BE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8" w:space="0" w:color="auto"/>
                    <w:right w:val="single" w:sz="4" w:space="0" w:color="auto"/>
                  </w:tcBorders>
                  <w:shd w:val="clear" w:color="auto" w:fill="auto"/>
                  <w:vAlign w:val="center"/>
                  <w:hideMark/>
                </w:tcPr>
                <w:p w14:paraId="0C91CB6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977" w:type="dxa"/>
                  <w:vMerge/>
                  <w:tcBorders>
                    <w:top w:val="nil"/>
                    <w:left w:val="single" w:sz="4" w:space="0" w:color="auto"/>
                    <w:bottom w:val="single" w:sz="8" w:space="0" w:color="000000"/>
                    <w:right w:val="single" w:sz="4" w:space="0" w:color="auto"/>
                  </w:tcBorders>
                  <w:vAlign w:val="center"/>
                  <w:hideMark/>
                </w:tcPr>
                <w:p w14:paraId="5035C1C7"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3957DD70"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4DA7B1B2" w14:textId="77777777" w:rsidTr="00E6398E">
              <w:trPr>
                <w:trHeight w:val="660"/>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2227AAF1"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AZ247</w:t>
                  </w:r>
                </w:p>
              </w:tc>
              <w:tc>
                <w:tcPr>
                  <w:tcW w:w="1523" w:type="dxa"/>
                  <w:tcBorders>
                    <w:top w:val="nil"/>
                    <w:left w:val="nil"/>
                    <w:bottom w:val="single" w:sz="4" w:space="0" w:color="auto"/>
                    <w:right w:val="single" w:sz="8" w:space="0" w:color="auto"/>
                  </w:tcBorders>
                  <w:shd w:val="clear" w:color="000000" w:fill="D9D9D9"/>
                  <w:vAlign w:val="center"/>
                  <w:hideMark/>
                </w:tcPr>
                <w:p w14:paraId="66D5A036"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C702E7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650" w:type="dxa"/>
                  <w:tcBorders>
                    <w:top w:val="nil"/>
                    <w:left w:val="nil"/>
                    <w:bottom w:val="single" w:sz="4" w:space="0" w:color="auto"/>
                    <w:right w:val="single" w:sz="4" w:space="0" w:color="auto"/>
                  </w:tcBorders>
                  <w:shd w:val="clear" w:color="auto" w:fill="auto"/>
                  <w:vAlign w:val="center"/>
                  <w:hideMark/>
                </w:tcPr>
                <w:p w14:paraId="66B2F52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96" w:type="dxa"/>
                  <w:tcBorders>
                    <w:top w:val="nil"/>
                    <w:left w:val="nil"/>
                    <w:bottom w:val="single" w:sz="4" w:space="0" w:color="auto"/>
                    <w:right w:val="single" w:sz="4" w:space="0" w:color="auto"/>
                  </w:tcBorders>
                  <w:shd w:val="clear" w:color="auto" w:fill="auto"/>
                  <w:vAlign w:val="center"/>
                  <w:hideMark/>
                </w:tcPr>
                <w:p w14:paraId="7A72B66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16" w:type="dxa"/>
                  <w:tcBorders>
                    <w:top w:val="nil"/>
                    <w:left w:val="nil"/>
                    <w:bottom w:val="single" w:sz="4" w:space="0" w:color="auto"/>
                    <w:right w:val="single" w:sz="4" w:space="0" w:color="auto"/>
                  </w:tcBorders>
                  <w:shd w:val="clear" w:color="auto" w:fill="auto"/>
                  <w:vAlign w:val="center"/>
                  <w:hideMark/>
                </w:tcPr>
                <w:p w14:paraId="1DCD395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w:t>
                  </w:r>
                </w:p>
              </w:tc>
              <w:tc>
                <w:tcPr>
                  <w:tcW w:w="1070" w:type="dxa"/>
                  <w:tcBorders>
                    <w:top w:val="nil"/>
                    <w:left w:val="nil"/>
                    <w:bottom w:val="single" w:sz="4" w:space="0" w:color="auto"/>
                    <w:right w:val="single" w:sz="4" w:space="0" w:color="auto"/>
                  </w:tcBorders>
                  <w:shd w:val="clear" w:color="auto" w:fill="auto"/>
                  <w:vAlign w:val="center"/>
                  <w:hideMark/>
                </w:tcPr>
                <w:p w14:paraId="651E361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530E0EF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57" w:type="dxa"/>
                  <w:tcBorders>
                    <w:top w:val="nil"/>
                    <w:left w:val="nil"/>
                    <w:bottom w:val="single" w:sz="4" w:space="0" w:color="auto"/>
                    <w:right w:val="single" w:sz="4" w:space="0" w:color="auto"/>
                  </w:tcBorders>
                  <w:shd w:val="clear" w:color="auto" w:fill="auto"/>
                  <w:vAlign w:val="center"/>
                  <w:hideMark/>
                </w:tcPr>
                <w:p w14:paraId="5D61B25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0803707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275.00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06FDB224"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39.29</w:t>
                  </w:r>
                </w:p>
              </w:tc>
            </w:tr>
            <w:tr w:rsidR="00E6398E" w:rsidRPr="00D6785D" w14:paraId="792410AB" w14:textId="77777777" w:rsidTr="00E6398E">
              <w:trPr>
                <w:trHeight w:val="645"/>
              </w:trPr>
              <w:tc>
                <w:tcPr>
                  <w:tcW w:w="863" w:type="dxa"/>
                  <w:vMerge/>
                  <w:tcBorders>
                    <w:top w:val="nil"/>
                    <w:left w:val="single" w:sz="8" w:space="0" w:color="auto"/>
                    <w:bottom w:val="single" w:sz="8" w:space="0" w:color="000000"/>
                    <w:right w:val="single" w:sz="8" w:space="0" w:color="auto"/>
                  </w:tcBorders>
                  <w:vAlign w:val="center"/>
                  <w:hideMark/>
                </w:tcPr>
                <w:p w14:paraId="3558D05B"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2B3E12F8"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76A7AC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4" w:space="0" w:color="auto"/>
                    <w:right w:val="single" w:sz="4" w:space="0" w:color="auto"/>
                  </w:tcBorders>
                  <w:shd w:val="clear" w:color="auto" w:fill="auto"/>
                  <w:vAlign w:val="center"/>
                  <w:hideMark/>
                </w:tcPr>
                <w:p w14:paraId="1AF3FC9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96" w:type="dxa"/>
                  <w:tcBorders>
                    <w:top w:val="nil"/>
                    <w:left w:val="nil"/>
                    <w:bottom w:val="single" w:sz="4" w:space="0" w:color="auto"/>
                    <w:right w:val="single" w:sz="4" w:space="0" w:color="auto"/>
                  </w:tcBorders>
                  <w:shd w:val="clear" w:color="auto" w:fill="auto"/>
                  <w:vAlign w:val="center"/>
                  <w:hideMark/>
                </w:tcPr>
                <w:p w14:paraId="1D2E8C8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4" w:space="0" w:color="auto"/>
                    <w:right w:val="single" w:sz="4" w:space="0" w:color="auto"/>
                  </w:tcBorders>
                  <w:shd w:val="clear" w:color="auto" w:fill="auto"/>
                  <w:vAlign w:val="center"/>
                  <w:hideMark/>
                </w:tcPr>
                <w:p w14:paraId="1DD1855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4" w:space="0" w:color="auto"/>
                    <w:right w:val="single" w:sz="4" w:space="0" w:color="auto"/>
                  </w:tcBorders>
                  <w:shd w:val="clear" w:color="auto" w:fill="auto"/>
                  <w:vAlign w:val="center"/>
                  <w:hideMark/>
                </w:tcPr>
                <w:p w14:paraId="09F5F95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3C6BF73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57" w:type="dxa"/>
                  <w:tcBorders>
                    <w:top w:val="nil"/>
                    <w:left w:val="nil"/>
                    <w:bottom w:val="single" w:sz="4" w:space="0" w:color="auto"/>
                    <w:right w:val="single" w:sz="4" w:space="0" w:color="auto"/>
                  </w:tcBorders>
                  <w:shd w:val="clear" w:color="auto" w:fill="auto"/>
                  <w:vAlign w:val="center"/>
                  <w:hideMark/>
                </w:tcPr>
                <w:p w14:paraId="14F7ED0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064DA6B3"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6C00E37D"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3960CE09" w14:textId="77777777" w:rsidTr="00E6398E">
              <w:trPr>
                <w:trHeight w:val="540"/>
              </w:trPr>
              <w:tc>
                <w:tcPr>
                  <w:tcW w:w="863" w:type="dxa"/>
                  <w:vMerge/>
                  <w:tcBorders>
                    <w:top w:val="nil"/>
                    <w:left w:val="single" w:sz="8" w:space="0" w:color="auto"/>
                    <w:bottom w:val="single" w:sz="8" w:space="0" w:color="000000"/>
                    <w:right w:val="single" w:sz="8" w:space="0" w:color="auto"/>
                  </w:tcBorders>
                  <w:vAlign w:val="center"/>
                  <w:hideMark/>
                </w:tcPr>
                <w:p w14:paraId="77A05D70"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5E2D927D"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1559A88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8" w:space="0" w:color="auto"/>
                    <w:right w:val="single" w:sz="4" w:space="0" w:color="auto"/>
                  </w:tcBorders>
                  <w:shd w:val="clear" w:color="auto" w:fill="auto"/>
                  <w:vAlign w:val="center"/>
                  <w:hideMark/>
                </w:tcPr>
                <w:p w14:paraId="2BA39BE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3EA0209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200E30F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8" w:space="0" w:color="auto"/>
                    <w:right w:val="single" w:sz="4" w:space="0" w:color="auto"/>
                  </w:tcBorders>
                  <w:shd w:val="clear" w:color="auto" w:fill="auto"/>
                  <w:vAlign w:val="center"/>
                  <w:hideMark/>
                </w:tcPr>
                <w:p w14:paraId="5B7A63B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8" w:space="0" w:color="auto"/>
                    <w:right w:val="single" w:sz="4" w:space="0" w:color="auto"/>
                  </w:tcBorders>
                  <w:shd w:val="clear" w:color="auto" w:fill="auto"/>
                  <w:vAlign w:val="center"/>
                  <w:hideMark/>
                </w:tcPr>
                <w:p w14:paraId="014FCBA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w:t>
                  </w:r>
                </w:p>
              </w:tc>
              <w:tc>
                <w:tcPr>
                  <w:tcW w:w="1057" w:type="dxa"/>
                  <w:tcBorders>
                    <w:top w:val="nil"/>
                    <w:left w:val="nil"/>
                    <w:bottom w:val="single" w:sz="8" w:space="0" w:color="auto"/>
                    <w:right w:val="single" w:sz="4" w:space="0" w:color="auto"/>
                  </w:tcBorders>
                  <w:shd w:val="clear" w:color="auto" w:fill="auto"/>
                  <w:vAlign w:val="center"/>
                  <w:hideMark/>
                </w:tcPr>
                <w:p w14:paraId="6D44A8A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977" w:type="dxa"/>
                  <w:vMerge/>
                  <w:tcBorders>
                    <w:top w:val="nil"/>
                    <w:left w:val="single" w:sz="4" w:space="0" w:color="auto"/>
                    <w:bottom w:val="single" w:sz="8" w:space="0" w:color="000000"/>
                    <w:right w:val="single" w:sz="4" w:space="0" w:color="auto"/>
                  </w:tcBorders>
                  <w:vAlign w:val="center"/>
                  <w:hideMark/>
                </w:tcPr>
                <w:p w14:paraId="7E06C01E"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64054624"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2FFB07BF" w14:textId="77777777" w:rsidTr="00E6398E">
              <w:trPr>
                <w:trHeight w:val="600"/>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51CD0BE1"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AA001</w:t>
                  </w:r>
                </w:p>
              </w:tc>
              <w:tc>
                <w:tcPr>
                  <w:tcW w:w="1523" w:type="dxa"/>
                  <w:tcBorders>
                    <w:top w:val="nil"/>
                    <w:left w:val="nil"/>
                    <w:bottom w:val="single" w:sz="4" w:space="0" w:color="auto"/>
                    <w:right w:val="single" w:sz="8" w:space="0" w:color="auto"/>
                  </w:tcBorders>
                  <w:shd w:val="clear" w:color="000000" w:fill="D9D9D9"/>
                  <w:vAlign w:val="center"/>
                  <w:hideMark/>
                </w:tcPr>
                <w:p w14:paraId="424DA40F"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79BADD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650" w:type="dxa"/>
                  <w:tcBorders>
                    <w:top w:val="nil"/>
                    <w:left w:val="nil"/>
                    <w:bottom w:val="single" w:sz="4" w:space="0" w:color="auto"/>
                    <w:right w:val="single" w:sz="4" w:space="0" w:color="auto"/>
                  </w:tcBorders>
                  <w:shd w:val="clear" w:color="auto" w:fill="auto"/>
                  <w:vAlign w:val="center"/>
                  <w:hideMark/>
                </w:tcPr>
                <w:p w14:paraId="6A67E0A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96" w:type="dxa"/>
                  <w:tcBorders>
                    <w:top w:val="nil"/>
                    <w:left w:val="nil"/>
                    <w:bottom w:val="single" w:sz="4" w:space="0" w:color="auto"/>
                    <w:right w:val="single" w:sz="4" w:space="0" w:color="auto"/>
                  </w:tcBorders>
                  <w:shd w:val="clear" w:color="auto" w:fill="auto"/>
                  <w:vAlign w:val="center"/>
                  <w:hideMark/>
                </w:tcPr>
                <w:p w14:paraId="2E22233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16" w:type="dxa"/>
                  <w:tcBorders>
                    <w:top w:val="nil"/>
                    <w:left w:val="nil"/>
                    <w:bottom w:val="single" w:sz="4" w:space="0" w:color="auto"/>
                    <w:right w:val="single" w:sz="4" w:space="0" w:color="auto"/>
                  </w:tcBorders>
                  <w:shd w:val="clear" w:color="auto" w:fill="auto"/>
                  <w:vAlign w:val="center"/>
                  <w:hideMark/>
                </w:tcPr>
                <w:p w14:paraId="6EAD9F7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70" w:type="dxa"/>
                  <w:tcBorders>
                    <w:top w:val="nil"/>
                    <w:left w:val="nil"/>
                    <w:bottom w:val="single" w:sz="4" w:space="0" w:color="auto"/>
                    <w:right w:val="single" w:sz="4" w:space="0" w:color="auto"/>
                  </w:tcBorders>
                  <w:shd w:val="clear" w:color="auto" w:fill="auto"/>
                  <w:vAlign w:val="center"/>
                  <w:hideMark/>
                </w:tcPr>
                <w:p w14:paraId="15CB71B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38D58F0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57" w:type="dxa"/>
                  <w:tcBorders>
                    <w:top w:val="nil"/>
                    <w:left w:val="nil"/>
                    <w:bottom w:val="single" w:sz="4" w:space="0" w:color="auto"/>
                    <w:right w:val="single" w:sz="4" w:space="0" w:color="auto"/>
                  </w:tcBorders>
                  <w:shd w:val="clear" w:color="auto" w:fill="auto"/>
                  <w:vAlign w:val="center"/>
                  <w:hideMark/>
                </w:tcPr>
                <w:p w14:paraId="73DC154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5D29C8B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305.00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27061908"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43.57</w:t>
                  </w:r>
                </w:p>
              </w:tc>
            </w:tr>
            <w:tr w:rsidR="00E6398E" w:rsidRPr="00D6785D" w14:paraId="251A49F3" w14:textId="77777777" w:rsidTr="00E6398E">
              <w:trPr>
                <w:trHeight w:val="585"/>
              </w:trPr>
              <w:tc>
                <w:tcPr>
                  <w:tcW w:w="863" w:type="dxa"/>
                  <w:vMerge/>
                  <w:tcBorders>
                    <w:top w:val="nil"/>
                    <w:left w:val="single" w:sz="8" w:space="0" w:color="auto"/>
                    <w:bottom w:val="single" w:sz="8" w:space="0" w:color="000000"/>
                    <w:right w:val="single" w:sz="8" w:space="0" w:color="auto"/>
                  </w:tcBorders>
                  <w:vAlign w:val="center"/>
                  <w:hideMark/>
                </w:tcPr>
                <w:p w14:paraId="4C64FAEF"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58FB86C7"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46E65F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4" w:space="0" w:color="auto"/>
                    <w:right w:val="single" w:sz="4" w:space="0" w:color="auto"/>
                  </w:tcBorders>
                  <w:shd w:val="clear" w:color="auto" w:fill="auto"/>
                  <w:vAlign w:val="center"/>
                  <w:hideMark/>
                </w:tcPr>
                <w:p w14:paraId="5A4AC79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4" w:space="0" w:color="auto"/>
                    <w:right w:val="single" w:sz="4" w:space="0" w:color="auto"/>
                  </w:tcBorders>
                  <w:shd w:val="clear" w:color="auto" w:fill="auto"/>
                  <w:vAlign w:val="center"/>
                  <w:hideMark/>
                </w:tcPr>
                <w:p w14:paraId="01D7C64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16" w:type="dxa"/>
                  <w:tcBorders>
                    <w:top w:val="nil"/>
                    <w:left w:val="nil"/>
                    <w:bottom w:val="single" w:sz="4" w:space="0" w:color="auto"/>
                    <w:right w:val="single" w:sz="4" w:space="0" w:color="auto"/>
                  </w:tcBorders>
                  <w:shd w:val="clear" w:color="auto" w:fill="auto"/>
                  <w:vAlign w:val="center"/>
                  <w:hideMark/>
                </w:tcPr>
                <w:p w14:paraId="4DDF0E4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4" w:space="0" w:color="auto"/>
                    <w:right w:val="single" w:sz="4" w:space="0" w:color="auto"/>
                  </w:tcBorders>
                  <w:shd w:val="clear" w:color="auto" w:fill="auto"/>
                  <w:vAlign w:val="center"/>
                  <w:hideMark/>
                </w:tcPr>
                <w:p w14:paraId="01347EC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43" w:type="dxa"/>
                  <w:tcBorders>
                    <w:top w:val="nil"/>
                    <w:left w:val="nil"/>
                    <w:bottom w:val="single" w:sz="4" w:space="0" w:color="auto"/>
                    <w:right w:val="single" w:sz="4" w:space="0" w:color="auto"/>
                  </w:tcBorders>
                  <w:shd w:val="clear" w:color="auto" w:fill="auto"/>
                  <w:vAlign w:val="center"/>
                  <w:hideMark/>
                </w:tcPr>
                <w:p w14:paraId="55EFC0B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57" w:type="dxa"/>
                  <w:tcBorders>
                    <w:top w:val="nil"/>
                    <w:left w:val="nil"/>
                    <w:bottom w:val="single" w:sz="4" w:space="0" w:color="auto"/>
                    <w:right w:val="single" w:sz="4" w:space="0" w:color="auto"/>
                  </w:tcBorders>
                  <w:shd w:val="clear" w:color="auto" w:fill="auto"/>
                  <w:vAlign w:val="center"/>
                  <w:hideMark/>
                </w:tcPr>
                <w:p w14:paraId="69C0864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19EBD1F2"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06E1F255"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79FBC0BE" w14:textId="77777777" w:rsidTr="00E6398E">
              <w:trPr>
                <w:trHeight w:val="645"/>
              </w:trPr>
              <w:tc>
                <w:tcPr>
                  <w:tcW w:w="863" w:type="dxa"/>
                  <w:vMerge/>
                  <w:tcBorders>
                    <w:top w:val="nil"/>
                    <w:left w:val="single" w:sz="8" w:space="0" w:color="auto"/>
                    <w:bottom w:val="single" w:sz="8" w:space="0" w:color="000000"/>
                    <w:right w:val="single" w:sz="8" w:space="0" w:color="auto"/>
                  </w:tcBorders>
                  <w:vAlign w:val="center"/>
                  <w:hideMark/>
                </w:tcPr>
                <w:p w14:paraId="7C93A30D"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46E31745"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11007B2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8" w:space="0" w:color="auto"/>
                    <w:right w:val="single" w:sz="4" w:space="0" w:color="auto"/>
                  </w:tcBorders>
                  <w:shd w:val="clear" w:color="auto" w:fill="auto"/>
                  <w:vAlign w:val="center"/>
                  <w:hideMark/>
                </w:tcPr>
                <w:p w14:paraId="5A8031E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0308068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65EF09B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8" w:space="0" w:color="auto"/>
                    <w:right w:val="single" w:sz="4" w:space="0" w:color="auto"/>
                  </w:tcBorders>
                  <w:shd w:val="clear" w:color="auto" w:fill="auto"/>
                  <w:vAlign w:val="center"/>
                  <w:hideMark/>
                </w:tcPr>
                <w:p w14:paraId="1E546C7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8" w:space="0" w:color="auto"/>
                    <w:right w:val="single" w:sz="4" w:space="0" w:color="auto"/>
                  </w:tcBorders>
                  <w:shd w:val="clear" w:color="auto" w:fill="auto"/>
                  <w:vAlign w:val="center"/>
                  <w:hideMark/>
                </w:tcPr>
                <w:p w14:paraId="27D166B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57" w:type="dxa"/>
                  <w:tcBorders>
                    <w:top w:val="nil"/>
                    <w:left w:val="nil"/>
                    <w:bottom w:val="single" w:sz="8" w:space="0" w:color="auto"/>
                    <w:right w:val="single" w:sz="4" w:space="0" w:color="auto"/>
                  </w:tcBorders>
                  <w:shd w:val="clear" w:color="auto" w:fill="auto"/>
                  <w:vAlign w:val="center"/>
                  <w:hideMark/>
                </w:tcPr>
                <w:p w14:paraId="275F879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16E1ED19"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74519CDD"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D6785D" w:rsidRPr="00D6785D" w14:paraId="0588EC2F" w14:textId="77777777" w:rsidTr="00E6398E">
              <w:trPr>
                <w:trHeight w:val="645"/>
              </w:trPr>
              <w:tc>
                <w:tcPr>
                  <w:tcW w:w="13157" w:type="dxa"/>
                  <w:gridSpan w:val="11"/>
                  <w:tcBorders>
                    <w:top w:val="single" w:sz="8" w:space="0" w:color="auto"/>
                    <w:left w:val="nil"/>
                    <w:bottom w:val="single" w:sz="8" w:space="0" w:color="auto"/>
                    <w:right w:val="single" w:sz="8" w:space="0" w:color="000000"/>
                  </w:tcBorders>
                  <w:shd w:val="clear" w:color="000000" w:fill="A6A6A6"/>
                  <w:vAlign w:val="center"/>
                  <w:hideMark/>
                </w:tcPr>
                <w:p w14:paraId="4A1E3FF8"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2. daļa</w:t>
                  </w:r>
                </w:p>
              </w:tc>
            </w:tr>
            <w:tr w:rsidR="00E6398E" w:rsidRPr="00D6785D" w14:paraId="628B3D4D" w14:textId="77777777" w:rsidTr="00E6398E">
              <w:trPr>
                <w:trHeight w:val="600"/>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70D96771"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PG888</w:t>
                  </w:r>
                </w:p>
              </w:tc>
              <w:tc>
                <w:tcPr>
                  <w:tcW w:w="1523" w:type="dxa"/>
                  <w:tcBorders>
                    <w:top w:val="nil"/>
                    <w:left w:val="nil"/>
                    <w:bottom w:val="single" w:sz="4" w:space="0" w:color="auto"/>
                    <w:right w:val="single" w:sz="8" w:space="0" w:color="auto"/>
                  </w:tcBorders>
                  <w:shd w:val="clear" w:color="000000" w:fill="D9D9D9"/>
                  <w:vAlign w:val="center"/>
                  <w:hideMark/>
                </w:tcPr>
                <w:p w14:paraId="5F6245DF"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81F648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650" w:type="dxa"/>
                  <w:tcBorders>
                    <w:top w:val="nil"/>
                    <w:left w:val="nil"/>
                    <w:bottom w:val="single" w:sz="4" w:space="0" w:color="auto"/>
                    <w:right w:val="single" w:sz="4" w:space="0" w:color="auto"/>
                  </w:tcBorders>
                  <w:shd w:val="clear" w:color="auto" w:fill="auto"/>
                  <w:vAlign w:val="center"/>
                  <w:hideMark/>
                </w:tcPr>
                <w:p w14:paraId="4760C48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96" w:type="dxa"/>
                  <w:tcBorders>
                    <w:top w:val="nil"/>
                    <w:left w:val="nil"/>
                    <w:bottom w:val="single" w:sz="4" w:space="0" w:color="auto"/>
                    <w:right w:val="single" w:sz="4" w:space="0" w:color="auto"/>
                  </w:tcBorders>
                  <w:shd w:val="clear" w:color="auto" w:fill="auto"/>
                  <w:vAlign w:val="center"/>
                  <w:hideMark/>
                </w:tcPr>
                <w:p w14:paraId="665FF99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w:t>
                  </w:r>
                </w:p>
              </w:tc>
              <w:tc>
                <w:tcPr>
                  <w:tcW w:w="1016" w:type="dxa"/>
                  <w:tcBorders>
                    <w:top w:val="nil"/>
                    <w:left w:val="nil"/>
                    <w:bottom w:val="single" w:sz="4" w:space="0" w:color="auto"/>
                    <w:right w:val="single" w:sz="4" w:space="0" w:color="auto"/>
                  </w:tcBorders>
                  <w:shd w:val="clear" w:color="auto" w:fill="auto"/>
                  <w:vAlign w:val="center"/>
                  <w:hideMark/>
                </w:tcPr>
                <w:p w14:paraId="0AF7A09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58D8FFF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17E1C17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57" w:type="dxa"/>
                  <w:tcBorders>
                    <w:top w:val="nil"/>
                    <w:left w:val="nil"/>
                    <w:bottom w:val="single" w:sz="4" w:space="0" w:color="auto"/>
                    <w:right w:val="single" w:sz="4" w:space="0" w:color="auto"/>
                  </w:tcBorders>
                  <w:shd w:val="clear" w:color="auto" w:fill="auto"/>
                  <w:vAlign w:val="center"/>
                  <w:hideMark/>
                </w:tcPr>
                <w:p w14:paraId="4AC8A8C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0F00E33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280.00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3019A2E7"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40.00</w:t>
                  </w:r>
                </w:p>
              </w:tc>
            </w:tr>
            <w:tr w:rsidR="00E6398E" w:rsidRPr="00D6785D" w14:paraId="302483DA" w14:textId="77777777" w:rsidTr="00E6398E">
              <w:trPr>
                <w:trHeight w:val="600"/>
              </w:trPr>
              <w:tc>
                <w:tcPr>
                  <w:tcW w:w="863" w:type="dxa"/>
                  <w:vMerge/>
                  <w:tcBorders>
                    <w:top w:val="nil"/>
                    <w:left w:val="single" w:sz="8" w:space="0" w:color="auto"/>
                    <w:bottom w:val="single" w:sz="8" w:space="0" w:color="000000"/>
                    <w:right w:val="single" w:sz="8" w:space="0" w:color="auto"/>
                  </w:tcBorders>
                  <w:vAlign w:val="center"/>
                  <w:hideMark/>
                </w:tcPr>
                <w:p w14:paraId="12BB9475"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413B0C0B"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149DD0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4" w:space="0" w:color="auto"/>
                    <w:right w:val="single" w:sz="4" w:space="0" w:color="auto"/>
                  </w:tcBorders>
                  <w:shd w:val="clear" w:color="auto" w:fill="auto"/>
                  <w:vAlign w:val="center"/>
                  <w:hideMark/>
                </w:tcPr>
                <w:p w14:paraId="59B1705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96" w:type="dxa"/>
                  <w:tcBorders>
                    <w:top w:val="nil"/>
                    <w:left w:val="nil"/>
                    <w:bottom w:val="single" w:sz="4" w:space="0" w:color="auto"/>
                    <w:right w:val="single" w:sz="4" w:space="0" w:color="auto"/>
                  </w:tcBorders>
                  <w:shd w:val="clear" w:color="auto" w:fill="auto"/>
                  <w:vAlign w:val="center"/>
                  <w:hideMark/>
                </w:tcPr>
                <w:p w14:paraId="072FC42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16" w:type="dxa"/>
                  <w:tcBorders>
                    <w:top w:val="nil"/>
                    <w:left w:val="nil"/>
                    <w:bottom w:val="single" w:sz="4" w:space="0" w:color="auto"/>
                    <w:right w:val="single" w:sz="4" w:space="0" w:color="auto"/>
                  </w:tcBorders>
                  <w:shd w:val="clear" w:color="auto" w:fill="auto"/>
                  <w:vAlign w:val="center"/>
                  <w:hideMark/>
                </w:tcPr>
                <w:p w14:paraId="4E84BA0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70" w:type="dxa"/>
                  <w:tcBorders>
                    <w:top w:val="nil"/>
                    <w:left w:val="nil"/>
                    <w:bottom w:val="single" w:sz="4" w:space="0" w:color="auto"/>
                    <w:right w:val="single" w:sz="4" w:space="0" w:color="auto"/>
                  </w:tcBorders>
                  <w:shd w:val="clear" w:color="auto" w:fill="auto"/>
                  <w:vAlign w:val="center"/>
                  <w:hideMark/>
                </w:tcPr>
                <w:p w14:paraId="54E1585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43" w:type="dxa"/>
                  <w:tcBorders>
                    <w:top w:val="nil"/>
                    <w:left w:val="nil"/>
                    <w:bottom w:val="single" w:sz="4" w:space="0" w:color="auto"/>
                    <w:right w:val="single" w:sz="4" w:space="0" w:color="auto"/>
                  </w:tcBorders>
                  <w:shd w:val="clear" w:color="auto" w:fill="auto"/>
                  <w:vAlign w:val="center"/>
                  <w:hideMark/>
                </w:tcPr>
                <w:p w14:paraId="6405D09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57" w:type="dxa"/>
                  <w:tcBorders>
                    <w:top w:val="nil"/>
                    <w:left w:val="nil"/>
                    <w:bottom w:val="single" w:sz="4" w:space="0" w:color="auto"/>
                    <w:right w:val="single" w:sz="4" w:space="0" w:color="auto"/>
                  </w:tcBorders>
                  <w:shd w:val="clear" w:color="auto" w:fill="auto"/>
                  <w:vAlign w:val="center"/>
                  <w:hideMark/>
                </w:tcPr>
                <w:p w14:paraId="4E21629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40</w:t>
                  </w:r>
                </w:p>
              </w:tc>
              <w:tc>
                <w:tcPr>
                  <w:tcW w:w="977" w:type="dxa"/>
                  <w:vMerge/>
                  <w:tcBorders>
                    <w:top w:val="nil"/>
                    <w:left w:val="single" w:sz="4" w:space="0" w:color="auto"/>
                    <w:bottom w:val="single" w:sz="8" w:space="0" w:color="000000"/>
                    <w:right w:val="single" w:sz="4" w:space="0" w:color="auto"/>
                  </w:tcBorders>
                  <w:vAlign w:val="center"/>
                  <w:hideMark/>
                </w:tcPr>
                <w:p w14:paraId="71D10EBA"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7C2EF2C6"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208C850F" w14:textId="77777777" w:rsidTr="00E6398E">
              <w:trPr>
                <w:trHeight w:val="615"/>
              </w:trPr>
              <w:tc>
                <w:tcPr>
                  <w:tcW w:w="863" w:type="dxa"/>
                  <w:vMerge/>
                  <w:tcBorders>
                    <w:top w:val="nil"/>
                    <w:left w:val="single" w:sz="8" w:space="0" w:color="auto"/>
                    <w:bottom w:val="single" w:sz="8" w:space="0" w:color="000000"/>
                    <w:right w:val="single" w:sz="8" w:space="0" w:color="auto"/>
                  </w:tcBorders>
                  <w:vAlign w:val="center"/>
                  <w:hideMark/>
                </w:tcPr>
                <w:p w14:paraId="03E307A8"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37A97A1E"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7BBEB2A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8" w:space="0" w:color="auto"/>
                    <w:right w:val="single" w:sz="4" w:space="0" w:color="auto"/>
                  </w:tcBorders>
                  <w:shd w:val="clear" w:color="auto" w:fill="auto"/>
                  <w:vAlign w:val="center"/>
                  <w:hideMark/>
                </w:tcPr>
                <w:p w14:paraId="5DD9989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7FC0FCA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29AA6EC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8" w:space="0" w:color="auto"/>
                    <w:right w:val="single" w:sz="4" w:space="0" w:color="auto"/>
                  </w:tcBorders>
                  <w:shd w:val="clear" w:color="auto" w:fill="auto"/>
                  <w:vAlign w:val="center"/>
                  <w:hideMark/>
                </w:tcPr>
                <w:p w14:paraId="0A68EB4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8" w:space="0" w:color="auto"/>
                    <w:right w:val="single" w:sz="4" w:space="0" w:color="auto"/>
                  </w:tcBorders>
                  <w:shd w:val="clear" w:color="auto" w:fill="auto"/>
                  <w:vAlign w:val="center"/>
                  <w:hideMark/>
                </w:tcPr>
                <w:p w14:paraId="761645C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8" w:space="0" w:color="auto"/>
                    <w:right w:val="single" w:sz="4" w:space="0" w:color="auto"/>
                  </w:tcBorders>
                  <w:shd w:val="clear" w:color="auto" w:fill="auto"/>
                  <w:vAlign w:val="center"/>
                  <w:hideMark/>
                </w:tcPr>
                <w:p w14:paraId="4F80A8D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15DABC3E"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03745278"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09822C67" w14:textId="77777777" w:rsidTr="00E6398E">
              <w:trPr>
                <w:trHeight w:val="630"/>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49D96485"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PG369</w:t>
                  </w:r>
                </w:p>
              </w:tc>
              <w:tc>
                <w:tcPr>
                  <w:tcW w:w="1523" w:type="dxa"/>
                  <w:tcBorders>
                    <w:top w:val="nil"/>
                    <w:left w:val="nil"/>
                    <w:bottom w:val="single" w:sz="4" w:space="0" w:color="auto"/>
                    <w:right w:val="single" w:sz="8" w:space="0" w:color="auto"/>
                  </w:tcBorders>
                  <w:shd w:val="clear" w:color="000000" w:fill="D9D9D9"/>
                  <w:vAlign w:val="center"/>
                  <w:hideMark/>
                </w:tcPr>
                <w:p w14:paraId="33F21484"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909C96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650" w:type="dxa"/>
                  <w:tcBorders>
                    <w:top w:val="nil"/>
                    <w:left w:val="nil"/>
                    <w:bottom w:val="single" w:sz="4" w:space="0" w:color="auto"/>
                    <w:right w:val="single" w:sz="4" w:space="0" w:color="auto"/>
                  </w:tcBorders>
                  <w:shd w:val="clear" w:color="auto" w:fill="auto"/>
                  <w:vAlign w:val="center"/>
                  <w:hideMark/>
                </w:tcPr>
                <w:p w14:paraId="377FFF6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96" w:type="dxa"/>
                  <w:tcBorders>
                    <w:top w:val="nil"/>
                    <w:left w:val="nil"/>
                    <w:bottom w:val="single" w:sz="4" w:space="0" w:color="auto"/>
                    <w:right w:val="single" w:sz="4" w:space="0" w:color="auto"/>
                  </w:tcBorders>
                  <w:shd w:val="clear" w:color="auto" w:fill="auto"/>
                  <w:vAlign w:val="center"/>
                  <w:hideMark/>
                </w:tcPr>
                <w:p w14:paraId="447713B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w:t>
                  </w:r>
                </w:p>
              </w:tc>
              <w:tc>
                <w:tcPr>
                  <w:tcW w:w="1016" w:type="dxa"/>
                  <w:tcBorders>
                    <w:top w:val="nil"/>
                    <w:left w:val="nil"/>
                    <w:bottom w:val="single" w:sz="4" w:space="0" w:color="auto"/>
                    <w:right w:val="single" w:sz="4" w:space="0" w:color="auto"/>
                  </w:tcBorders>
                  <w:shd w:val="clear" w:color="auto" w:fill="auto"/>
                  <w:vAlign w:val="center"/>
                  <w:hideMark/>
                </w:tcPr>
                <w:p w14:paraId="273B93B8"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339EBD9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6BDBB86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57" w:type="dxa"/>
                  <w:tcBorders>
                    <w:top w:val="nil"/>
                    <w:left w:val="nil"/>
                    <w:bottom w:val="single" w:sz="4" w:space="0" w:color="auto"/>
                    <w:right w:val="single" w:sz="4" w:space="0" w:color="auto"/>
                  </w:tcBorders>
                  <w:shd w:val="clear" w:color="auto" w:fill="auto"/>
                  <w:vAlign w:val="center"/>
                  <w:hideMark/>
                </w:tcPr>
                <w:p w14:paraId="673DEE8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4DF4AA5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250.00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3E381B75"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35.71</w:t>
                  </w:r>
                </w:p>
              </w:tc>
            </w:tr>
            <w:tr w:rsidR="00E6398E" w:rsidRPr="00D6785D" w14:paraId="15BCC4C1" w14:textId="77777777" w:rsidTr="00E6398E">
              <w:trPr>
                <w:trHeight w:val="630"/>
              </w:trPr>
              <w:tc>
                <w:tcPr>
                  <w:tcW w:w="863" w:type="dxa"/>
                  <w:vMerge/>
                  <w:tcBorders>
                    <w:top w:val="nil"/>
                    <w:left w:val="single" w:sz="8" w:space="0" w:color="auto"/>
                    <w:bottom w:val="single" w:sz="8" w:space="0" w:color="000000"/>
                    <w:right w:val="single" w:sz="8" w:space="0" w:color="auto"/>
                  </w:tcBorders>
                  <w:vAlign w:val="center"/>
                  <w:hideMark/>
                </w:tcPr>
                <w:p w14:paraId="61EE172D"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05FBF630"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E2044F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650" w:type="dxa"/>
                  <w:tcBorders>
                    <w:top w:val="nil"/>
                    <w:left w:val="nil"/>
                    <w:bottom w:val="single" w:sz="4" w:space="0" w:color="auto"/>
                    <w:right w:val="single" w:sz="4" w:space="0" w:color="auto"/>
                  </w:tcBorders>
                  <w:shd w:val="clear" w:color="auto" w:fill="auto"/>
                  <w:vAlign w:val="center"/>
                  <w:hideMark/>
                </w:tcPr>
                <w:p w14:paraId="2701793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96" w:type="dxa"/>
                  <w:tcBorders>
                    <w:top w:val="nil"/>
                    <w:left w:val="nil"/>
                    <w:bottom w:val="single" w:sz="4" w:space="0" w:color="auto"/>
                    <w:right w:val="single" w:sz="4" w:space="0" w:color="auto"/>
                  </w:tcBorders>
                  <w:shd w:val="clear" w:color="auto" w:fill="auto"/>
                  <w:vAlign w:val="center"/>
                  <w:hideMark/>
                </w:tcPr>
                <w:p w14:paraId="7E9303A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16" w:type="dxa"/>
                  <w:tcBorders>
                    <w:top w:val="nil"/>
                    <w:left w:val="nil"/>
                    <w:bottom w:val="single" w:sz="4" w:space="0" w:color="auto"/>
                    <w:right w:val="single" w:sz="4" w:space="0" w:color="auto"/>
                  </w:tcBorders>
                  <w:shd w:val="clear" w:color="auto" w:fill="auto"/>
                  <w:vAlign w:val="center"/>
                  <w:hideMark/>
                </w:tcPr>
                <w:p w14:paraId="68FFCFA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70" w:type="dxa"/>
                  <w:tcBorders>
                    <w:top w:val="nil"/>
                    <w:left w:val="nil"/>
                    <w:bottom w:val="single" w:sz="4" w:space="0" w:color="auto"/>
                    <w:right w:val="single" w:sz="4" w:space="0" w:color="auto"/>
                  </w:tcBorders>
                  <w:shd w:val="clear" w:color="auto" w:fill="auto"/>
                  <w:vAlign w:val="center"/>
                  <w:hideMark/>
                </w:tcPr>
                <w:p w14:paraId="38CDCCC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43" w:type="dxa"/>
                  <w:tcBorders>
                    <w:top w:val="nil"/>
                    <w:left w:val="nil"/>
                    <w:bottom w:val="single" w:sz="4" w:space="0" w:color="auto"/>
                    <w:right w:val="single" w:sz="4" w:space="0" w:color="auto"/>
                  </w:tcBorders>
                  <w:shd w:val="clear" w:color="auto" w:fill="auto"/>
                  <w:vAlign w:val="center"/>
                  <w:hideMark/>
                </w:tcPr>
                <w:p w14:paraId="4A35ADF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57" w:type="dxa"/>
                  <w:tcBorders>
                    <w:top w:val="nil"/>
                    <w:left w:val="nil"/>
                    <w:bottom w:val="single" w:sz="4" w:space="0" w:color="auto"/>
                    <w:right w:val="single" w:sz="4" w:space="0" w:color="auto"/>
                  </w:tcBorders>
                  <w:shd w:val="clear" w:color="auto" w:fill="auto"/>
                  <w:vAlign w:val="center"/>
                  <w:hideMark/>
                </w:tcPr>
                <w:p w14:paraId="08605F2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w:t>
                  </w:r>
                </w:p>
              </w:tc>
              <w:tc>
                <w:tcPr>
                  <w:tcW w:w="977" w:type="dxa"/>
                  <w:vMerge/>
                  <w:tcBorders>
                    <w:top w:val="nil"/>
                    <w:left w:val="single" w:sz="4" w:space="0" w:color="auto"/>
                    <w:bottom w:val="single" w:sz="8" w:space="0" w:color="000000"/>
                    <w:right w:val="single" w:sz="4" w:space="0" w:color="auto"/>
                  </w:tcBorders>
                  <w:vAlign w:val="center"/>
                  <w:hideMark/>
                </w:tcPr>
                <w:p w14:paraId="742F6DBA"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5A915D7F"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012D9497" w14:textId="77777777" w:rsidTr="00E6398E">
              <w:trPr>
                <w:trHeight w:val="585"/>
              </w:trPr>
              <w:tc>
                <w:tcPr>
                  <w:tcW w:w="863" w:type="dxa"/>
                  <w:vMerge/>
                  <w:tcBorders>
                    <w:top w:val="nil"/>
                    <w:left w:val="single" w:sz="8" w:space="0" w:color="auto"/>
                    <w:bottom w:val="single" w:sz="8" w:space="0" w:color="000000"/>
                    <w:right w:val="single" w:sz="8" w:space="0" w:color="auto"/>
                  </w:tcBorders>
                  <w:vAlign w:val="center"/>
                  <w:hideMark/>
                </w:tcPr>
                <w:p w14:paraId="05D4DE02"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5255A78D"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3B09A83C"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8" w:space="0" w:color="auto"/>
                    <w:right w:val="single" w:sz="4" w:space="0" w:color="auto"/>
                  </w:tcBorders>
                  <w:shd w:val="clear" w:color="auto" w:fill="auto"/>
                  <w:vAlign w:val="center"/>
                  <w:hideMark/>
                </w:tcPr>
                <w:p w14:paraId="7C87E1B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03EBBE4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05EF0FF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8" w:space="0" w:color="auto"/>
                    <w:right w:val="single" w:sz="4" w:space="0" w:color="auto"/>
                  </w:tcBorders>
                  <w:shd w:val="clear" w:color="auto" w:fill="auto"/>
                  <w:vAlign w:val="center"/>
                  <w:hideMark/>
                </w:tcPr>
                <w:p w14:paraId="3F43773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8" w:space="0" w:color="auto"/>
                    <w:right w:val="single" w:sz="4" w:space="0" w:color="auto"/>
                  </w:tcBorders>
                  <w:shd w:val="clear" w:color="auto" w:fill="auto"/>
                  <w:vAlign w:val="center"/>
                  <w:hideMark/>
                </w:tcPr>
                <w:p w14:paraId="1A40D9E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8" w:space="0" w:color="auto"/>
                    <w:right w:val="single" w:sz="4" w:space="0" w:color="auto"/>
                  </w:tcBorders>
                  <w:shd w:val="clear" w:color="auto" w:fill="auto"/>
                  <w:vAlign w:val="center"/>
                  <w:hideMark/>
                </w:tcPr>
                <w:p w14:paraId="44F3A4B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5202023A"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321C4270"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2D153A65" w14:textId="77777777" w:rsidTr="00E6398E">
              <w:trPr>
                <w:trHeight w:val="675"/>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4CAA066C"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AS022</w:t>
                  </w:r>
                </w:p>
              </w:tc>
              <w:tc>
                <w:tcPr>
                  <w:tcW w:w="1523" w:type="dxa"/>
                  <w:tcBorders>
                    <w:top w:val="nil"/>
                    <w:left w:val="nil"/>
                    <w:bottom w:val="single" w:sz="4" w:space="0" w:color="auto"/>
                    <w:right w:val="single" w:sz="8" w:space="0" w:color="auto"/>
                  </w:tcBorders>
                  <w:shd w:val="clear" w:color="000000" w:fill="D9D9D9"/>
                  <w:vAlign w:val="center"/>
                  <w:hideMark/>
                </w:tcPr>
                <w:p w14:paraId="31C54576"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806983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4" w:space="0" w:color="auto"/>
                    <w:right w:val="single" w:sz="4" w:space="0" w:color="auto"/>
                  </w:tcBorders>
                  <w:shd w:val="clear" w:color="auto" w:fill="auto"/>
                  <w:vAlign w:val="center"/>
                  <w:hideMark/>
                </w:tcPr>
                <w:p w14:paraId="300A090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4" w:space="0" w:color="auto"/>
                    <w:right w:val="single" w:sz="4" w:space="0" w:color="auto"/>
                  </w:tcBorders>
                  <w:shd w:val="clear" w:color="auto" w:fill="auto"/>
                  <w:vAlign w:val="center"/>
                  <w:hideMark/>
                </w:tcPr>
                <w:p w14:paraId="0C08975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16" w:type="dxa"/>
                  <w:tcBorders>
                    <w:top w:val="nil"/>
                    <w:left w:val="nil"/>
                    <w:bottom w:val="single" w:sz="4" w:space="0" w:color="auto"/>
                    <w:right w:val="single" w:sz="4" w:space="0" w:color="auto"/>
                  </w:tcBorders>
                  <w:shd w:val="clear" w:color="auto" w:fill="auto"/>
                  <w:vAlign w:val="center"/>
                  <w:hideMark/>
                </w:tcPr>
                <w:p w14:paraId="40A21FD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26AB9ED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43" w:type="dxa"/>
                  <w:tcBorders>
                    <w:top w:val="nil"/>
                    <w:left w:val="nil"/>
                    <w:bottom w:val="single" w:sz="4" w:space="0" w:color="auto"/>
                    <w:right w:val="single" w:sz="4" w:space="0" w:color="auto"/>
                  </w:tcBorders>
                  <w:shd w:val="clear" w:color="auto" w:fill="auto"/>
                  <w:vAlign w:val="center"/>
                  <w:hideMark/>
                </w:tcPr>
                <w:p w14:paraId="20FA93D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4" w:space="0" w:color="auto"/>
                    <w:right w:val="single" w:sz="4" w:space="0" w:color="auto"/>
                  </w:tcBorders>
                  <w:shd w:val="clear" w:color="auto" w:fill="auto"/>
                  <w:vAlign w:val="center"/>
                  <w:hideMark/>
                </w:tcPr>
                <w:p w14:paraId="4806C69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46FCA79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485.00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65B6B39B"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69.29</w:t>
                  </w:r>
                </w:p>
              </w:tc>
            </w:tr>
            <w:tr w:rsidR="00E6398E" w:rsidRPr="00D6785D" w14:paraId="7ED877EE" w14:textId="77777777" w:rsidTr="00E6398E">
              <w:trPr>
                <w:trHeight w:val="645"/>
              </w:trPr>
              <w:tc>
                <w:tcPr>
                  <w:tcW w:w="863" w:type="dxa"/>
                  <w:vMerge/>
                  <w:tcBorders>
                    <w:top w:val="nil"/>
                    <w:left w:val="single" w:sz="8" w:space="0" w:color="auto"/>
                    <w:bottom w:val="single" w:sz="8" w:space="0" w:color="000000"/>
                    <w:right w:val="single" w:sz="8" w:space="0" w:color="auto"/>
                  </w:tcBorders>
                  <w:vAlign w:val="center"/>
                  <w:hideMark/>
                </w:tcPr>
                <w:p w14:paraId="226DFC8D"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707E681D"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C6D17E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650" w:type="dxa"/>
                  <w:tcBorders>
                    <w:top w:val="nil"/>
                    <w:left w:val="nil"/>
                    <w:bottom w:val="single" w:sz="4" w:space="0" w:color="auto"/>
                    <w:right w:val="single" w:sz="4" w:space="0" w:color="auto"/>
                  </w:tcBorders>
                  <w:shd w:val="clear" w:color="auto" w:fill="auto"/>
                  <w:vAlign w:val="center"/>
                  <w:hideMark/>
                </w:tcPr>
                <w:p w14:paraId="403A93A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60</w:t>
                  </w:r>
                </w:p>
              </w:tc>
              <w:tc>
                <w:tcPr>
                  <w:tcW w:w="1096" w:type="dxa"/>
                  <w:tcBorders>
                    <w:top w:val="nil"/>
                    <w:left w:val="nil"/>
                    <w:bottom w:val="single" w:sz="4" w:space="0" w:color="auto"/>
                    <w:right w:val="single" w:sz="4" w:space="0" w:color="auto"/>
                  </w:tcBorders>
                  <w:shd w:val="clear" w:color="auto" w:fill="auto"/>
                  <w:vAlign w:val="center"/>
                  <w:hideMark/>
                </w:tcPr>
                <w:p w14:paraId="223FDB0B"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16" w:type="dxa"/>
                  <w:tcBorders>
                    <w:top w:val="nil"/>
                    <w:left w:val="nil"/>
                    <w:bottom w:val="single" w:sz="4" w:space="0" w:color="auto"/>
                    <w:right w:val="single" w:sz="4" w:space="0" w:color="auto"/>
                  </w:tcBorders>
                  <w:shd w:val="clear" w:color="auto" w:fill="auto"/>
                  <w:vAlign w:val="center"/>
                  <w:hideMark/>
                </w:tcPr>
                <w:p w14:paraId="06C2F94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w:t>
                  </w:r>
                </w:p>
              </w:tc>
              <w:tc>
                <w:tcPr>
                  <w:tcW w:w="1070" w:type="dxa"/>
                  <w:tcBorders>
                    <w:top w:val="nil"/>
                    <w:left w:val="nil"/>
                    <w:bottom w:val="single" w:sz="4" w:space="0" w:color="auto"/>
                    <w:right w:val="single" w:sz="4" w:space="0" w:color="auto"/>
                  </w:tcBorders>
                  <w:shd w:val="clear" w:color="auto" w:fill="auto"/>
                  <w:vAlign w:val="center"/>
                  <w:hideMark/>
                </w:tcPr>
                <w:p w14:paraId="00E11EA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w:t>
                  </w:r>
                </w:p>
              </w:tc>
              <w:tc>
                <w:tcPr>
                  <w:tcW w:w="1043" w:type="dxa"/>
                  <w:tcBorders>
                    <w:top w:val="nil"/>
                    <w:left w:val="nil"/>
                    <w:bottom w:val="single" w:sz="4" w:space="0" w:color="auto"/>
                    <w:right w:val="single" w:sz="4" w:space="0" w:color="auto"/>
                  </w:tcBorders>
                  <w:shd w:val="clear" w:color="auto" w:fill="auto"/>
                  <w:vAlign w:val="center"/>
                  <w:hideMark/>
                </w:tcPr>
                <w:p w14:paraId="5762106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50</w:t>
                  </w:r>
                </w:p>
              </w:tc>
              <w:tc>
                <w:tcPr>
                  <w:tcW w:w="1057" w:type="dxa"/>
                  <w:tcBorders>
                    <w:top w:val="nil"/>
                    <w:left w:val="nil"/>
                    <w:bottom w:val="single" w:sz="4" w:space="0" w:color="auto"/>
                    <w:right w:val="single" w:sz="4" w:space="0" w:color="auto"/>
                  </w:tcBorders>
                  <w:shd w:val="clear" w:color="auto" w:fill="auto"/>
                  <w:vAlign w:val="center"/>
                  <w:hideMark/>
                </w:tcPr>
                <w:p w14:paraId="681B7B6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977" w:type="dxa"/>
                  <w:vMerge/>
                  <w:tcBorders>
                    <w:top w:val="nil"/>
                    <w:left w:val="single" w:sz="4" w:space="0" w:color="auto"/>
                    <w:bottom w:val="single" w:sz="8" w:space="0" w:color="000000"/>
                    <w:right w:val="single" w:sz="4" w:space="0" w:color="auto"/>
                  </w:tcBorders>
                  <w:vAlign w:val="center"/>
                  <w:hideMark/>
                </w:tcPr>
                <w:p w14:paraId="0159469B"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58F66047"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18DDBA3D" w14:textId="77777777" w:rsidTr="00E6398E">
              <w:trPr>
                <w:trHeight w:val="600"/>
              </w:trPr>
              <w:tc>
                <w:tcPr>
                  <w:tcW w:w="863" w:type="dxa"/>
                  <w:vMerge/>
                  <w:tcBorders>
                    <w:top w:val="nil"/>
                    <w:left w:val="single" w:sz="8" w:space="0" w:color="auto"/>
                    <w:bottom w:val="single" w:sz="8" w:space="0" w:color="000000"/>
                    <w:right w:val="single" w:sz="8" w:space="0" w:color="auto"/>
                  </w:tcBorders>
                  <w:vAlign w:val="center"/>
                  <w:hideMark/>
                </w:tcPr>
                <w:p w14:paraId="517DDF98"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64F7A70E"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0BD09FF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650" w:type="dxa"/>
                  <w:tcBorders>
                    <w:top w:val="nil"/>
                    <w:left w:val="nil"/>
                    <w:bottom w:val="single" w:sz="8" w:space="0" w:color="auto"/>
                    <w:right w:val="single" w:sz="4" w:space="0" w:color="auto"/>
                  </w:tcBorders>
                  <w:shd w:val="clear" w:color="auto" w:fill="auto"/>
                  <w:vAlign w:val="center"/>
                  <w:hideMark/>
                </w:tcPr>
                <w:p w14:paraId="5D94FB47"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3778B001"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2C04EEB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70" w:type="dxa"/>
                  <w:tcBorders>
                    <w:top w:val="nil"/>
                    <w:left w:val="nil"/>
                    <w:bottom w:val="single" w:sz="8" w:space="0" w:color="auto"/>
                    <w:right w:val="single" w:sz="4" w:space="0" w:color="auto"/>
                  </w:tcBorders>
                  <w:shd w:val="clear" w:color="auto" w:fill="auto"/>
                  <w:vAlign w:val="center"/>
                  <w:hideMark/>
                </w:tcPr>
                <w:p w14:paraId="54464F2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43" w:type="dxa"/>
                  <w:tcBorders>
                    <w:top w:val="nil"/>
                    <w:left w:val="nil"/>
                    <w:bottom w:val="single" w:sz="8" w:space="0" w:color="auto"/>
                    <w:right w:val="single" w:sz="4" w:space="0" w:color="auto"/>
                  </w:tcBorders>
                  <w:shd w:val="clear" w:color="auto" w:fill="auto"/>
                  <w:vAlign w:val="center"/>
                  <w:hideMark/>
                </w:tcPr>
                <w:p w14:paraId="285743E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57" w:type="dxa"/>
                  <w:tcBorders>
                    <w:top w:val="nil"/>
                    <w:left w:val="nil"/>
                    <w:bottom w:val="single" w:sz="8" w:space="0" w:color="auto"/>
                    <w:right w:val="single" w:sz="4" w:space="0" w:color="auto"/>
                  </w:tcBorders>
                  <w:shd w:val="clear" w:color="auto" w:fill="auto"/>
                  <w:vAlign w:val="center"/>
                  <w:hideMark/>
                </w:tcPr>
                <w:p w14:paraId="36D4489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08F081C6"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0DAF4B05"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283FEC93" w14:textId="77777777" w:rsidTr="00E6398E">
              <w:trPr>
                <w:trHeight w:val="600"/>
              </w:trPr>
              <w:tc>
                <w:tcPr>
                  <w:tcW w:w="863" w:type="dxa"/>
                  <w:vMerge w:val="restart"/>
                  <w:tcBorders>
                    <w:top w:val="nil"/>
                    <w:left w:val="single" w:sz="8" w:space="0" w:color="auto"/>
                    <w:bottom w:val="single" w:sz="8" w:space="0" w:color="000000"/>
                    <w:right w:val="single" w:sz="8" w:space="0" w:color="auto"/>
                  </w:tcBorders>
                  <w:shd w:val="clear" w:color="auto" w:fill="auto"/>
                  <w:vAlign w:val="center"/>
                  <w:hideMark/>
                </w:tcPr>
                <w:p w14:paraId="0D3E6B36"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AA002</w:t>
                  </w:r>
                </w:p>
              </w:tc>
              <w:tc>
                <w:tcPr>
                  <w:tcW w:w="1523" w:type="dxa"/>
                  <w:tcBorders>
                    <w:top w:val="nil"/>
                    <w:left w:val="nil"/>
                    <w:bottom w:val="single" w:sz="4" w:space="0" w:color="auto"/>
                    <w:right w:val="single" w:sz="8" w:space="0" w:color="auto"/>
                  </w:tcBorders>
                  <w:shd w:val="clear" w:color="000000" w:fill="D9D9D9"/>
                  <w:vAlign w:val="center"/>
                  <w:hideMark/>
                </w:tcPr>
                <w:p w14:paraId="2EA3C12C"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A</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B36848F"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4" w:space="0" w:color="auto"/>
                    <w:right w:val="single" w:sz="4" w:space="0" w:color="auto"/>
                  </w:tcBorders>
                  <w:shd w:val="clear" w:color="auto" w:fill="auto"/>
                  <w:vAlign w:val="center"/>
                  <w:hideMark/>
                </w:tcPr>
                <w:p w14:paraId="5588380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4" w:space="0" w:color="auto"/>
                    <w:right w:val="single" w:sz="4" w:space="0" w:color="auto"/>
                  </w:tcBorders>
                  <w:shd w:val="clear" w:color="auto" w:fill="auto"/>
                  <w:vAlign w:val="center"/>
                  <w:hideMark/>
                </w:tcPr>
                <w:p w14:paraId="65DACC8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16" w:type="dxa"/>
                  <w:tcBorders>
                    <w:top w:val="nil"/>
                    <w:left w:val="nil"/>
                    <w:bottom w:val="single" w:sz="4" w:space="0" w:color="auto"/>
                    <w:right w:val="single" w:sz="4" w:space="0" w:color="auto"/>
                  </w:tcBorders>
                  <w:shd w:val="clear" w:color="auto" w:fill="auto"/>
                  <w:vAlign w:val="center"/>
                  <w:hideMark/>
                </w:tcPr>
                <w:p w14:paraId="15E4F1F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70" w:type="dxa"/>
                  <w:tcBorders>
                    <w:top w:val="nil"/>
                    <w:left w:val="nil"/>
                    <w:bottom w:val="single" w:sz="4" w:space="0" w:color="auto"/>
                    <w:right w:val="single" w:sz="4" w:space="0" w:color="auto"/>
                  </w:tcBorders>
                  <w:shd w:val="clear" w:color="auto" w:fill="auto"/>
                  <w:vAlign w:val="center"/>
                  <w:hideMark/>
                </w:tcPr>
                <w:p w14:paraId="0B228C6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43" w:type="dxa"/>
                  <w:tcBorders>
                    <w:top w:val="nil"/>
                    <w:left w:val="nil"/>
                    <w:bottom w:val="single" w:sz="4" w:space="0" w:color="auto"/>
                    <w:right w:val="single" w:sz="4" w:space="0" w:color="auto"/>
                  </w:tcBorders>
                  <w:shd w:val="clear" w:color="auto" w:fill="auto"/>
                  <w:vAlign w:val="center"/>
                  <w:hideMark/>
                </w:tcPr>
                <w:p w14:paraId="4771542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4" w:space="0" w:color="auto"/>
                    <w:right w:val="single" w:sz="4" w:space="0" w:color="auto"/>
                  </w:tcBorders>
                  <w:shd w:val="clear" w:color="auto" w:fill="auto"/>
                  <w:vAlign w:val="center"/>
                  <w:hideMark/>
                </w:tcPr>
                <w:p w14:paraId="61B695B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14:paraId="3499774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340.00</w:t>
                  </w:r>
                </w:p>
              </w:tc>
              <w:tc>
                <w:tcPr>
                  <w:tcW w:w="1439" w:type="dxa"/>
                  <w:vMerge w:val="restart"/>
                  <w:tcBorders>
                    <w:top w:val="nil"/>
                    <w:left w:val="single" w:sz="4" w:space="0" w:color="auto"/>
                    <w:bottom w:val="single" w:sz="8" w:space="0" w:color="000000"/>
                    <w:right w:val="single" w:sz="8" w:space="0" w:color="auto"/>
                  </w:tcBorders>
                  <w:shd w:val="clear" w:color="auto" w:fill="auto"/>
                  <w:vAlign w:val="center"/>
                  <w:hideMark/>
                </w:tcPr>
                <w:p w14:paraId="7E80A4D1" w14:textId="77777777" w:rsidR="00D6785D" w:rsidRPr="00D6785D" w:rsidRDefault="00D6785D" w:rsidP="00D6785D">
                  <w:pPr>
                    <w:spacing w:after="0" w:line="240" w:lineRule="auto"/>
                    <w:jc w:val="center"/>
                    <w:rPr>
                      <w:rFonts w:ascii="Calibri" w:eastAsia="Times New Roman" w:hAnsi="Calibri" w:cs="Calibri"/>
                      <w:b/>
                      <w:bCs/>
                      <w:color w:val="000000"/>
                      <w:lang w:eastAsia="lv-LV"/>
                    </w:rPr>
                  </w:pPr>
                  <w:r w:rsidRPr="00D6785D">
                    <w:rPr>
                      <w:rFonts w:ascii="Calibri" w:eastAsia="Times New Roman" w:hAnsi="Calibri" w:cs="Calibri"/>
                      <w:b/>
                      <w:bCs/>
                      <w:color w:val="000000"/>
                      <w:lang w:eastAsia="lv-LV"/>
                    </w:rPr>
                    <w:t>48.57</w:t>
                  </w:r>
                </w:p>
              </w:tc>
            </w:tr>
            <w:tr w:rsidR="00E6398E" w:rsidRPr="00D6785D" w14:paraId="73348ABB" w14:textId="77777777" w:rsidTr="00E6398E">
              <w:trPr>
                <w:trHeight w:val="630"/>
              </w:trPr>
              <w:tc>
                <w:tcPr>
                  <w:tcW w:w="863" w:type="dxa"/>
                  <w:vMerge/>
                  <w:tcBorders>
                    <w:top w:val="nil"/>
                    <w:left w:val="single" w:sz="8" w:space="0" w:color="auto"/>
                    <w:bottom w:val="single" w:sz="8" w:space="0" w:color="000000"/>
                    <w:right w:val="single" w:sz="8" w:space="0" w:color="auto"/>
                  </w:tcBorders>
                  <w:vAlign w:val="center"/>
                  <w:hideMark/>
                </w:tcPr>
                <w:p w14:paraId="3763869D"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4" w:space="0" w:color="auto"/>
                    <w:right w:val="single" w:sz="8" w:space="0" w:color="auto"/>
                  </w:tcBorders>
                  <w:shd w:val="clear" w:color="000000" w:fill="D9D9D9"/>
                  <w:vAlign w:val="center"/>
                  <w:hideMark/>
                </w:tcPr>
                <w:p w14:paraId="00300C42"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B</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E52DD9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650" w:type="dxa"/>
                  <w:tcBorders>
                    <w:top w:val="nil"/>
                    <w:left w:val="nil"/>
                    <w:bottom w:val="single" w:sz="4" w:space="0" w:color="auto"/>
                    <w:right w:val="single" w:sz="4" w:space="0" w:color="auto"/>
                  </w:tcBorders>
                  <w:shd w:val="clear" w:color="auto" w:fill="auto"/>
                  <w:vAlign w:val="center"/>
                  <w:hideMark/>
                </w:tcPr>
                <w:p w14:paraId="5C0B2093"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4" w:space="0" w:color="auto"/>
                    <w:right w:val="single" w:sz="4" w:space="0" w:color="auto"/>
                  </w:tcBorders>
                  <w:shd w:val="clear" w:color="auto" w:fill="auto"/>
                  <w:vAlign w:val="center"/>
                  <w:hideMark/>
                </w:tcPr>
                <w:p w14:paraId="31ED9D44"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16" w:type="dxa"/>
                  <w:tcBorders>
                    <w:top w:val="nil"/>
                    <w:left w:val="nil"/>
                    <w:bottom w:val="single" w:sz="4" w:space="0" w:color="auto"/>
                    <w:right w:val="single" w:sz="4" w:space="0" w:color="auto"/>
                  </w:tcBorders>
                  <w:shd w:val="clear" w:color="auto" w:fill="auto"/>
                  <w:vAlign w:val="center"/>
                  <w:hideMark/>
                </w:tcPr>
                <w:p w14:paraId="03B708D5"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10</w:t>
                  </w:r>
                </w:p>
              </w:tc>
              <w:tc>
                <w:tcPr>
                  <w:tcW w:w="1070" w:type="dxa"/>
                  <w:tcBorders>
                    <w:top w:val="nil"/>
                    <w:left w:val="nil"/>
                    <w:bottom w:val="single" w:sz="4" w:space="0" w:color="auto"/>
                    <w:right w:val="single" w:sz="4" w:space="0" w:color="auto"/>
                  </w:tcBorders>
                  <w:shd w:val="clear" w:color="auto" w:fill="auto"/>
                  <w:vAlign w:val="center"/>
                  <w:hideMark/>
                </w:tcPr>
                <w:p w14:paraId="1FDA7FA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43" w:type="dxa"/>
                  <w:tcBorders>
                    <w:top w:val="nil"/>
                    <w:left w:val="nil"/>
                    <w:bottom w:val="single" w:sz="4" w:space="0" w:color="auto"/>
                    <w:right w:val="single" w:sz="4" w:space="0" w:color="auto"/>
                  </w:tcBorders>
                  <w:shd w:val="clear" w:color="auto" w:fill="auto"/>
                  <w:vAlign w:val="center"/>
                  <w:hideMark/>
                </w:tcPr>
                <w:p w14:paraId="1C605DA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0</w:t>
                  </w:r>
                </w:p>
              </w:tc>
              <w:tc>
                <w:tcPr>
                  <w:tcW w:w="1057" w:type="dxa"/>
                  <w:tcBorders>
                    <w:top w:val="nil"/>
                    <w:left w:val="nil"/>
                    <w:bottom w:val="single" w:sz="4" w:space="0" w:color="auto"/>
                    <w:right w:val="single" w:sz="4" w:space="0" w:color="auto"/>
                  </w:tcBorders>
                  <w:shd w:val="clear" w:color="auto" w:fill="auto"/>
                  <w:vAlign w:val="center"/>
                  <w:hideMark/>
                </w:tcPr>
                <w:p w14:paraId="37F56852"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30</w:t>
                  </w:r>
                </w:p>
              </w:tc>
              <w:tc>
                <w:tcPr>
                  <w:tcW w:w="977" w:type="dxa"/>
                  <w:vMerge/>
                  <w:tcBorders>
                    <w:top w:val="nil"/>
                    <w:left w:val="single" w:sz="4" w:space="0" w:color="auto"/>
                    <w:bottom w:val="single" w:sz="8" w:space="0" w:color="000000"/>
                    <w:right w:val="single" w:sz="4" w:space="0" w:color="auto"/>
                  </w:tcBorders>
                  <w:vAlign w:val="center"/>
                  <w:hideMark/>
                </w:tcPr>
                <w:p w14:paraId="5CAFE269"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628DC111" w14:textId="77777777" w:rsidR="00D6785D" w:rsidRPr="00D6785D" w:rsidRDefault="00D6785D" w:rsidP="00D6785D">
                  <w:pPr>
                    <w:spacing w:after="0" w:line="240" w:lineRule="auto"/>
                    <w:rPr>
                      <w:rFonts w:ascii="Calibri" w:eastAsia="Times New Roman" w:hAnsi="Calibri" w:cs="Calibri"/>
                      <w:b/>
                      <w:bCs/>
                      <w:color w:val="000000"/>
                      <w:lang w:eastAsia="lv-LV"/>
                    </w:rPr>
                  </w:pPr>
                </w:p>
              </w:tc>
            </w:tr>
            <w:tr w:rsidR="00E6398E" w:rsidRPr="00D6785D" w14:paraId="1CF62AC0" w14:textId="77777777" w:rsidTr="00E6398E">
              <w:trPr>
                <w:trHeight w:val="630"/>
              </w:trPr>
              <w:tc>
                <w:tcPr>
                  <w:tcW w:w="863" w:type="dxa"/>
                  <w:vMerge/>
                  <w:tcBorders>
                    <w:top w:val="nil"/>
                    <w:left w:val="single" w:sz="8" w:space="0" w:color="auto"/>
                    <w:bottom w:val="single" w:sz="8" w:space="0" w:color="000000"/>
                    <w:right w:val="single" w:sz="8" w:space="0" w:color="auto"/>
                  </w:tcBorders>
                  <w:vAlign w:val="center"/>
                  <w:hideMark/>
                </w:tcPr>
                <w:p w14:paraId="41BB14CE" w14:textId="77777777" w:rsidR="00D6785D" w:rsidRPr="00D6785D" w:rsidRDefault="00D6785D" w:rsidP="00D6785D">
                  <w:pPr>
                    <w:spacing w:after="0" w:line="240" w:lineRule="auto"/>
                    <w:rPr>
                      <w:rFonts w:ascii="Times New Roman" w:eastAsia="Times New Roman" w:hAnsi="Times New Roman" w:cs="Times New Roman"/>
                      <w:b/>
                      <w:bCs/>
                      <w:color w:val="000000"/>
                      <w:sz w:val="24"/>
                      <w:szCs w:val="24"/>
                      <w:lang w:eastAsia="lv-LV"/>
                    </w:rPr>
                  </w:pPr>
                </w:p>
              </w:tc>
              <w:tc>
                <w:tcPr>
                  <w:tcW w:w="1523" w:type="dxa"/>
                  <w:tcBorders>
                    <w:top w:val="nil"/>
                    <w:left w:val="nil"/>
                    <w:bottom w:val="single" w:sz="8" w:space="0" w:color="auto"/>
                    <w:right w:val="single" w:sz="8" w:space="0" w:color="auto"/>
                  </w:tcBorders>
                  <w:shd w:val="clear" w:color="000000" w:fill="D9D9D9"/>
                  <w:vAlign w:val="center"/>
                  <w:hideMark/>
                </w:tcPr>
                <w:p w14:paraId="4119F9D4" w14:textId="77777777" w:rsidR="00D6785D" w:rsidRPr="00D6785D" w:rsidRDefault="00D6785D" w:rsidP="00D6785D">
                  <w:pPr>
                    <w:spacing w:after="0" w:line="240" w:lineRule="auto"/>
                    <w:jc w:val="center"/>
                    <w:rPr>
                      <w:rFonts w:ascii="Times New Roman" w:eastAsia="Times New Roman" w:hAnsi="Times New Roman" w:cs="Times New Roman"/>
                      <w:b/>
                      <w:bCs/>
                      <w:color w:val="000000"/>
                      <w:sz w:val="24"/>
                      <w:szCs w:val="24"/>
                      <w:lang w:eastAsia="lv-LV"/>
                    </w:rPr>
                  </w:pPr>
                  <w:r w:rsidRPr="00D6785D">
                    <w:rPr>
                      <w:rFonts w:ascii="Times New Roman" w:eastAsia="Times New Roman" w:hAnsi="Times New Roman" w:cs="Times New Roman"/>
                      <w:b/>
                      <w:bCs/>
                      <w:color w:val="000000"/>
                      <w:sz w:val="24"/>
                      <w:szCs w:val="24"/>
                      <w:lang w:eastAsia="lv-LV"/>
                    </w:rPr>
                    <w:t>C</w:t>
                  </w:r>
                </w:p>
              </w:tc>
              <w:tc>
                <w:tcPr>
                  <w:tcW w:w="1416" w:type="dxa"/>
                  <w:tcBorders>
                    <w:top w:val="nil"/>
                    <w:left w:val="single" w:sz="4" w:space="0" w:color="auto"/>
                    <w:bottom w:val="single" w:sz="8" w:space="0" w:color="auto"/>
                    <w:right w:val="single" w:sz="4" w:space="0" w:color="auto"/>
                  </w:tcBorders>
                  <w:shd w:val="clear" w:color="auto" w:fill="auto"/>
                  <w:vAlign w:val="center"/>
                  <w:hideMark/>
                </w:tcPr>
                <w:p w14:paraId="1C920F70"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650" w:type="dxa"/>
                  <w:tcBorders>
                    <w:top w:val="nil"/>
                    <w:left w:val="nil"/>
                    <w:bottom w:val="single" w:sz="8" w:space="0" w:color="auto"/>
                    <w:right w:val="single" w:sz="4" w:space="0" w:color="auto"/>
                  </w:tcBorders>
                  <w:shd w:val="clear" w:color="auto" w:fill="auto"/>
                  <w:vAlign w:val="center"/>
                  <w:hideMark/>
                </w:tcPr>
                <w:p w14:paraId="2A66F1DD"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96" w:type="dxa"/>
                  <w:tcBorders>
                    <w:top w:val="nil"/>
                    <w:left w:val="nil"/>
                    <w:bottom w:val="single" w:sz="8" w:space="0" w:color="auto"/>
                    <w:right w:val="single" w:sz="4" w:space="0" w:color="auto"/>
                  </w:tcBorders>
                  <w:shd w:val="clear" w:color="auto" w:fill="auto"/>
                  <w:vAlign w:val="center"/>
                  <w:hideMark/>
                </w:tcPr>
                <w:p w14:paraId="4A596B4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16" w:type="dxa"/>
                  <w:tcBorders>
                    <w:top w:val="nil"/>
                    <w:left w:val="nil"/>
                    <w:bottom w:val="single" w:sz="8" w:space="0" w:color="auto"/>
                    <w:right w:val="single" w:sz="4" w:space="0" w:color="auto"/>
                  </w:tcBorders>
                  <w:shd w:val="clear" w:color="auto" w:fill="auto"/>
                  <w:vAlign w:val="center"/>
                  <w:hideMark/>
                </w:tcPr>
                <w:p w14:paraId="63753AEA"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70" w:type="dxa"/>
                  <w:tcBorders>
                    <w:top w:val="nil"/>
                    <w:left w:val="nil"/>
                    <w:bottom w:val="single" w:sz="8" w:space="0" w:color="auto"/>
                    <w:right w:val="single" w:sz="4" w:space="0" w:color="auto"/>
                  </w:tcBorders>
                  <w:shd w:val="clear" w:color="auto" w:fill="auto"/>
                  <w:vAlign w:val="center"/>
                  <w:hideMark/>
                </w:tcPr>
                <w:p w14:paraId="2361FEB9"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15</w:t>
                  </w:r>
                </w:p>
              </w:tc>
              <w:tc>
                <w:tcPr>
                  <w:tcW w:w="1043" w:type="dxa"/>
                  <w:tcBorders>
                    <w:top w:val="nil"/>
                    <w:left w:val="nil"/>
                    <w:bottom w:val="single" w:sz="8" w:space="0" w:color="auto"/>
                    <w:right w:val="single" w:sz="4" w:space="0" w:color="auto"/>
                  </w:tcBorders>
                  <w:shd w:val="clear" w:color="auto" w:fill="auto"/>
                  <w:vAlign w:val="center"/>
                  <w:hideMark/>
                </w:tcPr>
                <w:p w14:paraId="0175BF4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1057" w:type="dxa"/>
                  <w:tcBorders>
                    <w:top w:val="nil"/>
                    <w:left w:val="nil"/>
                    <w:bottom w:val="single" w:sz="8" w:space="0" w:color="auto"/>
                    <w:right w:val="single" w:sz="4" w:space="0" w:color="auto"/>
                  </w:tcBorders>
                  <w:shd w:val="clear" w:color="auto" w:fill="auto"/>
                  <w:vAlign w:val="center"/>
                  <w:hideMark/>
                </w:tcPr>
                <w:p w14:paraId="1D379F86" w14:textId="77777777" w:rsidR="00D6785D" w:rsidRPr="00D6785D" w:rsidRDefault="00D6785D" w:rsidP="00D6785D">
                  <w:pPr>
                    <w:spacing w:after="0" w:line="240" w:lineRule="auto"/>
                    <w:jc w:val="center"/>
                    <w:rPr>
                      <w:rFonts w:ascii="Calibri" w:eastAsia="Times New Roman" w:hAnsi="Calibri" w:cs="Calibri"/>
                      <w:color w:val="000000"/>
                      <w:lang w:eastAsia="lv-LV"/>
                    </w:rPr>
                  </w:pPr>
                  <w:r w:rsidRPr="00D6785D">
                    <w:rPr>
                      <w:rFonts w:ascii="Calibri" w:eastAsia="Times New Roman" w:hAnsi="Calibri" w:cs="Calibri"/>
                      <w:color w:val="000000"/>
                      <w:lang w:eastAsia="lv-LV"/>
                    </w:rPr>
                    <w:t>20</w:t>
                  </w:r>
                </w:p>
              </w:tc>
              <w:tc>
                <w:tcPr>
                  <w:tcW w:w="977" w:type="dxa"/>
                  <w:vMerge/>
                  <w:tcBorders>
                    <w:top w:val="nil"/>
                    <w:left w:val="single" w:sz="4" w:space="0" w:color="auto"/>
                    <w:bottom w:val="single" w:sz="8" w:space="0" w:color="000000"/>
                    <w:right w:val="single" w:sz="4" w:space="0" w:color="auto"/>
                  </w:tcBorders>
                  <w:vAlign w:val="center"/>
                  <w:hideMark/>
                </w:tcPr>
                <w:p w14:paraId="79EF88E8" w14:textId="77777777" w:rsidR="00D6785D" w:rsidRPr="00D6785D" w:rsidRDefault="00D6785D" w:rsidP="00D6785D">
                  <w:pPr>
                    <w:spacing w:after="0" w:line="240" w:lineRule="auto"/>
                    <w:rPr>
                      <w:rFonts w:ascii="Calibri" w:eastAsia="Times New Roman" w:hAnsi="Calibri" w:cs="Calibri"/>
                      <w:color w:val="000000"/>
                      <w:lang w:eastAsia="lv-LV"/>
                    </w:rPr>
                  </w:pPr>
                </w:p>
              </w:tc>
              <w:tc>
                <w:tcPr>
                  <w:tcW w:w="1439" w:type="dxa"/>
                  <w:vMerge/>
                  <w:tcBorders>
                    <w:top w:val="nil"/>
                    <w:left w:val="single" w:sz="4" w:space="0" w:color="auto"/>
                    <w:bottom w:val="single" w:sz="8" w:space="0" w:color="000000"/>
                    <w:right w:val="single" w:sz="8" w:space="0" w:color="auto"/>
                  </w:tcBorders>
                  <w:vAlign w:val="center"/>
                  <w:hideMark/>
                </w:tcPr>
                <w:p w14:paraId="75641E95" w14:textId="77777777" w:rsidR="00D6785D" w:rsidRPr="00D6785D" w:rsidRDefault="00D6785D" w:rsidP="00D6785D">
                  <w:pPr>
                    <w:spacing w:after="0" w:line="240" w:lineRule="auto"/>
                    <w:rPr>
                      <w:rFonts w:ascii="Calibri" w:eastAsia="Times New Roman" w:hAnsi="Calibri" w:cs="Calibri"/>
                      <w:b/>
                      <w:bCs/>
                      <w:color w:val="000000"/>
                      <w:lang w:eastAsia="lv-LV"/>
                    </w:rPr>
                  </w:pPr>
                </w:p>
              </w:tc>
            </w:tr>
          </w:tbl>
          <w:p w14:paraId="172ED02B" w14:textId="77777777" w:rsidR="00D6785D" w:rsidRPr="00A2209A" w:rsidRDefault="00D6785D" w:rsidP="00A2209A">
            <w:pPr>
              <w:spacing w:after="0" w:line="240" w:lineRule="auto"/>
              <w:rPr>
                <w:rFonts w:ascii="Times New Roman" w:eastAsia="Times New Roman" w:hAnsi="Times New Roman" w:cs="Times New Roman"/>
                <w:b/>
                <w:bCs/>
                <w:color w:val="000000"/>
                <w:sz w:val="18"/>
                <w:szCs w:val="18"/>
                <w:lang w:eastAsia="lv-LV"/>
              </w:rPr>
            </w:pPr>
          </w:p>
        </w:tc>
        <w:tc>
          <w:tcPr>
            <w:tcW w:w="236" w:type="dxa"/>
            <w:vAlign w:val="center"/>
            <w:hideMark/>
          </w:tcPr>
          <w:p w14:paraId="79F4B83E" w14:textId="77777777" w:rsidR="00D6785D" w:rsidRPr="00A2209A" w:rsidRDefault="00D6785D" w:rsidP="00A2209A">
            <w:pPr>
              <w:spacing w:after="0" w:line="240" w:lineRule="auto"/>
              <w:rPr>
                <w:rFonts w:ascii="Times New Roman" w:eastAsia="Times New Roman" w:hAnsi="Times New Roman" w:cs="Times New Roman"/>
                <w:sz w:val="18"/>
                <w:szCs w:val="18"/>
                <w:lang w:eastAsia="lv-LV"/>
              </w:rPr>
            </w:pPr>
          </w:p>
        </w:tc>
      </w:tr>
    </w:tbl>
    <w:tbl>
      <w:tblPr>
        <w:tblStyle w:val="Reatabula"/>
        <w:tblW w:w="14029" w:type="dxa"/>
        <w:tblLook w:val="04A0" w:firstRow="1" w:lastRow="0" w:firstColumn="1" w:lastColumn="0" w:noHBand="0" w:noVBand="1"/>
      </w:tblPr>
      <w:tblGrid>
        <w:gridCol w:w="4248"/>
        <w:gridCol w:w="9781"/>
      </w:tblGrid>
      <w:tr w:rsidR="00DA3A3C" w14:paraId="6B778ADD" w14:textId="77777777" w:rsidTr="00A2209A">
        <w:tc>
          <w:tcPr>
            <w:tcW w:w="4248" w:type="dxa"/>
          </w:tcPr>
          <w:p w14:paraId="46AAB7C1" w14:textId="77777777" w:rsidR="00DA3A3C" w:rsidRPr="00DA3A3C" w:rsidRDefault="006707AB" w:rsidP="00F83988">
            <w:pPr>
              <w:rPr>
                <w:rFonts w:ascii="Times New Roman" w:hAnsi="Times New Roman" w:cs="Times New Roman"/>
                <w:sz w:val="24"/>
                <w:szCs w:val="24"/>
              </w:rPr>
            </w:pPr>
            <w:r>
              <w:rPr>
                <w:rFonts w:ascii="Times New Roman" w:hAnsi="Times New Roman" w:cs="Times New Roman"/>
                <w:sz w:val="24"/>
                <w:szCs w:val="24"/>
              </w:rPr>
              <w:lastRenderedPageBreak/>
              <w:t>Z</w:t>
            </w:r>
            <w:r w:rsidR="00DA3A3C" w:rsidRPr="00DA3A3C">
              <w:rPr>
                <w:rFonts w:ascii="Times New Roman" w:hAnsi="Times New Roman" w:cs="Times New Roman"/>
                <w:sz w:val="24"/>
                <w:szCs w:val="24"/>
              </w:rPr>
              <w:t>iņas par uzvarētājiem, kā arī lēmums par godalgu sadalījumu, ja tas paredzēts metu konkursa nolikumā</w:t>
            </w:r>
          </w:p>
        </w:tc>
        <w:tc>
          <w:tcPr>
            <w:tcW w:w="9781" w:type="dxa"/>
          </w:tcPr>
          <w:p w14:paraId="1E5850FD" w14:textId="26AA354D" w:rsidR="00DA3A3C" w:rsidRPr="001C6696" w:rsidRDefault="008A7877" w:rsidP="008A7877">
            <w:pPr>
              <w:rPr>
                <w:rFonts w:ascii="Times New Roman" w:hAnsi="Times New Roman"/>
                <w:sz w:val="24"/>
                <w:szCs w:val="24"/>
              </w:rPr>
            </w:pPr>
            <w:r w:rsidRPr="001C6696">
              <w:rPr>
                <w:rFonts w:ascii="Times New Roman" w:hAnsi="Times New Roman"/>
                <w:sz w:val="24"/>
                <w:szCs w:val="24"/>
              </w:rPr>
              <w:t>Uzvarētāji</w:t>
            </w:r>
            <w:r w:rsidR="006B29CF" w:rsidRPr="001C6696">
              <w:rPr>
                <w:rFonts w:ascii="Times New Roman" w:hAnsi="Times New Roman"/>
                <w:sz w:val="24"/>
                <w:szCs w:val="24"/>
              </w:rPr>
              <w:t>, lēmums par godalgu sadalījumu</w:t>
            </w:r>
            <w:r w:rsidR="001C6696">
              <w:rPr>
                <w:rFonts w:ascii="Times New Roman" w:hAnsi="Times New Roman"/>
                <w:sz w:val="24"/>
                <w:szCs w:val="24"/>
              </w:rPr>
              <w:t>:</w:t>
            </w:r>
          </w:p>
          <w:p w14:paraId="62E1AD2B" w14:textId="77777777" w:rsidR="001C6696" w:rsidRPr="004920EC" w:rsidRDefault="001C6696" w:rsidP="008A7877">
            <w:pPr>
              <w:rPr>
                <w:rFonts w:ascii="Times New Roman" w:hAnsi="Times New Roman"/>
                <w:sz w:val="24"/>
                <w:szCs w:val="24"/>
                <w:highlight w:val="yellow"/>
              </w:rPr>
            </w:pPr>
          </w:p>
          <w:p w14:paraId="05F0B542" w14:textId="77777777" w:rsidR="00FB7035" w:rsidRPr="00FB7035" w:rsidRDefault="00FB7035" w:rsidP="00FB7035">
            <w:pPr>
              <w:jc w:val="both"/>
              <w:rPr>
                <w:rFonts w:ascii="Times New Roman" w:eastAsia="Times New Roman" w:hAnsi="Times New Roman" w:cs="Times New Roman"/>
                <w:bCs/>
              </w:rPr>
            </w:pPr>
            <w:r w:rsidRPr="00FB7035">
              <w:rPr>
                <w:rFonts w:ascii="Times New Roman" w:eastAsia="Times New Roman" w:hAnsi="Times New Roman" w:cs="Times New Roman"/>
                <w:bCs/>
              </w:rPr>
              <w:t>1.daļa Gaismas dizaina vides instalāciju projekts un īstenošana Brīvības pieminekļa apkārtnei-</w:t>
            </w:r>
            <w:r w:rsidRPr="00FB7035">
              <w:rPr>
                <w:rFonts w:ascii="Times New Roman" w:eastAsia="Times New Roman" w:hAnsi="Times New Roman" w:cs="Times New Roman"/>
                <w:sz w:val="24"/>
                <w:szCs w:val="24"/>
              </w:rPr>
              <w:t xml:space="preserve"> </w:t>
            </w:r>
            <w:r w:rsidRPr="00FB7035">
              <w:rPr>
                <w:rFonts w:ascii="Times New Roman" w:eastAsia="Times New Roman" w:hAnsi="Times New Roman" w:cs="Times New Roman"/>
                <w:bCs/>
              </w:rPr>
              <w:t>Pilsētas kanāla zaļās zonas teritorijā no gājēju tiltiņa pie Latvijas Nacionālās operas un baleta ēkas līdz gājēju tiltiņam pie Bastejkalna Rīgā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80"/>
              <w:gridCol w:w="2391"/>
              <w:gridCol w:w="2384"/>
            </w:tblGrid>
            <w:tr w:rsidR="00FB7035" w:rsidRPr="00FB7035" w14:paraId="04C4F8B8"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hideMark/>
                </w:tcPr>
                <w:p w14:paraId="7E66597F" w14:textId="77777777" w:rsidR="00FB7035" w:rsidRPr="00FB7035" w:rsidRDefault="00FB7035" w:rsidP="00FB7035">
                  <w:pPr>
                    <w:spacing w:after="0" w:line="256" w:lineRule="auto"/>
                    <w:jc w:val="center"/>
                    <w:rPr>
                      <w:rFonts w:ascii="Times New Roman" w:eastAsia="Times New Roman" w:hAnsi="Times New Roman" w:cs="Times New Roman"/>
                      <w:b/>
                      <w:bCs/>
                    </w:rPr>
                  </w:pPr>
                  <w:r w:rsidRPr="00FB7035">
                    <w:rPr>
                      <w:rFonts w:ascii="Times New Roman" w:eastAsia="Times New Roman" w:hAnsi="Times New Roman" w:cs="Times New Roman"/>
                      <w:b/>
                      <w:bCs/>
                    </w:rPr>
                    <w:t>Devīze</w:t>
                  </w:r>
                </w:p>
              </w:tc>
              <w:tc>
                <w:tcPr>
                  <w:tcW w:w="2428" w:type="dxa"/>
                  <w:tcBorders>
                    <w:top w:val="single" w:sz="4" w:space="0" w:color="auto"/>
                    <w:left w:val="single" w:sz="4" w:space="0" w:color="auto"/>
                    <w:bottom w:val="single" w:sz="4" w:space="0" w:color="auto"/>
                    <w:right w:val="single" w:sz="4" w:space="0" w:color="auto"/>
                  </w:tcBorders>
                  <w:hideMark/>
                </w:tcPr>
                <w:p w14:paraId="37846A01" w14:textId="77777777" w:rsidR="00FB7035" w:rsidRPr="00FB7035" w:rsidRDefault="00FB7035" w:rsidP="00FB7035">
                  <w:pPr>
                    <w:spacing w:after="0" w:line="256" w:lineRule="auto"/>
                    <w:jc w:val="center"/>
                    <w:rPr>
                      <w:rFonts w:ascii="Times New Roman" w:eastAsia="Times New Roman" w:hAnsi="Times New Roman" w:cs="Times New Roman"/>
                      <w:b/>
                      <w:bCs/>
                    </w:rPr>
                  </w:pPr>
                  <w:r w:rsidRPr="00FB7035">
                    <w:rPr>
                      <w:rFonts w:ascii="Times New Roman" w:eastAsia="Times New Roman" w:hAnsi="Times New Roman" w:cs="Times New Roman"/>
                      <w:b/>
                      <w:bCs/>
                    </w:rPr>
                    <w:t>Iegūto punktu skaits</w:t>
                  </w:r>
                </w:p>
              </w:tc>
              <w:tc>
                <w:tcPr>
                  <w:tcW w:w="2429" w:type="dxa"/>
                  <w:tcBorders>
                    <w:top w:val="single" w:sz="4" w:space="0" w:color="auto"/>
                    <w:left w:val="single" w:sz="4" w:space="0" w:color="auto"/>
                    <w:bottom w:val="single" w:sz="4" w:space="0" w:color="auto"/>
                    <w:right w:val="single" w:sz="4" w:space="0" w:color="auto"/>
                  </w:tcBorders>
                </w:tcPr>
                <w:p w14:paraId="6DE36E6B" w14:textId="77777777" w:rsidR="00FB7035" w:rsidRPr="00FB7035" w:rsidRDefault="00FB7035" w:rsidP="00FB7035">
                  <w:pPr>
                    <w:spacing w:after="0" w:line="256" w:lineRule="auto"/>
                    <w:jc w:val="center"/>
                    <w:rPr>
                      <w:rFonts w:ascii="Times New Roman" w:eastAsia="Times New Roman" w:hAnsi="Times New Roman" w:cs="Times New Roman"/>
                      <w:b/>
                      <w:bCs/>
                    </w:rPr>
                  </w:pPr>
                  <w:r w:rsidRPr="00FB7035">
                    <w:rPr>
                      <w:rFonts w:ascii="Times New Roman" w:eastAsia="Times New Roman" w:hAnsi="Times New Roman" w:cs="Times New Roman"/>
                      <w:b/>
                      <w:bCs/>
                    </w:rPr>
                    <w:t>Vietu sadalījums</w:t>
                  </w:r>
                </w:p>
              </w:tc>
              <w:tc>
                <w:tcPr>
                  <w:tcW w:w="2429" w:type="dxa"/>
                  <w:tcBorders>
                    <w:top w:val="single" w:sz="4" w:space="0" w:color="auto"/>
                    <w:left w:val="single" w:sz="4" w:space="0" w:color="auto"/>
                    <w:bottom w:val="single" w:sz="4" w:space="0" w:color="auto"/>
                    <w:right w:val="single" w:sz="4" w:space="0" w:color="auto"/>
                  </w:tcBorders>
                  <w:hideMark/>
                </w:tcPr>
                <w:p w14:paraId="490FF8B4" w14:textId="77777777" w:rsidR="00FB7035" w:rsidRPr="00FB7035" w:rsidRDefault="00FB7035" w:rsidP="00FB7035">
                  <w:pPr>
                    <w:spacing w:after="0" w:line="256" w:lineRule="auto"/>
                    <w:jc w:val="center"/>
                    <w:rPr>
                      <w:rFonts w:ascii="Times New Roman" w:eastAsia="Times New Roman" w:hAnsi="Times New Roman" w:cs="Times New Roman"/>
                      <w:b/>
                      <w:bCs/>
                    </w:rPr>
                  </w:pPr>
                  <w:r w:rsidRPr="00FB7035">
                    <w:rPr>
                      <w:rFonts w:ascii="Times New Roman" w:eastAsia="Times New Roman" w:hAnsi="Times New Roman" w:cs="Times New Roman"/>
                      <w:b/>
                      <w:bCs/>
                    </w:rPr>
                    <w:t>Godalga EUR</w:t>
                  </w:r>
                </w:p>
              </w:tc>
            </w:tr>
            <w:tr w:rsidR="00FB7035" w:rsidRPr="00FB7035" w14:paraId="296A19C9"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tcPr>
                <w:p w14:paraId="138670D4" w14:textId="561F7708" w:rsidR="00FB7035" w:rsidRPr="00FB7035" w:rsidRDefault="00FB7035" w:rsidP="00FB7035">
                  <w:pPr>
                    <w:widowControl w:val="0"/>
                    <w:tabs>
                      <w:tab w:val="left" w:pos="510"/>
                    </w:tabs>
                    <w:autoSpaceDE w:val="0"/>
                    <w:autoSpaceDN w:val="0"/>
                    <w:adjustRightInd w:val="0"/>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AS021</w:t>
                  </w:r>
                  <w:r w:rsidR="00CD0E63">
                    <w:rPr>
                      <w:rFonts w:ascii="Times New Roman" w:eastAsia="Times New Roman" w:hAnsi="Times New Roman" w:cs="Times New Roman"/>
                      <w:bCs/>
                    </w:rPr>
                    <w:t xml:space="preserve"> -</w:t>
                  </w:r>
                  <w:r w:rsidR="00CD0E63">
                    <w:t xml:space="preserve"> </w:t>
                  </w:r>
                  <w:r w:rsidR="00CD0E63" w:rsidRPr="00CD0E63">
                    <w:rPr>
                      <w:rFonts w:ascii="Times New Roman" w:eastAsia="Times New Roman" w:hAnsi="Times New Roman" w:cs="Times New Roman"/>
                      <w:bCs/>
                    </w:rPr>
                    <w:t>SIA “DECEMBER DESIGN”</w:t>
                  </w:r>
                </w:p>
              </w:tc>
              <w:tc>
                <w:tcPr>
                  <w:tcW w:w="2428" w:type="dxa"/>
                  <w:tcBorders>
                    <w:top w:val="single" w:sz="8" w:space="0" w:color="auto"/>
                    <w:left w:val="single" w:sz="4" w:space="0" w:color="auto"/>
                    <w:bottom w:val="single" w:sz="8" w:space="0" w:color="000000"/>
                    <w:right w:val="single" w:sz="8" w:space="0" w:color="auto"/>
                  </w:tcBorders>
                  <w:shd w:val="clear" w:color="auto" w:fill="auto"/>
                  <w:vAlign w:val="center"/>
                </w:tcPr>
                <w:p w14:paraId="27A34185"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88.57</w:t>
                  </w:r>
                </w:p>
              </w:tc>
              <w:tc>
                <w:tcPr>
                  <w:tcW w:w="2429" w:type="dxa"/>
                  <w:tcBorders>
                    <w:top w:val="single" w:sz="4" w:space="0" w:color="auto"/>
                    <w:left w:val="single" w:sz="4" w:space="0" w:color="auto"/>
                    <w:bottom w:val="single" w:sz="4" w:space="0" w:color="auto"/>
                    <w:right w:val="single" w:sz="4" w:space="0" w:color="auto"/>
                  </w:tcBorders>
                </w:tcPr>
                <w:p w14:paraId="3D155040" w14:textId="77777777" w:rsidR="00FB7035" w:rsidRPr="00FB7035" w:rsidRDefault="00FB7035" w:rsidP="00FB7035">
                  <w:pPr>
                    <w:spacing w:after="0" w:line="256" w:lineRule="auto"/>
                    <w:jc w:val="center"/>
                    <w:rPr>
                      <w:rFonts w:ascii="Times New Roman" w:eastAsia="Times New Roman" w:hAnsi="Times New Roman" w:cs="Times New Roman"/>
                      <w:b/>
                    </w:rPr>
                  </w:pPr>
                  <w:r w:rsidRPr="00FB7035">
                    <w:rPr>
                      <w:rFonts w:ascii="Times New Roman" w:eastAsia="Times New Roman" w:hAnsi="Times New Roman" w:cs="Times New Roman"/>
                      <w:b/>
                    </w:rPr>
                    <w:t>1.vieta</w:t>
                  </w:r>
                </w:p>
              </w:tc>
              <w:tc>
                <w:tcPr>
                  <w:tcW w:w="2429" w:type="dxa"/>
                  <w:tcBorders>
                    <w:top w:val="single" w:sz="4" w:space="0" w:color="auto"/>
                    <w:left w:val="single" w:sz="4" w:space="0" w:color="auto"/>
                    <w:bottom w:val="single" w:sz="4" w:space="0" w:color="auto"/>
                    <w:right w:val="single" w:sz="4" w:space="0" w:color="auto"/>
                  </w:tcBorders>
                </w:tcPr>
                <w:p w14:paraId="75B48548" w14:textId="77777777" w:rsidR="00FB7035" w:rsidRPr="00FB7035" w:rsidRDefault="00FB7035" w:rsidP="00FB7035">
                  <w:pPr>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2500</w:t>
                  </w:r>
                </w:p>
              </w:tc>
            </w:tr>
            <w:tr w:rsidR="00FB7035" w:rsidRPr="00FB7035" w14:paraId="32150AE1"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tcPr>
                <w:p w14:paraId="1E9CB425" w14:textId="77777777" w:rsidR="00CD0E63" w:rsidRPr="00CD0E63" w:rsidRDefault="00FB7035" w:rsidP="00CD0E63">
                  <w:pPr>
                    <w:widowControl w:val="0"/>
                    <w:autoSpaceDE w:val="0"/>
                    <w:autoSpaceDN w:val="0"/>
                    <w:adjustRightInd w:val="0"/>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lastRenderedPageBreak/>
                    <w:t>RX024</w:t>
                  </w:r>
                  <w:r w:rsidR="00CD0E63">
                    <w:rPr>
                      <w:rFonts w:ascii="Times New Roman" w:eastAsia="Times New Roman" w:hAnsi="Times New Roman" w:cs="Times New Roman"/>
                      <w:bCs/>
                    </w:rPr>
                    <w:t xml:space="preserve"> </w:t>
                  </w:r>
                  <w:r w:rsidR="00CD0E63" w:rsidRPr="00CD0E63">
                    <w:rPr>
                      <w:rFonts w:ascii="Times New Roman" w:eastAsia="Times New Roman" w:hAnsi="Times New Roman" w:cs="Times New Roman"/>
                      <w:bCs/>
                    </w:rPr>
                    <w:t>Autoru apvienība:</w:t>
                  </w:r>
                </w:p>
                <w:p w14:paraId="7CB7C468" w14:textId="77777777" w:rsidR="00CD0E63" w:rsidRPr="00CD0E63" w:rsidRDefault="00CD0E63" w:rsidP="00CD0E63">
                  <w:pPr>
                    <w:widowControl w:val="0"/>
                    <w:autoSpaceDE w:val="0"/>
                    <w:autoSpaceDN w:val="0"/>
                    <w:adjustRightInd w:val="0"/>
                    <w:spacing w:after="0" w:line="256" w:lineRule="auto"/>
                    <w:jc w:val="center"/>
                    <w:rPr>
                      <w:rFonts w:ascii="Times New Roman" w:eastAsia="Times New Roman" w:hAnsi="Times New Roman" w:cs="Times New Roman"/>
                      <w:bCs/>
                    </w:rPr>
                  </w:pPr>
                  <w:r w:rsidRPr="00CD0E63">
                    <w:rPr>
                      <w:rFonts w:ascii="Times New Roman" w:eastAsia="Times New Roman" w:hAnsi="Times New Roman" w:cs="Times New Roman"/>
                      <w:bCs/>
                    </w:rPr>
                    <w:t>SIA “Dont Panic” un</w:t>
                  </w:r>
                </w:p>
                <w:p w14:paraId="666C0CF5" w14:textId="30F6C93C" w:rsidR="00FB7035" w:rsidRPr="00FB7035" w:rsidRDefault="00CD0E63" w:rsidP="00CD0E63">
                  <w:pPr>
                    <w:widowControl w:val="0"/>
                    <w:autoSpaceDE w:val="0"/>
                    <w:autoSpaceDN w:val="0"/>
                    <w:adjustRightInd w:val="0"/>
                    <w:spacing w:after="0" w:line="256" w:lineRule="auto"/>
                    <w:jc w:val="center"/>
                    <w:rPr>
                      <w:rFonts w:ascii="Times New Roman" w:eastAsia="Times New Roman" w:hAnsi="Times New Roman" w:cs="Times New Roman"/>
                      <w:bCs/>
                    </w:rPr>
                  </w:pPr>
                  <w:r w:rsidRPr="00CD0E63">
                    <w:rPr>
                      <w:rFonts w:ascii="Times New Roman" w:eastAsia="Times New Roman" w:hAnsi="Times New Roman" w:cs="Times New Roman"/>
                      <w:bCs/>
                    </w:rPr>
                    <w:t>SIA Those Guys</w:t>
                  </w:r>
                </w:p>
              </w:tc>
              <w:tc>
                <w:tcPr>
                  <w:tcW w:w="2428" w:type="dxa"/>
                  <w:tcBorders>
                    <w:top w:val="single" w:sz="8" w:space="0" w:color="auto"/>
                    <w:left w:val="single" w:sz="4" w:space="0" w:color="auto"/>
                    <w:bottom w:val="single" w:sz="8" w:space="0" w:color="000000"/>
                    <w:right w:val="single" w:sz="8" w:space="0" w:color="auto"/>
                  </w:tcBorders>
                  <w:vAlign w:val="center"/>
                </w:tcPr>
                <w:p w14:paraId="5A3A0425"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rPr>
                  </w:pPr>
                  <w:r w:rsidRPr="00FB7035">
                    <w:rPr>
                      <w:rFonts w:ascii="Times New Roman" w:eastAsia="Times New Roman" w:hAnsi="Times New Roman" w:cs="Times New Roman"/>
                    </w:rPr>
                    <w:t>73.57</w:t>
                  </w:r>
                </w:p>
              </w:tc>
              <w:tc>
                <w:tcPr>
                  <w:tcW w:w="2429" w:type="dxa"/>
                  <w:tcBorders>
                    <w:top w:val="single" w:sz="4" w:space="0" w:color="auto"/>
                    <w:left w:val="single" w:sz="4" w:space="0" w:color="auto"/>
                    <w:bottom w:val="single" w:sz="4" w:space="0" w:color="auto"/>
                    <w:right w:val="single" w:sz="4" w:space="0" w:color="auto"/>
                  </w:tcBorders>
                </w:tcPr>
                <w:p w14:paraId="7EBDE3EB" w14:textId="77777777" w:rsidR="00FB7035" w:rsidRPr="00FB7035" w:rsidRDefault="00FB7035" w:rsidP="00FB7035">
                  <w:pPr>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2.vieta</w:t>
                  </w:r>
                </w:p>
              </w:tc>
              <w:tc>
                <w:tcPr>
                  <w:tcW w:w="2429" w:type="dxa"/>
                  <w:tcBorders>
                    <w:top w:val="single" w:sz="4" w:space="0" w:color="auto"/>
                    <w:left w:val="single" w:sz="4" w:space="0" w:color="auto"/>
                    <w:bottom w:val="single" w:sz="4" w:space="0" w:color="auto"/>
                    <w:right w:val="single" w:sz="4" w:space="0" w:color="auto"/>
                  </w:tcBorders>
                </w:tcPr>
                <w:p w14:paraId="55DD9E76" w14:textId="77777777" w:rsidR="00FB7035" w:rsidRPr="00FB7035" w:rsidRDefault="00FB7035" w:rsidP="00FB7035">
                  <w:pPr>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2000</w:t>
                  </w:r>
                </w:p>
              </w:tc>
            </w:tr>
            <w:tr w:rsidR="00FB7035" w:rsidRPr="00FB7035" w14:paraId="12888D49"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tcPr>
                <w:p w14:paraId="6C4F36CC"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w:t>
                  </w:r>
                </w:p>
              </w:tc>
              <w:tc>
                <w:tcPr>
                  <w:tcW w:w="2428" w:type="dxa"/>
                  <w:tcBorders>
                    <w:top w:val="single" w:sz="8" w:space="0" w:color="auto"/>
                    <w:left w:val="single" w:sz="4" w:space="0" w:color="auto"/>
                    <w:bottom w:val="single" w:sz="8" w:space="0" w:color="000000"/>
                    <w:right w:val="single" w:sz="8" w:space="0" w:color="auto"/>
                  </w:tcBorders>
                  <w:vAlign w:val="center"/>
                </w:tcPr>
                <w:p w14:paraId="35F620E1"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
                      <w:bCs/>
                    </w:rPr>
                  </w:pPr>
                  <w:r w:rsidRPr="00FB7035">
                    <w:rPr>
                      <w:rFonts w:ascii="Times New Roman" w:eastAsia="Times New Roman" w:hAnsi="Times New Roman" w:cs="Times New Roman"/>
                      <w:b/>
                      <w:bCs/>
                    </w:rPr>
                    <w:t>-</w:t>
                  </w:r>
                </w:p>
              </w:tc>
              <w:tc>
                <w:tcPr>
                  <w:tcW w:w="2429" w:type="dxa"/>
                  <w:tcBorders>
                    <w:top w:val="single" w:sz="4" w:space="0" w:color="auto"/>
                    <w:left w:val="single" w:sz="4" w:space="0" w:color="auto"/>
                    <w:bottom w:val="single" w:sz="4" w:space="0" w:color="auto"/>
                    <w:right w:val="single" w:sz="4" w:space="0" w:color="auto"/>
                  </w:tcBorders>
                </w:tcPr>
                <w:p w14:paraId="3E581973" w14:textId="77777777" w:rsidR="00FB7035" w:rsidRPr="00FB7035" w:rsidRDefault="00FB7035" w:rsidP="00FB7035">
                  <w:pPr>
                    <w:spacing w:after="0" w:line="256" w:lineRule="auto"/>
                    <w:jc w:val="center"/>
                    <w:rPr>
                      <w:rFonts w:ascii="Times New Roman" w:eastAsia="Times New Roman" w:hAnsi="Times New Roman" w:cs="Times New Roman"/>
                      <w:b/>
                    </w:rPr>
                  </w:pPr>
                  <w:r w:rsidRPr="00FB7035">
                    <w:rPr>
                      <w:rFonts w:ascii="Times New Roman" w:eastAsia="Times New Roman" w:hAnsi="Times New Roman" w:cs="Times New Roman"/>
                      <w:b/>
                    </w:rPr>
                    <w:t>-</w:t>
                  </w:r>
                </w:p>
              </w:tc>
              <w:tc>
                <w:tcPr>
                  <w:tcW w:w="2429" w:type="dxa"/>
                  <w:tcBorders>
                    <w:top w:val="single" w:sz="4" w:space="0" w:color="auto"/>
                    <w:left w:val="single" w:sz="4" w:space="0" w:color="auto"/>
                    <w:bottom w:val="single" w:sz="4" w:space="0" w:color="auto"/>
                    <w:right w:val="single" w:sz="4" w:space="0" w:color="auto"/>
                  </w:tcBorders>
                </w:tcPr>
                <w:p w14:paraId="54D53614" w14:textId="77777777" w:rsidR="00FB7035" w:rsidRPr="00FB7035" w:rsidRDefault="00FB7035" w:rsidP="00FB7035">
                  <w:pPr>
                    <w:spacing w:after="0" w:line="256" w:lineRule="auto"/>
                    <w:jc w:val="center"/>
                    <w:rPr>
                      <w:rFonts w:ascii="Times New Roman" w:eastAsia="Times New Roman" w:hAnsi="Times New Roman" w:cs="Times New Roman"/>
                      <w:bCs/>
                    </w:rPr>
                  </w:pPr>
                  <w:r w:rsidRPr="00FB7035">
                    <w:rPr>
                      <w:rFonts w:ascii="Times New Roman" w:eastAsia="Times New Roman" w:hAnsi="Times New Roman" w:cs="Times New Roman"/>
                      <w:bCs/>
                    </w:rPr>
                    <w:t>-</w:t>
                  </w:r>
                </w:p>
              </w:tc>
            </w:tr>
          </w:tbl>
          <w:p w14:paraId="1BA0F234" w14:textId="77777777" w:rsidR="00FB7035" w:rsidRPr="00FB7035" w:rsidRDefault="00FB7035" w:rsidP="00FB7035">
            <w:pPr>
              <w:tabs>
                <w:tab w:val="left" w:pos="10305"/>
              </w:tabs>
              <w:rPr>
                <w:rFonts w:ascii="Times New Roman" w:eastAsia="Times New Roman" w:hAnsi="Times New Roman" w:cs="Times New Roman"/>
                <w:sz w:val="24"/>
                <w:szCs w:val="24"/>
                <w:highlight w:val="yellow"/>
              </w:rPr>
            </w:pPr>
          </w:p>
          <w:p w14:paraId="08786FB7" w14:textId="77777777" w:rsidR="00FB7035" w:rsidRPr="00FB7035" w:rsidRDefault="00FB7035" w:rsidP="00FB7035">
            <w:pPr>
              <w:rPr>
                <w:rFonts w:ascii="Times New Roman" w:eastAsia="Times New Roman" w:hAnsi="Times New Roman" w:cs="Times New Roman"/>
                <w:bCs/>
              </w:rPr>
            </w:pPr>
            <w:bookmarkStart w:id="2" w:name="_Hlk164170536"/>
            <w:r w:rsidRPr="00FB7035">
              <w:rPr>
                <w:rFonts w:ascii="Times New Roman" w:eastAsia="Times New Roman" w:hAnsi="Times New Roman" w:cs="Times New Roman"/>
                <w:bCs/>
              </w:rPr>
              <w:t>2.daļa Gaismas dizaina vides instalāciju koncepcijas izstrāde un īstenošana Akmens tiltam Rīgā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80"/>
              <w:gridCol w:w="2391"/>
              <w:gridCol w:w="2384"/>
            </w:tblGrid>
            <w:tr w:rsidR="00FB7035" w:rsidRPr="00FB7035" w14:paraId="268338DC"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hideMark/>
                </w:tcPr>
                <w:p w14:paraId="0F626326" w14:textId="77777777" w:rsidR="00FB7035" w:rsidRPr="00FB7035" w:rsidRDefault="00FB7035" w:rsidP="00FB7035">
                  <w:pPr>
                    <w:spacing w:after="0" w:line="256" w:lineRule="auto"/>
                    <w:jc w:val="center"/>
                    <w:rPr>
                      <w:rFonts w:ascii="Times New Roman" w:eastAsia="Times New Roman" w:hAnsi="Times New Roman" w:cs="Times New Roman"/>
                      <w:b/>
                      <w:bCs/>
                      <w:lang w:val="en-GB"/>
                    </w:rPr>
                  </w:pPr>
                  <w:r w:rsidRPr="00FB7035">
                    <w:rPr>
                      <w:rFonts w:ascii="Times New Roman" w:eastAsia="Times New Roman" w:hAnsi="Times New Roman" w:cs="Times New Roman"/>
                      <w:b/>
                      <w:bCs/>
                      <w:lang w:val="en-GB"/>
                    </w:rPr>
                    <w:t>Devīze</w:t>
                  </w:r>
                </w:p>
              </w:tc>
              <w:tc>
                <w:tcPr>
                  <w:tcW w:w="2428" w:type="dxa"/>
                  <w:tcBorders>
                    <w:top w:val="single" w:sz="4" w:space="0" w:color="auto"/>
                    <w:left w:val="single" w:sz="4" w:space="0" w:color="auto"/>
                    <w:bottom w:val="single" w:sz="4" w:space="0" w:color="auto"/>
                    <w:right w:val="single" w:sz="4" w:space="0" w:color="auto"/>
                  </w:tcBorders>
                  <w:hideMark/>
                </w:tcPr>
                <w:p w14:paraId="4C826DF7" w14:textId="77777777" w:rsidR="00FB7035" w:rsidRPr="00FB7035" w:rsidRDefault="00FB7035" w:rsidP="00FB7035">
                  <w:pPr>
                    <w:spacing w:after="0" w:line="256" w:lineRule="auto"/>
                    <w:jc w:val="center"/>
                    <w:rPr>
                      <w:rFonts w:ascii="Times New Roman" w:eastAsia="Times New Roman" w:hAnsi="Times New Roman" w:cs="Times New Roman"/>
                      <w:b/>
                      <w:bCs/>
                      <w:lang w:val="en-GB"/>
                    </w:rPr>
                  </w:pPr>
                  <w:r w:rsidRPr="00FB7035">
                    <w:rPr>
                      <w:rFonts w:ascii="Times New Roman" w:eastAsia="Times New Roman" w:hAnsi="Times New Roman" w:cs="Times New Roman"/>
                      <w:b/>
                      <w:bCs/>
                      <w:lang w:val="en-GB"/>
                    </w:rPr>
                    <w:t>Iegūto punktu skaits</w:t>
                  </w:r>
                </w:p>
              </w:tc>
              <w:tc>
                <w:tcPr>
                  <w:tcW w:w="2429" w:type="dxa"/>
                  <w:tcBorders>
                    <w:top w:val="single" w:sz="4" w:space="0" w:color="auto"/>
                    <w:left w:val="single" w:sz="4" w:space="0" w:color="auto"/>
                    <w:bottom w:val="single" w:sz="4" w:space="0" w:color="auto"/>
                    <w:right w:val="single" w:sz="4" w:space="0" w:color="auto"/>
                  </w:tcBorders>
                </w:tcPr>
                <w:p w14:paraId="42C1694F" w14:textId="77777777" w:rsidR="00FB7035" w:rsidRPr="00FB7035" w:rsidRDefault="00FB7035" w:rsidP="00FB7035">
                  <w:pPr>
                    <w:spacing w:after="0" w:line="256" w:lineRule="auto"/>
                    <w:jc w:val="center"/>
                    <w:rPr>
                      <w:rFonts w:ascii="Times New Roman" w:eastAsia="Times New Roman" w:hAnsi="Times New Roman" w:cs="Times New Roman"/>
                      <w:b/>
                      <w:bCs/>
                      <w:lang w:val="en-GB"/>
                    </w:rPr>
                  </w:pPr>
                  <w:r w:rsidRPr="00FB7035">
                    <w:rPr>
                      <w:rFonts w:ascii="Times New Roman" w:eastAsia="Times New Roman" w:hAnsi="Times New Roman" w:cs="Times New Roman"/>
                      <w:b/>
                      <w:bCs/>
                      <w:lang w:val="en-GB"/>
                    </w:rPr>
                    <w:t>Vietu sadalījums</w:t>
                  </w:r>
                </w:p>
              </w:tc>
              <w:tc>
                <w:tcPr>
                  <w:tcW w:w="2429" w:type="dxa"/>
                  <w:tcBorders>
                    <w:top w:val="single" w:sz="4" w:space="0" w:color="auto"/>
                    <w:left w:val="single" w:sz="4" w:space="0" w:color="auto"/>
                    <w:bottom w:val="single" w:sz="4" w:space="0" w:color="auto"/>
                    <w:right w:val="single" w:sz="4" w:space="0" w:color="auto"/>
                  </w:tcBorders>
                  <w:hideMark/>
                </w:tcPr>
                <w:p w14:paraId="10F1C79B" w14:textId="77777777" w:rsidR="00FB7035" w:rsidRPr="00FB7035" w:rsidRDefault="00FB7035" w:rsidP="00FB7035">
                  <w:pPr>
                    <w:spacing w:after="0" w:line="256" w:lineRule="auto"/>
                    <w:jc w:val="center"/>
                    <w:rPr>
                      <w:rFonts w:ascii="Times New Roman" w:eastAsia="Times New Roman" w:hAnsi="Times New Roman" w:cs="Times New Roman"/>
                      <w:b/>
                      <w:bCs/>
                      <w:lang w:val="en-GB"/>
                    </w:rPr>
                  </w:pPr>
                  <w:r w:rsidRPr="00FB7035">
                    <w:rPr>
                      <w:rFonts w:ascii="Times New Roman" w:eastAsia="Times New Roman" w:hAnsi="Times New Roman" w:cs="Times New Roman"/>
                      <w:b/>
                      <w:bCs/>
                      <w:lang w:val="en-GB"/>
                    </w:rPr>
                    <w:t>Godalga EUR</w:t>
                  </w:r>
                </w:p>
              </w:tc>
            </w:tr>
            <w:tr w:rsidR="00FB7035" w:rsidRPr="00FB7035" w14:paraId="4C8F65FE"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tcPr>
                <w:p w14:paraId="13292891"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w:t>
                  </w:r>
                </w:p>
              </w:tc>
              <w:tc>
                <w:tcPr>
                  <w:tcW w:w="2428" w:type="dxa"/>
                  <w:tcBorders>
                    <w:top w:val="single" w:sz="4" w:space="0" w:color="auto"/>
                    <w:left w:val="single" w:sz="4" w:space="0" w:color="auto"/>
                    <w:bottom w:val="single" w:sz="4" w:space="0" w:color="auto"/>
                    <w:right w:val="single" w:sz="4" w:space="0" w:color="auto"/>
                  </w:tcBorders>
                </w:tcPr>
                <w:p w14:paraId="2D05F195"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
                      <w:bCs/>
                      <w:lang w:val="en-GB"/>
                    </w:rPr>
                  </w:pPr>
                  <w:r w:rsidRPr="00FB7035">
                    <w:rPr>
                      <w:rFonts w:ascii="Times New Roman" w:eastAsia="Times New Roman" w:hAnsi="Times New Roman" w:cs="Times New Roman"/>
                      <w:b/>
                      <w:bCs/>
                      <w:lang w:val="en-GB"/>
                    </w:rPr>
                    <w:t>-</w:t>
                  </w:r>
                </w:p>
              </w:tc>
              <w:tc>
                <w:tcPr>
                  <w:tcW w:w="2429" w:type="dxa"/>
                  <w:tcBorders>
                    <w:top w:val="single" w:sz="4" w:space="0" w:color="auto"/>
                    <w:left w:val="single" w:sz="4" w:space="0" w:color="auto"/>
                    <w:bottom w:val="single" w:sz="4" w:space="0" w:color="auto"/>
                    <w:right w:val="single" w:sz="4" w:space="0" w:color="auto"/>
                  </w:tcBorders>
                </w:tcPr>
                <w:p w14:paraId="5811AFBA" w14:textId="77777777" w:rsidR="00FB7035" w:rsidRPr="00FB7035" w:rsidRDefault="00FB7035" w:rsidP="00FB7035">
                  <w:pPr>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w:t>
                  </w:r>
                </w:p>
              </w:tc>
              <w:tc>
                <w:tcPr>
                  <w:tcW w:w="2429" w:type="dxa"/>
                  <w:tcBorders>
                    <w:top w:val="single" w:sz="4" w:space="0" w:color="auto"/>
                    <w:left w:val="single" w:sz="4" w:space="0" w:color="auto"/>
                    <w:bottom w:val="single" w:sz="4" w:space="0" w:color="auto"/>
                    <w:right w:val="single" w:sz="4" w:space="0" w:color="auto"/>
                  </w:tcBorders>
                </w:tcPr>
                <w:p w14:paraId="398F612A" w14:textId="77777777" w:rsidR="00FB7035" w:rsidRPr="00FB7035" w:rsidRDefault="00FB7035" w:rsidP="00FB7035">
                  <w:pPr>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w:t>
                  </w:r>
                </w:p>
              </w:tc>
            </w:tr>
            <w:tr w:rsidR="00FB7035" w:rsidRPr="00FB7035" w14:paraId="44E7B949"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tcPr>
                <w:p w14:paraId="3448A408" w14:textId="27875109"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AS022</w:t>
                  </w:r>
                  <w:r w:rsidR="00CD0E63">
                    <w:rPr>
                      <w:rFonts w:ascii="Times New Roman" w:eastAsia="Times New Roman" w:hAnsi="Times New Roman" w:cs="Times New Roman"/>
                      <w:bCs/>
                      <w:lang w:val="en-GB"/>
                    </w:rPr>
                    <w:t xml:space="preserve"> - </w:t>
                  </w:r>
                  <w:r w:rsidR="00CD0E63" w:rsidRPr="00CD0E63">
                    <w:rPr>
                      <w:rFonts w:ascii="Times New Roman" w:eastAsia="Times New Roman" w:hAnsi="Times New Roman" w:cs="Times New Roman"/>
                      <w:bCs/>
                      <w:lang w:val="en-GB"/>
                    </w:rPr>
                    <w:t>SIA “DECEMBER DESIGN”</w:t>
                  </w:r>
                </w:p>
              </w:tc>
              <w:tc>
                <w:tcPr>
                  <w:tcW w:w="2428" w:type="dxa"/>
                  <w:tcBorders>
                    <w:top w:val="single" w:sz="4" w:space="0" w:color="auto"/>
                    <w:left w:val="single" w:sz="4" w:space="0" w:color="auto"/>
                    <w:bottom w:val="single" w:sz="4" w:space="0" w:color="auto"/>
                    <w:right w:val="single" w:sz="4" w:space="0" w:color="auto"/>
                  </w:tcBorders>
                </w:tcPr>
                <w:p w14:paraId="61C989D1"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lang w:val="en-GB"/>
                    </w:rPr>
                  </w:pPr>
                  <w:r w:rsidRPr="00FB7035">
                    <w:rPr>
                      <w:rFonts w:ascii="Times New Roman" w:eastAsia="Times New Roman" w:hAnsi="Times New Roman" w:cs="Times New Roman"/>
                      <w:lang w:val="en-GB"/>
                    </w:rPr>
                    <w:t>69,29</w:t>
                  </w:r>
                </w:p>
              </w:tc>
              <w:tc>
                <w:tcPr>
                  <w:tcW w:w="2429" w:type="dxa"/>
                  <w:tcBorders>
                    <w:top w:val="single" w:sz="4" w:space="0" w:color="auto"/>
                    <w:left w:val="single" w:sz="4" w:space="0" w:color="auto"/>
                    <w:bottom w:val="single" w:sz="4" w:space="0" w:color="auto"/>
                    <w:right w:val="single" w:sz="4" w:space="0" w:color="auto"/>
                  </w:tcBorders>
                </w:tcPr>
                <w:p w14:paraId="0BB8F8A3" w14:textId="77777777" w:rsidR="00FB7035" w:rsidRPr="00FB7035" w:rsidRDefault="00FB7035" w:rsidP="00FB7035">
                  <w:pPr>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2.vieta</w:t>
                  </w:r>
                </w:p>
              </w:tc>
              <w:tc>
                <w:tcPr>
                  <w:tcW w:w="2429" w:type="dxa"/>
                  <w:tcBorders>
                    <w:top w:val="single" w:sz="4" w:space="0" w:color="auto"/>
                    <w:left w:val="single" w:sz="4" w:space="0" w:color="auto"/>
                    <w:bottom w:val="single" w:sz="4" w:space="0" w:color="auto"/>
                    <w:right w:val="single" w:sz="4" w:space="0" w:color="auto"/>
                  </w:tcBorders>
                </w:tcPr>
                <w:p w14:paraId="5227334C" w14:textId="77777777" w:rsidR="00FB7035" w:rsidRPr="00FB7035" w:rsidRDefault="00FB7035" w:rsidP="00FB7035">
                  <w:pPr>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1200</w:t>
                  </w:r>
                </w:p>
              </w:tc>
            </w:tr>
            <w:tr w:rsidR="00FB7035" w:rsidRPr="00FB7035" w14:paraId="71D65668" w14:textId="77777777" w:rsidTr="00773E84">
              <w:trPr>
                <w:jc w:val="center"/>
              </w:trPr>
              <w:tc>
                <w:tcPr>
                  <w:tcW w:w="2428" w:type="dxa"/>
                  <w:tcBorders>
                    <w:top w:val="single" w:sz="4" w:space="0" w:color="auto"/>
                    <w:left w:val="single" w:sz="4" w:space="0" w:color="auto"/>
                    <w:bottom w:val="single" w:sz="4" w:space="0" w:color="auto"/>
                    <w:right w:val="single" w:sz="4" w:space="0" w:color="auto"/>
                  </w:tcBorders>
                </w:tcPr>
                <w:p w14:paraId="08BBF4B9"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w:t>
                  </w:r>
                </w:p>
              </w:tc>
              <w:tc>
                <w:tcPr>
                  <w:tcW w:w="2428" w:type="dxa"/>
                  <w:tcBorders>
                    <w:top w:val="single" w:sz="4" w:space="0" w:color="auto"/>
                    <w:left w:val="single" w:sz="4" w:space="0" w:color="auto"/>
                    <w:bottom w:val="single" w:sz="4" w:space="0" w:color="auto"/>
                    <w:right w:val="single" w:sz="4" w:space="0" w:color="auto"/>
                  </w:tcBorders>
                </w:tcPr>
                <w:p w14:paraId="2DA81076" w14:textId="77777777" w:rsidR="00FB7035" w:rsidRPr="00FB7035" w:rsidRDefault="00FB7035" w:rsidP="00FB7035">
                  <w:pPr>
                    <w:widowControl w:val="0"/>
                    <w:autoSpaceDE w:val="0"/>
                    <w:autoSpaceDN w:val="0"/>
                    <w:adjustRightInd w:val="0"/>
                    <w:spacing w:after="0" w:line="256" w:lineRule="auto"/>
                    <w:jc w:val="center"/>
                    <w:rPr>
                      <w:rFonts w:ascii="Times New Roman" w:eastAsia="Times New Roman" w:hAnsi="Times New Roman" w:cs="Times New Roman"/>
                      <w:b/>
                      <w:bCs/>
                      <w:lang w:val="en-GB"/>
                    </w:rPr>
                  </w:pPr>
                  <w:r w:rsidRPr="00FB7035">
                    <w:rPr>
                      <w:rFonts w:ascii="Times New Roman" w:eastAsia="Times New Roman" w:hAnsi="Times New Roman" w:cs="Times New Roman"/>
                      <w:b/>
                      <w:bCs/>
                      <w:lang w:val="en-GB"/>
                    </w:rPr>
                    <w:t>-</w:t>
                  </w:r>
                </w:p>
              </w:tc>
              <w:tc>
                <w:tcPr>
                  <w:tcW w:w="2429" w:type="dxa"/>
                  <w:tcBorders>
                    <w:top w:val="single" w:sz="4" w:space="0" w:color="auto"/>
                    <w:left w:val="single" w:sz="4" w:space="0" w:color="auto"/>
                    <w:bottom w:val="single" w:sz="4" w:space="0" w:color="auto"/>
                    <w:right w:val="single" w:sz="4" w:space="0" w:color="auto"/>
                  </w:tcBorders>
                </w:tcPr>
                <w:p w14:paraId="238C3BA3" w14:textId="77777777" w:rsidR="00FB7035" w:rsidRPr="00FB7035" w:rsidRDefault="00FB7035" w:rsidP="00FB7035">
                  <w:pPr>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w:t>
                  </w:r>
                </w:p>
              </w:tc>
              <w:tc>
                <w:tcPr>
                  <w:tcW w:w="2429" w:type="dxa"/>
                  <w:tcBorders>
                    <w:top w:val="single" w:sz="4" w:space="0" w:color="auto"/>
                    <w:left w:val="single" w:sz="4" w:space="0" w:color="auto"/>
                    <w:bottom w:val="single" w:sz="4" w:space="0" w:color="auto"/>
                    <w:right w:val="single" w:sz="4" w:space="0" w:color="auto"/>
                  </w:tcBorders>
                </w:tcPr>
                <w:p w14:paraId="55D89B9A" w14:textId="77777777" w:rsidR="00FB7035" w:rsidRPr="00FB7035" w:rsidRDefault="00FB7035" w:rsidP="00FB7035">
                  <w:pPr>
                    <w:spacing w:after="0" w:line="256" w:lineRule="auto"/>
                    <w:jc w:val="center"/>
                    <w:rPr>
                      <w:rFonts w:ascii="Times New Roman" w:eastAsia="Times New Roman" w:hAnsi="Times New Roman" w:cs="Times New Roman"/>
                      <w:bCs/>
                      <w:lang w:val="en-GB"/>
                    </w:rPr>
                  </w:pPr>
                  <w:r w:rsidRPr="00FB7035">
                    <w:rPr>
                      <w:rFonts w:ascii="Times New Roman" w:eastAsia="Times New Roman" w:hAnsi="Times New Roman" w:cs="Times New Roman"/>
                      <w:bCs/>
                      <w:lang w:val="en-GB"/>
                    </w:rPr>
                    <w:t>-</w:t>
                  </w:r>
                </w:p>
              </w:tc>
            </w:tr>
            <w:bookmarkEnd w:id="2"/>
          </w:tbl>
          <w:p w14:paraId="1B8C2BC3" w14:textId="7F1DA14D" w:rsidR="008A7877" w:rsidRPr="004920EC" w:rsidRDefault="008A7877" w:rsidP="0088110D">
            <w:pPr>
              <w:rPr>
                <w:rFonts w:ascii="Times New Roman" w:hAnsi="Times New Roman"/>
                <w:sz w:val="24"/>
                <w:szCs w:val="24"/>
                <w:highlight w:val="yellow"/>
              </w:rPr>
            </w:pPr>
          </w:p>
        </w:tc>
      </w:tr>
    </w:tbl>
    <w:p w14:paraId="641734DF" w14:textId="77777777" w:rsidR="00F83988" w:rsidRDefault="00F83988" w:rsidP="00F56A47">
      <w:pPr>
        <w:spacing w:after="0" w:line="240" w:lineRule="auto"/>
        <w:rPr>
          <w:rFonts w:ascii="Times New Roman" w:hAnsi="Times New Roman"/>
          <w:b/>
          <w:bCs/>
          <w:sz w:val="24"/>
          <w:szCs w:val="24"/>
        </w:rPr>
      </w:pPr>
    </w:p>
    <w:p w14:paraId="69544120" w14:textId="005B8277" w:rsidR="00F56A47" w:rsidRPr="00563768" w:rsidRDefault="00F56A47" w:rsidP="009B2BA3">
      <w:pPr>
        <w:spacing w:before="480" w:after="0" w:line="240" w:lineRule="auto"/>
        <w:rPr>
          <w:rFonts w:ascii="Times New Roman" w:hAnsi="Times New Roman"/>
          <w:sz w:val="24"/>
          <w:szCs w:val="24"/>
        </w:rPr>
      </w:pPr>
      <w:r w:rsidRPr="00563768">
        <w:rPr>
          <w:rFonts w:ascii="Times New Roman" w:hAnsi="Times New Roman"/>
          <w:sz w:val="24"/>
          <w:szCs w:val="24"/>
        </w:rPr>
        <w:t>Žūrijas komisija</w:t>
      </w:r>
      <w:r w:rsidR="00563768" w:rsidRPr="00563768">
        <w:rPr>
          <w:rFonts w:ascii="Times New Roman" w:hAnsi="Times New Roman"/>
          <w:sz w:val="24"/>
          <w:szCs w:val="24"/>
        </w:rPr>
        <w:t xml:space="preserve">s atbildīgais sekretārs </w:t>
      </w:r>
      <w:r w:rsidR="00983D07">
        <w:rPr>
          <w:rFonts w:ascii="Times New Roman" w:hAnsi="Times New Roman"/>
          <w:sz w:val="24"/>
          <w:szCs w:val="24"/>
        </w:rPr>
        <w:t>Inese Liepa</w:t>
      </w:r>
    </w:p>
    <w:p w14:paraId="60535AF7" w14:textId="77777777" w:rsidR="004451E7" w:rsidRDefault="004451E7" w:rsidP="00F56A47">
      <w:pPr>
        <w:spacing w:after="0" w:line="240" w:lineRule="auto"/>
        <w:rPr>
          <w:rFonts w:ascii="Times New Roman" w:hAnsi="Times New Roman"/>
          <w:sz w:val="24"/>
          <w:szCs w:val="24"/>
        </w:rPr>
      </w:pPr>
    </w:p>
    <w:p w14:paraId="78D5969C" w14:textId="1A829843" w:rsidR="004451E7" w:rsidRPr="001C5891" w:rsidRDefault="004451E7" w:rsidP="001C5891">
      <w:pPr>
        <w:spacing w:after="0" w:line="240" w:lineRule="auto"/>
        <w:jc w:val="center"/>
        <w:rPr>
          <w:rFonts w:ascii="Times New Roman" w:hAnsi="Times New Roman"/>
          <w:sz w:val="24"/>
          <w:szCs w:val="24"/>
        </w:rPr>
      </w:pPr>
    </w:p>
    <w:sectPr w:rsidR="004451E7" w:rsidRPr="001C5891" w:rsidSect="009322C2">
      <w:pgSz w:w="16838" w:h="11906" w:orient="landscape"/>
      <w:pgMar w:top="1701"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w:panose1 w:val="020B0604020202020204"/>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1016"/>
    <w:multiLevelType w:val="multilevel"/>
    <w:tmpl w:val="3D900EEA"/>
    <w:lvl w:ilvl="0">
      <w:start w:val="1"/>
      <w:numFmt w:val="decimal"/>
      <w:pStyle w:val="Virsraksts1"/>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1407"/>
        </w:tabs>
        <w:ind w:left="1276"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2496"/>
        </w:tabs>
        <w:ind w:left="2226" w:hanging="2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282341D"/>
    <w:multiLevelType w:val="multilevel"/>
    <w:tmpl w:val="858CD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3.%3.%4."/>
      <w:lvlJc w:val="left"/>
      <w:pPr>
        <w:ind w:left="932" w:hanging="648"/>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B09440E"/>
    <w:multiLevelType w:val="hybridMultilevel"/>
    <w:tmpl w:val="D1FC5C7E"/>
    <w:lvl w:ilvl="0" w:tplc="5EECDB2C">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0561ED0"/>
    <w:multiLevelType w:val="multilevel"/>
    <w:tmpl w:val="71C2A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767113"/>
    <w:multiLevelType w:val="multilevel"/>
    <w:tmpl w:val="74345600"/>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5982369">
    <w:abstractNumId w:val="5"/>
  </w:num>
  <w:num w:numId="2" w16cid:durableId="1427381061">
    <w:abstractNumId w:val="5"/>
  </w:num>
  <w:num w:numId="3" w16cid:durableId="1175026760">
    <w:abstractNumId w:val="5"/>
  </w:num>
  <w:num w:numId="4" w16cid:durableId="35668769">
    <w:abstractNumId w:val="0"/>
  </w:num>
  <w:num w:numId="5" w16cid:durableId="685325473">
    <w:abstractNumId w:val="0"/>
    <w:lvlOverride w:ilvl="3">
      <w:lvl w:ilvl="3">
        <w:start w:val="1"/>
        <w:numFmt w:val="decimal"/>
        <w:lvlText w:val="%1.%2.%3.%4."/>
        <w:lvlJc w:val="left"/>
        <w:pPr>
          <w:tabs>
            <w:tab w:val="num" w:pos="2496"/>
          </w:tabs>
          <w:ind w:left="2226" w:hanging="2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884170518">
    <w:abstractNumId w:val="0"/>
    <w:lvlOverride w:ilvl="3">
      <w:lvl w:ilvl="3">
        <w:start w:val="1"/>
        <w:numFmt w:val="decimal"/>
        <w:lvlText w:val="%1.%2.%3.%4."/>
        <w:lvlJc w:val="left"/>
        <w:pPr>
          <w:tabs>
            <w:tab w:val="num" w:pos="2496"/>
          </w:tabs>
          <w:ind w:left="2226" w:hanging="2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16cid:durableId="855074240">
    <w:abstractNumId w:val="0"/>
    <w:lvlOverride w:ilvl="3">
      <w:lvl w:ilvl="3">
        <w:start w:val="1"/>
        <w:numFmt w:val="decimal"/>
        <w:lvlText w:val="%1.%2.%3.%4."/>
        <w:lvlJc w:val="left"/>
        <w:pPr>
          <w:tabs>
            <w:tab w:val="num" w:pos="2496"/>
          </w:tabs>
          <w:ind w:left="2226" w:hanging="2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914470256">
    <w:abstractNumId w:val="0"/>
  </w:num>
  <w:num w:numId="9" w16cid:durableId="377553660">
    <w:abstractNumId w:val="2"/>
  </w:num>
  <w:num w:numId="10" w16cid:durableId="1446576220">
    <w:abstractNumId w:val="2"/>
  </w:num>
  <w:num w:numId="11" w16cid:durableId="23482395">
    <w:abstractNumId w:val="1"/>
  </w:num>
  <w:num w:numId="12" w16cid:durableId="1581910867">
    <w:abstractNumId w:val="0"/>
    <w:lvlOverride w:ilvl="0">
      <w:lvl w:ilvl="0">
        <w:start w:val="1"/>
        <w:numFmt w:val="decimal"/>
        <w:pStyle w:val="Virsraksts1"/>
        <w:lvlText w:val="%1."/>
        <w:lvlJc w:val="left"/>
        <w:pPr>
          <w:ind w:left="340" w:firstLine="0"/>
        </w:pPr>
        <w:rPr>
          <w:rFonts w:hint="default"/>
        </w:rPr>
      </w:lvl>
    </w:lvlOverride>
    <w:lvlOverride w:ilvl="1">
      <w:lvl w:ilvl="1">
        <w:start w:val="1"/>
        <w:numFmt w:val="decimal"/>
        <w:lvlText w:val="%1.%2."/>
        <w:lvlJc w:val="left"/>
        <w:pPr>
          <w:ind w:left="3259" w:firstLine="2"/>
        </w:pPr>
        <w:rPr>
          <w:rFonts w:hint="default"/>
          <w:b/>
        </w:rPr>
      </w:lvl>
    </w:lvlOverride>
    <w:lvlOverride w:ilvl="2">
      <w:lvl w:ilvl="2">
        <w:start w:val="1"/>
        <w:numFmt w:val="decimal"/>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496"/>
          </w:tabs>
          <w:ind w:left="2226" w:hanging="240"/>
        </w:pPr>
        <w:rPr>
          <w:rFonts w:ascii="Times New Roman" w:eastAsia="Times New Roman" w:hAnsi="Times New Roman" w:cs="Times New Roman"/>
          <w:b w:val="0"/>
          <w:bCs/>
          <w:specVanish w:val="0"/>
        </w:rPr>
      </w:lvl>
    </w:lvlOverride>
    <w:lvlOverride w:ilvl="4">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1062486613">
    <w:abstractNumId w:val="3"/>
  </w:num>
  <w:num w:numId="14" w16cid:durableId="1534997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53"/>
    <w:rsid w:val="00071283"/>
    <w:rsid w:val="00080C1C"/>
    <w:rsid w:val="000A0587"/>
    <w:rsid w:val="000B41FC"/>
    <w:rsid w:val="000C1D1C"/>
    <w:rsid w:val="00120099"/>
    <w:rsid w:val="00122EB4"/>
    <w:rsid w:val="001479BC"/>
    <w:rsid w:val="00180939"/>
    <w:rsid w:val="001C068F"/>
    <w:rsid w:val="001C5891"/>
    <w:rsid w:val="001C6696"/>
    <w:rsid w:val="001F4EBE"/>
    <w:rsid w:val="00244AD5"/>
    <w:rsid w:val="00246ACB"/>
    <w:rsid w:val="00265CF3"/>
    <w:rsid w:val="0026698C"/>
    <w:rsid w:val="004451E7"/>
    <w:rsid w:val="004920EC"/>
    <w:rsid w:val="0049620A"/>
    <w:rsid w:val="005117B8"/>
    <w:rsid w:val="005379C3"/>
    <w:rsid w:val="00563768"/>
    <w:rsid w:val="005C386C"/>
    <w:rsid w:val="0061596C"/>
    <w:rsid w:val="006707AB"/>
    <w:rsid w:val="006B29CF"/>
    <w:rsid w:val="006F1DD7"/>
    <w:rsid w:val="00774192"/>
    <w:rsid w:val="00785317"/>
    <w:rsid w:val="007B26FE"/>
    <w:rsid w:val="0087599B"/>
    <w:rsid w:val="0088110D"/>
    <w:rsid w:val="00882FE6"/>
    <w:rsid w:val="008A3447"/>
    <w:rsid w:val="008A7877"/>
    <w:rsid w:val="00902099"/>
    <w:rsid w:val="009322C2"/>
    <w:rsid w:val="00983D07"/>
    <w:rsid w:val="009B2BA3"/>
    <w:rsid w:val="009D2E80"/>
    <w:rsid w:val="009F5627"/>
    <w:rsid w:val="00A136CE"/>
    <w:rsid w:val="00A2209A"/>
    <w:rsid w:val="00A35053"/>
    <w:rsid w:val="00BE7176"/>
    <w:rsid w:val="00BF6605"/>
    <w:rsid w:val="00BF7E3E"/>
    <w:rsid w:val="00C17E64"/>
    <w:rsid w:val="00C40063"/>
    <w:rsid w:val="00C401BE"/>
    <w:rsid w:val="00CB49EA"/>
    <w:rsid w:val="00CD0E63"/>
    <w:rsid w:val="00D37E57"/>
    <w:rsid w:val="00D52A4E"/>
    <w:rsid w:val="00D6785D"/>
    <w:rsid w:val="00DA3A3C"/>
    <w:rsid w:val="00DC2D1E"/>
    <w:rsid w:val="00E6398E"/>
    <w:rsid w:val="00E95240"/>
    <w:rsid w:val="00F323DB"/>
    <w:rsid w:val="00F56A47"/>
    <w:rsid w:val="00F83988"/>
    <w:rsid w:val="00FB703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F23A"/>
  <w15:chartTrackingRefBased/>
  <w15:docId w15:val="{5010D801-59EC-49C8-8DE4-F17F8BE8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
    <w:basedOn w:val="Parasts"/>
    <w:next w:val="Virsraksts2"/>
    <w:link w:val="Virsraksts1Rakstz"/>
    <w:autoRedefine/>
    <w:uiPriority w:val="9"/>
    <w:qFormat/>
    <w:rsid w:val="00C17E64"/>
    <w:pPr>
      <w:keepNext/>
      <w:numPr>
        <w:numId w:val="8"/>
      </w:numPr>
      <w:spacing w:before="60" w:after="120" w:line="240" w:lineRule="auto"/>
      <w:jc w:val="center"/>
      <w:outlineLvl w:val="0"/>
    </w:pPr>
    <w:rPr>
      <w:rFonts w:ascii="Times New Roman" w:eastAsia="Times New Roman" w:hAnsi="Times New Roman" w:cs="Times New Roman"/>
      <w:b/>
      <w:bCs/>
      <w:sz w:val="24"/>
      <w:szCs w:val="24"/>
      <w:lang w:val="x-none" w:eastAsia="x-none"/>
    </w:rPr>
  </w:style>
  <w:style w:type="paragraph" w:styleId="Virsraksts2">
    <w:name w:val="heading 2"/>
    <w:basedOn w:val="Parasts"/>
    <w:link w:val="Virsraksts2Rakstz"/>
    <w:autoRedefine/>
    <w:uiPriority w:val="9"/>
    <w:qFormat/>
    <w:rsid w:val="00D6785D"/>
    <w:pPr>
      <w:keepNext/>
      <w:spacing w:after="0" w:line="240" w:lineRule="auto"/>
      <w:ind w:left="-77"/>
      <w:jc w:val="both"/>
      <w:outlineLvl w:val="1"/>
    </w:pPr>
    <w:rPr>
      <w:rFonts w:ascii="Times New Roman" w:eastAsia="Times New Roman" w:hAnsi="Times New Roman" w:cs="Times New Roman"/>
      <w:b/>
      <w:bCs/>
      <w:sz w:val="24"/>
      <w:szCs w:val="26"/>
      <w:lang w:val="x-none" w:eastAsia="x-none"/>
    </w:rPr>
  </w:style>
  <w:style w:type="paragraph" w:styleId="Virsraksts3">
    <w:name w:val="heading 3"/>
    <w:basedOn w:val="Virsraksts2"/>
    <w:link w:val="Virsraksts3Rakstz"/>
    <w:autoRedefine/>
    <w:uiPriority w:val="9"/>
    <w:qFormat/>
    <w:rsid w:val="00C17E64"/>
    <w:pPr>
      <w:keepNext w:val="0"/>
      <w:numPr>
        <w:ilvl w:val="2"/>
      </w:numPr>
      <w:ind w:left="-77"/>
      <w:outlineLvl w:val="2"/>
    </w:pPr>
    <w:rPr>
      <w:b w:val="0"/>
      <w:lang w:val="lv-LV"/>
    </w:rPr>
  </w:style>
  <w:style w:type="paragraph" w:styleId="Virsraksts4">
    <w:name w:val="heading 4"/>
    <w:basedOn w:val="Parasts"/>
    <w:link w:val="Virsraksts4Rakstz"/>
    <w:autoRedefine/>
    <w:uiPriority w:val="9"/>
    <w:qFormat/>
    <w:rsid w:val="009322C2"/>
    <w:pPr>
      <w:spacing w:after="0" w:line="240" w:lineRule="auto"/>
      <w:jc w:val="both"/>
      <w:outlineLvl w:val="3"/>
    </w:pPr>
    <w:rPr>
      <w:rFonts w:ascii="Times New Roman" w:eastAsia="Times New Roman" w:hAnsi="Times New Roman" w:cs="Times New Roman"/>
      <w:sz w:val="24"/>
      <w:szCs w:val="24"/>
    </w:rPr>
  </w:style>
  <w:style w:type="paragraph" w:styleId="Virsraksts5">
    <w:name w:val="heading 5"/>
    <w:basedOn w:val="Parasts"/>
    <w:link w:val="Virsraksts5Rakstz"/>
    <w:autoRedefine/>
    <w:uiPriority w:val="9"/>
    <w:unhideWhenUsed/>
    <w:qFormat/>
    <w:rsid w:val="00C17E64"/>
    <w:pPr>
      <w:numPr>
        <w:ilvl w:val="4"/>
        <w:numId w:val="8"/>
      </w:numPr>
      <w:spacing w:after="0" w:line="240" w:lineRule="auto"/>
      <w:jc w:val="both"/>
      <w:outlineLvl w:val="4"/>
    </w:pPr>
    <w:rPr>
      <w:rFonts w:ascii="Times New Roman" w:eastAsia="Times New Roman" w:hAnsi="Times New Roman" w:cs="Times New Roman"/>
      <w:sz w:val="24"/>
      <w:szCs w:val="20"/>
      <w:lang w:val="x-none" w:eastAsia="x-none"/>
    </w:rPr>
  </w:style>
  <w:style w:type="paragraph" w:styleId="Virsraksts6">
    <w:name w:val="heading 6"/>
    <w:basedOn w:val="Parasts"/>
    <w:next w:val="Parasts"/>
    <w:link w:val="Virsraksts6Rakstz"/>
    <w:uiPriority w:val="9"/>
    <w:qFormat/>
    <w:rsid w:val="00265CF3"/>
    <w:pPr>
      <w:keepNext/>
      <w:keepLines/>
      <w:spacing w:before="200" w:after="0" w:line="240" w:lineRule="auto"/>
      <w:ind w:left="1152" w:hanging="1152"/>
      <w:jc w:val="both"/>
      <w:outlineLvl w:val="5"/>
    </w:pPr>
    <w:rPr>
      <w:rFonts w:ascii="Cambria" w:eastAsia="Times New Roman" w:hAnsi="Cambria" w:cs="Times New Roman"/>
      <w:i/>
      <w:iCs/>
      <w:color w:val="243F60"/>
      <w:sz w:val="24"/>
      <w:szCs w:val="24"/>
      <w:lang w:val="x-none"/>
    </w:rPr>
  </w:style>
  <w:style w:type="paragraph" w:styleId="Virsraksts7">
    <w:name w:val="heading 7"/>
    <w:basedOn w:val="Parasts"/>
    <w:next w:val="Parasts"/>
    <w:link w:val="Virsraksts7Rakstz"/>
    <w:uiPriority w:val="9"/>
    <w:qFormat/>
    <w:rsid w:val="00265CF3"/>
    <w:pPr>
      <w:keepNext/>
      <w:keepLines/>
      <w:spacing w:before="200" w:after="0" w:line="240" w:lineRule="auto"/>
      <w:ind w:left="1296" w:hanging="1296"/>
      <w:jc w:val="both"/>
      <w:outlineLvl w:val="6"/>
    </w:pPr>
    <w:rPr>
      <w:rFonts w:ascii="Cambria" w:eastAsia="Times New Roman" w:hAnsi="Cambria" w:cs="Times New Roman"/>
      <w:i/>
      <w:iCs/>
      <w:color w:val="404040"/>
      <w:sz w:val="24"/>
      <w:szCs w:val="24"/>
      <w:lang w:val="x-none"/>
    </w:rPr>
  </w:style>
  <w:style w:type="paragraph" w:styleId="Virsraksts8">
    <w:name w:val="heading 8"/>
    <w:basedOn w:val="Parasts"/>
    <w:next w:val="Parasts"/>
    <w:link w:val="Virsraksts8Rakstz"/>
    <w:uiPriority w:val="9"/>
    <w:qFormat/>
    <w:rsid w:val="00265CF3"/>
    <w:pPr>
      <w:keepNext/>
      <w:keepLines/>
      <w:spacing w:before="200" w:after="0" w:line="240" w:lineRule="auto"/>
      <w:ind w:left="1440" w:hanging="1440"/>
      <w:jc w:val="both"/>
      <w:outlineLvl w:val="7"/>
    </w:pPr>
    <w:rPr>
      <w:rFonts w:ascii="Cambria" w:eastAsia="Times New Roman" w:hAnsi="Cambria" w:cs="Times New Roman"/>
      <w:color w:val="404040"/>
      <w:sz w:val="20"/>
      <w:szCs w:val="20"/>
      <w:lang w:val="x-none"/>
    </w:rPr>
  </w:style>
  <w:style w:type="paragraph" w:styleId="Virsraksts9">
    <w:name w:val="heading 9"/>
    <w:basedOn w:val="Parasts"/>
    <w:next w:val="Parasts"/>
    <w:link w:val="Virsraksts9Rakstz"/>
    <w:uiPriority w:val="9"/>
    <w:qFormat/>
    <w:rsid w:val="00265CF3"/>
    <w:pPr>
      <w:keepNext/>
      <w:keepLines/>
      <w:spacing w:before="200" w:after="0" w:line="240" w:lineRule="auto"/>
      <w:ind w:left="1584" w:hanging="1584"/>
      <w:jc w:val="both"/>
      <w:outlineLvl w:val="8"/>
    </w:pPr>
    <w:rPr>
      <w:rFonts w:ascii="Cambria" w:eastAsia="Times New Roman" w:hAnsi="Cambria" w:cs="Times New Roman"/>
      <w:i/>
      <w:iCs/>
      <w:color w:val="404040"/>
      <w:sz w:val="20"/>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C17E64"/>
    <w:pPr>
      <w:numPr>
        <w:numId w:val="3"/>
      </w:numPr>
      <w:tabs>
        <w:tab w:val="left" w:pos="426"/>
      </w:tabs>
      <w:spacing w:before="120" w:after="0" w:line="240" w:lineRule="auto"/>
      <w:jc w:val="center"/>
    </w:pPr>
    <w:rPr>
      <w:rFonts w:ascii="Times New Roman" w:eastAsia="Calibri" w:hAnsi="Times New Roman" w:cs="Times New Roman"/>
      <w:b/>
      <w:sz w:val="24"/>
      <w:szCs w:val="24"/>
      <w:lang w:val="x-none" w:eastAsia="x-none"/>
    </w:rPr>
  </w:style>
  <w:style w:type="character" w:customStyle="1" w:styleId="1LgumamChar">
    <w:name w:val="1. Līgumam Char"/>
    <w:link w:val="1Lgumam"/>
    <w:rsid w:val="00C17E64"/>
    <w:rPr>
      <w:rFonts w:ascii="Times New Roman" w:eastAsia="Calibri" w:hAnsi="Times New Roman" w:cs="Times New Roman"/>
      <w:b/>
      <w:sz w:val="24"/>
      <w:szCs w:val="24"/>
      <w:lang w:val="x-none" w:eastAsia="x-none"/>
    </w:rPr>
  </w:style>
  <w:style w:type="paragraph" w:customStyle="1" w:styleId="11Lgumam">
    <w:name w:val="1.1. Līgumam"/>
    <w:basedOn w:val="Parasts"/>
    <w:link w:val="11LgumamChar"/>
    <w:qFormat/>
    <w:rsid w:val="00C17E64"/>
    <w:pPr>
      <w:numPr>
        <w:ilvl w:val="1"/>
        <w:numId w:val="3"/>
      </w:numPr>
      <w:spacing w:after="0" w:line="240" w:lineRule="auto"/>
      <w:jc w:val="both"/>
    </w:pPr>
    <w:rPr>
      <w:rFonts w:ascii="Times New Roman" w:eastAsia="Calibri" w:hAnsi="Times New Roman" w:cs="Times New Roman"/>
      <w:sz w:val="24"/>
      <w:szCs w:val="24"/>
      <w:lang w:val="x-none" w:eastAsia="x-none"/>
    </w:rPr>
  </w:style>
  <w:style w:type="character" w:customStyle="1" w:styleId="11LgumamChar">
    <w:name w:val="1.1. Līgumam Char"/>
    <w:link w:val="11Lgumam"/>
    <w:rsid w:val="00C17E64"/>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C17E64"/>
    <w:pPr>
      <w:numPr>
        <w:ilvl w:val="2"/>
      </w:numPr>
    </w:pPr>
    <w:rPr>
      <w:bCs/>
      <w:lang w:val="lv-LV"/>
    </w:rPr>
  </w:style>
  <w:style w:type="character" w:customStyle="1" w:styleId="111LgumamChar">
    <w:name w:val="1.1.1. Līgumam Char"/>
    <w:link w:val="111Lgumam"/>
    <w:rsid w:val="00C17E64"/>
    <w:rPr>
      <w:rFonts w:ascii="Times New Roman" w:eastAsia="Calibri" w:hAnsi="Times New Roman" w:cs="Times New Roman"/>
      <w:bCs/>
      <w:sz w:val="24"/>
      <w:szCs w:val="24"/>
      <w:lang w:eastAsia="x-none"/>
    </w:rPr>
  </w:style>
  <w:style w:type="character" w:customStyle="1" w:styleId="Virsraksts1Rakstz">
    <w:name w:val="Virsraksts 1 Rakstz."/>
    <w:aliases w:val="Section Heading Rakstz.,heading1 Rakstz.,Antraste 1 Rakstz.,h1 Rakstz.,Section Heading Char Rakstz.,heading1 Char Rakstz.,Antraste 1 Char Rakstz.,h1 Char Rakstz.,H1 Rakstz."/>
    <w:link w:val="Virsraksts1"/>
    <w:uiPriority w:val="9"/>
    <w:rsid w:val="00C17E64"/>
    <w:rPr>
      <w:rFonts w:ascii="Times New Roman" w:eastAsia="Times New Roman" w:hAnsi="Times New Roman" w:cs="Times New Roman"/>
      <w:b/>
      <w:bCs/>
      <w:sz w:val="24"/>
      <w:szCs w:val="24"/>
      <w:lang w:val="x-none" w:eastAsia="x-none"/>
    </w:rPr>
  </w:style>
  <w:style w:type="character" w:customStyle="1" w:styleId="Virsraksts2Rakstz">
    <w:name w:val="Virsraksts 2 Rakstz."/>
    <w:link w:val="Virsraksts2"/>
    <w:uiPriority w:val="9"/>
    <w:rsid w:val="00D6785D"/>
    <w:rPr>
      <w:rFonts w:ascii="Times New Roman" w:eastAsia="Times New Roman" w:hAnsi="Times New Roman" w:cs="Times New Roman"/>
      <w:b/>
      <w:bCs/>
      <w:sz w:val="24"/>
      <w:szCs w:val="26"/>
      <w:lang w:val="x-none" w:eastAsia="x-none"/>
    </w:rPr>
  </w:style>
  <w:style w:type="character" w:customStyle="1" w:styleId="Virsraksts3Rakstz">
    <w:name w:val="Virsraksts 3 Rakstz."/>
    <w:link w:val="Virsraksts3"/>
    <w:uiPriority w:val="9"/>
    <w:rsid w:val="00C17E64"/>
    <w:rPr>
      <w:rFonts w:ascii="Times New Roman" w:eastAsia="Times New Roman" w:hAnsi="Times New Roman" w:cs="Times New Roman"/>
      <w:bCs/>
      <w:sz w:val="24"/>
      <w:szCs w:val="26"/>
      <w:lang w:eastAsia="x-none"/>
    </w:rPr>
  </w:style>
  <w:style w:type="character" w:customStyle="1" w:styleId="Virsraksts4Rakstz">
    <w:name w:val="Virsraksts 4 Rakstz."/>
    <w:link w:val="Virsraksts4"/>
    <w:uiPriority w:val="9"/>
    <w:rsid w:val="009322C2"/>
    <w:rPr>
      <w:rFonts w:ascii="Times New Roman" w:eastAsia="Times New Roman" w:hAnsi="Times New Roman" w:cs="Times New Roman"/>
      <w:sz w:val="24"/>
      <w:szCs w:val="24"/>
    </w:rPr>
  </w:style>
  <w:style w:type="character" w:customStyle="1" w:styleId="Virsraksts5Rakstz">
    <w:name w:val="Virsraksts 5 Rakstz."/>
    <w:link w:val="Virsraksts5"/>
    <w:uiPriority w:val="9"/>
    <w:rsid w:val="00C17E64"/>
    <w:rPr>
      <w:rFonts w:ascii="Times New Roman" w:eastAsia="Times New Roman" w:hAnsi="Times New Roman" w:cs="Times New Roman"/>
      <w:sz w:val="24"/>
      <w:szCs w:val="20"/>
      <w:lang w:val="x-none" w:eastAsia="x-none"/>
    </w:rPr>
  </w:style>
  <w:style w:type="paragraph" w:customStyle="1" w:styleId="111Tabulaiiiiii">
    <w:name w:val="1.1.1. Tabulaiiiiii"/>
    <w:basedOn w:val="Parasts"/>
    <w:link w:val="111TabulaiiiiiiChar"/>
    <w:qFormat/>
    <w:rsid w:val="00902099"/>
    <w:pPr>
      <w:numPr>
        <w:ilvl w:val="2"/>
        <w:numId w:val="10"/>
      </w:numPr>
      <w:spacing w:after="0" w:line="240" w:lineRule="auto"/>
      <w:jc w:val="both"/>
    </w:pPr>
    <w:rPr>
      <w:rFonts w:ascii="Times New Roman" w:eastAsia="Calibri" w:hAnsi="Times New Roman" w:cs="Times New Roman"/>
      <w:sz w:val="24"/>
      <w:szCs w:val="20"/>
      <w:lang w:eastAsia="lv-LV"/>
    </w:rPr>
  </w:style>
  <w:style w:type="character" w:customStyle="1" w:styleId="111TabulaiiiiiiChar">
    <w:name w:val="1.1.1. Tabulaiiiiii Char"/>
    <w:link w:val="111Tabulaiiiiii"/>
    <w:rsid w:val="00902099"/>
    <w:rPr>
      <w:rFonts w:ascii="Times New Roman" w:eastAsia="Calibri" w:hAnsi="Times New Roman" w:cs="Times New Roman"/>
      <w:sz w:val="24"/>
      <w:szCs w:val="20"/>
      <w:lang w:eastAsia="lv-LV"/>
    </w:rPr>
  </w:style>
  <w:style w:type="paragraph" w:customStyle="1" w:styleId="1111Tabulaiiiii">
    <w:name w:val="1.1.1.1.Tabulaiiiii"/>
    <w:basedOn w:val="111Tabulaiiiiii"/>
    <w:link w:val="1111TabulaiiiiiChar"/>
    <w:qFormat/>
    <w:rsid w:val="00902099"/>
    <w:pPr>
      <w:numPr>
        <w:ilvl w:val="3"/>
      </w:numPr>
    </w:pPr>
  </w:style>
  <w:style w:type="character" w:customStyle="1" w:styleId="1111TabulaiiiiiChar">
    <w:name w:val="1.1.1.1.Tabulaiiiii Char"/>
    <w:link w:val="1111Tabulaiiiii"/>
    <w:rsid w:val="00902099"/>
    <w:rPr>
      <w:rFonts w:ascii="Times New Roman" w:eastAsia="Calibri" w:hAnsi="Times New Roman" w:cs="Times New Roman"/>
      <w:sz w:val="24"/>
      <w:szCs w:val="20"/>
      <w:lang w:eastAsia="lv-LV"/>
    </w:rPr>
  </w:style>
  <w:style w:type="table" w:styleId="Reatabula">
    <w:name w:val="Table Grid"/>
    <w:basedOn w:val="Parastatabula"/>
    <w:uiPriority w:val="39"/>
    <w:rsid w:val="00F83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aistīto dokumentu saraksts,PPS_Bullet,Syle 1,Strip,H&amp;P List Paragraph,List Paragraph1,Numurets,Virsraksti,Colorful List - Accent 12"/>
    <w:basedOn w:val="Parasts"/>
    <w:link w:val="SarakstarindkopaRakstz"/>
    <w:uiPriority w:val="34"/>
    <w:qFormat/>
    <w:rsid w:val="001F4EBE"/>
    <w:pPr>
      <w:ind w:left="720"/>
      <w:contextualSpacing/>
    </w:pPr>
  </w:style>
  <w:style w:type="character" w:customStyle="1" w:styleId="Virsraksts6Rakstz">
    <w:name w:val="Virsraksts 6 Rakstz."/>
    <w:basedOn w:val="Noklusjumarindkopasfonts"/>
    <w:link w:val="Virsraksts6"/>
    <w:uiPriority w:val="9"/>
    <w:rsid w:val="00265CF3"/>
    <w:rPr>
      <w:rFonts w:ascii="Cambria" w:eastAsia="Times New Roman" w:hAnsi="Cambria" w:cs="Times New Roman"/>
      <w:i/>
      <w:iCs/>
      <w:color w:val="243F60"/>
      <w:sz w:val="24"/>
      <w:szCs w:val="24"/>
      <w:lang w:val="x-none"/>
    </w:rPr>
  </w:style>
  <w:style w:type="character" w:customStyle="1" w:styleId="Virsraksts7Rakstz">
    <w:name w:val="Virsraksts 7 Rakstz."/>
    <w:basedOn w:val="Noklusjumarindkopasfonts"/>
    <w:link w:val="Virsraksts7"/>
    <w:uiPriority w:val="9"/>
    <w:rsid w:val="00265CF3"/>
    <w:rPr>
      <w:rFonts w:ascii="Cambria" w:eastAsia="Times New Roman" w:hAnsi="Cambria" w:cs="Times New Roman"/>
      <w:i/>
      <w:iCs/>
      <w:color w:val="404040"/>
      <w:sz w:val="24"/>
      <w:szCs w:val="24"/>
      <w:lang w:val="x-none"/>
    </w:rPr>
  </w:style>
  <w:style w:type="character" w:customStyle="1" w:styleId="Virsraksts8Rakstz">
    <w:name w:val="Virsraksts 8 Rakstz."/>
    <w:basedOn w:val="Noklusjumarindkopasfonts"/>
    <w:link w:val="Virsraksts8"/>
    <w:uiPriority w:val="9"/>
    <w:rsid w:val="00265CF3"/>
    <w:rPr>
      <w:rFonts w:ascii="Cambria" w:eastAsia="Times New Roman" w:hAnsi="Cambria" w:cs="Times New Roman"/>
      <w:color w:val="404040"/>
      <w:sz w:val="20"/>
      <w:szCs w:val="20"/>
      <w:lang w:val="x-none"/>
    </w:rPr>
  </w:style>
  <w:style w:type="character" w:customStyle="1" w:styleId="Virsraksts9Rakstz">
    <w:name w:val="Virsraksts 9 Rakstz."/>
    <w:basedOn w:val="Noklusjumarindkopasfonts"/>
    <w:link w:val="Virsraksts9"/>
    <w:uiPriority w:val="9"/>
    <w:rsid w:val="00265CF3"/>
    <w:rPr>
      <w:rFonts w:ascii="Cambria" w:eastAsia="Times New Roman" w:hAnsi="Cambria" w:cs="Times New Roman"/>
      <w:i/>
      <w:iCs/>
      <w:color w:val="404040"/>
      <w:sz w:val="20"/>
      <w:szCs w:val="20"/>
      <w:lang w:val="x-none"/>
    </w:rPr>
  </w:style>
  <w:style w:type="paragraph" w:customStyle="1" w:styleId="tabulia1">
    <w:name w:val="tabuliņa 1"/>
    <w:basedOn w:val="Parasts"/>
    <w:rsid w:val="00265CF3"/>
    <w:pPr>
      <w:numPr>
        <w:ilvl w:val="2"/>
        <w:numId w:val="11"/>
      </w:numPr>
      <w:spacing w:after="0" w:line="240" w:lineRule="auto"/>
      <w:ind w:left="567" w:hanging="567"/>
      <w:jc w:val="both"/>
    </w:pPr>
    <w:rPr>
      <w:rFonts w:ascii="Times New Roman" w:eastAsia="Times New Roman" w:hAnsi="Times New Roman" w:cs="Times New Roman"/>
      <w:sz w:val="24"/>
      <w:szCs w:val="24"/>
    </w:rPr>
  </w:style>
  <w:style w:type="paragraph" w:customStyle="1" w:styleId="tabulia2">
    <w:name w:val="tabuliņa 2"/>
    <w:basedOn w:val="tabulia1"/>
    <w:rsid w:val="00265CF3"/>
    <w:pPr>
      <w:numPr>
        <w:ilvl w:val="3"/>
      </w:numPr>
      <w:ind w:left="885" w:hanging="851"/>
    </w:pPr>
    <w:rPr>
      <w:lang w:val="x-none"/>
    </w:rPr>
  </w:style>
  <w:style w:type="numbering" w:customStyle="1" w:styleId="WWOutlineListStyle5111">
    <w:name w:val="WW_OutlineListStyle_5111"/>
    <w:rsid w:val="00265CF3"/>
  </w:style>
  <w:style w:type="character" w:customStyle="1" w:styleId="SarakstarindkopaRakstz">
    <w:name w:val="Saraksta rindkopa Rakstz."/>
    <w:aliases w:val="2 Rakstz.,Normal bullet 2 Rakstz.,Bullet list Rakstz.,Saistīto dokumentu saraksts Rakstz.,PPS_Bullet Rakstz.,Syle 1 Rakstz.,Strip Rakstz.,H&amp;P List Paragraph Rakstz.,List Paragraph1 Rakstz.,Numurets Rakstz.,Virsraksti Rakstz."/>
    <w:link w:val="Sarakstarindkopa"/>
    <w:uiPriority w:val="34"/>
    <w:qFormat/>
    <w:rsid w:val="00265CF3"/>
  </w:style>
  <w:style w:type="paragraph" w:styleId="Pamattekstsaratkpi">
    <w:name w:val="Body Text Indent"/>
    <w:basedOn w:val="Parasts"/>
    <w:link w:val="PamattekstsaratkpiRakstz"/>
    <w:uiPriority w:val="99"/>
    <w:unhideWhenUsed/>
    <w:rsid w:val="004920EC"/>
    <w:pPr>
      <w:spacing w:after="0" w:line="240" w:lineRule="auto"/>
      <w:ind w:firstLine="31"/>
      <w:jc w:val="both"/>
    </w:pPr>
    <w:rPr>
      <w:rFonts w:ascii="Times New Roman" w:eastAsia="Times New Roman" w:hAnsi="Times New Roman" w:cs="Times New Roman"/>
      <w:sz w:val="26"/>
      <w:szCs w:val="26"/>
    </w:rPr>
  </w:style>
  <w:style w:type="character" w:customStyle="1" w:styleId="PamattekstsaratkpiRakstz">
    <w:name w:val="Pamatteksts ar atkāpi Rakstz."/>
    <w:basedOn w:val="Noklusjumarindkopasfonts"/>
    <w:link w:val="Pamattekstsaratkpi"/>
    <w:uiPriority w:val="99"/>
    <w:rsid w:val="004920EC"/>
    <w:rPr>
      <w:rFonts w:ascii="Times New Roman" w:eastAsia="Times New Roman" w:hAnsi="Times New Roman" w:cs="Times New Roman"/>
      <w:sz w:val="26"/>
      <w:szCs w:val="26"/>
    </w:rPr>
  </w:style>
  <w:style w:type="paragraph" w:styleId="Pamatteksts">
    <w:name w:val="Body Text"/>
    <w:basedOn w:val="Parasts"/>
    <w:link w:val="PamattekstsRakstz"/>
    <w:uiPriority w:val="99"/>
    <w:semiHidden/>
    <w:unhideWhenUsed/>
    <w:rsid w:val="000C1D1C"/>
    <w:pPr>
      <w:spacing w:after="120"/>
    </w:pPr>
  </w:style>
  <w:style w:type="character" w:customStyle="1" w:styleId="PamattekstsRakstz">
    <w:name w:val="Pamatteksts Rakstz."/>
    <w:basedOn w:val="Noklusjumarindkopasfonts"/>
    <w:link w:val="Pamatteksts"/>
    <w:uiPriority w:val="99"/>
    <w:semiHidden/>
    <w:rsid w:val="000C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08412">
      <w:bodyDiv w:val="1"/>
      <w:marLeft w:val="0"/>
      <w:marRight w:val="0"/>
      <w:marTop w:val="0"/>
      <w:marBottom w:val="0"/>
      <w:divBdr>
        <w:top w:val="none" w:sz="0" w:space="0" w:color="auto"/>
        <w:left w:val="none" w:sz="0" w:space="0" w:color="auto"/>
        <w:bottom w:val="none" w:sz="0" w:space="0" w:color="auto"/>
        <w:right w:val="none" w:sz="0" w:space="0" w:color="auto"/>
      </w:divBdr>
    </w:div>
    <w:div w:id="16959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3539</Words>
  <Characters>2018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Strūģe</dc:creator>
  <cp:keywords/>
  <dc:description/>
  <cp:lastModifiedBy>Inese Liepa</cp:lastModifiedBy>
  <cp:revision>19</cp:revision>
  <dcterms:created xsi:type="dcterms:W3CDTF">2024-02-20T14:09:00Z</dcterms:created>
  <dcterms:modified xsi:type="dcterms:W3CDTF">2024-08-22T11:48:00Z</dcterms:modified>
</cp:coreProperties>
</file>