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DC18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VIENOŠANĀS Nr. DIKS-23-1402-lī/1</w:t>
      </w:r>
    </w:p>
    <w:p w14:paraId="3D3447C8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 xml:space="preserve">par grozījumiem 31.08.2023. pakalpojumu līgumā Nr. </w:t>
      </w:r>
      <w:bookmarkStart w:id="0" w:name="_Hlk144908227"/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DIKS-23-1402-lī</w:t>
      </w:r>
      <w:bookmarkEnd w:id="0"/>
    </w:p>
    <w:p w14:paraId="19B28CF0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1D59F63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B508EC1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4C814A45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>un tā laika zīmoga datums</w:t>
      </w:r>
    </w:p>
    <w:p w14:paraId="170B0FD6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E6B4542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EC0C9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</w:t>
      </w:r>
      <w:r w:rsidRPr="00EC0C97">
        <w:rPr>
          <w:rFonts w:ascii="Times New Roman" w:eastAsia="Calibri" w:hAnsi="Times New Roman" w:cs="Times New Roman"/>
          <w:bCs/>
          <w:sz w:val="26"/>
          <w:szCs w:val="26"/>
        </w:rPr>
        <w:t xml:space="preserve"> turpmāk – Departaments vai Pasūtītājs, tā direktora p. i. Ivara </w:t>
      </w:r>
      <w:proofErr w:type="spellStart"/>
      <w:r w:rsidRPr="00EC0C97">
        <w:rPr>
          <w:rFonts w:ascii="Times New Roman" w:eastAsia="Calibri" w:hAnsi="Times New Roman" w:cs="Times New Roman"/>
          <w:bCs/>
          <w:sz w:val="26"/>
          <w:szCs w:val="26"/>
        </w:rPr>
        <w:t>Balamovska</w:t>
      </w:r>
      <w:proofErr w:type="spellEnd"/>
      <w:r w:rsidRPr="00EC0C97">
        <w:rPr>
          <w:rFonts w:ascii="Times New Roman" w:eastAsia="Calibri" w:hAnsi="Times New Roman" w:cs="Times New Roman"/>
          <w:bCs/>
          <w:sz w:val="26"/>
          <w:szCs w:val="26"/>
        </w:rPr>
        <w:t xml:space="preserve"> personā, kurš rīkojas saskaņā ar Rīgas domes 2023.gada 30.augusta iekšējo noteikumu Nr.RD-23-26-nt “Rīgas </w:t>
      </w:r>
      <w:proofErr w:type="spellStart"/>
      <w:r w:rsidRPr="00EC0C97">
        <w:rPr>
          <w:rFonts w:ascii="Times New Roman" w:eastAsia="Calibri" w:hAnsi="Times New Roman" w:cs="Times New Roman"/>
          <w:bCs/>
          <w:sz w:val="26"/>
          <w:szCs w:val="26"/>
        </w:rPr>
        <w:t>valstspilsētas</w:t>
      </w:r>
      <w:proofErr w:type="spellEnd"/>
      <w:r w:rsidRPr="00EC0C97">
        <w:rPr>
          <w:rFonts w:ascii="Times New Roman" w:eastAsia="Calibri" w:hAnsi="Times New Roman" w:cs="Times New Roman"/>
          <w:bCs/>
          <w:sz w:val="26"/>
          <w:szCs w:val="26"/>
        </w:rPr>
        <w:t xml:space="preserve"> pašvaldības darba reglaments” 130.punktu un Rīgas domes 17.12.2009. nolikuma Nr.36 “Rīgas domes Izglītības, kultūras un sporta departamenta nolikums” 15.3.6.apakšpunktu, no vienas puses, un</w:t>
      </w:r>
    </w:p>
    <w:p w14:paraId="144CB784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0C97">
        <w:rPr>
          <w:rFonts w:ascii="Times New Roman" w:eastAsia="Calibri" w:hAnsi="Times New Roman" w:cs="Times New Roman"/>
          <w:b/>
          <w:sz w:val="26"/>
          <w:szCs w:val="26"/>
        </w:rPr>
        <w:t>Latvijas Universitāte</w:t>
      </w:r>
      <w:r w:rsidRPr="00EC0C97">
        <w:rPr>
          <w:rFonts w:ascii="Times New Roman" w:eastAsia="Calibri" w:hAnsi="Times New Roman" w:cs="Times New Roman"/>
          <w:bCs/>
          <w:sz w:val="26"/>
          <w:szCs w:val="26"/>
        </w:rPr>
        <w:t xml:space="preserve">, turpmāk – Izpildītājs vai Augstskola, kuru saskaņā ar LU Administrācijas reglamentu (apstiprināts ar LU 15.11.2021. rīkojumu Nr. 1-4/559) pārstāv </w:t>
      </w:r>
      <w:proofErr w:type="spellStart"/>
      <w:r w:rsidRPr="00EC0C97">
        <w:rPr>
          <w:rFonts w:ascii="Times New Roman" w:eastAsia="Calibri" w:hAnsi="Times New Roman" w:cs="Times New Roman"/>
          <w:bCs/>
          <w:sz w:val="26"/>
          <w:szCs w:val="26"/>
        </w:rPr>
        <w:t>prorektore</w:t>
      </w:r>
      <w:proofErr w:type="spellEnd"/>
      <w:r w:rsidRPr="00EC0C97">
        <w:rPr>
          <w:rFonts w:ascii="Times New Roman" w:eastAsia="Calibri" w:hAnsi="Times New Roman" w:cs="Times New Roman"/>
          <w:bCs/>
          <w:sz w:val="26"/>
          <w:szCs w:val="26"/>
        </w:rPr>
        <w:t xml:space="preserve"> humanitāro un sociālo zinātņu jomā Ina Druviete, no otras puses, kopā sauktas – Puses, </w:t>
      </w:r>
    </w:p>
    <w:p w14:paraId="5E2901D1" w14:textId="38D049FD" w:rsidR="00EC0C97" w:rsidRPr="005676D6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0C97">
        <w:rPr>
          <w:rFonts w:ascii="Times New Roman" w:eastAsia="Calibri" w:hAnsi="Times New Roman" w:cs="Times New Roman"/>
          <w:bCs/>
          <w:sz w:val="26"/>
          <w:szCs w:val="26"/>
        </w:rPr>
        <w:t xml:space="preserve">pamatojoties uz 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pakalpojumu līguma Nr. DIKS-23-1402-lī (turpmāk – Līgums) 1.6., 2.5., 8.1.</w:t>
      </w:r>
      <w:r w:rsidR="00817712"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 un 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8.2. punktu, noslēdz šādu vienošanos par grozījumiem Līgumā (turpmāk – Vienošanās) sakarā ar papildpakalpojumiem (palielināts studējošo skaits no 80 uz 99 studentiem), kas sākotnēji netika iekļauti Līguma 4.pielikumā “Studējošo saraksts”.</w:t>
      </w:r>
    </w:p>
    <w:p w14:paraId="663797F9" w14:textId="77777777" w:rsidR="00EC0C97" w:rsidRPr="005676D6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DCE1E9E" w14:textId="09A450D5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76D6">
        <w:rPr>
          <w:rFonts w:ascii="Times New Roman" w:eastAsia="Calibri" w:hAnsi="Times New Roman" w:cs="Times New Roman"/>
          <w:bCs/>
          <w:sz w:val="26"/>
          <w:szCs w:val="26"/>
        </w:rPr>
        <w:t>Izteikt Līguma 4.pielikumu “Studējošo saraksts” jaunā redakcijā, papildinot ar 20 (divdesmit) jaunām pozīcijām (no 80.</w:t>
      </w:r>
      <w:r w:rsidR="005549E4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pozīcijas līdz 99.</w:t>
      </w:r>
      <w:r w:rsidR="005549E4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pozīcijai) un svītrojot 17.</w:t>
      </w:r>
      <w:r w:rsidR="005676D6" w:rsidRPr="005676D6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pozīciju (1.</w:t>
      </w:r>
      <w:r w:rsidR="005676D6" w:rsidRPr="005676D6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pielikums pie vienošanās).</w:t>
      </w:r>
    </w:p>
    <w:p w14:paraId="67799A91" w14:textId="5EF7B40A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Pārējā daļā Līguma noteikumi ar šo </w:t>
      </w:r>
      <w:r w:rsidR="005549E4">
        <w:rPr>
          <w:rFonts w:ascii="Times New Roman" w:eastAsia="Calibri" w:hAnsi="Times New Roman" w:cs="Times New Roman"/>
          <w:bCs/>
          <w:sz w:val="26"/>
          <w:szCs w:val="26"/>
        </w:rPr>
        <w:t>V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ienošanos netiek grozīti.</w:t>
      </w:r>
    </w:p>
    <w:p w14:paraId="3F2BA097" w14:textId="77777777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76D6">
        <w:rPr>
          <w:rFonts w:ascii="Times New Roman" w:eastAsia="Calibri" w:hAnsi="Times New Roman" w:cs="Times New Roman"/>
          <w:bCs/>
          <w:sz w:val="26"/>
          <w:szCs w:val="26"/>
        </w:rPr>
        <w:t>Šī Vienošanās ir sastādīta uz 2 (divām) lapām ar 1 (vienu) pielikumu uz 3 (trīs) lapām un parakstīta ar drošu elektronisko parakstu. Pusēm ir pieejama abpusēji parakstīta Vienošanās elektroniskā formātā.</w:t>
      </w:r>
    </w:p>
    <w:p w14:paraId="07BC9AA0" w14:textId="3F1F51D7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Šī Vienošanās stājas spēkā no </w:t>
      </w:r>
      <w:r w:rsidR="00817712" w:rsidRPr="005676D6">
        <w:rPr>
          <w:rFonts w:ascii="Times New Roman" w:eastAsia="Calibri" w:hAnsi="Times New Roman" w:cs="Times New Roman"/>
          <w:bCs/>
          <w:sz w:val="26"/>
          <w:szCs w:val="26"/>
        </w:rPr>
        <w:t>01.09.2023.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676D6" w:rsidRPr="005676D6">
        <w:rPr>
          <w:rFonts w:ascii="Times New Roman" w:eastAsia="Calibri" w:hAnsi="Times New Roman" w:cs="Times New Roman"/>
          <w:bCs/>
          <w:sz w:val="26"/>
          <w:szCs w:val="26"/>
        </w:rPr>
        <w:t>un ir Līguma neatņemama sastāvdaļa.</w:t>
      </w:r>
    </w:p>
    <w:p w14:paraId="69849077" w14:textId="77777777" w:rsidR="00EC0C97" w:rsidRPr="00EC0C97" w:rsidRDefault="00EC0C97" w:rsidP="00EC0C97">
      <w:pPr>
        <w:tabs>
          <w:tab w:val="left" w:pos="709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EC0C97" w:rsidRPr="00EC0C97" w14:paraId="0EA4447E" w14:textId="77777777" w:rsidTr="00513384">
        <w:trPr>
          <w:trHeight w:val="4677"/>
        </w:trPr>
        <w:tc>
          <w:tcPr>
            <w:tcW w:w="4500" w:type="dxa"/>
          </w:tcPr>
          <w:p w14:paraId="1DA702B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1" w:name="_Hlk143521287"/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Pasūtītājs </w:t>
            </w:r>
          </w:p>
          <w:p w14:paraId="2B2100E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C2B60A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bookmarkStart w:id="2" w:name="_Hlk101948682"/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Rīgas domes Izglītības, kultūras un</w:t>
            </w:r>
          </w:p>
          <w:p w14:paraId="1727A0E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sporta departaments </w:t>
            </w:r>
          </w:p>
          <w:p w14:paraId="6654037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Juridiskā adrese: Krišjāņa Valdemāra</w:t>
            </w:r>
          </w:p>
          <w:p w14:paraId="40161F1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iela 5, Rīga, LV-1010</w:t>
            </w:r>
          </w:p>
          <w:p w14:paraId="2BB3589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Tālrunis: 67026816</w:t>
            </w:r>
          </w:p>
          <w:p w14:paraId="1A59C11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e-pasts: </w:t>
            </w:r>
            <w:hyperlink r:id="rId7" w:history="1">
              <w:r w:rsidRPr="00EC0C97">
                <w:rPr>
                  <w:rFonts w:ascii="Times New Roman" w:eastAsia="Calibri" w:hAnsi="Times New Roman" w:cs="Times New Roman"/>
                  <w:snapToGrid w:val="0"/>
                  <w:color w:val="000000"/>
                  <w:sz w:val="26"/>
                  <w:szCs w:val="26"/>
                </w:rPr>
                <w:t>iksd@riga.lv</w:t>
              </w:r>
            </w:hyperlink>
          </w:p>
          <w:p w14:paraId="00525AD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Norēķinu rekvizīti:</w:t>
            </w:r>
          </w:p>
          <w:p w14:paraId="7273B3C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Rīgas </w:t>
            </w:r>
            <w:proofErr w:type="spellStart"/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valstspilsētas</w:t>
            </w:r>
            <w:proofErr w:type="spellEnd"/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 pašvaldība</w:t>
            </w:r>
          </w:p>
          <w:p w14:paraId="5BC408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0A87C5E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LV-1050</w:t>
            </w:r>
          </w:p>
          <w:p w14:paraId="15BF5AB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NMR kods: 90011524360 </w:t>
            </w:r>
          </w:p>
          <w:p w14:paraId="6907589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PVN. </w:t>
            </w:r>
            <w:proofErr w:type="spellStart"/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reģ</w:t>
            </w:r>
            <w:proofErr w:type="spellEnd"/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. Nr.: LV90011524360</w:t>
            </w:r>
          </w:p>
          <w:bookmarkEnd w:id="1"/>
          <w:bookmarkEnd w:id="2"/>
          <w:p w14:paraId="59DDC7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</w:p>
        </w:tc>
        <w:tc>
          <w:tcPr>
            <w:tcW w:w="4536" w:type="dxa"/>
            <w:noWrap/>
          </w:tcPr>
          <w:p w14:paraId="2C2F305D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Izpildītājs</w:t>
            </w:r>
          </w:p>
          <w:p w14:paraId="295F34E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7D68F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Latvijas Universitāte</w:t>
            </w:r>
          </w:p>
          <w:p w14:paraId="1A2FDC6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Reģ.Nr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.</w:t>
            </w:r>
            <w:r w:rsidRPr="00EC0C97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90000076669</w:t>
            </w:r>
          </w:p>
          <w:p w14:paraId="39269EF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IZM Izglītības iestāžu reģistra reģ.nr. 3391000218</w:t>
            </w:r>
          </w:p>
          <w:p w14:paraId="19ACBA1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</w:pPr>
          </w:p>
          <w:p w14:paraId="126B5707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  <w:t xml:space="preserve">Juridiskā adrese: 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Raiņa bulvāris 19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 xml:space="preserve">, </w:t>
            </w:r>
          </w:p>
          <w:p w14:paraId="3AF65F2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>Rīga, LV-1586</w:t>
            </w:r>
          </w:p>
          <w:p w14:paraId="18ACB961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55074C9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E-pasts: </w:t>
            </w:r>
            <w:hyperlink r:id="rId8" w:history="1">
              <w:r w:rsidRPr="00EC0C97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lietvediba@lu.lv</w:t>
              </w:r>
            </w:hyperlink>
          </w:p>
          <w:p w14:paraId="6A9D25D9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PVN reģ.nr.: LV 90000076669</w:t>
            </w:r>
          </w:p>
          <w:p w14:paraId="29C1E61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</w:tc>
      </w:tr>
      <w:tr w:rsidR="00EC0C97" w:rsidRPr="00EC0C97" w14:paraId="22425882" w14:textId="77777777" w:rsidTr="00513384">
        <w:trPr>
          <w:trHeight w:val="5102"/>
        </w:trPr>
        <w:tc>
          <w:tcPr>
            <w:tcW w:w="4500" w:type="dxa"/>
          </w:tcPr>
          <w:p w14:paraId="4EE4443A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lastRenderedPageBreak/>
              <w:t xml:space="preserve">Banka: </w:t>
            </w:r>
            <w:proofErr w:type="spellStart"/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Luminor</w:t>
            </w:r>
            <w:proofErr w:type="spellEnd"/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Bank</w:t>
            </w:r>
            <w:proofErr w:type="spellEnd"/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AS Latvijas filiāle</w:t>
            </w:r>
          </w:p>
          <w:p w14:paraId="261A569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Kods: RIKOLV2X</w:t>
            </w:r>
          </w:p>
          <w:p w14:paraId="5B78997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Konts: LV32RIKO0021001916020</w:t>
            </w:r>
          </w:p>
          <w:p w14:paraId="3CA3AC4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RD iestādes kods: 210</w:t>
            </w:r>
          </w:p>
          <w:p w14:paraId="6E147E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233B428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373E5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002D8DA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EA11B1C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99E54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BFDB06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E664B6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68319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943797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Dokumentu ar drošu elektronisko</w:t>
            </w:r>
          </w:p>
          <w:p w14:paraId="2C96F37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parakstu parakstīja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 xml:space="preserve">Departamenta direktora p. i.  </w:t>
            </w:r>
            <w:r w:rsidRPr="00EC0C97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 xml:space="preserve">I. </w:t>
            </w:r>
            <w:proofErr w:type="spellStart"/>
            <w:r w:rsidRPr="00EC0C97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>Balamovskis</w:t>
            </w:r>
            <w:proofErr w:type="spellEnd"/>
          </w:p>
        </w:tc>
        <w:tc>
          <w:tcPr>
            <w:tcW w:w="4536" w:type="dxa"/>
            <w:noWrap/>
          </w:tcPr>
          <w:p w14:paraId="3606E9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lv-LV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Luminor Bank AS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Latvijas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filiāle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 </w:t>
            </w:r>
          </w:p>
          <w:p w14:paraId="422C787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: RIKOLV2X</w:t>
            </w:r>
          </w:p>
          <w:p w14:paraId="3F15E5D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Konta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numurs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: LV10RIKO0000082414423</w:t>
            </w:r>
          </w:p>
          <w:p w14:paraId="461E371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Swedbank AS</w:t>
            </w:r>
          </w:p>
          <w:p w14:paraId="1033BDE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: HABALV22</w:t>
            </w:r>
          </w:p>
          <w:p w14:paraId="2C0A07C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Konta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numurs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: LV47HABA0551055080524</w:t>
            </w:r>
          </w:p>
          <w:p w14:paraId="17D89571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SEB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banka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, AS</w:t>
            </w:r>
          </w:p>
          <w:p w14:paraId="6AE9BC1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: UNLALV2X</w:t>
            </w:r>
          </w:p>
          <w:p w14:paraId="23E250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Konta </w:t>
            </w:r>
            <w:proofErr w:type="spellStart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numurs</w:t>
            </w:r>
            <w:proofErr w:type="spellEnd"/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: LV72UNLA0055003671805</w:t>
            </w:r>
          </w:p>
          <w:p w14:paraId="3C37C9C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44610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314B614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parakstu parakstīja prorektore humanitāro un sociālo zinātņu jomā </w:t>
            </w:r>
          </w:p>
          <w:p w14:paraId="33DF8D7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iCs/>
                <w:snapToGrid w:val="0"/>
                <w:sz w:val="26"/>
                <w:szCs w:val="26"/>
                <w:lang w:val="lt-LT"/>
              </w:rPr>
              <w:t>I. Druviete</w:t>
            </w:r>
          </w:p>
        </w:tc>
      </w:tr>
    </w:tbl>
    <w:p w14:paraId="36778F74" w14:textId="2738860A" w:rsidR="00EC0C97" w:rsidRPr="00EC0C97" w:rsidRDefault="00EC0C97" w:rsidP="003929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sectPr w:rsidR="00EC0C97" w:rsidRPr="00EC0C97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60E0" w14:textId="77777777" w:rsidR="000E3335" w:rsidRDefault="004C07C6">
      <w:pPr>
        <w:spacing w:after="0" w:line="240" w:lineRule="auto"/>
      </w:pPr>
      <w:r>
        <w:separator/>
      </w:r>
    </w:p>
  </w:endnote>
  <w:endnote w:type="continuationSeparator" w:id="0">
    <w:p w14:paraId="4255A62E" w14:textId="77777777" w:rsidR="000E3335" w:rsidRDefault="004C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DB19A1A" w14:textId="77777777" w:rsidR="009C6F1D" w:rsidRPr="00454C9C" w:rsidRDefault="004C07C6">
        <w:pPr>
          <w:pStyle w:val="Kjene"/>
          <w:jc w:val="center"/>
          <w:rPr>
            <w:sz w:val="24"/>
            <w:szCs w:val="24"/>
          </w:rPr>
        </w:pPr>
        <w:r w:rsidRPr="00454C9C">
          <w:rPr>
            <w:sz w:val="24"/>
            <w:szCs w:val="24"/>
          </w:rPr>
          <w:fldChar w:fldCharType="begin"/>
        </w:r>
        <w:r w:rsidRPr="00454C9C">
          <w:rPr>
            <w:sz w:val="24"/>
            <w:szCs w:val="24"/>
          </w:rPr>
          <w:instrText>PAGE   \* MERGEFORMAT</w:instrText>
        </w:r>
        <w:r w:rsidRPr="00454C9C">
          <w:rPr>
            <w:sz w:val="24"/>
            <w:szCs w:val="24"/>
          </w:rPr>
          <w:fldChar w:fldCharType="separate"/>
        </w:r>
        <w:r w:rsidRPr="00454C9C">
          <w:rPr>
            <w:noProof/>
            <w:sz w:val="24"/>
            <w:szCs w:val="24"/>
          </w:rPr>
          <w:t>4</w:t>
        </w:r>
        <w:r w:rsidRPr="00454C9C">
          <w:rPr>
            <w:sz w:val="24"/>
            <w:szCs w:val="24"/>
          </w:rPr>
          <w:fldChar w:fldCharType="end"/>
        </w:r>
      </w:p>
    </w:sdtContent>
  </w:sdt>
  <w:p w14:paraId="2171DCF8" w14:textId="77777777" w:rsidR="009C6F1D" w:rsidRDefault="003929B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70AB" w14:textId="77777777" w:rsidR="000E3335" w:rsidRDefault="004C07C6">
      <w:pPr>
        <w:spacing w:after="0" w:line="240" w:lineRule="auto"/>
      </w:pPr>
      <w:r>
        <w:separator/>
      </w:r>
    </w:p>
  </w:footnote>
  <w:footnote w:type="continuationSeparator" w:id="0">
    <w:p w14:paraId="56280F4E" w14:textId="77777777" w:rsidR="000E3335" w:rsidRDefault="004C0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41B19"/>
    <w:multiLevelType w:val="hybridMultilevel"/>
    <w:tmpl w:val="34D2C562"/>
    <w:lvl w:ilvl="0" w:tplc="0426000F">
      <w:start w:val="1"/>
      <w:numFmt w:val="decimal"/>
      <w:lvlText w:val="%1."/>
      <w:lvlJc w:val="left"/>
      <w:pPr>
        <w:ind w:left="884" w:hanging="360"/>
      </w:pPr>
    </w:lvl>
    <w:lvl w:ilvl="1" w:tplc="04260019" w:tentative="1">
      <w:start w:val="1"/>
      <w:numFmt w:val="lowerLetter"/>
      <w:lvlText w:val="%2."/>
      <w:lvlJc w:val="left"/>
      <w:pPr>
        <w:ind w:left="1604" w:hanging="360"/>
      </w:pPr>
    </w:lvl>
    <w:lvl w:ilvl="2" w:tplc="0426001B" w:tentative="1">
      <w:start w:val="1"/>
      <w:numFmt w:val="lowerRoman"/>
      <w:lvlText w:val="%3."/>
      <w:lvlJc w:val="right"/>
      <w:pPr>
        <w:ind w:left="2324" w:hanging="180"/>
      </w:pPr>
    </w:lvl>
    <w:lvl w:ilvl="3" w:tplc="0426000F" w:tentative="1">
      <w:start w:val="1"/>
      <w:numFmt w:val="decimal"/>
      <w:lvlText w:val="%4."/>
      <w:lvlJc w:val="left"/>
      <w:pPr>
        <w:ind w:left="3044" w:hanging="360"/>
      </w:pPr>
    </w:lvl>
    <w:lvl w:ilvl="4" w:tplc="04260019" w:tentative="1">
      <w:start w:val="1"/>
      <w:numFmt w:val="lowerLetter"/>
      <w:lvlText w:val="%5."/>
      <w:lvlJc w:val="left"/>
      <w:pPr>
        <w:ind w:left="3764" w:hanging="360"/>
      </w:pPr>
    </w:lvl>
    <w:lvl w:ilvl="5" w:tplc="0426001B" w:tentative="1">
      <w:start w:val="1"/>
      <w:numFmt w:val="lowerRoman"/>
      <w:lvlText w:val="%6."/>
      <w:lvlJc w:val="right"/>
      <w:pPr>
        <w:ind w:left="4484" w:hanging="180"/>
      </w:pPr>
    </w:lvl>
    <w:lvl w:ilvl="6" w:tplc="0426000F" w:tentative="1">
      <w:start w:val="1"/>
      <w:numFmt w:val="decimal"/>
      <w:lvlText w:val="%7."/>
      <w:lvlJc w:val="left"/>
      <w:pPr>
        <w:ind w:left="5204" w:hanging="360"/>
      </w:pPr>
    </w:lvl>
    <w:lvl w:ilvl="7" w:tplc="04260019" w:tentative="1">
      <w:start w:val="1"/>
      <w:numFmt w:val="lowerLetter"/>
      <w:lvlText w:val="%8."/>
      <w:lvlJc w:val="left"/>
      <w:pPr>
        <w:ind w:left="5924" w:hanging="360"/>
      </w:pPr>
    </w:lvl>
    <w:lvl w:ilvl="8" w:tplc="042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56D902E4"/>
    <w:multiLevelType w:val="hybridMultilevel"/>
    <w:tmpl w:val="2DD6B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81384">
    <w:abstractNumId w:val="0"/>
  </w:num>
  <w:num w:numId="2" w16cid:durableId="18955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C97"/>
    <w:rsid w:val="00040C5F"/>
    <w:rsid w:val="000E3335"/>
    <w:rsid w:val="003231FE"/>
    <w:rsid w:val="003929B9"/>
    <w:rsid w:val="003929BD"/>
    <w:rsid w:val="004C07C6"/>
    <w:rsid w:val="005549E4"/>
    <w:rsid w:val="005676D6"/>
    <w:rsid w:val="006E6CB4"/>
    <w:rsid w:val="00817712"/>
    <w:rsid w:val="00E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7D7F8"/>
  <w15:chartTrackingRefBased/>
  <w15:docId w15:val="{7C2B6D4E-1A7E-45DA-809D-753443F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C0C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C0C9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EC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tvediba@lu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1076</Characters>
  <Application>Microsoft Office Word</Application>
  <DocSecurity>0</DocSecurity>
  <Lines>8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Forande</dc:creator>
  <cp:keywords/>
  <dc:description/>
  <cp:lastModifiedBy>Agita Forande</cp:lastModifiedBy>
  <cp:revision>3</cp:revision>
  <dcterms:created xsi:type="dcterms:W3CDTF">2023-09-26T08:27:00Z</dcterms:created>
  <dcterms:modified xsi:type="dcterms:W3CDTF">2023-09-26T08:28:00Z</dcterms:modified>
</cp:coreProperties>
</file>