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3330" w14:textId="77777777" w:rsidR="00DC392F" w:rsidRDefault="00F05A35" w:rsidP="00F05A35">
      <w:pPr>
        <w:pStyle w:val="Nosaukums"/>
        <w:ind w:right="-25"/>
      </w:pPr>
      <w:r w:rsidRPr="007E5DEA">
        <w:t>VIENOŠANĀS</w:t>
      </w:r>
    </w:p>
    <w:p w14:paraId="58D53CDB" w14:textId="77777777" w:rsidR="00FC2D69" w:rsidRPr="00DC392F" w:rsidRDefault="00FC2D69" w:rsidP="00FC2D69">
      <w:pPr>
        <w:pStyle w:val="Nosaukums"/>
        <w:ind w:right="-25"/>
        <w:rPr>
          <w:b w:val="0"/>
          <w:bCs w:val="0"/>
          <w:color w:val="92D050"/>
        </w:rPr>
      </w:pPr>
      <w:r w:rsidRPr="00AA4881">
        <w:rPr>
          <w:b w:val="0"/>
          <w:bCs w:val="0"/>
        </w:rPr>
        <w:t xml:space="preserve">PIE </w:t>
      </w:r>
      <w:r>
        <w:rPr>
          <w:b w:val="0"/>
          <w:bCs w:val="0"/>
        </w:rPr>
        <w:t>12</w:t>
      </w:r>
      <w:r w:rsidRPr="00AA4881">
        <w:rPr>
          <w:b w:val="0"/>
          <w:bCs w:val="0"/>
        </w:rPr>
        <w:t>.</w:t>
      </w:r>
      <w:r>
        <w:rPr>
          <w:b w:val="0"/>
          <w:bCs w:val="0"/>
        </w:rPr>
        <w:t>06</w:t>
      </w:r>
      <w:r w:rsidRPr="00AA4881">
        <w:rPr>
          <w:b w:val="0"/>
          <w:bCs w:val="0"/>
        </w:rPr>
        <w:t>.202</w:t>
      </w:r>
      <w:r>
        <w:rPr>
          <w:b w:val="0"/>
          <w:bCs w:val="0"/>
        </w:rPr>
        <w:t>4</w:t>
      </w:r>
      <w:r w:rsidRPr="00AA4881">
        <w:rPr>
          <w:b w:val="0"/>
          <w:bCs w:val="0"/>
        </w:rPr>
        <w:t xml:space="preserve">. </w:t>
      </w:r>
      <w:r>
        <w:rPr>
          <w:b w:val="0"/>
          <w:bCs w:val="0"/>
        </w:rPr>
        <w:t>PAKALPOJUMA</w:t>
      </w:r>
      <w:r w:rsidRPr="00AA4881">
        <w:rPr>
          <w:b w:val="0"/>
          <w:bCs w:val="0"/>
        </w:rPr>
        <w:t xml:space="preserve"> LĪGUMA Nr. DIKS-2</w:t>
      </w:r>
      <w:r>
        <w:rPr>
          <w:b w:val="0"/>
          <w:bCs w:val="0"/>
        </w:rPr>
        <w:t>4</w:t>
      </w:r>
      <w:r w:rsidRPr="00AA4881">
        <w:rPr>
          <w:b w:val="0"/>
          <w:bCs w:val="0"/>
        </w:rPr>
        <w:t>-</w:t>
      </w:r>
      <w:r>
        <w:rPr>
          <w:b w:val="0"/>
          <w:bCs w:val="0"/>
        </w:rPr>
        <w:t>710</w:t>
      </w:r>
      <w:r w:rsidRPr="00AA4881">
        <w:rPr>
          <w:b w:val="0"/>
          <w:bCs w:val="0"/>
        </w:rPr>
        <w:t>-lī</w:t>
      </w:r>
    </w:p>
    <w:p w14:paraId="6369D503" w14:textId="77777777" w:rsidR="006D17EF" w:rsidRPr="007E5DEA" w:rsidRDefault="00F05A35" w:rsidP="007E5DEA">
      <w:pPr>
        <w:ind w:right="-25"/>
        <w:jc w:val="center"/>
        <w:rPr>
          <w:rFonts w:ascii="Times New Roman" w:hAnsi="Times New Roman" w:cs="Times New Roman"/>
          <w:szCs w:val="24"/>
        </w:rPr>
      </w:pPr>
      <w:r w:rsidRPr="007E5DEA">
        <w:rPr>
          <w:rFonts w:ascii="Times New Roman" w:hAnsi="Times New Roman" w:cs="Times New Roman"/>
          <w:szCs w:val="24"/>
        </w:rPr>
        <w:t>Rīgā</w:t>
      </w:r>
    </w:p>
    <w:p w14:paraId="1CC53994" w14:textId="77777777" w:rsidR="00CA7421" w:rsidRDefault="00CA7421" w:rsidP="00CA7421">
      <w:pPr>
        <w:ind w:right="-25"/>
        <w:rPr>
          <w:rFonts w:ascii="Times New Roman" w:hAnsi="Times New Roman" w:cs="Times New Roman"/>
          <w:sz w:val="26"/>
        </w:rPr>
        <w:sectPr w:rsidR="00CA7421" w:rsidSect="007E5DEA">
          <w:pgSz w:w="11906" w:h="16838"/>
          <w:pgMar w:top="851" w:right="849" w:bottom="426" w:left="1276" w:header="709" w:footer="709" w:gutter="0"/>
          <w:cols w:space="708"/>
          <w:docGrid w:linePitch="360"/>
        </w:sectPr>
      </w:pPr>
    </w:p>
    <w:p w14:paraId="4F02AEA3" w14:textId="6D7AD834" w:rsidR="00CA7421" w:rsidRPr="00CA7421" w:rsidRDefault="00CA7421" w:rsidP="00CA7421">
      <w:pPr>
        <w:ind w:right="-25"/>
        <w:rPr>
          <w:rFonts w:ascii="Times New Roman" w:hAnsi="Times New Roman" w:cs="Times New Roman"/>
          <w:szCs w:val="18"/>
        </w:rPr>
      </w:pPr>
      <w:r w:rsidRPr="00CA7421">
        <w:rPr>
          <w:rFonts w:ascii="Times New Roman" w:hAnsi="Times New Roman" w:cs="Times New Roman"/>
          <w:szCs w:val="18"/>
        </w:rPr>
        <w:t>Dokumenta parakstīšanas datums ir pēdējā pievienotā droša elektroniskā paraksta un tā laika zīmoga datums.</w:t>
      </w:r>
    </w:p>
    <w:p w14:paraId="61386A9A" w14:textId="77777777" w:rsidR="00CA7421" w:rsidRDefault="00CA7421" w:rsidP="00F05A35">
      <w:pPr>
        <w:ind w:right="-25"/>
        <w:jc w:val="both"/>
        <w:rPr>
          <w:rFonts w:ascii="Times New Roman" w:hAnsi="Times New Roman" w:cs="Times New Roman"/>
          <w:szCs w:val="24"/>
        </w:rPr>
        <w:sectPr w:rsidR="00CA7421" w:rsidSect="00CA7421">
          <w:type w:val="continuous"/>
          <w:pgSz w:w="11906" w:h="16838"/>
          <w:pgMar w:top="851" w:right="849" w:bottom="426" w:left="1276" w:header="709" w:footer="709" w:gutter="0"/>
          <w:cols w:num="2" w:space="708"/>
          <w:docGrid w:linePitch="360"/>
        </w:sectPr>
      </w:pPr>
    </w:p>
    <w:p w14:paraId="090FD6CD" w14:textId="553EB1D0" w:rsidR="00F05A35" w:rsidRPr="00FA195C" w:rsidRDefault="00F05A35" w:rsidP="00F05A35">
      <w:pPr>
        <w:ind w:right="-25"/>
        <w:jc w:val="both"/>
        <w:rPr>
          <w:rFonts w:ascii="Times New Roman" w:hAnsi="Times New Roman" w:cs="Times New Roman"/>
          <w:szCs w:val="24"/>
        </w:rPr>
      </w:pPr>
    </w:p>
    <w:p w14:paraId="0891442F" w14:textId="15D6E5F4" w:rsidR="000113F0" w:rsidRDefault="000113F0" w:rsidP="009144C6">
      <w:pPr>
        <w:ind w:right="-25" w:firstLine="709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0113F0">
        <w:rPr>
          <w:rFonts w:ascii="Times New Roman" w:hAnsi="Times New Roman" w:cs="Times New Roman"/>
          <w:b/>
          <w:szCs w:val="18"/>
        </w:rPr>
        <w:t>Rīgas valstspilsētas pašvaldības Izglītības, kultūras un sporta departaments,</w:t>
      </w:r>
      <w:r w:rsidRPr="000113F0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0113F0">
        <w:rPr>
          <w:rFonts w:ascii="Times New Roman" w:hAnsi="Times New Roman" w:cs="Times New Roman"/>
          <w:bCs w:val="0"/>
          <w:szCs w:val="18"/>
        </w:rPr>
        <w:t>turpmāk – Departaments vai Pasūtītājs, Sporta un jaunatnes pārvaldes priekšnieka -</w:t>
      </w:r>
      <w:r w:rsidR="00C342E9">
        <w:rPr>
          <w:rFonts w:ascii="Times New Roman" w:hAnsi="Times New Roman" w:cs="Times New Roman"/>
          <w:bCs w:val="0"/>
          <w:szCs w:val="18"/>
        </w:rPr>
        <w:t xml:space="preserve"> </w:t>
      </w:r>
      <w:r w:rsidRPr="000113F0">
        <w:rPr>
          <w:rFonts w:ascii="Times New Roman" w:hAnsi="Times New Roman" w:cs="Times New Roman"/>
          <w:bCs w:val="0"/>
          <w:szCs w:val="18"/>
        </w:rPr>
        <w:t>direktora vietnieka Dinas Vīksnas personā, kura rīkojas saskaņā ar Rīgas domes 2023.gada 30.augusta iekšējo noteikumu Nr.RD-23-26-nt “Rīgas valstspilsētas pašvaldības darba reglaments” 130. punktu un Rīgas valstspilsētas pašvaldības Izglītības, kultūras un sporta departamenta 07.05.2024. reglamenta Nr.DIKS-24-19-rgs “Rīgas valstspilsētas pašvaldības Izglītības, kultūras un sporta departamenta Sporta un jaunatnes pārvaldes reglaments” 10.9. apakšpunktu, no vienas puses, un</w:t>
      </w:r>
      <w:r w:rsidRPr="000113F0">
        <w:rPr>
          <w:rFonts w:ascii="Times New Roman" w:hAnsi="Times New Roman" w:cs="Times New Roman"/>
          <w:bCs w:val="0"/>
          <w:sz w:val="26"/>
          <w:szCs w:val="26"/>
        </w:rPr>
        <w:t xml:space="preserve">  </w:t>
      </w:r>
    </w:p>
    <w:p w14:paraId="657C92FB" w14:textId="78A0B6FE" w:rsidR="00F01216" w:rsidRPr="0054450F" w:rsidRDefault="000113F0" w:rsidP="009144C6">
      <w:pPr>
        <w:ind w:right="-25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18"/>
        </w:rPr>
        <w:t>SIA “AVIAN”</w:t>
      </w:r>
      <w:r w:rsidR="00E80902" w:rsidRPr="00E80902">
        <w:rPr>
          <w:rFonts w:ascii="Times New Roman" w:hAnsi="Times New Roman" w:cs="Times New Roman"/>
          <w:b/>
          <w:szCs w:val="18"/>
        </w:rPr>
        <w:t xml:space="preserve"> </w:t>
      </w:r>
      <w:r w:rsidR="00E80902" w:rsidRPr="00E80902">
        <w:rPr>
          <w:rFonts w:ascii="Times New Roman" w:hAnsi="Times New Roman" w:cs="Times New Roman"/>
          <w:bCs w:val="0"/>
          <w:szCs w:val="18"/>
        </w:rPr>
        <w:t>reģistrācijas Nr.</w:t>
      </w:r>
      <w:r w:rsidRPr="000113F0">
        <w:t xml:space="preserve"> </w:t>
      </w:r>
      <w:r w:rsidR="0023548B" w:rsidRPr="0023548B">
        <w:rPr>
          <w:rFonts w:ascii="Times New Roman" w:hAnsi="Times New Roman" w:cs="Times New Roman"/>
        </w:rPr>
        <w:t>LV</w:t>
      </w:r>
      <w:r w:rsidRPr="000113F0">
        <w:rPr>
          <w:rFonts w:ascii="Times New Roman" w:hAnsi="Times New Roman" w:cs="Times New Roman"/>
          <w:bCs w:val="0"/>
          <w:szCs w:val="18"/>
        </w:rPr>
        <w:t>41503073030</w:t>
      </w:r>
      <w:r w:rsidR="00E80902" w:rsidRPr="00E80902">
        <w:rPr>
          <w:rFonts w:ascii="Times New Roman" w:hAnsi="Times New Roman" w:cs="Times New Roman"/>
          <w:bCs w:val="0"/>
          <w:szCs w:val="18"/>
        </w:rPr>
        <w:t xml:space="preserve">, turpmāk – </w:t>
      </w:r>
      <w:r w:rsidR="00552C55">
        <w:rPr>
          <w:rFonts w:ascii="Times New Roman" w:hAnsi="Times New Roman" w:cs="Times New Roman"/>
          <w:bCs w:val="0"/>
          <w:szCs w:val="18"/>
        </w:rPr>
        <w:t>Izpildītājs</w:t>
      </w:r>
      <w:r w:rsidR="00E80902" w:rsidRPr="00E80902">
        <w:rPr>
          <w:rFonts w:ascii="Times New Roman" w:hAnsi="Times New Roman" w:cs="Times New Roman"/>
          <w:bCs w:val="0"/>
          <w:szCs w:val="18"/>
        </w:rPr>
        <w:t xml:space="preserve">, valdes </w:t>
      </w:r>
      <w:r>
        <w:rPr>
          <w:rFonts w:ascii="Times New Roman" w:hAnsi="Times New Roman" w:cs="Times New Roman"/>
          <w:bCs w:val="0"/>
          <w:szCs w:val="18"/>
        </w:rPr>
        <w:t>locekļa Vladimira Šteinberga</w:t>
      </w:r>
      <w:r w:rsidR="00E80902" w:rsidRPr="00E80902">
        <w:rPr>
          <w:rFonts w:ascii="Times New Roman" w:hAnsi="Times New Roman" w:cs="Times New Roman"/>
          <w:bCs w:val="0"/>
          <w:szCs w:val="18"/>
        </w:rPr>
        <w:t xml:space="preserve"> personā</w:t>
      </w:r>
      <w:r w:rsidR="000B0B20" w:rsidRPr="00E80902">
        <w:rPr>
          <w:rFonts w:ascii="Times New Roman" w:hAnsi="Times New Roman" w:cs="Times New Roman"/>
          <w:bCs w:val="0"/>
          <w:szCs w:val="18"/>
        </w:rPr>
        <w:t>,</w:t>
      </w:r>
      <w:r w:rsidR="005F407D" w:rsidRPr="00E80902">
        <w:rPr>
          <w:rFonts w:ascii="Times New Roman" w:hAnsi="Times New Roman" w:cs="Times New Roman"/>
          <w:bCs w:val="0"/>
          <w:sz w:val="20"/>
        </w:rPr>
        <w:t xml:space="preserve"> </w:t>
      </w:r>
      <w:r w:rsidR="005F407D" w:rsidRPr="002B7B2C">
        <w:rPr>
          <w:rFonts w:ascii="Times New Roman" w:hAnsi="Times New Roman" w:cs="Times New Roman"/>
          <w:szCs w:val="24"/>
        </w:rPr>
        <w:t>kur</w:t>
      </w:r>
      <w:r w:rsidR="009144C6">
        <w:rPr>
          <w:rFonts w:ascii="Times New Roman" w:hAnsi="Times New Roman" w:cs="Times New Roman"/>
          <w:szCs w:val="24"/>
        </w:rPr>
        <w:t>š</w:t>
      </w:r>
      <w:r w:rsidR="005F407D" w:rsidRPr="005F407D">
        <w:rPr>
          <w:rFonts w:ascii="Times New Roman" w:hAnsi="Times New Roman" w:cs="Times New Roman"/>
          <w:szCs w:val="18"/>
        </w:rPr>
        <w:t xml:space="preserve"> rīkojas saskaņā ar statūtiem</w:t>
      </w:r>
      <w:r w:rsidR="0036121A" w:rsidRPr="0036121A">
        <w:rPr>
          <w:rFonts w:ascii="Times New Roman" w:hAnsi="Times New Roman" w:cs="Times New Roman"/>
          <w:bCs w:val="0"/>
          <w:szCs w:val="18"/>
        </w:rPr>
        <w:t xml:space="preserve">, </w:t>
      </w:r>
      <w:r w:rsidR="00D071B5" w:rsidRPr="007E5DEA">
        <w:rPr>
          <w:rFonts w:ascii="Times New Roman" w:hAnsi="Times New Roman" w:cs="Times New Roman"/>
          <w:szCs w:val="24"/>
        </w:rPr>
        <w:t xml:space="preserve">no otras puses, kopā saukti – Puses, </w:t>
      </w:r>
      <w:r w:rsidR="001803A7" w:rsidRPr="007E5DEA">
        <w:rPr>
          <w:rFonts w:ascii="Times New Roman" w:hAnsi="Times New Roman" w:cs="Times New Roman"/>
          <w:szCs w:val="24"/>
        </w:rPr>
        <w:t xml:space="preserve">pamatojoties uz </w:t>
      </w:r>
      <w:r>
        <w:rPr>
          <w:rFonts w:ascii="Times New Roman" w:hAnsi="Times New Roman" w:cs="Times New Roman"/>
          <w:szCs w:val="24"/>
        </w:rPr>
        <w:t>12</w:t>
      </w:r>
      <w:r w:rsidR="00DC392F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06</w:t>
      </w:r>
      <w:r w:rsidR="00DC392F">
        <w:rPr>
          <w:rFonts w:ascii="Times New Roman" w:hAnsi="Times New Roman" w:cs="Times New Roman"/>
          <w:szCs w:val="24"/>
        </w:rPr>
        <w:t>.</w:t>
      </w:r>
      <w:r w:rsidR="001803A7" w:rsidRPr="007E5DEA">
        <w:rPr>
          <w:rFonts w:ascii="Times New Roman" w:hAnsi="Times New Roman" w:cs="Times New Roman"/>
          <w:szCs w:val="24"/>
        </w:rPr>
        <w:t>202</w:t>
      </w:r>
      <w:r w:rsidR="00120A5A">
        <w:rPr>
          <w:rFonts w:ascii="Times New Roman" w:hAnsi="Times New Roman" w:cs="Times New Roman"/>
          <w:szCs w:val="24"/>
        </w:rPr>
        <w:t>4</w:t>
      </w:r>
      <w:r w:rsidR="001803A7" w:rsidRPr="007E5DEA">
        <w:rPr>
          <w:rFonts w:ascii="Times New Roman" w:hAnsi="Times New Roman" w:cs="Times New Roman"/>
          <w:szCs w:val="24"/>
        </w:rPr>
        <w:t>.</w:t>
      </w:r>
      <w:r w:rsidR="001803A7" w:rsidRPr="00DC392F">
        <w:rPr>
          <w:rFonts w:ascii="Times New Roman" w:hAnsi="Times New Roman" w:cs="Times New Roman"/>
          <w:color w:val="92D050"/>
          <w:szCs w:val="24"/>
        </w:rPr>
        <w:t xml:space="preserve"> </w:t>
      </w:r>
      <w:r w:rsidR="001803A7" w:rsidRPr="0054450F">
        <w:rPr>
          <w:rFonts w:ascii="Times New Roman" w:hAnsi="Times New Roman" w:cs="Times New Roman"/>
          <w:szCs w:val="24"/>
        </w:rPr>
        <w:t>starp Pusēm noslēgt</w:t>
      </w:r>
      <w:r w:rsidR="0036121A" w:rsidRPr="0054450F">
        <w:rPr>
          <w:rFonts w:ascii="Times New Roman" w:hAnsi="Times New Roman" w:cs="Times New Roman"/>
          <w:szCs w:val="24"/>
        </w:rPr>
        <w:t>ā</w:t>
      </w:r>
      <w:r w:rsidR="001803A7" w:rsidRPr="0054450F">
        <w:rPr>
          <w:rFonts w:ascii="Times New Roman" w:hAnsi="Times New Roman" w:cs="Times New Roman"/>
          <w:szCs w:val="24"/>
        </w:rPr>
        <w:t xml:space="preserve"> līgum</w:t>
      </w:r>
      <w:r w:rsidR="0036121A" w:rsidRPr="0054450F">
        <w:rPr>
          <w:rFonts w:ascii="Times New Roman" w:hAnsi="Times New Roman" w:cs="Times New Roman"/>
          <w:szCs w:val="24"/>
        </w:rPr>
        <w:t>a</w:t>
      </w:r>
      <w:r w:rsidR="001803A7" w:rsidRPr="0054450F">
        <w:rPr>
          <w:rFonts w:ascii="Times New Roman" w:hAnsi="Times New Roman" w:cs="Times New Roman"/>
          <w:szCs w:val="24"/>
        </w:rPr>
        <w:t xml:space="preserve"> Nr.DIKS-2</w:t>
      </w:r>
      <w:r w:rsidR="00120A5A">
        <w:rPr>
          <w:rFonts w:ascii="Times New Roman" w:hAnsi="Times New Roman" w:cs="Times New Roman"/>
          <w:szCs w:val="24"/>
        </w:rPr>
        <w:t>4</w:t>
      </w:r>
      <w:r w:rsidR="001803A7" w:rsidRPr="0054450F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710</w:t>
      </w:r>
      <w:r w:rsidR="001803A7" w:rsidRPr="0054450F">
        <w:rPr>
          <w:rFonts w:ascii="Times New Roman" w:hAnsi="Times New Roman" w:cs="Times New Roman"/>
          <w:szCs w:val="24"/>
        </w:rPr>
        <w:t>-lī</w:t>
      </w:r>
      <w:r w:rsidR="00D33533" w:rsidRPr="0054450F">
        <w:rPr>
          <w:rFonts w:ascii="Times New Roman" w:hAnsi="Times New Roman" w:cs="Times New Roman"/>
          <w:szCs w:val="24"/>
        </w:rPr>
        <w:t xml:space="preserve"> </w:t>
      </w:r>
      <w:r w:rsidR="00B140C3" w:rsidRPr="00B140C3">
        <w:rPr>
          <w:rFonts w:ascii="Times New Roman" w:hAnsi="Times New Roman" w:cs="Times New Roman"/>
          <w:szCs w:val="24"/>
        </w:rPr>
        <w:t>(turpmāk – Līgums)</w:t>
      </w:r>
      <w:r w:rsidR="00B140C3">
        <w:rPr>
          <w:rFonts w:ascii="Times New Roman" w:hAnsi="Times New Roman" w:cs="Times New Roman"/>
          <w:szCs w:val="24"/>
        </w:rPr>
        <w:t xml:space="preserve"> 8.4. un </w:t>
      </w:r>
      <w:r>
        <w:rPr>
          <w:rFonts w:ascii="Times New Roman" w:hAnsi="Times New Roman" w:cs="Times New Roman"/>
          <w:szCs w:val="24"/>
        </w:rPr>
        <w:t>8.5</w:t>
      </w:r>
      <w:r w:rsidR="00D33533" w:rsidRPr="0054450F">
        <w:rPr>
          <w:rFonts w:ascii="Times New Roman" w:hAnsi="Times New Roman" w:cs="Times New Roman"/>
          <w:szCs w:val="24"/>
        </w:rPr>
        <w:t>.apakšpunk</w:t>
      </w:r>
      <w:r w:rsidR="00120A5A">
        <w:rPr>
          <w:rFonts w:ascii="Times New Roman" w:hAnsi="Times New Roman" w:cs="Times New Roman"/>
          <w:szCs w:val="24"/>
        </w:rPr>
        <w:t>tu</w:t>
      </w:r>
      <w:r>
        <w:rPr>
          <w:rFonts w:ascii="Times New Roman" w:hAnsi="Times New Roman" w:cs="Times New Roman"/>
          <w:szCs w:val="24"/>
        </w:rPr>
        <w:t xml:space="preserve">, </w:t>
      </w:r>
      <w:r w:rsidR="00B140C3" w:rsidRPr="00B140C3">
        <w:rPr>
          <w:rFonts w:ascii="Times New Roman" w:hAnsi="Times New Roman" w:cs="Times New Roman"/>
          <w:szCs w:val="24"/>
        </w:rPr>
        <w:t>noslēdz šādu vienošanos (turpmāk – Vienošanās)</w:t>
      </w:r>
      <w:r w:rsidR="001803A7" w:rsidRPr="0054450F">
        <w:rPr>
          <w:rFonts w:ascii="Times New Roman" w:hAnsi="Times New Roman" w:cs="Times New Roman"/>
          <w:szCs w:val="24"/>
        </w:rPr>
        <w:t>:</w:t>
      </w:r>
    </w:p>
    <w:p w14:paraId="6DBE0B71" w14:textId="48992123" w:rsidR="009144C6" w:rsidRDefault="009144C6" w:rsidP="009144C6">
      <w:pPr>
        <w:pStyle w:val="Sarakstarindkopa"/>
        <w:numPr>
          <w:ilvl w:val="0"/>
          <w:numId w:val="15"/>
        </w:numPr>
        <w:tabs>
          <w:tab w:val="clear" w:pos="1080"/>
          <w:tab w:val="num" w:pos="993"/>
          <w:tab w:val="left" w:pos="1276"/>
        </w:tabs>
        <w:overflowPunct/>
        <w:autoSpaceDE/>
        <w:autoSpaceDN/>
        <w:adjustRightInd/>
        <w:ind w:right="-25"/>
        <w:jc w:val="both"/>
        <w:textAlignment w:val="auto"/>
        <w:rPr>
          <w:rFonts w:ascii="Times New Roman" w:hAnsi="Times New Roman" w:cs="Times New Roman"/>
          <w:szCs w:val="24"/>
        </w:rPr>
      </w:pPr>
      <w:r w:rsidRPr="009144C6">
        <w:rPr>
          <w:rFonts w:ascii="Times New Roman" w:hAnsi="Times New Roman" w:cs="Times New Roman"/>
          <w:szCs w:val="24"/>
        </w:rPr>
        <w:t xml:space="preserve">Izteikt </w:t>
      </w:r>
      <w:r w:rsidR="00B140C3">
        <w:rPr>
          <w:rFonts w:ascii="Times New Roman" w:hAnsi="Times New Roman" w:cs="Times New Roman"/>
          <w:szCs w:val="24"/>
        </w:rPr>
        <w:t>L</w:t>
      </w:r>
      <w:r w:rsidRPr="009144C6">
        <w:rPr>
          <w:rFonts w:ascii="Times New Roman" w:hAnsi="Times New Roman" w:cs="Times New Roman"/>
          <w:szCs w:val="24"/>
        </w:rPr>
        <w:t xml:space="preserve">īguma </w:t>
      </w:r>
      <w:r w:rsidR="000C1CF8">
        <w:rPr>
          <w:rFonts w:ascii="Times New Roman" w:hAnsi="Times New Roman" w:cs="Times New Roman"/>
          <w:szCs w:val="24"/>
        </w:rPr>
        <w:t xml:space="preserve">2.2.punkta </w:t>
      </w:r>
      <w:r w:rsidR="000113F0">
        <w:rPr>
          <w:rFonts w:ascii="Times New Roman" w:hAnsi="Times New Roman" w:cs="Times New Roman"/>
          <w:szCs w:val="24"/>
        </w:rPr>
        <w:t xml:space="preserve">3.posma </w:t>
      </w:r>
      <w:r w:rsidR="000C1CF8">
        <w:rPr>
          <w:rFonts w:ascii="Times New Roman" w:hAnsi="Times New Roman" w:cs="Times New Roman"/>
          <w:szCs w:val="24"/>
        </w:rPr>
        <w:t>aktivitā</w:t>
      </w:r>
      <w:r w:rsidR="00C342E9">
        <w:rPr>
          <w:rFonts w:ascii="Times New Roman" w:hAnsi="Times New Roman" w:cs="Times New Roman"/>
          <w:szCs w:val="24"/>
        </w:rPr>
        <w:t>šu</w:t>
      </w:r>
      <w:r w:rsidR="000C1CF8">
        <w:rPr>
          <w:rFonts w:ascii="Times New Roman" w:hAnsi="Times New Roman" w:cs="Times New Roman"/>
          <w:szCs w:val="24"/>
        </w:rPr>
        <w:t xml:space="preserve"> </w:t>
      </w:r>
      <w:r w:rsidR="000113F0">
        <w:rPr>
          <w:rFonts w:ascii="Times New Roman" w:hAnsi="Times New Roman" w:cs="Times New Roman"/>
          <w:szCs w:val="24"/>
        </w:rPr>
        <w:t xml:space="preserve">izpildes </w:t>
      </w:r>
      <w:r w:rsidR="00552C55">
        <w:rPr>
          <w:rFonts w:ascii="Times New Roman" w:hAnsi="Times New Roman" w:cs="Times New Roman"/>
          <w:szCs w:val="24"/>
        </w:rPr>
        <w:t>termiņus</w:t>
      </w:r>
      <w:r w:rsidR="000113F0">
        <w:rPr>
          <w:rFonts w:ascii="Times New Roman" w:hAnsi="Times New Roman" w:cs="Times New Roman"/>
          <w:szCs w:val="24"/>
        </w:rPr>
        <w:t xml:space="preserve"> jaunā redakcijā: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2948"/>
      </w:tblGrid>
      <w:tr w:rsidR="006F7B9D" w:rsidRPr="007D2BDF" w14:paraId="59149FB8" w14:textId="77777777" w:rsidTr="007D4846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DED7BF" w14:textId="45C742AF" w:rsidR="006F7B9D" w:rsidRPr="007D2BDF" w:rsidRDefault="006F7B9D" w:rsidP="007D4846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eastAsia="lv-LV"/>
              </w:rPr>
            </w:pPr>
            <w:r w:rsidRPr="007D2BD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Aktivitāte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0760AC" w14:textId="311B69E1" w:rsidR="006F7B9D" w:rsidRPr="007D2BDF" w:rsidRDefault="006F7B9D" w:rsidP="007D4846">
            <w:pPr>
              <w:spacing w:before="120" w:after="12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 w:rsidRPr="007D2BDF">
              <w:rPr>
                <w:rFonts w:ascii="Times New Roman" w:hAnsi="Times New Roman"/>
                <w:b/>
                <w:bCs w:val="0"/>
                <w:sz w:val="22"/>
                <w:szCs w:val="22"/>
              </w:rPr>
              <w:t>Izpildes termiņš</w:t>
            </w:r>
          </w:p>
        </w:tc>
      </w:tr>
      <w:tr w:rsidR="000113F0" w:rsidRPr="007D2BDF" w14:paraId="144F4643" w14:textId="77777777" w:rsidTr="007D4846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F7E7D6" w14:textId="663426C3" w:rsidR="000113F0" w:rsidRPr="007D2BDF" w:rsidRDefault="000113F0" w:rsidP="007D4846">
            <w:pPr>
              <w:spacing w:before="120" w:after="12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  <w:lang w:eastAsia="lv-LV"/>
              </w:rPr>
            </w:pPr>
            <w:r w:rsidRPr="007D2BD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3.posm</w:t>
            </w:r>
            <w:r w:rsidR="006F7B9D" w:rsidRPr="007D2BD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a i</w:t>
            </w:r>
            <w:r w:rsidR="007D2BDF" w:rsidRPr="007D2BDF">
              <w:rPr>
                <w:rFonts w:ascii="Times New Roman" w:hAnsi="Times New Roman"/>
                <w:b/>
                <w:sz w:val="22"/>
                <w:szCs w:val="22"/>
                <w:lang w:eastAsia="lv-LV"/>
              </w:rPr>
              <w:t>zpilde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785D528" w14:textId="3EB4B142" w:rsidR="000113F0" w:rsidRPr="007D2BDF" w:rsidRDefault="009D5A35" w:rsidP="007D4846">
            <w:pPr>
              <w:spacing w:before="120" w:after="12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 w:rsidRPr="007D2BDF">
              <w:rPr>
                <w:rFonts w:ascii="Times New Roman" w:hAnsi="Times New Roman"/>
                <w:b/>
                <w:bCs w:val="0"/>
                <w:sz w:val="22"/>
                <w:szCs w:val="22"/>
              </w:rPr>
              <w:t>03.04.2025.</w:t>
            </w:r>
          </w:p>
        </w:tc>
      </w:tr>
      <w:tr w:rsidR="000113F0" w:rsidRPr="007D2BDF" w14:paraId="151E7556" w14:textId="77777777" w:rsidTr="00A30BB2">
        <w:trPr>
          <w:trHeight w:val="631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2CF1" w14:textId="77777777" w:rsidR="000113F0" w:rsidRPr="007D2BDF" w:rsidRDefault="000113F0" w:rsidP="007D4846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D2BDF">
              <w:rPr>
                <w:rFonts w:ascii="Times New Roman" w:hAnsi="Times New Roman"/>
                <w:sz w:val="22"/>
                <w:szCs w:val="22"/>
                <w:lang w:eastAsia="lv-LV"/>
              </w:rPr>
              <w:t>Publiskās apspriešanas rezultātu apkopošana. Priekšlikumu analīze un iekļaušana projektā, plāna saskaņošana.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0A9" w14:textId="075E0F20" w:rsidR="000113F0" w:rsidRPr="007D2BDF" w:rsidRDefault="00552C55" w:rsidP="007D4846">
            <w:pPr>
              <w:spacing w:before="120" w:after="12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 w:rsidRPr="007D2BDF">
              <w:rPr>
                <w:rFonts w:ascii="Times New Roman" w:hAnsi="Times New Roman"/>
                <w:b/>
                <w:bCs w:val="0"/>
                <w:sz w:val="22"/>
                <w:szCs w:val="22"/>
              </w:rPr>
              <w:t>13.02.2025.</w:t>
            </w:r>
          </w:p>
        </w:tc>
      </w:tr>
      <w:tr w:rsidR="000113F0" w:rsidRPr="007D2BDF" w14:paraId="3A78ED17" w14:textId="77777777" w:rsidTr="00552C55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11B9" w14:textId="77777777" w:rsidR="000113F0" w:rsidRPr="007D2BDF" w:rsidRDefault="000113F0" w:rsidP="007D4846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D2BDF">
              <w:rPr>
                <w:rFonts w:ascii="Times New Roman" w:hAnsi="Times New Roman"/>
                <w:sz w:val="22"/>
                <w:szCs w:val="22"/>
                <w:lang w:eastAsia="lv-LV"/>
              </w:rPr>
              <w:t>Izstrādātā Projekta gala redakcijas izstrādāšana, t.sk. izziņas sagatavošana,  prezentācija un gala nodevuma iesniegšana RD IKSD.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9DD" w14:textId="5221BB70" w:rsidR="000113F0" w:rsidRPr="007D2BDF" w:rsidRDefault="00552C55" w:rsidP="007D4846">
            <w:pPr>
              <w:spacing w:before="120" w:after="12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 w:rsidRPr="007D2BDF">
              <w:rPr>
                <w:rFonts w:ascii="Times New Roman" w:hAnsi="Times New Roman"/>
                <w:b/>
                <w:bCs w:val="0"/>
                <w:sz w:val="22"/>
                <w:szCs w:val="22"/>
              </w:rPr>
              <w:t>27.02.2025.</w:t>
            </w:r>
          </w:p>
        </w:tc>
      </w:tr>
      <w:tr w:rsidR="000113F0" w:rsidRPr="007D2BDF" w14:paraId="5FE021D5" w14:textId="77777777" w:rsidTr="00552C55">
        <w:trPr>
          <w:trHeight w:val="411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61F9" w14:textId="77777777" w:rsidR="000113F0" w:rsidRPr="007D2BDF" w:rsidRDefault="000113F0" w:rsidP="007D4846">
            <w:pPr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7D2BDF">
              <w:rPr>
                <w:rFonts w:ascii="Times New Roman" w:hAnsi="Times New Roman"/>
                <w:sz w:val="22"/>
                <w:szCs w:val="22"/>
                <w:lang w:eastAsia="lv-LV"/>
              </w:rPr>
              <w:t>Projekta virzība apstiprināšanai RD noteiktajā kārtībā.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665" w14:textId="6F174D02" w:rsidR="000113F0" w:rsidRPr="007D2BDF" w:rsidRDefault="00742733" w:rsidP="007D4846">
            <w:pPr>
              <w:spacing w:before="120" w:after="120"/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 w:rsidRPr="007D2BDF">
              <w:rPr>
                <w:rFonts w:ascii="Times New Roman" w:hAnsi="Times New Roman"/>
                <w:b/>
                <w:bCs w:val="0"/>
                <w:sz w:val="22"/>
                <w:szCs w:val="22"/>
              </w:rPr>
              <w:t>03</w:t>
            </w:r>
            <w:r w:rsidR="00552C55" w:rsidRPr="007D2BDF">
              <w:rPr>
                <w:rFonts w:ascii="Times New Roman" w:hAnsi="Times New Roman"/>
                <w:b/>
                <w:bCs w:val="0"/>
                <w:sz w:val="22"/>
                <w:szCs w:val="22"/>
              </w:rPr>
              <w:t>.0</w:t>
            </w:r>
            <w:r w:rsidRPr="007D2BDF">
              <w:rPr>
                <w:rFonts w:ascii="Times New Roman" w:hAnsi="Times New Roman"/>
                <w:b/>
                <w:bCs w:val="0"/>
                <w:sz w:val="22"/>
                <w:szCs w:val="22"/>
              </w:rPr>
              <w:t>4</w:t>
            </w:r>
            <w:r w:rsidR="00552C55" w:rsidRPr="007D2BDF">
              <w:rPr>
                <w:rFonts w:ascii="Times New Roman" w:hAnsi="Times New Roman"/>
                <w:b/>
                <w:bCs w:val="0"/>
                <w:sz w:val="22"/>
                <w:szCs w:val="22"/>
              </w:rPr>
              <w:t>.2025.</w:t>
            </w:r>
          </w:p>
        </w:tc>
      </w:tr>
    </w:tbl>
    <w:p w14:paraId="2B691217" w14:textId="0C2BA06D" w:rsidR="0054450F" w:rsidRPr="00A30BB2" w:rsidRDefault="0054450F" w:rsidP="00A30BB2">
      <w:pPr>
        <w:pStyle w:val="Sarakstarindkopa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bCs w:val="0"/>
          <w:color w:val="000000"/>
          <w:szCs w:val="24"/>
        </w:rPr>
      </w:pPr>
      <w:r w:rsidRPr="00A30BB2">
        <w:rPr>
          <w:rFonts w:ascii="Times New Roman" w:hAnsi="Times New Roman" w:cs="Times New Roman"/>
          <w:bCs w:val="0"/>
          <w:color w:val="000000"/>
          <w:szCs w:val="24"/>
        </w:rPr>
        <w:t>Vienošanās stājas spēkā ar abpusēju tās parakstīšanas brīdi</w:t>
      </w:r>
      <w:r w:rsidR="00B140C3" w:rsidRPr="00A30BB2">
        <w:rPr>
          <w:rFonts w:ascii="Times New Roman" w:hAnsi="Times New Roman" w:cs="Times New Roman"/>
          <w:bCs w:val="0"/>
          <w:color w:val="000000"/>
          <w:szCs w:val="24"/>
        </w:rPr>
        <w:t xml:space="preserve"> un ir Līguma neatņemama sastāvdaļa</w:t>
      </w:r>
      <w:r w:rsidRPr="00A30BB2">
        <w:rPr>
          <w:rFonts w:ascii="Times New Roman" w:hAnsi="Times New Roman" w:cs="Times New Roman"/>
          <w:bCs w:val="0"/>
          <w:color w:val="000000"/>
          <w:szCs w:val="24"/>
        </w:rPr>
        <w:t>.</w:t>
      </w:r>
    </w:p>
    <w:p w14:paraId="3F053B3A" w14:textId="250A0721" w:rsidR="000A7050" w:rsidRPr="0054450F" w:rsidRDefault="000A7050" w:rsidP="00A30BB2">
      <w:pPr>
        <w:pStyle w:val="Sarakstarindkopa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bCs w:val="0"/>
          <w:color w:val="000000"/>
          <w:szCs w:val="24"/>
        </w:rPr>
      </w:pPr>
      <w:r w:rsidRPr="00A30BB2">
        <w:rPr>
          <w:rFonts w:ascii="Times New Roman" w:hAnsi="Times New Roman" w:cs="Times New Roman"/>
          <w:bCs w:val="0"/>
          <w:color w:val="000000"/>
          <w:szCs w:val="24"/>
        </w:rPr>
        <w:t xml:space="preserve">Vienošanās sagatavota uz 1 (vienas) lapas. Pusēm ir pieejama abpusēji parakstīta vienošanās elektroniskā formātā. </w:t>
      </w:r>
    </w:p>
    <w:p w14:paraId="1346BA0E" w14:textId="77777777" w:rsidR="00B140C3" w:rsidRPr="00A30BB2" w:rsidRDefault="00B140C3" w:rsidP="00A30BB2">
      <w:pPr>
        <w:tabs>
          <w:tab w:val="left" w:pos="993"/>
        </w:tabs>
        <w:suppressAutoHyphens/>
        <w:overflowPunct/>
        <w:autoSpaceDE/>
        <w:autoSpaceDN/>
        <w:adjustRightInd/>
        <w:ind w:right="-25"/>
        <w:jc w:val="both"/>
        <w:textAlignment w:val="auto"/>
        <w:rPr>
          <w:rFonts w:ascii="Times New Roman" w:hAnsi="Times New Roman" w:cs="Times New Roman"/>
          <w:szCs w:val="24"/>
          <w:lang w:eastAsia="ar-SA"/>
        </w:rPr>
      </w:pPr>
    </w:p>
    <w:tbl>
      <w:tblPr>
        <w:tblW w:w="95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82"/>
        <w:gridCol w:w="4389"/>
      </w:tblGrid>
      <w:tr w:rsidR="00703928" w:rsidRPr="009144C6" w14:paraId="4FE270E5" w14:textId="77777777" w:rsidTr="00024166">
        <w:trPr>
          <w:trHeight w:val="4524"/>
        </w:trPr>
        <w:tc>
          <w:tcPr>
            <w:tcW w:w="5182" w:type="dxa"/>
            <w:shd w:val="clear" w:color="auto" w:fill="auto"/>
          </w:tcPr>
          <w:p w14:paraId="1E99D2F2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 w:rsidRPr="000113F0">
              <w:rPr>
                <w:rFonts w:ascii="Times New Roman" w:hAnsi="Times New Roman" w:cs="Times New Roman"/>
                <w:b/>
                <w:bCs w:val="0"/>
                <w:szCs w:val="24"/>
              </w:rPr>
              <w:t>Pasūtītājs</w:t>
            </w:r>
          </w:p>
          <w:p w14:paraId="4BFAF859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 w:rsidRPr="000113F0">
              <w:rPr>
                <w:rFonts w:ascii="Times New Roman" w:hAnsi="Times New Roman" w:cs="Times New Roman"/>
                <w:b/>
                <w:bCs w:val="0"/>
                <w:szCs w:val="24"/>
              </w:rPr>
              <w:t>Rīgas valstspilsētas Izglītības, kultūras un</w:t>
            </w:r>
          </w:p>
          <w:p w14:paraId="76165402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b/>
                <w:bCs w:val="0"/>
                <w:szCs w:val="24"/>
              </w:rPr>
            </w:pPr>
            <w:r w:rsidRPr="000113F0">
              <w:rPr>
                <w:rFonts w:ascii="Times New Roman" w:hAnsi="Times New Roman" w:cs="Times New Roman"/>
                <w:b/>
                <w:bCs w:val="0"/>
                <w:szCs w:val="24"/>
              </w:rPr>
              <w:t xml:space="preserve">sporta departaments </w:t>
            </w:r>
          </w:p>
          <w:p w14:paraId="51A1BD39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 xml:space="preserve">Juridiskā adrese: Krišjāņa Valdemāra </w:t>
            </w:r>
          </w:p>
          <w:p w14:paraId="44E50E25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>iela 5, Rīga, LV-1010</w:t>
            </w:r>
          </w:p>
          <w:p w14:paraId="225C8480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>Tālrunis: 67026816</w:t>
            </w:r>
          </w:p>
          <w:p w14:paraId="5253DAEC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>e-pasts: iksd@riga.lv</w:t>
            </w:r>
          </w:p>
          <w:p w14:paraId="760260F4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>Norēķinu rekvizīti:</w:t>
            </w:r>
          </w:p>
          <w:p w14:paraId="544E6CF2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>Rīgas valstspilsētas pašvaldība</w:t>
            </w:r>
          </w:p>
          <w:p w14:paraId="5FB666F0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 xml:space="preserve">Juridiskā adrese: Rātslaukums 1, Rīga, </w:t>
            </w:r>
          </w:p>
          <w:p w14:paraId="7397FC05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>LV-1050</w:t>
            </w:r>
          </w:p>
          <w:p w14:paraId="28AC4F2B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 xml:space="preserve">NMR kods: 90011524360 </w:t>
            </w:r>
          </w:p>
          <w:p w14:paraId="7565E821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 xml:space="preserve">PVN. </w:t>
            </w:r>
            <w:proofErr w:type="spellStart"/>
            <w:r w:rsidRPr="000113F0">
              <w:rPr>
                <w:rFonts w:ascii="Times New Roman" w:hAnsi="Times New Roman" w:cs="Times New Roman"/>
                <w:szCs w:val="24"/>
              </w:rPr>
              <w:t>reģ</w:t>
            </w:r>
            <w:proofErr w:type="spellEnd"/>
            <w:r w:rsidRPr="000113F0">
              <w:rPr>
                <w:rFonts w:ascii="Times New Roman" w:hAnsi="Times New Roman" w:cs="Times New Roman"/>
                <w:szCs w:val="24"/>
              </w:rPr>
              <w:t>. Nr.: LV90011524360</w:t>
            </w:r>
          </w:p>
          <w:p w14:paraId="61872D14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 xml:space="preserve">Banka: </w:t>
            </w:r>
            <w:proofErr w:type="spellStart"/>
            <w:r w:rsidRPr="000113F0">
              <w:rPr>
                <w:rFonts w:ascii="Times New Roman" w:hAnsi="Times New Roman" w:cs="Times New Roman"/>
                <w:szCs w:val="24"/>
              </w:rPr>
              <w:t>Luminor</w:t>
            </w:r>
            <w:proofErr w:type="spellEnd"/>
            <w:r w:rsidRPr="000113F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13F0">
              <w:rPr>
                <w:rFonts w:ascii="Times New Roman" w:hAnsi="Times New Roman" w:cs="Times New Roman"/>
                <w:szCs w:val="24"/>
              </w:rPr>
              <w:t>Bank</w:t>
            </w:r>
            <w:proofErr w:type="spellEnd"/>
            <w:r w:rsidRPr="000113F0">
              <w:rPr>
                <w:rFonts w:ascii="Times New Roman" w:hAnsi="Times New Roman" w:cs="Times New Roman"/>
                <w:szCs w:val="24"/>
              </w:rPr>
              <w:t>, AS filiāle</w:t>
            </w:r>
          </w:p>
          <w:p w14:paraId="19D9321B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>Kods: RIKOLV2X</w:t>
            </w:r>
          </w:p>
          <w:p w14:paraId="3C64077B" w14:textId="77777777" w:rsidR="000113F0" w:rsidRPr="000113F0" w:rsidRDefault="000113F0" w:rsidP="000113F0">
            <w:pPr>
              <w:tabs>
                <w:tab w:val="num" w:pos="0"/>
              </w:tabs>
              <w:overflowPunct/>
              <w:autoSpaceDE/>
              <w:autoSpaceDN/>
              <w:adjustRightInd/>
              <w:ind w:firstLine="34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0113F0">
              <w:rPr>
                <w:rFonts w:ascii="Times New Roman" w:hAnsi="Times New Roman" w:cs="Times New Roman"/>
                <w:szCs w:val="24"/>
              </w:rPr>
              <w:t>Konts: LV LV25RIKO0021000016110</w:t>
            </w:r>
          </w:p>
          <w:p w14:paraId="06F6C9F4" w14:textId="647FD312" w:rsidR="0036121A" w:rsidRPr="000113F0" w:rsidRDefault="000113F0" w:rsidP="000113F0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</w:rPr>
            </w:pPr>
            <w:r w:rsidRPr="000113F0">
              <w:rPr>
                <w:b w:val="0"/>
              </w:rPr>
              <w:t>RD iestādes kods: 210</w:t>
            </w:r>
          </w:p>
          <w:p w14:paraId="241B1787" w14:textId="77777777" w:rsidR="00024166" w:rsidRDefault="00024166" w:rsidP="00C10F14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zCs w:val="24"/>
                <w:lang w:eastAsia="ar-SA"/>
              </w:rPr>
            </w:pPr>
          </w:p>
          <w:p w14:paraId="42993DC7" w14:textId="789BCFB9" w:rsidR="000113F0" w:rsidRDefault="000113F0" w:rsidP="00C10F14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zCs w:val="24"/>
                <w:lang w:eastAsia="ar-SA"/>
              </w:rPr>
            </w:pPr>
            <w:r w:rsidRPr="000113F0">
              <w:rPr>
                <w:rFonts w:ascii="Times New Roman" w:hAnsi="Times New Roman" w:cs="Times New Roman"/>
                <w:iCs/>
                <w:szCs w:val="24"/>
                <w:lang w:eastAsia="ar-SA"/>
              </w:rPr>
              <w:t>Dokumentu ar drošu elektronisko parakstu parakstīja</w:t>
            </w:r>
          </w:p>
          <w:p w14:paraId="37498088" w14:textId="42333C33" w:rsidR="00703928" w:rsidRPr="007E5DEA" w:rsidRDefault="00024166" w:rsidP="00C10F14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/>
                <w:iCs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Cs w:val="24"/>
                <w:lang w:eastAsia="ar-SA"/>
              </w:rPr>
              <w:t>D.</w:t>
            </w:r>
            <w:r w:rsidR="005F407D">
              <w:rPr>
                <w:rFonts w:ascii="Times New Roman" w:hAnsi="Times New Roman" w:cs="Times New Roman"/>
                <w:iCs/>
                <w:szCs w:val="24"/>
                <w:lang w:eastAsia="ar-SA"/>
              </w:rPr>
              <w:t xml:space="preserve"> </w:t>
            </w:r>
            <w:r w:rsidR="00B0381E">
              <w:rPr>
                <w:rFonts w:ascii="Times New Roman" w:hAnsi="Times New Roman" w:cs="Times New Roman"/>
                <w:iCs/>
                <w:szCs w:val="24"/>
                <w:lang w:eastAsia="ar-SA"/>
              </w:rPr>
              <w:t>Vīksna</w:t>
            </w:r>
          </w:p>
        </w:tc>
        <w:tc>
          <w:tcPr>
            <w:tcW w:w="4389" w:type="dxa"/>
            <w:shd w:val="clear" w:color="auto" w:fill="auto"/>
          </w:tcPr>
          <w:p w14:paraId="79AD745C" w14:textId="77777777" w:rsidR="000113F0" w:rsidRPr="000113F0" w:rsidRDefault="000113F0" w:rsidP="000113F0">
            <w:pPr>
              <w:pStyle w:val="Normal11pt"/>
              <w:ind w:left="34" w:right="-25"/>
              <w:jc w:val="left"/>
              <w:rPr>
                <w:iCs/>
              </w:rPr>
            </w:pPr>
            <w:r w:rsidRPr="000113F0">
              <w:rPr>
                <w:iCs/>
              </w:rPr>
              <w:t>Izpildītājs</w:t>
            </w:r>
          </w:p>
          <w:p w14:paraId="0E55E157" w14:textId="77777777" w:rsidR="000113F0" w:rsidRPr="000113F0" w:rsidRDefault="000113F0" w:rsidP="000113F0">
            <w:pPr>
              <w:pStyle w:val="Normal11pt"/>
              <w:ind w:left="34" w:right="-25"/>
              <w:jc w:val="left"/>
              <w:rPr>
                <w:iCs/>
              </w:rPr>
            </w:pPr>
            <w:r w:rsidRPr="000113F0">
              <w:rPr>
                <w:iCs/>
              </w:rPr>
              <w:t>SIA AVIAN</w:t>
            </w:r>
          </w:p>
          <w:p w14:paraId="0FB27A16" w14:textId="77777777" w:rsidR="000113F0" w:rsidRPr="000113F0" w:rsidRDefault="000113F0" w:rsidP="000113F0">
            <w:pPr>
              <w:pStyle w:val="Normal11pt"/>
              <w:ind w:left="34" w:right="-25"/>
              <w:jc w:val="left"/>
              <w:rPr>
                <w:b w:val="0"/>
                <w:bCs w:val="0"/>
                <w:iCs/>
              </w:rPr>
            </w:pPr>
            <w:r w:rsidRPr="000113F0">
              <w:rPr>
                <w:b w:val="0"/>
                <w:bCs w:val="0"/>
                <w:iCs/>
              </w:rPr>
              <w:t>Reģistrācijas Nr. LV41503073030</w:t>
            </w:r>
          </w:p>
          <w:p w14:paraId="4D02494D" w14:textId="77777777" w:rsidR="000113F0" w:rsidRPr="000113F0" w:rsidRDefault="000113F0" w:rsidP="000113F0">
            <w:pPr>
              <w:pStyle w:val="Normal11pt"/>
              <w:ind w:left="34" w:right="-25"/>
              <w:jc w:val="left"/>
              <w:rPr>
                <w:b w:val="0"/>
                <w:bCs w:val="0"/>
                <w:iCs/>
              </w:rPr>
            </w:pPr>
            <w:r w:rsidRPr="000113F0">
              <w:rPr>
                <w:b w:val="0"/>
                <w:bCs w:val="0"/>
                <w:iCs/>
              </w:rPr>
              <w:t>Juridiskā adrese: Rīga, Mēness iela 22-21, LV-1013</w:t>
            </w:r>
          </w:p>
          <w:p w14:paraId="6BC2E85C" w14:textId="25F9524A" w:rsidR="000113F0" w:rsidRPr="000113F0" w:rsidRDefault="000113F0" w:rsidP="000113F0">
            <w:pPr>
              <w:pStyle w:val="Normal11pt"/>
              <w:ind w:left="34" w:right="-25"/>
              <w:jc w:val="left"/>
              <w:rPr>
                <w:b w:val="0"/>
                <w:bCs w:val="0"/>
                <w:iCs/>
              </w:rPr>
            </w:pPr>
            <w:r w:rsidRPr="000113F0">
              <w:rPr>
                <w:b w:val="0"/>
                <w:bCs w:val="0"/>
                <w:iCs/>
              </w:rPr>
              <w:t xml:space="preserve">Tālrunis: </w:t>
            </w:r>
          </w:p>
          <w:p w14:paraId="2F590603" w14:textId="49D90749" w:rsidR="000113F0" w:rsidRPr="000113F0" w:rsidRDefault="000113F0" w:rsidP="000113F0">
            <w:pPr>
              <w:pStyle w:val="Normal11pt"/>
              <w:ind w:left="34" w:right="-25"/>
              <w:jc w:val="left"/>
              <w:rPr>
                <w:b w:val="0"/>
                <w:bCs w:val="0"/>
                <w:iCs/>
              </w:rPr>
            </w:pPr>
            <w:r w:rsidRPr="000113F0">
              <w:rPr>
                <w:b w:val="0"/>
                <w:bCs w:val="0"/>
                <w:iCs/>
              </w:rPr>
              <w:t xml:space="preserve">E-pasts: </w:t>
            </w:r>
          </w:p>
          <w:p w14:paraId="05486CD9" w14:textId="77777777" w:rsidR="000113F0" w:rsidRPr="000113F0" w:rsidRDefault="000113F0" w:rsidP="000113F0">
            <w:pPr>
              <w:pStyle w:val="Normal11pt"/>
              <w:ind w:left="34" w:right="-25"/>
              <w:jc w:val="left"/>
              <w:rPr>
                <w:b w:val="0"/>
                <w:bCs w:val="0"/>
                <w:iCs/>
              </w:rPr>
            </w:pPr>
            <w:r w:rsidRPr="000113F0">
              <w:rPr>
                <w:b w:val="0"/>
                <w:bCs w:val="0"/>
                <w:iCs/>
              </w:rPr>
              <w:t>Banka: Swedbank</w:t>
            </w:r>
          </w:p>
          <w:p w14:paraId="46846672" w14:textId="77777777" w:rsidR="000113F0" w:rsidRPr="000113F0" w:rsidRDefault="000113F0" w:rsidP="000113F0">
            <w:pPr>
              <w:pStyle w:val="Normal11pt"/>
              <w:ind w:left="34" w:right="-25"/>
              <w:jc w:val="left"/>
              <w:rPr>
                <w:b w:val="0"/>
                <w:bCs w:val="0"/>
                <w:iCs/>
              </w:rPr>
            </w:pPr>
            <w:r w:rsidRPr="000113F0">
              <w:rPr>
                <w:b w:val="0"/>
                <w:bCs w:val="0"/>
                <w:iCs/>
              </w:rPr>
              <w:t xml:space="preserve">Kods: HABALV2X </w:t>
            </w:r>
          </w:p>
          <w:p w14:paraId="6537EEC2" w14:textId="605B044B" w:rsidR="00E80902" w:rsidRPr="000113F0" w:rsidRDefault="000113F0" w:rsidP="000113F0">
            <w:pPr>
              <w:pStyle w:val="Normal11pt"/>
              <w:tabs>
                <w:tab w:val="num" w:pos="0"/>
              </w:tabs>
              <w:ind w:left="709" w:right="-750" w:hanging="675"/>
              <w:jc w:val="left"/>
              <w:rPr>
                <w:b w:val="0"/>
                <w:bCs w:val="0"/>
                <w:iCs/>
              </w:rPr>
            </w:pPr>
            <w:r w:rsidRPr="000113F0">
              <w:rPr>
                <w:b w:val="0"/>
                <w:bCs w:val="0"/>
                <w:iCs/>
              </w:rPr>
              <w:t>Konts: LV08HABA0551047880237</w:t>
            </w:r>
          </w:p>
          <w:p w14:paraId="4EC5695E" w14:textId="42A8E415" w:rsidR="000B0B20" w:rsidRPr="000B0B20" w:rsidRDefault="000B0B20" w:rsidP="000B0B20">
            <w:pPr>
              <w:pStyle w:val="Normal11pt"/>
              <w:ind w:left="34" w:right="-25"/>
              <w:jc w:val="left"/>
              <w:rPr>
                <w:b w:val="0"/>
                <w:iCs/>
              </w:rPr>
            </w:pPr>
          </w:p>
          <w:p w14:paraId="52A050B0" w14:textId="77777777" w:rsidR="007E5DEA" w:rsidRPr="009144C6" w:rsidRDefault="007E5DEA" w:rsidP="00165F2E">
            <w:pPr>
              <w:tabs>
                <w:tab w:val="num" w:pos="0"/>
              </w:tabs>
              <w:overflowPunct/>
              <w:autoSpaceDE/>
              <w:autoSpaceDN/>
              <w:adjustRightInd/>
              <w:ind w:right="-750"/>
              <w:textAlignment w:val="auto"/>
              <w:rPr>
                <w:rFonts w:ascii="Times New Roman" w:hAnsi="Times New Roman" w:cs="Times New Roman"/>
                <w:iCs/>
                <w:snapToGrid w:val="0"/>
                <w:szCs w:val="24"/>
              </w:rPr>
            </w:pPr>
          </w:p>
          <w:p w14:paraId="6F1E128E" w14:textId="77777777" w:rsidR="007938F3" w:rsidRPr="009144C6" w:rsidRDefault="007938F3" w:rsidP="00165F2E">
            <w:pPr>
              <w:tabs>
                <w:tab w:val="num" w:pos="0"/>
              </w:tabs>
              <w:overflowPunct/>
              <w:autoSpaceDE/>
              <w:autoSpaceDN/>
              <w:adjustRightInd/>
              <w:ind w:right="-750"/>
              <w:textAlignment w:val="auto"/>
              <w:rPr>
                <w:rFonts w:ascii="Times New Roman" w:hAnsi="Times New Roman" w:cs="Times New Roman"/>
                <w:iCs/>
                <w:snapToGrid w:val="0"/>
                <w:szCs w:val="24"/>
              </w:rPr>
            </w:pPr>
          </w:p>
          <w:p w14:paraId="058435A1" w14:textId="0EB8C2A8" w:rsidR="00024166" w:rsidRPr="009144C6" w:rsidRDefault="00024166" w:rsidP="00DD4BB2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napToGrid w:val="0"/>
                <w:szCs w:val="24"/>
              </w:rPr>
            </w:pPr>
          </w:p>
          <w:p w14:paraId="3123D981" w14:textId="77777777" w:rsidR="00120A5A" w:rsidRDefault="00120A5A" w:rsidP="00DD4BB2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napToGrid w:val="0"/>
                <w:szCs w:val="24"/>
              </w:rPr>
            </w:pPr>
          </w:p>
          <w:p w14:paraId="6976043B" w14:textId="77777777" w:rsidR="000113F0" w:rsidRDefault="000113F0" w:rsidP="00DD4BB2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napToGrid w:val="0"/>
                <w:szCs w:val="24"/>
              </w:rPr>
            </w:pPr>
          </w:p>
          <w:p w14:paraId="18C1333A" w14:textId="77777777" w:rsidR="000113F0" w:rsidRPr="009144C6" w:rsidRDefault="000113F0" w:rsidP="00DD4BB2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napToGrid w:val="0"/>
                <w:szCs w:val="24"/>
              </w:rPr>
            </w:pPr>
          </w:p>
          <w:p w14:paraId="611061D9" w14:textId="77777777" w:rsidR="005F407D" w:rsidRDefault="005F407D" w:rsidP="00DD4BB2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napToGrid w:val="0"/>
                <w:szCs w:val="24"/>
              </w:rPr>
            </w:pPr>
          </w:p>
          <w:p w14:paraId="2F190ECF" w14:textId="4AF1434D" w:rsidR="000113F0" w:rsidRDefault="000113F0" w:rsidP="00DD4BB2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napToGrid w:val="0"/>
                <w:szCs w:val="24"/>
              </w:rPr>
            </w:pPr>
            <w:r w:rsidRPr="000113F0">
              <w:rPr>
                <w:rFonts w:ascii="Times New Roman" w:hAnsi="Times New Roman" w:cs="Times New Roman"/>
                <w:iCs/>
                <w:snapToGrid w:val="0"/>
                <w:szCs w:val="24"/>
              </w:rPr>
              <w:t>Dokumentu ar drošu elektronisko parakstu parakstīja</w:t>
            </w:r>
          </w:p>
          <w:p w14:paraId="32BE76DB" w14:textId="0C7CE991" w:rsidR="00703928" w:rsidRPr="009144C6" w:rsidRDefault="000113F0" w:rsidP="00DD4BB2">
            <w:pPr>
              <w:suppressAutoHyphens/>
              <w:overflowPunct/>
              <w:autoSpaceDE/>
              <w:autoSpaceDN/>
              <w:adjustRightInd/>
              <w:ind w:right="-25"/>
              <w:textAlignment w:val="auto"/>
              <w:rPr>
                <w:rFonts w:ascii="Times New Roman" w:hAnsi="Times New Roman" w:cs="Times New Roman"/>
                <w:iCs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napToGrid w:val="0"/>
                <w:szCs w:val="24"/>
              </w:rPr>
              <w:t>V.Šteinbergs</w:t>
            </w:r>
            <w:proofErr w:type="spellEnd"/>
          </w:p>
        </w:tc>
      </w:tr>
      <w:tr w:rsidR="006D17EF" w:rsidRPr="00A9407C" w14:paraId="3189284A" w14:textId="77777777" w:rsidTr="007E5DEA">
        <w:trPr>
          <w:trHeight w:val="312"/>
        </w:trPr>
        <w:tc>
          <w:tcPr>
            <w:tcW w:w="5182" w:type="dxa"/>
            <w:shd w:val="clear" w:color="auto" w:fill="auto"/>
          </w:tcPr>
          <w:p w14:paraId="3D11EA04" w14:textId="77777777" w:rsidR="006D17EF" w:rsidRPr="00703928" w:rsidRDefault="006D17EF" w:rsidP="00703928">
            <w:pPr>
              <w:suppressAutoHyphens/>
              <w:overflowPunct/>
              <w:autoSpaceDE/>
              <w:autoSpaceDN/>
              <w:adjustRightInd/>
              <w:snapToGrid w:val="0"/>
              <w:ind w:right="-25"/>
              <w:textAlignment w:val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734B79B6" w14:textId="77777777" w:rsidR="006D17EF" w:rsidRPr="00A9407C" w:rsidRDefault="006D17EF" w:rsidP="00703928">
            <w:pPr>
              <w:tabs>
                <w:tab w:val="left" w:pos="0"/>
              </w:tabs>
              <w:suppressAutoHyphens/>
              <w:autoSpaceDN/>
              <w:adjustRightInd/>
              <w:snapToGrid w:val="0"/>
              <w:ind w:right="-70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</w:tr>
    </w:tbl>
    <w:p w14:paraId="75DB6B62" w14:textId="77777777" w:rsidR="002605E0" w:rsidRPr="00407332" w:rsidRDefault="002605E0" w:rsidP="00407332"/>
    <w:sectPr w:rsidR="002605E0" w:rsidRPr="00407332" w:rsidSect="00CA7421">
      <w:type w:val="continuous"/>
      <w:pgSz w:w="11906" w:h="16838"/>
      <w:pgMar w:top="851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."/>
      <w:lvlJc w:val="left"/>
      <w:pPr>
        <w:tabs>
          <w:tab w:val="num" w:pos="1894"/>
        </w:tabs>
        <w:ind w:left="1894" w:hanging="1185"/>
      </w:pPr>
    </w:lvl>
    <w:lvl w:ilvl="2">
      <w:start w:val="1"/>
      <w:numFmt w:val="decimal"/>
      <w:lvlText w:val="%1.%2.%3."/>
      <w:lvlJc w:val="left"/>
      <w:pPr>
        <w:tabs>
          <w:tab w:val="num" w:pos="2603"/>
        </w:tabs>
        <w:ind w:left="2603" w:hanging="1185"/>
      </w:pPr>
    </w:lvl>
    <w:lvl w:ilvl="3">
      <w:start w:val="1"/>
      <w:numFmt w:val="decimal"/>
      <w:lvlText w:val="%1.%2.%3.%4."/>
      <w:lvlJc w:val="left"/>
      <w:pPr>
        <w:tabs>
          <w:tab w:val="num" w:pos="3312"/>
        </w:tabs>
        <w:ind w:left="3312" w:hanging="1185"/>
      </w:pPr>
    </w:lvl>
    <w:lvl w:ilvl="4">
      <w:start w:val="1"/>
      <w:numFmt w:val="decimal"/>
      <w:lvlText w:val="%1.%2.%3.%4.%5."/>
      <w:lvlJc w:val="left"/>
      <w:pPr>
        <w:tabs>
          <w:tab w:val="num" w:pos="4021"/>
        </w:tabs>
        <w:ind w:left="4021" w:hanging="1185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 w15:restartNumberingAfterBreak="0">
    <w:nsid w:val="0D693865"/>
    <w:multiLevelType w:val="multilevel"/>
    <w:tmpl w:val="790E89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sz w:val="24"/>
      </w:rPr>
    </w:lvl>
  </w:abstractNum>
  <w:abstractNum w:abstractNumId="3" w15:restartNumberingAfterBreak="0">
    <w:nsid w:val="1E00241F"/>
    <w:multiLevelType w:val="multilevel"/>
    <w:tmpl w:val="E3D4D57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6857652"/>
    <w:multiLevelType w:val="hybridMultilevel"/>
    <w:tmpl w:val="2FBCCD14"/>
    <w:lvl w:ilvl="0" w:tplc="F6442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23504B"/>
    <w:multiLevelType w:val="multilevel"/>
    <w:tmpl w:val="A7CE19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337014FD"/>
    <w:multiLevelType w:val="multilevel"/>
    <w:tmpl w:val="56DA3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06"/>
        </w:tabs>
        <w:ind w:left="1206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2357"/>
        </w:tabs>
        <w:ind w:left="235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5CC1255"/>
    <w:multiLevelType w:val="multilevel"/>
    <w:tmpl w:val="F3162F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F9B5412"/>
    <w:multiLevelType w:val="multilevel"/>
    <w:tmpl w:val="DBFCCBB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427B218F"/>
    <w:multiLevelType w:val="hybridMultilevel"/>
    <w:tmpl w:val="9C9A4290"/>
    <w:lvl w:ilvl="0" w:tplc="0776AF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790F63"/>
    <w:multiLevelType w:val="multilevel"/>
    <w:tmpl w:val="09ECF96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5B84187"/>
    <w:multiLevelType w:val="multilevel"/>
    <w:tmpl w:val="59127B2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4373147"/>
    <w:multiLevelType w:val="multilevel"/>
    <w:tmpl w:val="4F7CD7F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3" w15:restartNumberingAfterBreak="0">
    <w:nsid w:val="756C7A47"/>
    <w:multiLevelType w:val="multilevel"/>
    <w:tmpl w:val="B3A43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16"/>
      </w:rPr>
    </w:lvl>
  </w:abstractNum>
  <w:num w:numId="1" w16cid:durableId="2117212200">
    <w:abstractNumId w:val="4"/>
  </w:num>
  <w:num w:numId="2" w16cid:durableId="82531746">
    <w:abstractNumId w:val="1"/>
  </w:num>
  <w:num w:numId="3" w16cid:durableId="1693451905">
    <w:abstractNumId w:val="0"/>
  </w:num>
  <w:num w:numId="4" w16cid:durableId="1770001412">
    <w:abstractNumId w:val="3"/>
  </w:num>
  <w:num w:numId="5" w16cid:durableId="1789548721">
    <w:abstractNumId w:val="6"/>
  </w:num>
  <w:num w:numId="6" w16cid:durableId="1847864976">
    <w:abstractNumId w:val="8"/>
  </w:num>
  <w:num w:numId="7" w16cid:durableId="106127376">
    <w:abstractNumId w:val="2"/>
  </w:num>
  <w:num w:numId="8" w16cid:durableId="1031804851">
    <w:abstractNumId w:val="5"/>
  </w:num>
  <w:num w:numId="9" w16cid:durableId="70931842">
    <w:abstractNumId w:val="9"/>
  </w:num>
  <w:num w:numId="10" w16cid:durableId="2120250046">
    <w:abstractNumId w:val="12"/>
  </w:num>
  <w:num w:numId="11" w16cid:durableId="331418067">
    <w:abstractNumId w:val="10"/>
  </w:num>
  <w:num w:numId="12" w16cid:durableId="1198204562">
    <w:abstractNumId w:val="7"/>
  </w:num>
  <w:num w:numId="13" w16cid:durableId="869881099">
    <w:abstractNumId w:val="11"/>
  </w:num>
  <w:num w:numId="14" w16cid:durableId="1971785209">
    <w:abstractNumId w:val="13"/>
  </w:num>
  <w:num w:numId="15" w16cid:durableId="14573355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35"/>
    <w:rsid w:val="000113F0"/>
    <w:rsid w:val="000239C6"/>
    <w:rsid w:val="00024166"/>
    <w:rsid w:val="00052E25"/>
    <w:rsid w:val="000A7050"/>
    <w:rsid w:val="000B0B20"/>
    <w:rsid w:val="000C1CF8"/>
    <w:rsid w:val="000D6EAB"/>
    <w:rsid w:val="000E4AF9"/>
    <w:rsid w:val="000E6560"/>
    <w:rsid w:val="000F121A"/>
    <w:rsid w:val="00101030"/>
    <w:rsid w:val="001162AB"/>
    <w:rsid w:val="00120A5A"/>
    <w:rsid w:val="001310DF"/>
    <w:rsid w:val="001340B4"/>
    <w:rsid w:val="00150929"/>
    <w:rsid w:val="00151496"/>
    <w:rsid w:val="00165F2E"/>
    <w:rsid w:val="00177042"/>
    <w:rsid w:val="001803A7"/>
    <w:rsid w:val="0018418E"/>
    <w:rsid w:val="001A13E4"/>
    <w:rsid w:val="001B50D7"/>
    <w:rsid w:val="001D1841"/>
    <w:rsid w:val="001D4EF3"/>
    <w:rsid w:val="0023548B"/>
    <w:rsid w:val="002605E0"/>
    <w:rsid w:val="002B278C"/>
    <w:rsid w:val="002B7B2C"/>
    <w:rsid w:val="0031327B"/>
    <w:rsid w:val="0031421A"/>
    <w:rsid w:val="00322230"/>
    <w:rsid w:val="00345CB1"/>
    <w:rsid w:val="003512F6"/>
    <w:rsid w:val="00355D76"/>
    <w:rsid w:val="0036121A"/>
    <w:rsid w:val="00362946"/>
    <w:rsid w:val="00374850"/>
    <w:rsid w:val="00377C5D"/>
    <w:rsid w:val="003F4EEE"/>
    <w:rsid w:val="00407332"/>
    <w:rsid w:val="00417391"/>
    <w:rsid w:val="00417B3D"/>
    <w:rsid w:val="0042264D"/>
    <w:rsid w:val="00425FEB"/>
    <w:rsid w:val="004A0E2F"/>
    <w:rsid w:val="004C46B0"/>
    <w:rsid w:val="004D286C"/>
    <w:rsid w:val="004D4430"/>
    <w:rsid w:val="00515A96"/>
    <w:rsid w:val="00517853"/>
    <w:rsid w:val="00524EEE"/>
    <w:rsid w:val="0054450F"/>
    <w:rsid w:val="00552C55"/>
    <w:rsid w:val="0055401E"/>
    <w:rsid w:val="0059632C"/>
    <w:rsid w:val="005B5FB8"/>
    <w:rsid w:val="005B61D8"/>
    <w:rsid w:val="005D1EE3"/>
    <w:rsid w:val="005F407D"/>
    <w:rsid w:val="00645303"/>
    <w:rsid w:val="00645A07"/>
    <w:rsid w:val="00655389"/>
    <w:rsid w:val="006568E9"/>
    <w:rsid w:val="00656CBE"/>
    <w:rsid w:val="006A68CE"/>
    <w:rsid w:val="006D17EF"/>
    <w:rsid w:val="006F6AB6"/>
    <w:rsid w:val="006F7B9D"/>
    <w:rsid w:val="00703928"/>
    <w:rsid w:val="0070586C"/>
    <w:rsid w:val="00706D7B"/>
    <w:rsid w:val="00742733"/>
    <w:rsid w:val="007460A8"/>
    <w:rsid w:val="0074769B"/>
    <w:rsid w:val="007938F3"/>
    <w:rsid w:val="007C51BF"/>
    <w:rsid w:val="007D2BDF"/>
    <w:rsid w:val="007E035D"/>
    <w:rsid w:val="007E5DEA"/>
    <w:rsid w:val="008106D9"/>
    <w:rsid w:val="00864138"/>
    <w:rsid w:val="00885BD6"/>
    <w:rsid w:val="0089757E"/>
    <w:rsid w:val="008D3BA8"/>
    <w:rsid w:val="00902268"/>
    <w:rsid w:val="00910138"/>
    <w:rsid w:val="0091372B"/>
    <w:rsid w:val="009144C6"/>
    <w:rsid w:val="00917040"/>
    <w:rsid w:val="00954C7F"/>
    <w:rsid w:val="0096129B"/>
    <w:rsid w:val="00986DD2"/>
    <w:rsid w:val="00996546"/>
    <w:rsid w:val="009C165E"/>
    <w:rsid w:val="009D012E"/>
    <w:rsid w:val="009D462B"/>
    <w:rsid w:val="009D5A35"/>
    <w:rsid w:val="009D7E16"/>
    <w:rsid w:val="009E4711"/>
    <w:rsid w:val="00A30BB2"/>
    <w:rsid w:val="00A318F7"/>
    <w:rsid w:val="00A45B02"/>
    <w:rsid w:val="00A46782"/>
    <w:rsid w:val="00A64BC4"/>
    <w:rsid w:val="00A64CE7"/>
    <w:rsid w:val="00A70BF6"/>
    <w:rsid w:val="00A71680"/>
    <w:rsid w:val="00A9192C"/>
    <w:rsid w:val="00A9407C"/>
    <w:rsid w:val="00AA4881"/>
    <w:rsid w:val="00AB2406"/>
    <w:rsid w:val="00AB2EA8"/>
    <w:rsid w:val="00AC33F6"/>
    <w:rsid w:val="00B0381E"/>
    <w:rsid w:val="00B07ADC"/>
    <w:rsid w:val="00B07D8D"/>
    <w:rsid w:val="00B140C3"/>
    <w:rsid w:val="00B34CCF"/>
    <w:rsid w:val="00B432BA"/>
    <w:rsid w:val="00B52A6F"/>
    <w:rsid w:val="00B57B3C"/>
    <w:rsid w:val="00B63A93"/>
    <w:rsid w:val="00B70ADE"/>
    <w:rsid w:val="00B933B7"/>
    <w:rsid w:val="00B960A9"/>
    <w:rsid w:val="00BB644C"/>
    <w:rsid w:val="00BC270D"/>
    <w:rsid w:val="00BD6F72"/>
    <w:rsid w:val="00BF558E"/>
    <w:rsid w:val="00C10F14"/>
    <w:rsid w:val="00C3180E"/>
    <w:rsid w:val="00C31B68"/>
    <w:rsid w:val="00C342E9"/>
    <w:rsid w:val="00C4738C"/>
    <w:rsid w:val="00C708D7"/>
    <w:rsid w:val="00C86A32"/>
    <w:rsid w:val="00CA417A"/>
    <w:rsid w:val="00CA7421"/>
    <w:rsid w:val="00CC4377"/>
    <w:rsid w:val="00D071B5"/>
    <w:rsid w:val="00D14EE7"/>
    <w:rsid w:val="00D26CC9"/>
    <w:rsid w:val="00D33533"/>
    <w:rsid w:val="00D54B08"/>
    <w:rsid w:val="00D57EAB"/>
    <w:rsid w:val="00D81D1D"/>
    <w:rsid w:val="00DA0719"/>
    <w:rsid w:val="00DA7883"/>
    <w:rsid w:val="00DB0CE7"/>
    <w:rsid w:val="00DC392F"/>
    <w:rsid w:val="00DD4BB2"/>
    <w:rsid w:val="00DD4ED5"/>
    <w:rsid w:val="00DE1538"/>
    <w:rsid w:val="00DF2C52"/>
    <w:rsid w:val="00E44892"/>
    <w:rsid w:val="00E64E63"/>
    <w:rsid w:val="00E6794E"/>
    <w:rsid w:val="00E73DAB"/>
    <w:rsid w:val="00E80902"/>
    <w:rsid w:val="00E92CCA"/>
    <w:rsid w:val="00E96023"/>
    <w:rsid w:val="00EA3108"/>
    <w:rsid w:val="00EB2240"/>
    <w:rsid w:val="00EC2D1C"/>
    <w:rsid w:val="00EC38D9"/>
    <w:rsid w:val="00EC703E"/>
    <w:rsid w:val="00ED4ADD"/>
    <w:rsid w:val="00EF09B8"/>
    <w:rsid w:val="00F01216"/>
    <w:rsid w:val="00F05A35"/>
    <w:rsid w:val="00F2373B"/>
    <w:rsid w:val="00F33308"/>
    <w:rsid w:val="00F659B8"/>
    <w:rsid w:val="00F721BB"/>
    <w:rsid w:val="00F77DD0"/>
    <w:rsid w:val="00F853A1"/>
    <w:rsid w:val="00FA195C"/>
    <w:rsid w:val="00F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A6976"/>
  <w15:docId w15:val="{33DAAD69-6AE6-447B-B802-7AE20CE6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5A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Arial"/>
      <w:bCs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F05A35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szCs w:val="24"/>
    </w:rPr>
  </w:style>
  <w:style w:type="character" w:customStyle="1" w:styleId="NosaukumsRakstz">
    <w:name w:val="Nosaukums Rakstz."/>
    <w:basedOn w:val="Noklusjumarindkopasfonts"/>
    <w:link w:val="Nosaukums"/>
    <w:rsid w:val="00F05A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07ADC"/>
    <w:pPr>
      <w:ind w:left="720"/>
      <w:contextualSpacing/>
    </w:pPr>
  </w:style>
  <w:style w:type="paragraph" w:customStyle="1" w:styleId="Normal11pt">
    <w:name w:val="Normal + 11 pt"/>
    <w:aliases w:val="Black,Condensed by  0,4 pt + Not Bold,..."/>
    <w:basedOn w:val="Nosaukums"/>
    <w:uiPriority w:val="99"/>
    <w:rsid w:val="00B63A93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8D3BA8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8D3BA8"/>
    <w:rPr>
      <w:rFonts w:ascii="Arial Narrow" w:eastAsia="Times New Roman" w:hAnsi="Arial Narrow" w:cs="Arial"/>
      <w:bCs/>
      <w:sz w:val="24"/>
      <w:szCs w:val="20"/>
    </w:rPr>
  </w:style>
  <w:style w:type="character" w:styleId="Hipersaite">
    <w:name w:val="Hyperlink"/>
    <w:rsid w:val="00C708D7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35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3533"/>
    <w:rPr>
      <w:rFonts w:ascii="Segoe UI" w:eastAsia="Times New Roman" w:hAnsi="Segoe UI" w:cs="Segoe UI"/>
      <w:bCs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D335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33533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33533"/>
    <w:rPr>
      <w:rFonts w:ascii="Arial Narrow" w:eastAsia="Times New Roman" w:hAnsi="Arial Narrow" w:cs="Arial"/>
      <w:bCs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3533"/>
    <w:rPr>
      <w:b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3533"/>
    <w:rPr>
      <w:rFonts w:ascii="Arial Narrow" w:eastAsia="Times New Roman" w:hAnsi="Arial Narrow" w:cs="Arial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9C165E"/>
    <w:pPr>
      <w:spacing w:after="0" w:line="240" w:lineRule="auto"/>
    </w:pPr>
    <w:rPr>
      <w:rFonts w:ascii="Arial Narrow" w:eastAsia="Times New Roman" w:hAnsi="Arial Narrow" w:cs="Arial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Diāna Voļnaga</dc:creator>
  <cp:lastModifiedBy>Agita Forande</cp:lastModifiedBy>
  <cp:revision>3</cp:revision>
  <cp:lastPrinted>2025-02-06T12:06:00Z</cp:lastPrinted>
  <dcterms:created xsi:type="dcterms:W3CDTF">2025-03-03T09:03:00Z</dcterms:created>
  <dcterms:modified xsi:type="dcterms:W3CDTF">2025-03-03T09:03:00Z</dcterms:modified>
</cp:coreProperties>
</file>