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336DA442" w:rsidR="00117D5A" w:rsidRPr="005556E7" w:rsidRDefault="00B43B7C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01449222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proofErr w:type="spellStart"/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</w:t>
      </w:r>
      <w:proofErr w:type="spellEnd"/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pašvaldības Izglītības, kultūras un sporta departamenta iepirkums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624F8" w:rsidRP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>“Jāņu svinību pasākumu organizēšana Dzegužkalna un Grīziņkalna parkos”, identifikācijas Nr. RVPIKSD 2025/6</w:t>
      </w:r>
      <w:r w:rsidR="00162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5669A4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96CE65F" w14:textId="7226C664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11F7E756" w14:textId="77777777" w:rsidR="001624F8" w:rsidRPr="005669A4" w:rsidRDefault="001624F8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7BEA12E" w14:textId="77777777" w:rsidR="001624F8" w:rsidRPr="001624F8" w:rsidRDefault="001624F8" w:rsidP="001624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624F8">
        <w:rPr>
          <w:rFonts w:ascii="Times New Roman" w:eastAsia="Times New Roman" w:hAnsi="Times New Roman" w:cs="Times New Roman"/>
          <w:b/>
          <w:sz w:val="24"/>
          <w:szCs w:val="24"/>
        </w:rPr>
        <w:t>Daļai Nr. 1 - Jāņu svinību pasākuma organizēšana Dzegužkalna parkā</w:t>
      </w:r>
    </w:p>
    <w:tbl>
      <w:tblPr>
        <w:tblStyle w:val="Reatabula"/>
        <w:tblW w:w="5238" w:type="pct"/>
        <w:tblLayout w:type="fixed"/>
        <w:tblLook w:val="04A0" w:firstRow="1" w:lastRow="0" w:firstColumn="1" w:lastColumn="0" w:noHBand="0" w:noVBand="1"/>
      </w:tblPr>
      <w:tblGrid>
        <w:gridCol w:w="2182"/>
        <w:gridCol w:w="2775"/>
        <w:gridCol w:w="4535"/>
      </w:tblGrid>
      <w:tr w:rsidR="00FF394E" w:rsidRPr="001624F8" w14:paraId="0C1554C5" w14:textId="77777777" w:rsidTr="00FF394E">
        <w:tc>
          <w:tcPr>
            <w:tcW w:w="1149" w:type="pct"/>
            <w:shd w:val="pct10" w:color="auto" w:fill="auto"/>
          </w:tcPr>
          <w:p w14:paraId="173A61C4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62" w:type="pct"/>
            <w:shd w:val="pct10" w:color="auto" w:fill="auto"/>
          </w:tcPr>
          <w:p w14:paraId="35C55FF0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389" w:type="pct"/>
            <w:shd w:val="pct10" w:color="auto" w:fill="auto"/>
          </w:tcPr>
          <w:p w14:paraId="6FFE5BD1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sz w:val="24"/>
                <w:szCs w:val="24"/>
              </w:rPr>
              <w:t>Finanšu piedāvājums iepirkuma 1.daļai</w:t>
            </w:r>
          </w:p>
        </w:tc>
      </w:tr>
      <w:tr w:rsidR="00FF394E" w:rsidRPr="001624F8" w14:paraId="0941ABBC" w14:textId="77777777" w:rsidTr="00FF394E">
        <w:tc>
          <w:tcPr>
            <w:tcW w:w="1149" w:type="pct"/>
          </w:tcPr>
          <w:p w14:paraId="2961B627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"Austras biedrība"</w:t>
            </w:r>
            <w:r w:rsidRPr="001624F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pct"/>
          </w:tcPr>
          <w:p w14:paraId="2495AC91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21.03.2025 plkst. 14:30</w:t>
            </w:r>
          </w:p>
        </w:tc>
        <w:tc>
          <w:tcPr>
            <w:tcW w:w="2389" w:type="pct"/>
          </w:tcPr>
          <w:p w14:paraId="1D0A0B92" w14:textId="77777777" w:rsidR="001624F8" w:rsidRPr="001624F8" w:rsidRDefault="001624F8" w:rsidP="001624F8">
            <w:pPr>
              <w:rPr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EUR 94880.09</w:t>
            </w:r>
          </w:p>
          <w:p w14:paraId="256AB22A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</w:p>
        </w:tc>
      </w:tr>
    </w:tbl>
    <w:p w14:paraId="376600CC" w14:textId="77777777" w:rsidR="001624F8" w:rsidRPr="001624F8" w:rsidRDefault="001624F8" w:rsidP="001624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9601C" w14:textId="77777777" w:rsidR="001624F8" w:rsidRPr="001624F8" w:rsidRDefault="001624F8" w:rsidP="001624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1624F8">
        <w:rPr>
          <w:rFonts w:ascii="Times New Roman" w:eastAsia="Times New Roman" w:hAnsi="Times New Roman" w:cs="Times New Roman"/>
          <w:b/>
          <w:sz w:val="24"/>
          <w:szCs w:val="24"/>
        </w:rPr>
        <w:t>Daļai Nr. 2 - Jāņu svinību pasākuma organizēšana Grīziņkalna parkā</w:t>
      </w:r>
    </w:p>
    <w:tbl>
      <w:tblPr>
        <w:tblStyle w:val="Reatabula"/>
        <w:tblW w:w="5238" w:type="pct"/>
        <w:tblLayout w:type="fixed"/>
        <w:tblLook w:val="04A0" w:firstRow="1" w:lastRow="0" w:firstColumn="1" w:lastColumn="0" w:noHBand="0" w:noVBand="1"/>
      </w:tblPr>
      <w:tblGrid>
        <w:gridCol w:w="2182"/>
        <w:gridCol w:w="2775"/>
        <w:gridCol w:w="4535"/>
      </w:tblGrid>
      <w:tr w:rsidR="00FF394E" w:rsidRPr="001624F8" w14:paraId="213F48C9" w14:textId="77777777" w:rsidTr="00FF394E">
        <w:tc>
          <w:tcPr>
            <w:tcW w:w="1149" w:type="pct"/>
            <w:shd w:val="pct10" w:color="auto" w:fill="auto"/>
          </w:tcPr>
          <w:p w14:paraId="3728EF62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62" w:type="pct"/>
            <w:shd w:val="pct10" w:color="auto" w:fill="auto"/>
          </w:tcPr>
          <w:p w14:paraId="38745AF1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389" w:type="pct"/>
            <w:shd w:val="pct10" w:color="auto" w:fill="auto"/>
          </w:tcPr>
          <w:p w14:paraId="62D1AF4F" w14:textId="77777777" w:rsidR="001624F8" w:rsidRPr="001624F8" w:rsidRDefault="001624F8" w:rsidP="001624F8">
            <w:pPr>
              <w:rPr>
                <w:b/>
                <w:bCs/>
                <w:sz w:val="24"/>
                <w:szCs w:val="24"/>
              </w:rPr>
            </w:pPr>
            <w:r w:rsidRPr="001624F8">
              <w:rPr>
                <w:b/>
                <w:sz w:val="24"/>
                <w:szCs w:val="24"/>
              </w:rPr>
              <w:t>Finanšu piedāvājums iepirkuma 2.daļai</w:t>
            </w:r>
          </w:p>
        </w:tc>
      </w:tr>
      <w:tr w:rsidR="001624F8" w:rsidRPr="001624F8" w14:paraId="58491F49" w14:textId="77777777" w:rsidTr="00FF394E">
        <w:tc>
          <w:tcPr>
            <w:tcW w:w="1149" w:type="pct"/>
          </w:tcPr>
          <w:p w14:paraId="13D80DC1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"</w:t>
            </w:r>
            <w:proofErr w:type="spellStart"/>
            <w:r w:rsidRPr="001624F8">
              <w:rPr>
                <w:sz w:val="24"/>
                <w:szCs w:val="24"/>
              </w:rPr>
              <w:t>Artistic</w:t>
            </w:r>
            <w:proofErr w:type="spellEnd"/>
            <w:r w:rsidRPr="001624F8">
              <w:rPr>
                <w:sz w:val="24"/>
                <w:szCs w:val="24"/>
              </w:rPr>
              <w:t>" SIA</w:t>
            </w:r>
            <w:r w:rsidRPr="001624F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pct"/>
          </w:tcPr>
          <w:p w14:paraId="62946A92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22.03.2025 plkst. 03:12</w:t>
            </w:r>
          </w:p>
        </w:tc>
        <w:tc>
          <w:tcPr>
            <w:tcW w:w="2389" w:type="pct"/>
          </w:tcPr>
          <w:p w14:paraId="72C94B7C" w14:textId="148EE081" w:rsidR="001624F8" w:rsidRPr="001624F8" w:rsidRDefault="001624F8" w:rsidP="001624F8">
            <w:pPr>
              <w:rPr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EUR 88830.0</w:t>
            </w:r>
            <w:r w:rsidR="00447383">
              <w:rPr>
                <w:sz w:val="24"/>
                <w:szCs w:val="24"/>
              </w:rPr>
              <w:t>0</w:t>
            </w:r>
          </w:p>
          <w:p w14:paraId="2F61DC31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</w:p>
        </w:tc>
      </w:tr>
      <w:tr w:rsidR="001624F8" w:rsidRPr="001624F8" w14:paraId="4D185584" w14:textId="77777777" w:rsidTr="00FF394E">
        <w:tc>
          <w:tcPr>
            <w:tcW w:w="1149" w:type="pct"/>
          </w:tcPr>
          <w:p w14:paraId="08422B69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"IDEJU INSTITŪTS" SIA</w:t>
            </w:r>
            <w:r w:rsidRPr="001624F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pct"/>
          </w:tcPr>
          <w:p w14:paraId="6D88003B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23.03.2025 plkst. 22:51</w:t>
            </w:r>
          </w:p>
        </w:tc>
        <w:tc>
          <w:tcPr>
            <w:tcW w:w="2389" w:type="pct"/>
          </w:tcPr>
          <w:p w14:paraId="157DD444" w14:textId="77777777" w:rsidR="001624F8" w:rsidRPr="001624F8" w:rsidRDefault="001624F8" w:rsidP="001624F8">
            <w:pPr>
              <w:rPr>
                <w:sz w:val="24"/>
                <w:szCs w:val="24"/>
              </w:rPr>
            </w:pPr>
            <w:r w:rsidRPr="001624F8">
              <w:rPr>
                <w:sz w:val="24"/>
                <w:szCs w:val="24"/>
              </w:rPr>
              <w:t>EUR 89545.18</w:t>
            </w:r>
          </w:p>
          <w:p w14:paraId="1744FFDC" w14:textId="77777777" w:rsidR="001624F8" w:rsidRPr="001624F8" w:rsidRDefault="001624F8" w:rsidP="001624F8">
            <w:pPr>
              <w:rPr>
                <w:bCs/>
                <w:sz w:val="24"/>
                <w:szCs w:val="24"/>
              </w:rPr>
            </w:pPr>
          </w:p>
        </w:tc>
      </w:tr>
    </w:tbl>
    <w:p w14:paraId="39958471" w14:textId="77777777" w:rsidR="001624F8" w:rsidRPr="0084074A" w:rsidRDefault="001624F8" w:rsidP="001624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405EED0" w14:textId="77777777" w:rsidR="00895CC4" w:rsidRDefault="00895CC4" w:rsidP="00895CC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ņemot vērā nolikumā noteiktos saimnieciski izdevīgākos kritērijus un Iepirkuma komisijas individuālos vērtējumus, punktu piešķiršanas kopsavilkumu apkopoja  tabulā:</w:t>
      </w:r>
    </w:p>
    <w:p w14:paraId="7E15D5D3" w14:textId="77777777" w:rsidR="0084074A" w:rsidRPr="0084074A" w:rsidRDefault="0084074A" w:rsidP="00895CC4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506" w:type="dxa"/>
        <w:tblInd w:w="108" w:type="dxa"/>
        <w:tblLook w:val="04A0" w:firstRow="1" w:lastRow="0" w:firstColumn="1" w:lastColumn="0" w:noHBand="0" w:noVBand="1"/>
      </w:tblPr>
      <w:tblGrid>
        <w:gridCol w:w="14034"/>
        <w:gridCol w:w="236"/>
        <w:gridCol w:w="236"/>
      </w:tblGrid>
      <w:tr w:rsidR="001D6822" w:rsidRPr="001D6822" w14:paraId="3DB9F6F1" w14:textId="77777777" w:rsidTr="009F6759">
        <w:trPr>
          <w:trHeight w:val="375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CB31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Iepirkuma 1. daļa “Jāņu svinību pasākuma organizēšana Dzegužkalna parkā”</w:t>
            </w:r>
          </w:p>
          <w:p w14:paraId="3FE0F5E3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9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1"/>
              <w:gridCol w:w="3248"/>
            </w:tblGrid>
            <w:tr w:rsidR="001D6822" w:rsidRPr="00C330F9" w14:paraId="30C73807" w14:textId="77777777" w:rsidTr="001D6822">
              <w:tc>
                <w:tcPr>
                  <w:tcW w:w="6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45CC33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24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E45A491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Biedrība “Austras biedrība”</w:t>
                  </w:r>
                </w:p>
              </w:tc>
            </w:tr>
            <w:tr w:rsidR="001D6822" w:rsidRPr="00C330F9" w14:paraId="5FE580D7" w14:textId="77777777" w:rsidTr="001D6822">
              <w:tc>
                <w:tcPr>
                  <w:tcW w:w="60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D26DA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  <w:t>Kritērijs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</w:tcBorders>
                </w:tcPr>
                <w:p w14:paraId="22C7A3D9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  <w:lang w:eastAsia="ar-SA"/>
                    </w:rPr>
                    <w:t>Piešķirtais punktu skaits</w:t>
                  </w:r>
                </w:p>
              </w:tc>
            </w:tr>
            <w:tr w:rsidR="001D6822" w:rsidRPr="00C330F9" w14:paraId="71CBBBA9" w14:textId="77777777" w:rsidTr="001D6822">
              <w:trPr>
                <w:trHeight w:val="132"/>
              </w:trPr>
              <w:tc>
                <w:tcPr>
                  <w:tcW w:w="603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E83C028" w14:textId="6BC07D84" w:rsidR="001D6822" w:rsidRPr="001D6822" w:rsidRDefault="001D6822" w:rsidP="001D6822">
                  <w:pPr>
                    <w:spacing w:before="60" w:after="60"/>
                    <w:jc w:val="both"/>
                    <w:rPr>
                      <w:rFonts w:asciiTheme="majorBidi" w:eastAsia="Calibri" w:hAnsiTheme="majorBidi" w:cstheme="majorBidi"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1. Pasākuma programmas radošā kvalitāte (K)</w:t>
                  </w:r>
                </w:p>
              </w:tc>
              <w:tc>
                <w:tcPr>
                  <w:tcW w:w="3248" w:type="dxa"/>
                  <w:tcBorders>
                    <w:top w:val="single" w:sz="4" w:space="0" w:color="auto"/>
                  </w:tcBorders>
                </w:tcPr>
                <w:p w14:paraId="3A29D48B" w14:textId="1C35B537" w:rsidR="001D6822" w:rsidRPr="001D6822" w:rsidRDefault="001D6822" w:rsidP="001D6822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1D6822" w:rsidRPr="00C330F9" w14:paraId="26D0C4DB" w14:textId="77777777" w:rsidTr="001D6822">
              <w:trPr>
                <w:trHeight w:val="527"/>
              </w:trPr>
              <w:tc>
                <w:tcPr>
                  <w:tcW w:w="6031" w:type="dxa"/>
                  <w:shd w:val="clear" w:color="auto" w:fill="auto"/>
                  <w:vAlign w:val="center"/>
                </w:tcPr>
                <w:p w14:paraId="027D2430" w14:textId="4A0020C4" w:rsidR="001D6822" w:rsidRPr="001D6822" w:rsidRDefault="001D6822" w:rsidP="001D6822">
                  <w:pPr>
                    <w:ind w:right="-57"/>
                    <w:rPr>
                      <w:rFonts w:asciiTheme="majorBidi" w:eastAsia="Calibri" w:hAnsiTheme="majorBidi" w:cstheme="majorBidi"/>
                      <w:sz w:val="24"/>
                      <w:szCs w:val="24"/>
                      <w:lang w:eastAsia="lv-LV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2. Pasākuma programmas tehniskā īstenošana (P)</w:t>
                  </w:r>
                </w:p>
              </w:tc>
              <w:tc>
                <w:tcPr>
                  <w:tcW w:w="3248" w:type="dxa"/>
                </w:tcPr>
                <w:p w14:paraId="03F69C24" w14:textId="497AA9AF" w:rsidR="001D6822" w:rsidRPr="001D6822" w:rsidRDefault="001D6822" w:rsidP="001D6822">
                  <w:pPr>
                    <w:ind w:right="-57"/>
                    <w:contextualSpacing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33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1D6822" w:rsidRPr="00C330F9" w14:paraId="28D6E850" w14:textId="77777777" w:rsidTr="001D6822">
              <w:trPr>
                <w:trHeight w:val="527"/>
              </w:trPr>
              <w:tc>
                <w:tcPr>
                  <w:tcW w:w="60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1CCCBE" w14:textId="77777777" w:rsidR="001D6822" w:rsidRPr="001D6822" w:rsidRDefault="001D6822" w:rsidP="001D6822">
                  <w:pPr>
                    <w:spacing w:before="60" w:after="60"/>
                    <w:ind w:right="-57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3. Cena (C)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</w:tcBorders>
                </w:tcPr>
                <w:p w14:paraId="7C88D817" w14:textId="3BCC0056" w:rsidR="001D6822" w:rsidRPr="001D6822" w:rsidRDefault="001D6822" w:rsidP="001D6822">
                  <w:pPr>
                    <w:spacing w:before="60" w:after="60"/>
                    <w:ind w:right="-57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C33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1D6822" w:rsidRPr="00C330F9" w14:paraId="476DFF70" w14:textId="77777777" w:rsidTr="001D6822">
              <w:trPr>
                <w:trHeight w:val="337"/>
              </w:trPr>
              <w:tc>
                <w:tcPr>
                  <w:tcW w:w="6031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7E6E6" w:themeFill="background2"/>
                </w:tcPr>
                <w:p w14:paraId="579B0593" w14:textId="77777777" w:rsidR="001D6822" w:rsidRPr="001D6822" w:rsidRDefault="001D6822" w:rsidP="001D6822">
                  <w:pPr>
                    <w:spacing w:before="60" w:after="60"/>
                    <w:jc w:val="right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KOPĀ (K+P+C):</w:t>
                  </w:r>
                </w:p>
              </w:tc>
              <w:tc>
                <w:tcPr>
                  <w:tcW w:w="324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DFC69A7" w14:textId="77777777" w:rsidR="001D6822" w:rsidRPr="001D6822" w:rsidRDefault="001D6822" w:rsidP="001D6822">
                  <w:pPr>
                    <w:spacing w:before="60" w:after="60"/>
                    <w:jc w:val="center"/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1D6822">
                    <w:rPr>
                      <w:rFonts w:asciiTheme="majorBidi" w:eastAsia="Calibri" w:hAnsiTheme="majorBidi" w:cstheme="majorBidi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61ED485F" w14:textId="77777777" w:rsidR="001D6822" w:rsidRPr="001D6822" w:rsidRDefault="001D6822" w:rsidP="001D68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8CC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86B7" w14:textId="77777777" w:rsidR="001D6822" w:rsidRPr="001D6822" w:rsidRDefault="001D6822" w:rsidP="001D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FD6045" w14:textId="77777777" w:rsidR="00895CC4" w:rsidRDefault="00895CC4" w:rsidP="00162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71709" w14:textId="77777777" w:rsidR="001D6822" w:rsidRPr="001D6822" w:rsidRDefault="001D6822" w:rsidP="001D6822">
      <w:pPr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822">
        <w:rPr>
          <w:rFonts w:ascii="Times New Roman" w:eastAsia="Times New Roman" w:hAnsi="Times New Roman" w:cs="Times New Roman"/>
          <w:b/>
          <w:sz w:val="24"/>
          <w:szCs w:val="24"/>
        </w:rPr>
        <w:t>Iepirkuma 2. daļa “Jāņu svinību pasākuma organizēšana Grīziņkalna parkā”</w:t>
      </w:r>
    </w:p>
    <w:p w14:paraId="483BAEED" w14:textId="77777777" w:rsidR="001D6822" w:rsidRPr="001D6822" w:rsidRDefault="001D6822" w:rsidP="001D6822">
      <w:pPr>
        <w:tabs>
          <w:tab w:val="left" w:pos="92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261"/>
      </w:tblGrid>
      <w:tr w:rsidR="001D6822" w:rsidRPr="001D6822" w14:paraId="0AD98DF3" w14:textId="77777777" w:rsidTr="00FF394E">
        <w:tc>
          <w:tcPr>
            <w:tcW w:w="6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2A133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57D1132D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SIA “IDEJU INSTITŪTS”</w:t>
            </w:r>
          </w:p>
        </w:tc>
      </w:tr>
      <w:tr w:rsidR="001D6822" w:rsidRPr="001D6822" w14:paraId="7D4F525C" w14:textId="77777777" w:rsidTr="005669A4">
        <w:trPr>
          <w:trHeight w:val="413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6CA2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  <w:t>Kritērijs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B6F7102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eastAsia="ar-SA"/>
              </w:rPr>
              <w:t>Piešķirtais punktu skaits</w:t>
            </w:r>
          </w:p>
        </w:tc>
      </w:tr>
      <w:tr w:rsidR="001D6822" w:rsidRPr="001D6822" w14:paraId="3136F731" w14:textId="77777777" w:rsidTr="00FF394E">
        <w:trPr>
          <w:trHeight w:val="132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14:paraId="3B1E9386" w14:textId="27D1047C" w:rsidR="001D6822" w:rsidRPr="001D6822" w:rsidRDefault="001D6822" w:rsidP="001D6822">
            <w:pPr>
              <w:spacing w:before="60" w:after="60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1. Pasākuma programmas radošā kvalitāte (K)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27C44FD2" w14:textId="72184390" w:rsidR="001D6822" w:rsidRPr="001D6822" w:rsidRDefault="001D6822" w:rsidP="00FF394E">
            <w:pPr>
              <w:ind w:right="-57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D6822" w:rsidRPr="001D6822" w14:paraId="5EC6FBC3" w14:textId="77777777" w:rsidTr="00FF394E">
        <w:trPr>
          <w:trHeight w:val="527"/>
        </w:trPr>
        <w:tc>
          <w:tcPr>
            <w:tcW w:w="6232" w:type="dxa"/>
            <w:shd w:val="clear" w:color="auto" w:fill="auto"/>
            <w:vAlign w:val="center"/>
          </w:tcPr>
          <w:p w14:paraId="70C73C46" w14:textId="11D3BF29" w:rsidR="001D6822" w:rsidRPr="001D6822" w:rsidRDefault="001D6822" w:rsidP="001D6822">
            <w:pPr>
              <w:ind w:right="-57"/>
              <w:rPr>
                <w:rFonts w:asciiTheme="majorBidi" w:eastAsia="Calibri" w:hAnsiTheme="majorBidi" w:cstheme="majorBidi"/>
                <w:sz w:val="24"/>
                <w:szCs w:val="24"/>
                <w:lang w:eastAsia="lv-LV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2. Pasākuma programmas tehniskā īstenošana (P):</w:t>
            </w:r>
          </w:p>
        </w:tc>
        <w:tc>
          <w:tcPr>
            <w:tcW w:w="3261" w:type="dxa"/>
          </w:tcPr>
          <w:p w14:paraId="02F07BB8" w14:textId="621E2069" w:rsidR="001D6822" w:rsidRPr="001D6822" w:rsidRDefault="001D6822" w:rsidP="00FF394E">
            <w:pPr>
              <w:ind w:right="-57"/>
              <w:contextualSpacing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D6822" w:rsidRPr="001D6822" w14:paraId="134E5F17" w14:textId="77777777" w:rsidTr="00FF394E">
        <w:trPr>
          <w:trHeight w:val="527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14:paraId="12B55158" w14:textId="77777777" w:rsidR="001D6822" w:rsidRPr="001D6822" w:rsidRDefault="001D6822" w:rsidP="001D6822">
            <w:pPr>
              <w:spacing w:before="60" w:after="60"/>
              <w:ind w:right="-57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3. Cena (C)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73E7D00" w14:textId="2F465FF8" w:rsidR="001D6822" w:rsidRPr="001D6822" w:rsidRDefault="001D6822" w:rsidP="00FF394E">
            <w:pPr>
              <w:spacing w:before="60" w:after="60"/>
              <w:ind w:right="-57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 w:rsidRPr="001D6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1D6822" w:rsidRPr="001D6822" w14:paraId="59A041C6" w14:textId="77777777" w:rsidTr="00FF394E">
        <w:trPr>
          <w:trHeight w:val="337"/>
        </w:trPr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A2B306" w14:textId="77777777" w:rsidR="001D6822" w:rsidRPr="001D6822" w:rsidRDefault="001D6822" w:rsidP="001D6822">
            <w:pPr>
              <w:spacing w:before="60" w:after="60"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bookmarkStart w:id="0" w:name="_Hlk193728127"/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KOPĀ (K+P+C):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5A8B57" w14:textId="77777777" w:rsidR="001D6822" w:rsidRPr="001D6822" w:rsidRDefault="001D6822" w:rsidP="001D682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 w:rsidRPr="001D682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bookmarkEnd w:id="0"/>
    </w:tbl>
    <w:p w14:paraId="6431CBE4" w14:textId="77777777" w:rsidR="0084074A" w:rsidRDefault="0084074A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6EFD67" w14:textId="2AD26322" w:rsidR="00447383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 0</w:t>
      </w:r>
      <w:r w:rsidR="001624F8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044A" w:rsidRPr="00483BD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624F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>. sēdē (protokols Nr. 3) pieņēma lēmumu</w:t>
      </w:r>
      <w:r w:rsidR="0044738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DDFBF56" w14:textId="2DA55011" w:rsidR="00447383" w:rsidRPr="00AB4ECE" w:rsidRDefault="00447383" w:rsidP="00447383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noraidīt pretendentu SIA “</w:t>
      </w:r>
      <w:proofErr w:type="spellStart"/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Artistic</w:t>
      </w:r>
      <w:proofErr w:type="spellEnd"/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” iepirkuma 2. daļā, jo tas neatbilst iepirkuma nolikuma 7.2.2.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punkt</w:t>
      </w:r>
      <w:r w:rsidR="00C330F9">
        <w:rPr>
          <w:rFonts w:ascii="Times New Roman" w:eastAsia="Times New Roman" w:hAnsi="Times New Roman" w:cs="Times New Roman"/>
          <w:b/>
          <w:bCs/>
          <w:sz w:val="26"/>
          <w:szCs w:val="26"/>
        </w:rPr>
        <w:t>ā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noteiktajām kvalifikācijas prasībām un neturpināt vērtēt pretendenta iesniegto piedāvājumu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9F68DFA" w14:textId="0A2AAA2C" w:rsidR="00AB4ECE" w:rsidRPr="00447383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47383">
        <w:rPr>
          <w:rFonts w:ascii="Times New Roman" w:eastAsia="Times New Roman" w:hAnsi="Times New Roman" w:cs="Times New Roman"/>
          <w:sz w:val="26"/>
          <w:szCs w:val="26"/>
          <w:u w:val="single"/>
        </w:rPr>
        <w:t>piešķirt līguma slēgšanas tiesības</w:t>
      </w:r>
      <w:r w:rsidR="0019044A" w:rsidRPr="00447383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  <w:r w:rsidRPr="00447383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14:paraId="4BEB41D7" w14:textId="21CF0FC9" w:rsidR="00447383" w:rsidRPr="00447383" w:rsidRDefault="00447383" w:rsidP="00447383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1.daļā “Jāņu svinību pasākuma organizēšana Dzegužkalna parkā” biedrībai “Austras biedrība” (reģistrācijas Nr. 50008125791) ar līgumcenu 94880.09 EUR bez PVN;</w:t>
      </w:r>
    </w:p>
    <w:p w14:paraId="15CDB149" w14:textId="378F7467" w:rsidR="00EF2403" w:rsidRDefault="00447383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2.daļā “Jāņu svinību pasākuma organizēšana Grīziņkalna parkā” SIA “IDEJU INSTITŪTS” (reģistrācijas Nr. 40003575995) ar līgumcenu 89545.18</w:t>
      </w:r>
      <w:r w:rsidR="00FF394E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447383">
        <w:rPr>
          <w:rFonts w:ascii="Times New Roman" w:eastAsia="Times New Roman" w:hAnsi="Times New Roman" w:cs="Times New Roman"/>
          <w:b/>
          <w:bCs/>
          <w:sz w:val="26"/>
          <w:szCs w:val="26"/>
        </w:rPr>
        <w:t>EUR bez PVN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8AF2D4F" w14:textId="77777777" w:rsidR="008C30E1" w:rsidRDefault="008C30E1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84A0A4B" w14:textId="77777777" w:rsidR="008C30E1" w:rsidRDefault="008C30E1" w:rsidP="00FF394E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79" w:type="dxa"/>
        <w:tblLook w:val="04A0" w:firstRow="1" w:lastRow="0" w:firstColumn="1" w:lastColumn="0" w:noHBand="0" w:noVBand="1"/>
      </w:tblPr>
      <w:tblGrid>
        <w:gridCol w:w="4830"/>
        <w:gridCol w:w="4949"/>
      </w:tblGrid>
      <w:tr w:rsidR="008C30E1" w:rsidRPr="008C30E1" w14:paraId="7F9CF617" w14:textId="77777777" w:rsidTr="009F6759">
        <w:tc>
          <w:tcPr>
            <w:tcW w:w="4830" w:type="dxa"/>
            <w:shd w:val="clear" w:color="auto" w:fill="auto"/>
          </w:tcPr>
          <w:p w14:paraId="04F84662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priekšsēdētāja:</w:t>
            </w:r>
          </w:p>
        </w:tc>
        <w:tc>
          <w:tcPr>
            <w:tcW w:w="4949" w:type="dxa"/>
            <w:shd w:val="clear" w:color="auto" w:fill="auto"/>
          </w:tcPr>
          <w:p w14:paraId="43B0CF5B" w14:textId="77777777" w:rsidR="008C30E1" w:rsidRPr="008C30E1" w:rsidRDefault="008C30E1" w:rsidP="008C3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30E1">
              <w:rPr>
                <w:rFonts w:ascii="Times New Roman" w:eastAsia="Times New Roman" w:hAnsi="Times New Roman" w:cs="Times New Roman"/>
                <w:sz w:val="26"/>
                <w:szCs w:val="26"/>
              </w:rPr>
              <w:t>I. Krūmiņa</w:t>
            </w:r>
          </w:p>
          <w:p w14:paraId="710FA0E9" w14:textId="77777777" w:rsidR="008C30E1" w:rsidRPr="008C30E1" w:rsidRDefault="008C30E1" w:rsidP="008C3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78D74DD" w14:textId="77777777" w:rsidR="008C30E1" w:rsidRDefault="008C30E1" w:rsidP="00FF394E">
      <w:pPr>
        <w:spacing w:before="240" w:after="0" w:line="240" w:lineRule="auto"/>
        <w:ind w:firstLine="720"/>
        <w:jc w:val="both"/>
      </w:pPr>
    </w:p>
    <w:sectPr w:rsidR="008C30E1" w:rsidSect="001D68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35EBB"/>
    <w:multiLevelType w:val="hybridMultilevel"/>
    <w:tmpl w:val="3012AF74"/>
    <w:lvl w:ilvl="0" w:tplc="2FB6A5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3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624F8"/>
    <w:rsid w:val="00177DB3"/>
    <w:rsid w:val="0019044A"/>
    <w:rsid w:val="001C7622"/>
    <w:rsid w:val="001D6822"/>
    <w:rsid w:val="00224E09"/>
    <w:rsid w:val="00260E6F"/>
    <w:rsid w:val="00386E75"/>
    <w:rsid w:val="003D0780"/>
    <w:rsid w:val="0043122B"/>
    <w:rsid w:val="00442D97"/>
    <w:rsid w:val="00447383"/>
    <w:rsid w:val="00483BD3"/>
    <w:rsid w:val="005556E7"/>
    <w:rsid w:val="005669A4"/>
    <w:rsid w:val="0064604B"/>
    <w:rsid w:val="006B0C12"/>
    <w:rsid w:val="0078360F"/>
    <w:rsid w:val="0084074A"/>
    <w:rsid w:val="008626AD"/>
    <w:rsid w:val="00895A71"/>
    <w:rsid w:val="00895CC4"/>
    <w:rsid w:val="008A57A2"/>
    <w:rsid w:val="008C30E1"/>
    <w:rsid w:val="008F4D38"/>
    <w:rsid w:val="00970E46"/>
    <w:rsid w:val="009B74EA"/>
    <w:rsid w:val="009D6B4B"/>
    <w:rsid w:val="00AB4ECE"/>
    <w:rsid w:val="00B37E10"/>
    <w:rsid w:val="00B43B7C"/>
    <w:rsid w:val="00BE28AC"/>
    <w:rsid w:val="00C330F9"/>
    <w:rsid w:val="00C67F7A"/>
    <w:rsid w:val="00CF4D34"/>
    <w:rsid w:val="00D70070"/>
    <w:rsid w:val="00D76F7A"/>
    <w:rsid w:val="00EF2403"/>
    <w:rsid w:val="00F73EFB"/>
    <w:rsid w:val="00FE627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Reatabula">
    <w:name w:val="Table Grid"/>
    <w:basedOn w:val="Parastatabula"/>
    <w:rsid w:val="00162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Agita Forande</cp:lastModifiedBy>
  <cp:revision>2</cp:revision>
  <cp:lastPrinted>2025-04-14T08:30:00Z</cp:lastPrinted>
  <dcterms:created xsi:type="dcterms:W3CDTF">2025-04-14T08:31:00Z</dcterms:created>
  <dcterms:modified xsi:type="dcterms:W3CDTF">2025-04-14T08:31:00Z</dcterms:modified>
</cp:coreProperties>
</file>