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176A" w14:textId="0A80FD02" w:rsidR="009A27DA" w:rsidRPr="00861856" w:rsidRDefault="00D72BC6" w:rsidP="00D72BC6">
      <w:pPr>
        <w:jc w:val="center"/>
        <w:rPr>
          <w:rFonts w:ascii="Times New Roman" w:hAnsi="Times New Roman" w:cs="Times New Roman"/>
          <w:b/>
          <w:bCs/>
        </w:rPr>
      </w:pPr>
      <w:r w:rsidRPr="00861856">
        <w:rPr>
          <w:rFonts w:ascii="Times New Roman" w:hAnsi="Times New Roman" w:cs="Times New Roman"/>
          <w:b/>
          <w:bCs/>
        </w:rPr>
        <w:t xml:space="preserve">Vienošanās </w:t>
      </w:r>
      <w:r w:rsidR="009A27DA" w:rsidRPr="00861856">
        <w:rPr>
          <w:rFonts w:ascii="Times New Roman" w:hAnsi="Times New Roman" w:cs="Times New Roman"/>
          <w:b/>
          <w:bCs/>
        </w:rPr>
        <w:t>Nr. 1</w:t>
      </w:r>
    </w:p>
    <w:p w14:paraId="2A4B3128" w14:textId="19C6429A" w:rsidR="00D14464" w:rsidRPr="00861856" w:rsidRDefault="009A27DA" w:rsidP="009A27DA">
      <w:pPr>
        <w:jc w:val="center"/>
        <w:rPr>
          <w:rFonts w:ascii="Times New Roman" w:hAnsi="Times New Roman" w:cs="Times New Roman"/>
          <w:b/>
          <w:bCs/>
        </w:rPr>
      </w:pPr>
      <w:r w:rsidRPr="00861856">
        <w:rPr>
          <w:rFonts w:ascii="Times New Roman" w:hAnsi="Times New Roman" w:cs="Times New Roman"/>
          <w:b/>
          <w:bCs/>
        </w:rPr>
        <w:t xml:space="preserve">par grozījumu </w:t>
      </w:r>
      <w:r w:rsidR="00EA3261" w:rsidRPr="00861856">
        <w:rPr>
          <w:rFonts w:ascii="Times New Roman" w:hAnsi="Times New Roman" w:cs="Times New Roman"/>
          <w:b/>
          <w:bCs/>
        </w:rPr>
        <w:t>14</w:t>
      </w:r>
      <w:r w:rsidR="00D72BC6" w:rsidRPr="00861856">
        <w:rPr>
          <w:rFonts w:ascii="Times New Roman" w:hAnsi="Times New Roman" w:cs="Times New Roman"/>
          <w:b/>
          <w:bCs/>
        </w:rPr>
        <w:t>.02.202</w:t>
      </w:r>
      <w:r w:rsidR="007B7116" w:rsidRPr="00861856">
        <w:rPr>
          <w:rFonts w:ascii="Times New Roman" w:hAnsi="Times New Roman" w:cs="Times New Roman"/>
          <w:b/>
          <w:bCs/>
        </w:rPr>
        <w:t>5</w:t>
      </w:r>
      <w:r w:rsidR="00D72BC6" w:rsidRPr="00861856">
        <w:rPr>
          <w:rFonts w:ascii="Times New Roman" w:hAnsi="Times New Roman" w:cs="Times New Roman"/>
          <w:b/>
          <w:bCs/>
        </w:rPr>
        <w:t>. pakalpojuma līgum</w:t>
      </w:r>
      <w:r w:rsidRPr="00861856">
        <w:rPr>
          <w:rFonts w:ascii="Times New Roman" w:hAnsi="Times New Roman" w:cs="Times New Roman"/>
          <w:b/>
          <w:bCs/>
        </w:rPr>
        <w:t>ā</w:t>
      </w:r>
      <w:r w:rsidR="00D72BC6" w:rsidRPr="00861856">
        <w:rPr>
          <w:rFonts w:ascii="Times New Roman" w:hAnsi="Times New Roman" w:cs="Times New Roman"/>
          <w:b/>
          <w:bCs/>
        </w:rPr>
        <w:t xml:space="preserve"> Nr. DIKS-2</w:t>
      </w:r>
      <w:r w:rsidR="007B7116" w:rsidRPr="00861856">
        <w:rPr>
          <w:rFonts w:ascii="Times New Roman" w:hAnsi="Times New Roman" w:cs="Times New Roman"/>
          <w:b/>
          <w:bCs/>
        </w:rPr>
        <w:t>5</w:t>
      </w:r>
      <w:r w:rsidR="00D72BC6" w:rsidRPr="00861856">
        <w:rPr>
          <w:rFonts w:ascii="Times New Roman" w:hAnsi="Times New Roman" w:cs="Times New Roman"/>
          <w:b/>
          <w:bCs/>
        </w:rPr>
        <w:t>-</w:t>
      </w:r>
      <w:r w:rsidR="008001E5" w:rsidRPr="00861856">
        <w:rPr>
          <w:rFonts w:ascii="Times New Roman" w:hAnsi="Times New Roman" w:cs="Times New Roman"/>
          <w:b/>
          <w:bCs/>
        </w:rPr>
        <w:t>92</w:t>
      </w:r>
      <w:r w:rsidR="00D72BC6" w:rsidRPr="00861856">
        <w:rPr>
          <w:rFonts w:ascii="Times New Roman" w:hAnsi="Times New Roman" w:cs="Times New Roman"/>
          <w:b/>
          <w:bCs/>
        </w:rPr>
        <w:t>-lī par interešu izglītības programmas apmācību nodrošināšan</w:t>
      </w:r>
      <w:r w:rsidRPr="00861856">
        <w:rPr>
          <w:rFonts w:ascii="Times New Roman" w:hAnsi="Times New Roman" w:cs="Times New Roman"/>
          <w:b/>
          <w:bCs/>
        </w:rPr>
        <w:t>u</w:t>
      </w:r>
      <w:r w:rsidR="00D72BC6" w:rsidRPr="00861856">
        <w:rPr>
          <w:rFonts w:ascii="Times New Roman" w:hAnsi="Times New Roman" w:cs="Times New Roman"/>
          <w:b/>
          <w:bCs/>
        </w:rPr>
        <w:t xml:space="preserve"> Rīgas valstspilsētas pašvaldības Izglītības, kultūras un sporta departamenta pārraudzībā esošajiem izglītības iestāžu skolēniem</w:t>
      </w:r>
    </w:p>
    <w:p w14:paraId="6C0882EE" w14:textId="77777777" w:rsidR="00D72BC6" w:rsidRPr="00861856" w:rsidRDefault="00D72BC6" w:rsidP="00D72BC6">
      <w:pPr>
        <w:jc w:val="center"/>
        <w:rPr>
          <w:rFonts w:ascii="Times New Roman" w:hAnsi="Times New Roman" w:cs="Times New Roman"/>
        </w:rPr>
      </w:pPr>
      <w:r w:rsidRPr="00861856">
        <w:rPr>
          <w:rFonts w:ascii="Times New Roman" w:hAnsi="Times New Roman" w:cs="Times New Roman"/>
        </w:rPr>
        <w:t>Rīgā</w:t>
      </w:r>
    </w:p>
    <w:p w14:paraId="53BDF78C" w14:textId="77777777" w:rsidR="00D72BC6" w:rsidRPr="00861856" w:rsidRDefault="00D72BC6" w:rsidP="00D72BC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61856">
        <w:rPr>
          <w:rFonts w:ascii="Times New Roman" w:hAnsi="Times New Roman" w:cs="Times New Roman"/>
          <w:i/>
          <w:iCs/>
        </w:rPr>
        <w:t>Dokumenta parakstīšanas datums ir pēdējā pievienotā</w:t>
      </w:r>
    </w:p>
    <w:p w14:paraId="64DB1851" w14:textId="43529F81" w:rsidR="00D72BC6" w:rsidRPr="00861856" w:rsidRDefault="00D72BC6" w:rsidP="00D72BC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61856">
        <w:rPr>
          <w:rFonts w:ascii="Times New Roman" w:hAnsi="Times New Roman" w:cs="Times New Roman"/>
          <w:i/>
          <w:iCs/>
        </w:rPr>
        <w:t>droša elektroniskā paraksta un tā laika zīmoga datums</w:t>
      </w:r>
    </w:p>
    <w:p w14:paraId="44297AAC" w14:textId="3A4A1E04" w:rsidR="00D72BC6" w:rsidRPr="003744EA" w:rsidRDefault="003744EA" w:rsidP="00D72BC6">
      <w:pPr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3744EA">
        <w:rPr>
          <w:rFonts w:ascii="Times New Roman" w:hAnsi="Times New Roman" w:cs="Times New Roman"/>
          <w:i/>
          <w:iCs/>
          <w:color w:val="808080" w:themeColor="background1" w:themeShade="80"/>
        </w:rPr>
        <w:t>(26.09.2025.)</w:t>
      </w:r>
    </w:p>
    <w:p w14:paraId="2622F9CE" w14:textId="7AF2B7D6" w:rsidR="00AD2E1F" w:rsidRPr="00861856" w:rsidRDefault="00D72BC6" w:rsidP="00AD2E1F">
      <w:pPr>
        <w:ind w:firstLine="709"/>
        <w:jc w:val="both"/>
        <w:rPr>
          <w:rFonts w:ascii="Times New Roman" w:hAnsi="Times New Roman" w:cs="Times New Roman"/>
          <w:lang w:eastAsia="lv-LV"/>
        </w:rPr>
      </w:pPr>
      <w:r w:rsidRPr="00861856">
        <w:rPr>
          <w:rFonts w:ascii="Times New Roman" w:hAnsi="Times New Roman" w:cs="Times New Roman"/>
          <w:b/>
          <w:bCs/>
          <w:lang w:eastAsia="lv-LV"/>
        </w:rPr>
        <w:t>Rīgas valstspilsētas pašvaldības Izglītības, kultūras un sporta departaments,</w:t>
      </w:r>
      <w:r w:rsidRPr="00861856">
        <w:rPr>
          <w:rFonts w:ascii="Times New Roman" w:hAnsi="Times New Roman" w:cs="Times New Roman"/>
          <w:lang w:eastAsia="lv-LV"/>
        </w:rPr>
        <w:t xml:space="preserve"> reģistrācijas Nr. 90011524360, juridiskā adrese: Krišjāņa Valdemāra 5, Rīgā, LV-1010, tā </w:t>
      </w:r>
      <w:r w:rsidR="00AD2E1F" w:rsidRPr="00861856">
        <w:rPr>
          <w:rFonts w:ascii="Times New Roman" w:hAnsi="Times New Roman" w:cs="Times New Roman"/>
          <w:lang w:eastAsia="lv-LV"/>
        </w:rPr>
        <w:t>direktora p.i. Ivara Balamovska personā, kurš rīkojas saskaņā ar Rīgas domes 30.08.2023. iekšējo noteikumu Nr.RD-23-26-nt “Rīgas valstspilsētas pašvaldības darba reglaments” 130.punktu un 17.12.2009. nolikuma Nr.36 “Rīgas valstspilsētas pašvaldības Izglītības, kultūras un sporta departamenta nolikums” 15.3.6. apakšpunktu (turpmāk – Departaments vai Pasūtītājs), no vienas puses</w:t>
      </w:r>
      <w:r w:rsidR="009A27DA" w:rsidRPr="00861856">
        <w:rPr>
          <w:rFonts w:ascii="Times New Roman" w:hAnsi="Times New Roman" w:cs="Times New Roman"/>
          <w:lang w:eastAsia="lv-LV"/>
        </w:rPr>
        <w:t>,</w:t>
      </w:r>
      <w:r w:rsidR="00AD2E1F" w:rsidRPr="00861856">
        <w:rPr>
          <w:rFonts w:ascii="Times New Roman" w:hAnsi="Times New Roman" w:cs="Times New Roman"/>
          <w:lang w:eastAsia="lv-LV"/>
        </w:rPr>
        <w:t xml:space="preserve"> un</w:t>
      </w:r>
    </w:p>
    <w:p w14:paraId="6027AD6E" w14:textId="15AB197B" w:rsidR="00D72BC6" w:rsidRPr="00861856" w:rsidRDefault="00D72BC6" w:rsidP="00AD2E1F">
      <w:pPr>
        <w:ind w:firstLine="709"/>
        <w:jc w:val="both"/>
        <w:rPr>
          <w:rFonts w:ascii="Times New Roman" w:hAnsi="Times New Roman" w:cs="Times New Roman"/>
          <w:lang w:eastAsia="lv-LV"/>
        </w:rPr>
      </w:pPr>
      <w:r w:rsidRPr="00861856">
        <w:rPr>
          <w:rFonts w:ascii="Times New Roman" w:hAnsi="Times New Roman" w:cs="Times New Roman"/>
          <w:b/>
          <w:bCs/>
          <w:noProof/>
        </w:rPr>
        <w:t xml:space="preserve">Rīgas Tehniskā universitāte, </w:t>
      </w:r>
      <w:r w:rsidRPr="00861856">
        <w:rPr>
          <w:rFonts w:ascii="Times New Roman" w:hAnsi="Times New Roman" w:cs="Times New Roman"/>
          <w:noProof/>
        </w:rPr>
        <w:t>reģistrācijas Nr. 90000068977, juridiskā adrese:  Ķīpsalas iela 6A, Rīga, LV-1048, tās</w:t>
      </w:r>
      <w:r w:rsidRPr="00861856">
        <w:rPr>
          <w:rFonts w:ascii="Times New Roman" w:hAnsi="Times New Roman" w:cs="Times New Roman"/>
          <w:b/>
          <w:bCs/>
          <w:noProof/>
        </w:rPr>
        <w:t xml:space="preserve"> </w:t>
      </w:r>
      <w:r w:rsidRPr="00861856">
        <w:rPr>
          <w:rFonts w:ascii="Times New Roman" w:hAnsi="Times New Roman" w:cs="Times New Roman"/>
          <w:noProof/>
        </w:rPr>
        <w:t>inovāciju prorektores Lienes Briedes personā,</w:t>
      </w:r>
      <w:r w:rsidRPr="00861856">
        <w:rPr>
          <w:rFonts w:ascii="Times New Roman" w:hAnsi="Times New Roman" w:cs="Times New Roman"/>
          <w:lang w:eastAsia="lv-LV"/>
        </w:rPr>
        <w:t xml:space="preserve"> kura rīkojas saskaņā ar Rīgas Tehniskās universitātes 16.06.2023. rīkojumu Nr.</w:t>
      </w:r>
      <w:r w:rsidR="00361A54" w:rsidRPr="00861856">
        <w:rPr>
          <w:rFonts w:ascii="Times New Roman" w:hAnsi="Times New Roman" w:cs="Times New Roman"/>
          <w:lang w:eastAsia="lv-LV"/>
        </w:rPr>
        <w:t> </w:t>
      </w:r>
      <w:r w:rsidRPr="00861856">
        <w:rPr>
          <w:rFonts w:ascii="Times New Roman" w:hAnsi="Times New Roman" w:cs="Times New Roman"/>
          <w:lang w:eastAsia="lv-LV"/>
        </w:rPr>
        <w:t>01000-1.1-e/178</w:t>
      </w:r>
      <w:r w:rsidR="009A27DA" w:rsidRPr="00861856">
        <w:rPr>
          <w:rFonts w:ascii="Times New Roman" w:hAnsi="Times New Roman" w:cs="Times New Roman"/>
          <w:lang w:eastAsia="lv-LV"/>
        </w:rPr>
        <w:t xml:space="preserve"> “Par paraksta tiesībām saistībā ar dalību trešo personu izsludinātos publisko iepirkumu konkursos”</w:t>
      </w:r>
      <w:r w:rsidRPr="00861856">
        <w:rPr>
          <w:rFonts w:ascii="Times New Roman" w:hAnsi="Times New Roman" w:cs="Times New Roman"/>
          <w:lang w:eastAsia="lv-LV"/>
        </w:rPr>
        <w:t xml:space="preserve">, (turpmāk – </w:t>
      </w:r>
      <w:r w:rsidRPr="007C24F7">
        <w:rPr>
          <w:rFonts w:ascii="Times New Roman" w:hAnsi="Times New Roman" w:cs="Times New Roman"/>
          <w:bCs/>
          <w:lang w:eastAsia="lv-LV"/>
        </w:rPr>
        <w:t>Izpildītājs vai RTU</w:t>
      </w:r>
      <w:r w:rsidRPr="00861856">
        <w:rPr>
          <w:rFonts w:ascii="Times New Roman" w:hAnsi="Times New Roman" w:cs="Times New Roman"/>
          <w:lang w:eastAsia="lv-LV"/>
        </w:rPr>
        <w:t>), no otras puses, abas kopā – Puses, katra atsevišķi – Puse,</w:t>
      </w:r>
      <w:r w:rsidR="00E37D47" w:rsidRPr="00861856">
        <w:rPr>
          <w:rFonts w:ascii="Times New Roman" w:hAnsi="Times New Roman" w:cs="Times New Roman"/>
          <w:lang w:eastAsia="lv-LV"/>
        </w:rPr>
        <w:t xml:space="preserve"> pamatojoties uz Publisko iepirkumu likuma 61.</w:t>
      </w:r>
      <w:r w:rsidR="009A27DA" w:rsidRPr="00861856">
        <w:rPr>
          <w:rFonts w:ascii="Times New Roman" w:hAnsi="Times New Roman" w:cs="Times New Roman"/>
          <w:lang w:eastAsia="lv-LV"/>
        </w:rPr>
        <w:t> </w:t>
      </w:r>
      <w:r w:rsidR="00E37D47" w:rsidRPr="00861856">
        <w:rPr>
          <w:rFonts w:ascii="Times New Roman" w:hAnsi="Times New Roman" w:cs="Times New Roman"/>
          <w:lang w:eastAsia="lv-LV"/>
        </w:rPr>
        <w:t>panta pirmās daļas 1.punktu</w:t>
      </w:r>
      <w:r w:rsidR="009D31B9" w:rsidRPr="00861856">
        <w:rPr>
          <w:rFonts w:ascii="Times New Roman" w:hAnsi="Times New Roman" w:cs="Times New Roman"/>
          <w:lang w:eastAsia="lv-LV"/>
        </w:rPr>
        <w:t xml:space="preserve"> un </w:t>
      </w:r>
      <w:r w:rsidR="00361A54" w:rsidRPr="00861856">
        <w:rPr>
          <w:rFonts w:ascii="Times New Roman" w:hAnsi="Times New Roman" w:cs="Times New Roman"/>
          <w:lang w:eastAsia="lv-LV"/>
        </w:rPr>
        <w:t xml:space="preserve">starp Pusēm noslēgtā </w:t>
      </w:r>
      <w:r w:rsidR="6CD9A9A8" w:rsidRPr="00861856">
        <w:rPr>
          <w:rFonts w:ascii="Times New Roman" w:hAnsi="Times New Roman" w:cs="Times New Roman"/>
        </w:rPr>
        <w:t>14.02.2025</w:t>
      </w:r>
      <w:r w:rsidR="009D31B9" w:rsidRPr="00861856">
        <w:rPr>
          <w:rFonts w:ascii="Times New Roman" w:hAnsi="Times New Roman" w:cs="Times New Roman"/>
          <w:lang w:eastAsia="lv-LV"/>
        </w:rPr>
        <w:t xml:space="preserve">. pakalpojuma līguma Nr. </w:t>
      </w:r>
      <w:r w:rsidR="5602DCC6" w:rsidRPr="00861856">
        <w:rPr>
          <w:rFonts w:ascii="Times New Roman" w:hAnsi="Times New Roman" w:cs="Times New Roman"/>
        </w:rPr>
        <w:t>DIKS-25-92-lī</w:t>
      </w:r>
      <w:r w:rsidR="009D31B9" w:rsidRPr="00861856">
        <w:rPr>
          <w:rFonts w:ascii="Times New Roman" w:hAnsi="Times New Roman" w:cs="Times New Roman"/>
          <w:lang w:eastAsia="lv-LV"/>
        </w:rPr>
        <w:t xml:space="preserve"> </w:t>
      </w:r>
      <w:r w:rsidR="009A27DA" w:rsidRPr="00861856">
        <w:rPr>
          <w:rFonts w:ascii="Times New Roman" w:hAnsi="Times New Roman" w:cs="Times New Roman"/>
          <w:lang w:eastAsia="lv-LV"/>
        </w:rPr>
        <w:t>(RTU dok. reģ. Nr. 0B000-3.1.1-e/22)</w:t>
      </w:r>
      <w:r w:rsidR="00B9616B" w:rsidRPr="00861856">
        <w:rPr>
          <w:rFonts w:ascii="Times New Roman" w:hAnsi="Times New Roman" w:cs="Times New Roman"/>
        </w:rPr>
        <w:t xml:space="preserve"> </w:t>
      </w:r>
      <w:r w:rsidR="00B9616B" w:rsidRPr="00861856">
        <w:rPr>
          <w:rFonts w:ascii="Times New Roman" w:hAnsi="Times New Roman" w:cs="Times New Roman"/>
          <w:lang w:eastAsia="lv-LV"/>
        </w:rPr>
        <w:t>par interešu izglītības programmas apmācību nodrošināšanu Rīgas valstspilsētas pašvaldības Izglītības, kultūras un sporta departamenta pārraudzībā esošajiem izglītības iestāžu skolēniem</w:t>
      </w:r>
      <w:r w:rsidR="009A27DA" w:rsidRPr="00861856">
        <w:rPr>
          <w:rFonts w:ascii="Times New Roman" w:hAnsi="Times New Roman" w:cs="Times New Roman"/>
          <w:lang w:eastAsia="lv-LV"/>
        </w:rPr>
        <w:t xml:space="preserve"> </w:t>
      </w:r>
      <w:r w:rsidR="009D31B9" w:rsidRPr="00861856">
        <w:rPr>
          <w:rFonts w:ascii="Times New Roman" w:hAnsi="Times New Roman" w:cs="Times New Roman"/>
          <w:lang w:eastAsia="lv-LV"/>
        </w:rPr>
        <w:t>(turpmāk – Līgums) 5.4. </w:t>
      </w:r>
      <w:r w:rsidR="00A54D5F" w:rsidRPr="00861856">
        <w:rPr>
          <w:rFonts w:ascii="Times New Roman" w:hAnsi="Times New Roman" w:cs="Times New Roman"/>
          <w:lang w:eastAsia="lv-LV"/>
        </w:rPr>
        <w:t>punktu</w:t>
      </w:r>
      <w:r w:rsidR="00E37D47" w:rsidRPr="00861856">
        <w:rPr>
          <w:rFonts w:ascii="Times New Roman" w:hAnsi="Times New Roman" w:cs="Times New Roman"/>
          <w:lang w:eastAsia="lv-LV"/>
        </w:rPr>
        <w:t>,</w:t>
      </w:r>
      <w:r w:rsidR="00BA6173" w:rsidRPr="00861856">
        <w:rPr>
          <w:rFonts w:ascii="Times New Roman" w:hAnsi="Times New Roman" w:cs="Times New Roman"/>
          <w:lang w:eastAsia="lv-LV"/>
        </w:rPr>
        <w:t xml:space="preserve"> noslēdz vienošanos</w:t>
      </w:r>
      <w:r w:rsidR="00B9616B" w:rsidRPr="00861856">
        <w:rPr>
          <w:rFonts w:ascii="Times New Roman" w:hAnsi="Times New Roman" w:cs="Times New Roman"/>
          <w:lang w:eastAsia="lv-LV"/>
        </w:rPr>
        <w:t xml:space="preserve"> par grozījumu Līgumā</w:t>
      </w:r>
      <w:r w:rsidR="00BA6173" w:rsidRPr="00861856">
        <w:rPr>
          <w:rFonts w:ascii="Times New Roman" w:hAnsi="Times New Roman" w:cs="Times New Roman"/>
          <w:lang w:eastAsia="lv-LV"/>
        </w:rPr>
        <w:t xml:space="preserve">, turpmāk – </w:t>
      </w:r>
      <w:r w:rsidR="00E37D47" w:rsidRPr="00861856">
        <w:rPr>
          <w:rFonts w:ascii="Times New Roman" w:hAnsi="Times New Roman" w:cs="Times New Roman"/>
          <w:lang w:eastAsia="lv-LV"/>
        </w:rPr>
        <w:t>V</w:t>
      </w:r>
      <w:r w:rsidR="00BA6173" w:rsidRPr="00861856">
        <w:rPr>
          <w:rFonts w:ascii="Times New Roman" w:hAnsi="Times New Roman" w:cs="Times New Roman"/>
          <w:lang w:eastAsia="lv-LV"/>
        </w:rPr>
        <w:t>ienošanās:</w:t>
      </w:r>
      <w:r w:rsidR="009A27DA" w:rsidRPr="00861856">
        <w:rPr>
          <w:rFonts w:ascii="Times New Roman" w:hAnsi="Times New Roman" w:cs="Times New Roman"/>
          <w:lang w:eastAsia="lv-LV"/>
        </w:rPr>
        <w:t xml:space="preserve"> </w:t>
      </w:r>
    </w:p>
    <w:p w14:paraId="0A23FE7D" w14:textId="5FFD46BE" w:rsidR="00DD28AA" w:rsidRPr="00861856" w:rsidRDefault="00BA6173" w:rsidP="003F5563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lang w:eastAsia="lv-LV"/>
        </w:rPr>
      </w:pPr>
      <w:r w:rsidRPr="00861856">
        <w:rPr>
          <w:rFonts w:ascii="Times New Roman" w:hAnsi="Times New Roman" w:cs="Times New Roman"/>
          <w:lang w:eastAsia="lv-LV"/>
        </w:rPr>
        <w:t xml:space="preserve">Izteikt </w:t>
      </w:r>
      <w:r w:rsidR="00056D38" w:rsidRPr="00861856">
        <w:rPr>
          <w:rFonts w:ascii="Times New Roman" w:hAnsi="Times New Roman" w:cs="Times New Roman"/>
          <w:lang w:eastAsia="lv-LV"/>
        </w:rPr>
        <w:t>L</w:t>
      </w:r>
      <w:r w:rsidRPr="00861856">
        <w:rPr>
          <w:rFonts w:ascii="Times New Roman" w:hAnsi="Times New Roman" w:cs="Times New Roman"/>
          <w:lang w:eastAsia="lv-LV"/>
        </w:rPr>
        <w:t xml:space="preserve">īguma </w:t>
      </w:r>
      <w:r w:rsidR="00AD2E1F" w:rsidRPr="00861856">
        <w:rPr>
          <w:rFonts w:ascii="Times New Roman" w:hAnsi="Times New Roman" w:cs="Times New Roman"/>
          <w:lang w:eastAsia="lv-LV"/>
        </w:rPr>
        <w:t>6.5.2.</w:t>
      </w:r>
      <w:r w:rsidRPr="00861856">
        <w:rPr>
          <w:rFonts w:ascii="Times New Roman" w:hAnsi="Times New Roman" w:cs="Times New Roman"/>
          <w:lang w:eastAsia="lv-LV"/>
        </w:rPr>
        <w:t xml:space="preserve"> punktu šādā redakcijā: </w:t>
      </w:r>
    </w:p>
    <w:p w14:paraId="7A8CC13B" w14:textId="072B7D88" w:rsidR="003F5563" w:rsidRPr="00861856" w:rsidRDefault="00E90756" w:rsidP="00573482">
      <w:pPr>
        <w:ind w:left="1418" w:hanging="709"/>
        <w:jc w:val="both"/>
        <w:rPr>
          <w:rFonts w:ascii="Times New Roman" w:hAnsi="Times New Roman" w:cs="Times New Roman"/>
          <w:lang w:eastAsia="lv-LV"/>
        </w:rPr>
      </w:pPr>
      <w:r w:rsidRPr="00861856">
        <w:rPr>
          <w:rFonts w:ascii="Times New Roman" w:hAnsi="Times New Roman" w:cs="Times New Roman"/>
          <w:lang w:eastAsia="lv-LV"/>
        </w:rPr>
        <w:t>“</w:t>
      </w:r>
      <w:r w:rsidR="00B9616B" w:rsidRPr="00861856">
        <w:rPr>
          <w:rFonts w:ascii="Times New Roman" w:hAnsi="Times New Roman" w:cs="Times New Roman"/>
          <w:lang w:eastAsia="lv-LV"/>
        </w:rPr>
        <w:t xml:space="preserve">6.5.2. </w:t>
      </w:r>
      <w:r w:rsidRPr="00861856">
        <w:rPr>
          <w:rFonts w:ascii="Times New Roman" w:hAnsi="Times New Roman" w:cs="Times New Roman"/>
          <w:lang w:eastAsia="lv-LV"/>
        </w:rPr>
        <w:t xml:space="preserve">Izpildītāja kontaktpersona: </w:t>
      </w:r>
      <w:r w:rsidR="004E427A">
        <w:rPr>
          <w:rFonts w:ascii="Times New Roman" w:hAnsi="Times New Roman" w:cs="Times New Roman"/>
          <w:lang w:eastAsia="lv-LV"/>
        </w:rPr>
        <w:t>__________________________________________________</w:t>
      </w:r>
      <w:r w:rsidRPr="00861856">
        <w:rPr>
          <w:rFonts w:ascii="Times New Roman" w:hAnsi="Times New Roman" w:cs="Times New Roman"/>
          <w:lang w:eastAsia="lv-LV"/>
        </w:rPr>
        <w:t xml:space="preserve">, tālr. </w:t>
      </w:r>
      <w:r w:rsidR="004E427A">
        <w:rPr>
          <w:rFonts w:ascii="Times New Roman" w:hAnsi="Times New Roman" w:cs="Times New Roman"/>
          <w:lang w:eastAsia="lv-LV"/>
        </w:rPr>
        <w:t>________</w:t>
      </w:r>
      <w:r w:rsidRPr="00861856">
        <w:rPr>
          <w:rFonts w:ascii="Times New Roman" w:hAnsi="Times New Roman" w:cs="Times New Roman"/>
          <w:lang w:eastAsia="lv-LV"/>
        </w:rPr>
        <w:t>, e-pasts:</w:t>
      </w:r>
      <w:r w:rsidR="004E427A">
        <w:rPr>
          <w:rFonts w:ascii="Times New Roman" w:hAnsi="Times New Roman" w:cs="Times New Roman"/>
          <w:lang w:eastAsia="lv-LV"/>
        </w:rPr>
        <w:t xml:space="preserve"> ________________</w:t>
      </w:r>
      <w:r w:rsidR="00772228" w:rsidRPr="00861856">
        <w:rPr>
          <w:rFonts w:ascii="Times New Roman" w:hAnsi="Times New Roman" w:cs="Times New Roman"/>
        </w:rPr>
        <w:t>”</w:t>
      </w:r>
    </w:p>
    <w:p w14:paraId="37FF8DE6" w14:textId="77777777" w:rsidR="00861856" w:rsidRPr="00861856" w:rsidRDefault="00861856" w:rsidP="00861856">
      <w:pPr>
        <w:pStyle w:val="Sarakstarindkopa"/>
        <w:numPr>
          <w:ilvl w:val="0"/>
          <w:numId w:val="3"/>
        </w:numPr>
        <w:rPr>
          <w:rFonts w:ascii="Times New Roman" w:eastAsiaTheme="minorEastAsia" w:hAnsi="Times New Roman" w:cs="Times New Roman"/>
          <w:lang w:eastAsia="lv-LV"/>
        </w:rPr>
      </w:pPr>
      <w:r w:rsidRPr="00861856">
        <w:rPr>
          <w:rFonts w:ascii="Times New Roman" w:eastAsiaTheme="minorEastAsia" w:hAnsi="Times New Roman" w:cs="Times New Roman"/>
          <w:lang w:eastAsia="lv-LV"/>
        </w:rPr>
        <w:t>Vienošanās ir neatņemama Līguma sastāvdaļa un visos jautājumos, ko nereglamentē Vienošanās, ir piemērojami Līguma noteikumi. Vienošanās neatceļ un nemaina pārējos Līguma noteikumus.</w:t>
      </w:r>
    </w:p>
    <w:p w14:paraId="6740E8ED" w14:textId="77777777" w:rsidR="00861856" w:rsidRPr="00861856" w:rsidRDefault="00861856" w:rsidP="0086185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61856">
        <w:rPr>
          <w:rFonts w:ascii="Times New Roman" w:eastAsia="Times New Roman" w:hAnsi="Times New Roman" w:cs="Times New Roman"/>
        </w:rPr>
        <w:t>Vienošanās stājas spēkā, kad to parakstījušas abas Puses, un ir spēkā līdz brīdim, kad Puses ir pilnībā izpildījušas ar Līgumu uzņemtās saistības.</w:t>
      </w:r>
    </w:p>
    <w:p w14:paraId="2A2C705B" w14:textId="5E75E04B" w:rsidR="00DD28AA" w:rsidRPr="00861856" w:rsidRDefault="00861856" w:rsidP="0086185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61856">
        <w:rPr>
          <w:rFonts w:ascii="Times New Roman" w:eastAsia="Times New Roman" w:hAnsi="Times New Roman" w:cs="Times New Roman"/>
        </w:rPr>
        <w:t xml:space="preserve">Pušu pārstāvji Vienošanos paraksta ar drošu elektronisko parakstu, kurš satur laika zīmogu. Vienošanās parakstīšanas datums ir pēdējā pievienotā drošā elektroniskā paraksta un tā laika zīmoga datums. </w:t>
      </w:r>
      <w:r w:rsidR="00DD28AA" w:rsidRPr="00861856">
        <w:rPr>
          <w:rFonts w:ascii="Times New Roman" w:hAnsi="Times New Roman" w:cs="Times New Roman"/>
          <w:lang w:eastAsia="lv-LV"/>
        </w:rPr>
        <w:t xml:space="preserve">Pusēm ir pieejama abpusēji parakstīta </w:t>
      </w:r>
      <w:r w:rsidR="00E37D47" w:rsidRPr="00861856">
        <w:rPr>
          <w:rFonts w:ascii="Times New Roman" w:hAnsi="Times New Roman" w:cs="Times New Roman"/>
          <w:lang w:eastAsia="lv-LV"/>
        </w:rPr>
        <w:t>V</w:t>
      </w:r>
      <w:r w:rsidR="00DD28AA" w:rsidRPr="00861856">
        <w:rPr>
          <w:rFonts w:ascii="Times New Roman" w:hAnsi="Times New Roman" w:cs="Times New Roman"/>
          <w:lang w:eastAsia="lv-LV"/>
        </w:rPr>
        <w:t>ienošanās elektroniskā formātā.</w:t>
      </w:r>
    </w:p>
    <w:p w14:paraId="2CFA2D53" w14:textId="44D2F478" w:rsidR="00DD28AA" w:rsidRPr="00861856" w:rsidRDefault="00DD28AA" w:rsidP="00DD28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bookmarkStart w:id="0" w:name="_Hlk132624637"/>
    </w:p>
    <w:tbl>
      <w:tblPr>
        <w:tblW w:w="9781" w:type="dxa"/>
        <w:tblInd w:w="-426" w:type="dxa"/>
        <w:tblLook w:val="04A0" w:firstRow="1" w:lastRow="0" w:firstColumn="1" w:lastColumn="0" w:noHBand="0" w:noVBand="1"/>
      </w:tblPr>
      <w:tblGrid>
        <w:gridCol w:w="4678"/>
        <w:gridCol w:w="281"/>
        <w:gridCol w:w="286"/>
        <w:gridCol w:w="4536"/>
      </w:tblGrid>
      <w:tr w:rsidR="00DD28AA" w:rsidRPr="00861856" w14:paraId="05F48D09" w14:textId="77777777" w:rsidTr="00DD28AA">
        <w:tc>
          <w:tcPr>
            <w:tcW w:w="4678" w:type="dxa"/>
          </w:tcPr>
          <w:p w14:paraId="20D1FBC5" w14:textId="70E903B5" w:rsidR="00DD28AA" w:rsidRPr="00861856" w:rsidRDefault="00DD28AA" w:rsidP="00DD28AA">
            <w:pPr>
              <w:widowControl w:val="0"/>
              <w:tabs>
                <w:tab w:val="left" w:pos="5670"/>
                <w:tab w:val="left" w:pos="82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Rīgas valstspilsētas pašvaldības Izglītības, kultūras un sporta departaments</w:t>
            </w: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</w:p>
          <w:p w14:paraId="14A99116" w14:textId="334CB53F" w:rsidR="00DD28AA" w:rsidRPr="00861856" w:rsidRDefault="00DD28AA" w:rsidP="00DD28AA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Reģ. Nr. 90011524360, </w:t>
            </w:r>
          </w:p>
          <w:p w14:paraId="482FBADB" w14:textId="77777777" w:rsidR="00DD28AA" w:rsidRPr="00861856" w:rsidRDefault="00DD28AA" w:rsidP="00DD28AA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v-LV"/>
                <w14:ligatures w14:val="none"/>
              </w:rPr>
              <w:t xml:space="preserve">Juridiskā adrese: Krišjāņa Valdemāra </w:t>
            </w:r>
          </w:p>
          <w:p w14:paraId="6A20306F" w14:textId="77777777" w:rsidR="00DD28AA" w:rsidRPr="00861856" w:rsidRDefault="00DD28AA" w:rsidP="00DD28AA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v-LV"/>
                <w14:ligatures w14:val="none"/>
              </w:rPr>
              <w:t>iela 5, Rīga, LV-1010</w:t>
            </w:r>
          </w:p>
          <w:p w14:paraId="170B5D6C" w14:textId="77777777" w:rsidR="00DD28AA" w:rsidRPr="00861856" w:rsidRDefault="00DD28AA" w:rsidP="00D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  <w:p w14:paraId="2A0BBC92" w14:textId="23FC2051" w:rsidR="00DD28AA" w:rsidRPr="00861856" w:rsidRDefault="004F10F4" w:rsidP="00DD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Dokumentu ar drošu elektronisko parakstu parakstīja I. Balamovskis</w:t>
            </w:r>
          </w:p>
        </w:tc>
        <w:tc>
          <w:tcPr>
            <w:tcW w:w="281" w:type="dxa"/>
          </w:tcPr>
          <w:p w14:paraId="1F4DF9B1" w14:textId="77777777" w:rsidR="00DD28AA" w:rsidRPr="00861856" w:rsidRDefault="00DD28AA" w:rsidP="00DD28AA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86" w:type="dxa"/>
          </w:tcPr>
          <w:p w14:paraId="0D70CE2D" w14:textId="77777777" w:rsidR="00DD28AA" w:rsidRPr="00861856" w:rsidRDefault="00DD28AA" w:rsidP="00DD28AA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</w:p>
        </w:tc>
        <w:tc>
          <w:tcPr>
            <w:tcW w:w="4536" w:type="dxa"/>
          </w:tcPr>
          <w:p w14:paraId="4E97F933" w14:textId="77777777" w:rsidR="00DD28AA" w:rsidRPr="00861856" w:rsidRDefault="00DD28AA" w:rsidP="00DD28AA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Rīgas Tehniskā universitāte</w:t>
            </w: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</w:p>
          <w:p w14:paraId="2C691A96" w14:textId="77777777" w:rsidR="00DD28AA" w:rsidRPr="00861856" w:rsidRDefault="00DD28AA" w:rsidP="00DD28AA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Reģ. Nr. 90000068977</w:t>
            </w:r>
          </w:p>
          <w:p w14:paraId="3BA243C7" w14:textId="75C3BD20" w:rsidR="00DD28AA" w:rsidRPr="00861856" w:rsidRDefault="00DD28AA" w:rsidP="00DD28AA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Juridiskā adrese: Ķīpsalas iela 6A, Rīga, LV-1048</w:t>
            </w:r>
          </w:p>
          <w:p w14:paraId="5453372C" w14:textId="77777777" w:rsidR="00DD28AA" w:rsidRPr="00861856" w:rsidRDefault="00DD28AA" w:rsidP="00DD28AA">
            <w:pPr>
              <w:spacing w:before="60" w:after="0" w:line="240" w:lineRule="auto"/>
              <w:ind w:right="79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  <w:p w14:paraId="3D767F0B" w14:textId="50E46E52" w:rsidR="00DD28AA" w:rsidRPr="00861856" w:rsidRDefault="00DD28AA" w:rsidP="00DD28AA">
            <w:pPr>
              <w:spacing w:before="60" w:after="0" w:line="240" w:lineRule="auto"/>
              <w:ind w:right="79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86185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Dokumentu ar drošu elektronisko parakstu parakstīja L. Briede</w:t>
            </w:r>
          </w:p>
        </w:tc>
      </w:tr>
      <w:bookmarkEnd w:id="0"/>
    </w:tbl>
    <w:p w14:paraId="4B4B8AB9" w14:textId="77777777" w:rsidR="00F33B12" w:rsidRDefault="00F33B12" w:rsidP="0086185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</w:p>
    <w:p w14:paraId="4C7A21CF" w14:textId="5FEABC6D" w:rsidR="00861856" w:rsidRPr="00861856" w:rsidRDefault="00861856" w:rsidP="0086185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861856">
        <w:rPr>
          <w:rFonts w:ascii="Times New Roman" w:hAnsi="Times New Roman" w:cs="Times New Roman"/>
          <w:i/>
          <w:lang w:val="en-US"/>
        </w:rPr>
        <w:t>DOKUMENTS IR PARAKSTĪTS AR DROŠU ELEKTRONISKO PARAKSTU UN SATUR LAIKA ZĪMOGU</w:t>
      </w:r>
    </w:p>
    <w:sectPr w:rsidR="00861856" w:rsidRPr="00861856" w:rsidSect="008618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8A7"/>
    <w:multiLevelType w:val="hybridMultilevel"/>
    <w:tmpl w:val="38BCD1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339F8"/>
    <w:multiLevelType w:val="multilevel"/>
    <w:tmpl w:val="F5B6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5B6D30"/>
    <w:multiLevelType w:val="hybridMultilevel"/>
    <w:tmpl w:val="CA04A5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B26C6"/>
    <w:multiLevelType w:val="hybridMultilevel"/>
    <w:tmpl w:val="E9D8C08A"/>
    <w:lvl w:ilvl="0" w:tplc="E1204A92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0781">
    <w:abstractNumId w:val="1"/>
  </w:num>
  <w:num w:numId="2" w16cid:durableId="1782605521">
    <w:abstractNumId w:val="0"/>
  </w:num>
  <w:num w:numId="3" w16cid:durableId="1003315764">
    <w:abstractNumId w:val="3"/>
  </w:num>
  <w:num w:numId="4" w16cid:durableId="19978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6"/>
    <w:rsid w:val="00016DA1"/>
    <w:rsid w:val="000426FB"/>
    <w:rsid w:val="00056D38"/>
    <w:rsid w:val="00073D20"/>
    <w:rsid w:val="000A0AEC"/>
    <w:rsid w:val="00115468"/>
    <w:rsid w:val="00115E7D"/>
    <w:rsid w:val="00147CC5"/>
    <w:rsid w:val="001954B2"/>
    <w:rsid w:val="002D0E85"/>
    <w:rsid w:val="002F0D0C"/>
    <w:rsid w:val="00361A54"/>
    <w:rsid w:val="003744EA"/>
    <w:rsid w:val="00390234"/>
    <w:rsid w:val="003C7F0A"/>
    <w:rsid w:val="003F5563"/>
    <w:rsid w:val="00453330"/>
    <w:rsid w:val="00460737"/>
    <w:rsid w:val="004E427A"/>
    <w:rsid w:val="004F10F4"/>
    <w:rsid w:val="004F6A7E"/>
    <w:rsid w:val="00546830"/>
    <w:rsid w:val="00562B9E"/>
    <w:rsid w:val="00573482"/>
    <w:rsid w:val="00583F5F"/>
    <w:rsid w:val="00610345"/>
    <w:rsid w:val="00657974"/>
    <w:rsid w:val="00667BAD"/>
    <w:rsid w:val="00677F3B"/>
    <w:rsid w:val="0068606E"/>
    <w:rsid w:val="006B72EB"/>
    <w:rsid w:val="006C0CB7"/>
    <w:rsid w:val="00725D7B"/>
    <w:rsid w:val="00772228"/>
    <w:rsid w:val="007B7116"/>
    <w:rsid w:val="007C24F7"/>
    <w:rsid w:val="008001E5"/>
    <w:rsid w:val="00832ACD"/>
    <w:rsid w:val="00843CA3"/>
    <w:rsid w:val="00853FA1"/>
    <w:rsid w:val="00861856"/>
    <w:rsid w:val="00874395"/>
    <w:rsid w:val="008B311B"/>
    <w:rsid w:val="008D60C9"/>
    <w:rsid w:val="0092661A"/>
    <w:rsid w:val="009A27DA"/>
    <w:rsid w:val="009C55DF"/>
    <w:rsid w:val="009D31B9"/>
    <w:rsid w:val="00A20D72"/>
    <w:rsid w:val="00A54D5F"/>
    <w:rsid w:val="00AD2E1F"/>
    <w:rsid w:val="00AF1F9A"/>
    <w:rsid w:val="00B9616B"/>
    <w:rsid w:val="00BA6173"/>
    <w:rsid w:val="00BF3C2F"/>
    <w:rsid w:val="00C242B5"/>
    <w:rsid w:val="00C92132"/>
    <w:rsid w:val="00D14464"/>
    <w:rsid w:val="00D72BC6"/>
    <w:rsid w:val="00D7704F"/>
    <w:rsid w:val="00DD28AA"/>
    <w:rsid w:val="00E37D47"/>
    <w:rsid w:val="00E64CA2"/>
    <w:rsid w:val="00E90756"/>
    <w:rsid w:val="00EA3261"/>
    <w:rsid w:val="00EA4160"/>
    <w:rsid w:val="00EE713B"/>
    <w:rsid w:val="00F33B12"/>
    <w:rsid w:val="00F700FA"/>
    <w:rsid w:val="0C0AFC1D"/>
    <w:rsid w:val="0D404522"/>
    <w:rsid w:val="1C1AC643"/>
    <w:rsid w:val="21B05008"/>
    <w:rsid w:val="2E459ED5"/>
    <w:rsid w:val="3CB8560E"/>
    <w:rsid w:val="4BE1747D"/>
    <w:rsid w:val="4E56C81B"/>
    <w:rsid w:val="5602DCC6"/>
    <w:rsid w:val="5B09C982"/>
    <w:rsid w:val="649AE4AA"/>
    <w:rsid w:val="6CD9A9A8"/>
    <w:rsid w:val="701172B1"/>
    <w:rsid w:val="747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D572E"/>
  <w15:chartTrackingRefBased/>
  <w15:docId w15:val="{027B14DD-B7B7-4E37-AC8B-D62E4C9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aistīto dokumentu saraksts,Syle 1,PPS_Bullet,Colorful List - Accent 12,List Paragraph Red,Bullet EY"/>
    <w:basedOn w:val="Parasts"/>
    <w:link w:val="SarakstarindkopaRakstz"/>
    <w:uiPriority w:val="34"/>
    <w:qFormat/>
    <w:rsid w:val="00BA6173"/>
    <w:pPr>
      <w:ind w:left="720"/>
      <w:contextualSpacing/>
    </w:pPr>
  </w:style>
  <w:style w:type="paragraph" w:styleId="Prskatjums">
    <w:name w:val="Revision"/>
    <w:hidden/>
    <w:uiPriority w:val="99"/>
    <w:semiHidden/>
    <w:rsid w:val="00725D7B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32AC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2ACD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Virsraksti Rakstz.,Saistīto dokumentu saraksts Rakstz.,Syle 1 Rakstz.,PPS_Bullet Rakstz.,Colorful List - Accent 12 Rakstz.,List Paragraph Red Rakstz.,Bullet EY Rakstz."/>
    <w:link w:val="Sarakstarindkopa"/>
    <w:uiPriority w:val="34"/>
    <w:qFormat/>
    <w:rsid w:val="0086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AA31-48B9-4381-902B-E3F7DC8636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Links>
    <vt:vector size="6" baseType="variant"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mailto:elina-paula.puzule@rtu.lv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Gredzena</dc:creator>
  <cp:keywords/>
  <dc:description/>
  <cp:lastModifiedBy>Anastasija Goļatkina</cp:lastModifiedBy>
  <cp:revision>7</cp:revision>
  <cp:lastPrinted>2024-04-11T16:28:00Z</cp:lastPrinted>
  <dcterms:created xsi:type="dcterms:W3CDTF">2025-09-26T06:32:00Z</dcterms:created>
  <dcterms:modified xsi:type="dcterms:W3CDTF">2025-10-06T05:28:00Z</dcterms:modified>
</cp:coreProperties>
</file>