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BAB6" w14:textId="77777777" w:rsidR="0035121D" w:rsidRDefault="0035121D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B1CDC18" w14:textId="04B08096" w:rsidR="00EC0C97" w:rsidRPr="00EC0C97" w:rsidRDefault="004C7FC2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VIENOŠANĀS Nr. DIKS-2</w:t>
      </w:r>
      <w:r w:rsidR="00BE1FF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-1402-lī/</w:t>
      </w:r>
      <w:r w:rsidR="003568B0">
        <w:rPr>
          <w:rFonts w:ascii="Times New Roman" w:eastAsia="Times New Roman" w:hAnsi="Times New Roman" w:cs="Times New Roman"/>
          <w:b/>
          <w:sz w:val="26"/>
          <w:szCs w:val="26"/>
        </w:rPr>
        <w:t>10</w:t>
      </w:r>
    </w:p>
    <w:p w14:paraId="3D3447C8" w14:textId="77777777" w:rsidR="00EC0C97" w:rsidRDefault="004C7FC2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 xml:space="preserve">par grozījumiem 31.08.2023. pakalpojumu līgumā Nr. </w:t>
      </w:r>
      <w:bookmarkStart w:id="0" w:name="_Hlk144908227"/>
      <w:r w:rsidRPr="00EC0C97">
        <w:rPr>
          <w:rFonts w:ascii="Times New Roman" w:eastAsia="Times New Roman" w:hAnsi="Times New Roman" w:cs="Times New Roman"/>
          <w:b/>
          <w:sz w:val="26"/>
          <w:szCs w:val="26"/>
        </w:rPr>
        <w:t>DIKS-23-1402-lī</w:t>
      </w:r>
      <w:bookmarkEnd w:id="0"/>
    </w:p>
    <w:p w14:paraId="388AC8F7" w14:textId="01682B4D" w:rsidR="00B60992" w:rsidRPr="00A8031B" w:rsidRDefault="004C7FC2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8031B">
        <w:rPr>
          <w:rFonts w:ascii="Times New Roman" w:eastAsia="Times New Roman" w:hAnsi="Times New Roman" w:cs="Times New Roman"/>
          <w:bCs/>
          <w:sz w:val="26"/>
          <w:szCs w:val="26"/>
        </w:rPr>
        <w:t xml:space="preserve">LU </w:t>
      </w:r>
      <w:proofErr w:type="spellStart"/>
      <w:r w:rsidRPr="00A8031B">
        <w:rPr>
          <w:rFonts w:ascii="Times New Roman" w:eastAsia="Times New Roman" w:hAnsi="Times New Roman" w:cs="Times New Roman"/>
          <w:bCs/>
          <w:sz w:val="26"/>
          <w:szCs w:val="26"/>
        </w:rPr>
        <w:t>līg</w:t>
      </w:r>
      <w:proofErr w:type="spellEnd"/>
      <w:r w:rsidRPr="00A8031B">
        <w:rPr>
          <w:rFonts w:ascii="Times New Roman" w:eastAsia="Times New Roman" w:hAnsi="Times New Roman" w:cs="Times New Roman"/>
          <w:bCs/>
          <w:sz w:val="26"/>
          <w:szCs w:val="26"/>
        </w:rPr>
        <w:t>, reģ. Nr. 7-6/268</w:t>
      </w:r>
    </w:p>
    <w:p w14:paraId="12AB659B" w14:textId="77777777" w:rsidR="0035121D" w:rsidRDefault="0035121D" w:rsidP="00EC0C97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</w:p>
    <w:p w14:paraId="71D59F63" w14:textId="6C23F452" w:rsidR="00B60992" w:rsidRPr="00EC0C97" w:rsidRDefault="004C7FC2" w:rsidP="00B60992">
      <w:pPr>
        <w:tabs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Rīgā,                                                                                                                          </w:t>
      </w:r>
    </w:p>
    <w:p w14:paraId="6554DF9D" w14:textId="3202FFC7" w:rsidR="00B60992" w:rsidRPr="00B60992" w:rsidRDefault="004C7FC2" w:rsidP="00A8031B">
      <w:pPr>
        <w:tabs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d</w:t>
      </w:r>
      <w:r w:rsidRPr="00B60992">
        <w:rPr>
          <w:rFonts w:ascii="Times New Roman" w:eastAsia="Arial Unicode MS" w:hAnsi="Times New Roman" w:cs="Times New Roman"/>
        </w:rPr>
        <w:t xml:space="preserve">okumenta parakstīšanas datums </w:t>
      </w:r>
    </w:p>
    <w:p w14:paraId="041369DF" w14:textId="77777777" w:rsidR="00B60992" w:rsidRPr="00B60992" w:rsidRDefault="004C7FC2" w:rsidP="00A8031B">
      <w:pPr>
        <w:tabs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B60992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4C814A45" w14:textId="3FD8C28A" w:rsidR="00EC0C97" w:rsidRPr="00EC0C97" w:rsidRDefault="004C7FC2" w:rsidP="00A8031B">
      <w:pPr>
        <w:tabs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</w:rPr>
      </w:pPr>
      <w:r w:rsidRPr="00B60992">
        <w:rPr>
          <w:rFonts w:ascii="Times New Roman" w:eastAsia="Arial Unicode MS" w:hAnsi="Times New Roman" w:cs="Times New Roman"/>
        </w:rPr>
        <w:t>un tā laika zīmoga datums</w:t>
      </w:r>
      <w:r>
        <w:rPr>
          <w:rFonts w:ascii="Times New Roman" w:eastAsia="Arial Unicode MS" w:hAnsi="Times New Roman" w:cs="Times New Roman"/>
        </w:rPr>
        <w:t xml:space="preserve">                                                     </w:t>
      </w:r>
      <w:r w:rsidRPr="000227D5">
        <w:rPr>
          <w:rFonts w:ascii="Times New Roman" w:hAnsi="Times New Roman"/>
        </w:rPr>
        <w:t xml:space="preserve">LU līguma Nr. </w:t>
      </w:r>
      <w:r w:rsidRPr="000227D5">
        <w:rPr>
          <w:rFonts w:ascii="Times New Roman" w:hAnsi="Times New Roman"/>
          <w:noProof/>
        </w:rPr>
        <w:t>7-6/330</w:t>
      </w:r>
    </w:p>
    <w:p w14:paraId="170B0FD6" w14:textId="77777777" w:rsidR="00EC0C97" w:rsidRDefault="00EC0C97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A442E49" w14:textId="77777777" w:rsidR="0035121D" w:rsidRPr="00EC0C97" w:rsidRDefault="0035121D" w:rsidP="00EC0C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E6B4542" w14:textId="4A5BBC23" w:rsidR="00EC0C97" w:rsidRPr="004A4E8A" w:rsidRDefault="004C7FC2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 xml:space="preserve">Rīgas </w:t>
      </w:r>
      <w:r w:rsid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>valstspilsētas pašvaldības</w:t>
      </w:r>
      <w:r w:rsidRPr="004A4E8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lv-LV"/>
        </w:rPr>
        <w:t xml:space="preserve"> Izglītības, kultūras un sporta departaments</w:t>
      </w:r>
      <w:r w:rsidRPr="004A4E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lv-LV"/>
        </w:rPr>
        <w:t>,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turpmāk – Departaments vai Pasūtītājs, tā direktora p. i. Ivara Balamovska personā, kurš rīkojas saskaņā ar Rīgas domes 2023.gada 30.augusta iekšējo noteikumu Nr.RD-23-26-nt “Rīgas valstspilsētas pašvaldības darba reglaments” 130.punktu un Rīgas domes 17.12.2009. nolikuma Nr.36 </w:t>
      </w:r>
      <w:r w:rsidR="004A4E8A" w:rsidRPr="004A4E8A">
        <w:rPr>
          <w:rFonts w:ascii="Times New Roman" w:eastAsia="PMingLiU" w:hAnsi="Times New Roman" w:cs="Times New Roman"/>
          <w:sz w:val="26"/>
          <w:lang w:eastAsia="zh-TW"/>
        </w:rPr>
        <w:t xml:space="preserve">“Rīgas valstspilsētas pašvaldības Izglītības, kultūras un sporta departamenta nolikums”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15.3.6.apakšpunktu, no vienas puses, un</w:t>
      </w:r>
    </w:p>
    <w:p w14:paraId="0D90C124" w14:textId="79ABFBE6" w:rsidR="000C3FC8" w:rsidRPr="00110C38" w:rsidRDefault="004C7FC2" w:rsidP="000C3F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Latvijas Universitāte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, turpmāk – Izpildītājs vai Augstskola, kuru saskaņā ar LU Administrācijas reglamentu </w:t>
      </w:r>
      <w:r w:rsidRPr="000756F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(apstiprināts ar Latvijas Universitātes</w:t>
      </w:r>
      <w:r w:rsidR="00C76C4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6099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01</w:t>
      </w:r>
      <w:r w:rsidR="00C76C4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.</w:t>
      </w:r>
      <w:r w:rsidR="00B6099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05.2025.</w:t>
      </w:r>
      <w:r w:rsidRPr="000756F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rīkojumu Nr. 1-4/</w:t>
      </w:r>
      <w:r w:rsidR="00B6099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181</w:t>
      </w:r>
      <w:r w:rsidRPr="000756F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) pārstāv studiju </w:t>
      </w:r>
      <w:r w:rsidRPr="000756F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prorektore Kristīne Strada-Rozenberga, no otras puses, kopā sauktas – Puses,</w:t>
      </w:r>
      <w:r w:rsidRPr="00110C38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14FAD844" w14:textId="2AB89565" w:rsidR="00B60992" w:rsidRDefault="004C7FC2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pamatojoties uz</w:t>
      </w:r>
      <w:r w:rsidR="00E51A1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31.08.2023.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pakalpojumu līguma Nr. DIKS-23-1402-lī</w:t>
      </w:r>
      <w:r w:rsidR="00E51A1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( LU reģ. Nr. 7-6/268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;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turpmāk – Līgums) 1.6., 2.5., 8.1.</w:t>
      </w:r>
      <w:r w:rsidR="00817712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un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8.2. 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apakš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punkt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os noteikto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, noslēdz šādu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vienošanos par grozījumiem Līgumā (turpmāk – Vienošanās)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:</w:t>
      </w:r>
    </w:p>
    <w:p w14:paraId="212F258D" w14:textId="77777777" w:rsidR="00B60992" w:rsidRDefault="00B60992" w:rsidP="00A8031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14:paraId="5E2901D1" w14:textId="4831C58C" w:rsidR="00EC0C97" w:rsidRPr="004A4E8A" w:rsidRDefault="004C7FC2" w:rsidP="00A8031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6099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akarā ar </w:t>
      </w:r>
      <w:r w:rsidR="0013142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studējoš</w:t>
      </w:r>
      <w:r w:rsidR="00B717B9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ā</w:t>
      </w:r>
      <w:r w:rsidR="00C76C4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s</w:t>
      </w:r>
      <w:r w:rsidR="006A454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A4541" w:rsidRPr="006A454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uzvārda maiņ</w:t>
      </w:r>
      <w:r w:rsidR="006A454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u</w:t>
      </w:r>
      <w:r w:rsidR="006A4541" w:rsidRPr="006A454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laulības noslēgšanas rezultātā</w:t>
      </w:r>
      <w:r w:rsid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:</w:t>
      </w:r>
    </w:p>
    <w:p w14:paraId="663797F9" w14:textId="77777777" w:rsidR="00EC0C97" w:rsidRPr="004A4E8A" w:rsidRDefault="00EC0C97" w:rsidP="00EC0C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p w14:paraId="4AA3C71B" w14:textId="336FE7DD" w:rsidR="006A4541" w:rsidRPr="006E39BE" w:rsidRDefault="004C7FC2" w:rsidP="006E39BE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Labot </w:t>
      </w:r>
      <w:r w:rsidR="0035121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L</w:t>
      </w:r>
      <w:r w:rsidR="0018140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īguma 5.pielikumā 5.pozīcijā 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personas uz</w:t>
      </w:r>
      <w:r w:rsidR="0018140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vārdu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no</w:t>
      </w:r>
      <w:r w:rsidR="0018140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“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_________</w:t>
      </w:r>
      <w:r w:rsidR="0018140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” 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uz</w:t>
      </w:r>
      <w:r w:rsidR="00C76C4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18140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“</w:t>
      </w:r>
      <w:r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_______</w:t>
      </w:r>
      <w:r w:rsidR="0018140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”</w:t>
      </w:r>
      <w:r w:rsidR="006E39BE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E39BE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(</w:t>
      </w:r>
      <w:r w:rsidR="006E39BE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2</w:t>
      </w:r>
      <w:r w:rsidR="006E39BE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. pielikums pie vienošanās).</w:t>
      </w:r>
    </w:p>
    <w:p w14:paraId="67799A91" w14:textId="5EF7B40A" w:rsidR="00EC0C97" w:rsidRPr="004A4E8A" w:rsidRDefault="004C7FC2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Pārējā daļā Līguma noteikumi ar šo </w:t>
      </w:r>
      <w:r w:rsidR="005549E4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ienošanos netiek grozīti.</w:t>
      </w:r>
    </w:p>
    <w:p w14:paraId="3F2BA097" w14:textId="28F46C29" w:rsidR="00EC0C97" w:rsidRPr="005676D6" w:rsidRDefault="004C7FC2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Šī Vienošanās ir sastādīta uz </w:t>
      </w:r>
      <w:r w:rsidR="00B6099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3</w:t>
      </w:r>
      <w:r w:rsidR="00B60992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(</w:t>
      </w:r>
      <w:r w:rsidR="00B6099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trijām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) lapām ar </w:t>
      </w:r>
      <w:r w:rsidR="00B6099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1</w:t>
      </w:r>
      <w:r w:rsidR="00B60992"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(</w:t>
      </w:r>
      <w:r w:rsidR="00B6099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vienu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) pielikum</w:t>
      </w:r>
      <w:r w:rsidR="00B6099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u</w:t>
      </w:r>
      <w:r w:rsidRPr="004A4E8A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5676D6">
        <w:rPr>
          <w:rFonts w:ascii="Times New Roman" w:eastAsia="Calibri" w:hAnsi="Times New Roman" w:cs="Times New Roman"/>
          <w:bCs/>
          <w:sz w:val="26"/>
          <w:szCs w:val="26"/>
        </w:rPr>
        <w:t>un parakstīta ar drošu elektronisko parakstu. Pusēm ir pieejama abpusēji parakstīta Vienošanās elektroniskā formātā.</w:t>
      </w:r>
    </w:p>
    <w:p w14:paraId="07BC9AA0" w14:textId="63B8F92D" w:rsidR="00EC0C97" w:rsidRPr="005676D6" w:rsidRDefault="004C7FC2" w:rsidP="00EC0C97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426" w:hanging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Šī Vienošanās stājas spēkā </w:t>
      </w:r>
      <w:r w:rsidR="002764A5" w:rsidRP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no </w:t>
      </w:r>
      <w:r w:rsidR="003C680F" w:rsidRP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parakstīšanas </w:t>
      </w:r>
      <w:r w:rsidR="00B60992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dienas</w:t>
      </w:r>
      <w:r w:rsidR="00C76C4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676D6" w:rsidRPr="003C680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un ir </w:t>
      </w:r>
      <w:r w:rsidR="005676D6" w:rsidRPr="005676D6">
        <w:rPr>
          <w:rFonts w:ascii="Times New Roman" w:eastAsia="Calibri" w:hAnsi="Times New Roman" w:cs="Times New Roman"/>
          <w:bCs/>
          <w:sz w:val="26"/>
          <w:szCs w:val="26"/>
        </w:rPr>
        <w:t>Līguma neatņemama sastāvdaļa.</w:t>
      </w:r>
    </w:p>
    <w:p w14:paraId="642B9AAC" w14:textId="77777777" w:rsidR="00120A7F" w:rsidRPr="00120A7F" w:rsidRDefault="00120A7F" w:rsidP="00120A7F">
      <w:pPr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58646E" w14:paraId="0EA4447E" w14:textId="77777777" w:rsidTr="00513384">
        <w:trPr>
          <w:trHeight w:val="4677"/>
        </w:trPr>
        <w:tc>
          <w:tcPr>
            <w:tcW w:w="4500" w:type="dxa"/>
          </w:tcPr>
          <w:p w14:paraId="1DA702BE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1" w:name="_Hlk143521287"/>
            <w:r w:rsidRPr="00EC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Pasūtītājs </w:t>
            </w:r>
          </w:p>
          <w:p w14:paraId="2B2100E0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2C2B60A7" w14:textId="7CCA714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bookmarkStart w:id="2" w:name="_Hlk101948682"/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Rīgas </w:t>
            </w:r>
            <w:r w:rsidR="00FD29B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valstspilsētas pašvaldības</w:t>
            </w:r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Izglītības, kultūras un</w:t>
            </w:r>
          </w:p>
          <w:p w14:paraId="1727A0E4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sporta departaments </w:t>
            </w:r>
          </w:p>
          <w:p w14:paraId="66540379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Juridiskā adrese: Krišjāņa Valdemāra</w:t>
            </w:r>
          </w:p>
          <w:p w14:paraId="40161F16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iela 5, Rīga, LV-1010</w:t>
            </w:r>
          </w:p>
          <w:p w14:paraId="2BB35893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Tālrunis: </w:t>
            </w: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67026816</w:t>
            </w:r>
          </w:p>
          <w:p w14:paraId="1A59C11E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e-pasts: </w:t>
            </w:r>
            <w:hyperlink r:id="rId7" w:history="1">
              <w:r w:rsidR="00EC0C97" w:rsidRPr="00EC0C97">
                <w:rPr>
                  <w:rFonts w:ascii="Times New Roman" w:eastAsia="Calibri" w:hAnsi="Times New Roman" w:cs="Times New Roman"/>
                  <w:snapToGrid w:val="0"/>
                  <w:color w:val="000000"/>
                  <w:sz w:val="26"/>
                  <w:szCs w:val="26"/>
                </w:rPr>
                <w:t>iksd@riga.lv</w:t>
              </w:r>
            </w:hyperlink>
          </w:p>
          <w:p w14:paraId="00525AD8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Norēķinu rekvizīti:</w:t>
            </w:r>
          </w:p>
          <w:p w14:paraId="7273B3C2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Rīgas valstspilsētas pašvaldība</w:t>
            </w:r>
          </w:p>
          <w:p w14:paraId="5BC40885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Juridiskā adrese: Rātslaukums 1, Rīga, </w:t>
            </w:r>
          </w:p>
          <w:p w14:paraId="0A87C5E3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LV-1050</w:t>
            </w:r>
          </w:p>
          <w:p w14:paraId="15BF5AB4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NMR kods: 90011524360 </w:t>
            </w:r>
          </w:p>
          <w:p w14:paraId="69075892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PVN. reģ. Nr.: </w:t>
            </w: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LV90011524360</w:t>
            </w:r>
          </w:p>
          <w:bookmarkEnd w:id="1"/>
          <w:bookmarkEnd w:id="2"/>
          <w:p w14:paraId="59DDC72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i/>
                <w:sz w:val="26"/>
                <w:szCs w:val="26"/>
                <w:lang w:eastAsia="zh-TW"/>
              </w:rPr>
            </w:pPr>
          </w:p>
        </w:tc>
        <w:tc>
          <w:tcPr>
            <w:tcW w:w="4536" w:type="dxa"/>
            <w:noWrap/>
          </w:tcPr>
          <w:p w14:paraId="2C2F305D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Izpildītājs</w:t>
            </w:r>
          </w:p>
          <w:p w14:paraId="295F34E8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7D68F2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Latvijas Universitāte</w:t>
            </w:r>
          </w:p>
          <w:p w14:paraId="1A2FDC64" w14:textId="77777777" w:rsidR="00EC0C97" w:rsidRPr="00EC0C97" w:rsidRDefault="004C7FC2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  <w:t>Reģ.Nr</w:t>
            </w: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.</w:t>
            </w:r>
            <w:r w:rsidRPr="00EC0C97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  <w:t>90000076669</w:t>
            </w:r>
          </w:p>
          <w:p w14:paraId="39269EF4" w14:textId="77777777" w:rsidR="00EC0C97" w:rsidRPr="00EC0C97" w:rsidRDefault="004C7FC2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</w:pP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IZM Izglītības iestāžu reģistra reģ.nr. 3391000218</w:t>
            </w:r>
          </w:p>
          <w:p w14:paraId="19ACBA14" w14:textId="77777777" w:rsidR="00EC0C97" w:rsidRPr="00EC0C97" w:rsidRDefault="00EC0C97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iCs/>
                <w:sz w:val="26"/>
                <w:szCs w:val="26"/>
                <w:lang w:eastAsia="zh-TW"/>
              </w:rPr>
            </w:pPr>
          </w:p>
          <w:p w14:paraId="126B5707" w14:textId="77777777" w:rsidR="00EC0C97" w:rsidRPr="00EC0C97" w:rsidRDefault="004C7FC2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iCs/>
                <w:sz w:val="26"/>
                <w:szCs w:val="26"/>
                <w:lang w:eastAsia="zh-TW"/>
              </w:rPr>
              <w:t xml:space="preserve">Juridiskā adrese: </w:t>
            </w: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ar-SA"/>
              </w:rPr>
              <w:t>Raiņa bulvāris 19</w:t>
            </w: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  <w:t xml:space="preserve">, </w:t>
            </w:r>
          </w:p>
          <w:p w14:paraId="3AF65F24" w14:textId="77777777" w:rsidR="00EC0C97" w:rsidRPr="00EC0C97" w:rsidRDefault="004C7FC2" w:rsidP="00EC0C97">
            <w:pPr>
              <w:tabs>
                <w:tab w:val="left" w:pos="90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bCs/>
                <w:iCs/>
                <w:sz w:val="26"/>
                <w:szCs w:val="26"/>
                <w:lang w:eastAsia="zh-TW"/>
              </w:rPr>
              <w:t>Rīga, LV-1586</w:t>
            </w:r>
          </w:p>
          <w:p w14:paraId="18ACB961" w14:textId="77777777" w:rsidR="00EC0C97" w:rsidRPr="00EC0C97" w:rsidRDefault="00EC0C97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55074C9" w14:textId="02605F02" w:rsidR="00EC0C97" w:rsidRPr="00EC0C97" w:rsidRDefault="004C7FC2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E-pasts:  </w:t>
            </w:r>
          </w:p>
          <w:p w14:paraId="6A9D25D9" w14:textId="77777777" w:rsidR="00EC0C97" w:rsidRPr="00EC0C97" w:rsidRDefault="004C7FC2" w:rsidP="00EC0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PVN reģ.nr.: LV 90000076669</w:t>
            </w:r>
          </w:p>
          <w:p w14:paraId="29C1E614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</w:p>
        </w:tc>
      </w:tr>
      <w:tr w:rsidR="0058646E" w14:paraId="22425882" w14:textId="77777777" w:rsidTr="00513384">
        <w:trPr>
          <w:trHeight w:val="5102"/>
        </w:trPr>
        <w:tc>
          <w:tcPr>
            <w:tcW w:w="4500" w:type="dxa"/>
          </w:tcPr>
          <w:p w14:paraId="4EE4443A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Banka: </w:t>
            </w: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Luminor Bank AS Latvijas filiāle</w:t>
            </w:r>
          </w:p>
          <w:p w14:paraId="261A5697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Kods: RIKOLV2X</w:t>
            </w:r>
          </w:p>
          <w:p w14:paraId="5B789973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Konts: LV32RIKO0021001916020</w:t>
            </w:r>
          </w:p>
          <w:p w14:paraId="3CA3AC44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0C97">
              <w:rPr>
                <w:rFonts w:ascii="Times New Roman" w:eastAsia="Calibri" w:hAnsi="Times New Roman" w:cs="Times New Roman"/>
                <w:sz w:val="26"/>
                <w:szCs w:val="26"/>
              </w:rPr>
              <w:t>RD iestādes kods: 210</w:t>
            </w:r>
          </w:p>
          <w:p w14:paraId="6E147E3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14:paraId="233B4286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373E53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002D8DAF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6EA11B1C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599E547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6BFDB06E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7E664B6B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35683199" w14:textId="77777777" w:rsidR="00EC0C97" w:rsidRPr="00EC0C97" w:rsidRDefault="00EC0C97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</w:p>
          <w:p w14:paraId="79437972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Dokumentu ar drošu elektronisko</w:t>
            </w:r>
          </w:p>
          <w:p w14:paraId="2C96F377" w14:textId="4F82158F" w:rsidR="00EC0C97" w:rsidRPr="00EC0C97" w:rsidRDefault="004C7FC2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>parakstu parakstīja</w:t>
            </w:r>
            <w:r w:rsidRPr="00EC0C97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 </w:t>
            </w: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eastAsia="zh-TW"/>
              </w:rPr>
              <w:t xml:space="preserve">Departamenta direktora p. i.  </w:t>
            </w:r>
            <w:r w:rsidRPr="00EC0C97">
              <w:rPr>
                <w:rFonts w:ascii="Times New Roman" w:eastAsia="PMingLiU" w:hAnsi="Times New Roman" w:cs="Times New Roman"/>
                <w:b/>
                <w:iCs/>
                <w:sz w:val="26"/>
                <w:szCs w:val="26"/>
              </w:rPr>
              <w:t>I</w:t>
            </w:r>
            <w:r w:rsidR="00060E35">
              <w:rPr>
                <w:rFonts w:ascii="Times New Roman" w:eastAsia="PMingLiU" w:hAnsi="Times New Roman" w:cs="Times New Roman"/>
                <w:b/>
                <w:iCs/>
                <w:sz w:val="26"/>
                <w:szCs w:val="26"/>
              </w:rPr>
              <w:t>vars</w:t>
            </w:r>
            <w:r w:rsidRPr="00EC0C97">
              <w:rPr>
                <w:rFonts w:ascii="Times New Roman" w:eastAsia="PMingLiU" w:hAnsi="Times New Roman" w:cs="Times New Roman"/>
                <w:b/>
                <w:iCs/>
                <w:sz w:val="26"/>
                <w:szCs w:val="26"/>
              </w:rPr>
              <w:t xml:space="preserve"> Balamovskis</w:t>
            </w:r>
          </w:p>
        </w:tc>
        <w:tc>
          <w:tcPr>
            <w:tcW w:w="4536" w:type="dxa"/>
            <w:noWrap/>
          </w:tcPr>
          <w:p w14:paraId="3606E92F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lv-LV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Luminor Bank AS Latvijas filiāle </w:t>
            </w:r>
          </w:p>
          <w:p w14:paraId="422C7875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RIKOLV2X</w:t>
            </w:r>
          </w:p>
          <w:p w14:paraId="3F15E5D0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LV10RIKO0000082414423</w:t>
            </w:r>
          </w:p>
          <w:p w14:paraId="461E3713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Swedbank AS</w:t>
            </w:r>
          </w:p>
          <w:p w14:paraId="1033BDEE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HABALV22</w:t>
            </w:r>
          </w:p>
          <w:p w14:paraId="2C0A07C3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Konta numurs: LV47HABA0551055080524</w:t>
            </w:r>
          </w:p>
          <w:p w14:paraId="17D89571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SEB banka, AS</w:t>
            </w:r>
          </w:p>
          <w:p w14:paraId="6AE9BC1B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Kods: UNLALV2X</w:t>
            </w:r>
          </w:p>
          <w:p w14:paraId="23E25085" w14:textId="77777777" w:rsidR="00EC0C97" w:rsidRPr="00EC0C97" w:rsidRDefault="004C7FC2" w:rsidP="00EC0C97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</w:pP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 xml:space="preserve">Konta numurs: </w:t>
            </w:r>
            <w:r w:rsidRPr="00EC0C97">
              <w:rPr>
                <w:rFonts w:ascii="Times New Roman" w:eastAsia="PMingLiU" w:hAnsi="Times New Roman" w:cs="Times New Roman"/>
                <w:color w:val="000000"/>
                <w:sz w:val="26"/>
                <w:szCs w:val="26"/>
                <w:lang w:val="en-US" w:eastAsia="zh-TW"/>
              </w:rPr>
              <w:t>LV72UNLA0055003671805</w:t>
            </w:r>
          </w:p>
          <w:p w14:paraId="3C37C9C5" w14:textId="77777777" w:rsidR="00EC0C97" w:rsidRDefault="00EC0C97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3F118AA" w14:textId="77777777" w:rsidR="004C7FC2" w:rsidRPr="00EC0C97" w:rsidRDefault="004C7FC2" w:rsidP="00EC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31D17A9" w14:textId="77777777" w:rsidR="000C3FC8" w:rsidRPr="00EC0C97" w:rsidRDefault="004C7FC2" w:rsidP="000C3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>Dokumentu ar drošu elektronisko</w:t>
            </w:r>
          </w:p>
          <w:p w14:paraId="33DF8D74" w14:textId="4E2178B9" w:rsidR="00EC0C97" w:rsidRPr="00EC0C97" w:rsidRDefault="004C7FC2" w:rsidP="000C3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0C97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 xml:space="preserve">parakstu parakstīja </w:t>
            </w:r>
            <w:r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 xml:space="preserve">studiju </w:t>
            </w:r>
            <w:r w:rsidRPr="00467F2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lt-LT"/>
              </w:rPr>
              <w:t xml:space="preserve">prorektore </w:t>
            </w:r>
            <w:r w:rsidRPr="00467F23">
              <w:rPr>
                <w:rFonts w:ascii="Times New Roman" w:eastAsia="Times New Roman" w:hAnsi="Times New Roman" w:cs="Times New Roman"/>
                <w:b/>
                <w:iCs/>
                <w:snapToGrid w:val="0"/>
                <w:sz w:val="26"/>
                <w:szCs w:val="26"/>
                <w:lang w:val="lt-LT"/>
              </w:rPr>
              <w:t>Kristīne Strada-Rozenberga</w:t>
            </w:r>
          </w:p>
        </w:tc>
      </w:tr>
    </w:tbl>
    <w:p w14:paraId="36778F74" w14:textId="7361758B" w:rsidR="00EC0C97" w:rsidRPr="00EC0C97" w:rsidRDefault="00EC0C97" w:rsidP="00EC0C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sectPr w:rsidR="00EC0C97" w:rsidRPr="00EC0C97" w:rsidSect="00C76C4D">
      <w:footerReference w:type="default" r:id="rId8"/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01FA" w14:textId="77777777" w:rsidR="004C7FC2" w:rsidRDefault="004C7FC2">
      <w:pPr>
        <w:spacing w:after="0" w:line="240" w:lineRule="auto"/>
      </w:pPr>
      <w:r>
        <w:separator/>
      </w:r>
    </w:p>
  </w:endnote>
  <w:endnote w:type="continuationSeparator" w:id="0">
    <w:p w14:paraId="104A2E81" w14:textId="77777777" w:rsidR="004C7FC2" w:rsidRDefault="004C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39515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DB19A1A" w14:textId="77777777" w:rsidR="00834C1C" w:rsidRPr="00454C9C" w:rsidRDefault="004C7FC2">
        <w:pPr>
          <w:pStyle w:val="Kjene"/>
          <w:jc w:val="center"/>
          <w:rPr>
            <w:sz w:val="24"/>
            <w:szCs w:val="24"/>
          </w:rPr>
        </w:pPr>
        <w:r w:rsidRPr="00454C9C">
          <w:rPr>
            <w:sz w:val="24"/>
            <w:szCs w:val="24"/>
          </w:rPr>
          <w:fldChar w:fldCharType="begin"/>
        </w:r>
        <w:r w:rsidRPr="00454C9C">
          <w:rPr>
            <w:sz w:val="24"/>
            <w:szCs w:val="24"/>
          </w:rPr>
          <w:instrText>PAGE   \* MERGEFORMAT</w:instrText>
        </w:r>
        <w:r w:rsidRPr="00454C9C">
          <w:rPr>
            <w:sz w:val="24"/>
            <w:szCs w:val="24"/>
          </w:rPr>
          <w:fldChar w:fldCharType="separate"/>
        </w:r>
        <w:r w:rsidRPr="00454C9C">
          <w:rPr>
            <w:noProof/>
            <w:sz w:val="24"/>
            <w:szCs w:val="24"/>
          </w:rPr>
          <w:t>5</w:t>
        </w:r>
        <w:r w:rsidRPr="00454C9C">
          <w:rPr>
            <w:sz w:val="24"/>
            <w:szCs w:val="24"/>
          </w:rPr>
          <w:fldChar w:fldCharType="end"/>
        </w:r>
      </w:p>
    </w:sdtContent>
  </w:sdt>
  <w:p w14:paraId="2171DCF8" w14:textId="77777777" w:rsidR="00834C1C" w:rsidRDefault="00834C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A086" w14:textId="77777777" w:rsidR="004C7FC2" w:rsidRDefault="004C7FC2">
      <w:pPr>
        <w:spacing w:after="0" w:line="240" w:lineRule="auto"/>
      </w:pPr>
      <w:r>
        <w:separator/>
      </w:r>
    </w:p>
  </w:footnote>
  <w:footnote w:type="continuationSeparator" w:id="0">
    <w:p w14:paraId="7DB34F12" w14:textId="77777777" w:rsidR="004C7FC2" w:rsidRDefault="004C7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7A4"/>
    <w:multiLevelType w:val="hybridMultilevel"/>
    <w:tmpl w:val="3D903212"/>
    <w:lvl w:ilvl="0" w:tplc="BC12A230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9202DB2C" w:tentative="1">
      <w:start w:val="1"/>
      <w:numFmt w:val="lowerLetter"/>
      <w:lvlText w:val="%2."/>
      <w:lvlJc w:val="left"/>
      <w:pPr>
        <w:ind w:left="1604" w:hanging="360"/>
      </w:pPr>
    </w:lvl>
    <w:lvl w:ilvl="2" w:tplc="C48CA86C" w:tentative="1">
      <w:start w:val="1"/>
      <w:numFmt w:val="lowerRoman"/>
      <w:lvlText w:val="%3."/>
      <w:lvlJc w:val="right"/>
      <w:pPr>
        <w:ind w:left="2324" w:hanging="180"/>
      </w:pPr>
    </w:lvl>
    <w:lvl w:ilvl="3" w:tplc="A6127926" w:tentative="1">
      <w:start w:val="1"/>
      <w:numFmt w:val="decimal"/>
      <w:lvlText w:val="%4."/>
      <w:lvlJc w:val="left"/>
      <w:pPr>
        <w:ind w:left="3044" w:hanging="360"/>
      </w:pPr>
    </w:lvl>
    <w:lvl w:ilvl="4" w:tplc="2E829794" w:tentative="1">
      <w:start w:val="1"/>
      <w:numFmt w:val="lowerLetter"/>
      <w:lvlText w:val="%5."/>
      <w:lvlJc w:val="left"/>
      <w:pPr>
        <w:ind w:left="3764" w:hanging="360"/>
      </w:pPr>
    </w:lvl>
    <w:lvl w:ilvl="5" w:tplc="A8D474D0" w:tentative="1">
      <w:start w:val="1"/>
      <w:numFmt w:val="lowerRoman"/>
      <w:lvlText w:val="%6."/>
      <w:lvlJc w:val="right"/>
      <w:pPr>
        <w:ind w:left="4484" w:hanging="180"/>
      </w:pPr>
    </w:lvl>
    <w:lvl w:ilvl="6" w:tplc="D2D00910" w:tentative="1">
      <w:start w:val="1"/>
      <w:numFmt w:val="decimal"/>
      <w:lvlText w:val="%7."/>
      <w:lvlJc w:val="left"/>
      <w:pPr>
        <w:ind w:left="5204" w:hanging="360"/>
      </w:pPr>
    </w:lvl>
    <w:lvl w:ilvl="7" w:tplc="155006CE" w:tentative="1">
      <w:start w:val="1"/>
      <w:numFmt w:val="lowerLetter"/>
      <w:lvlText w:val="%8."/>
      <w:lvlJc w:val="left"/>
      <w:pPr>
        <w:ind w:left="5924" w:hanging="360"/>
      </w:pPr>
    </w:lvl>
    <w:lvl w:ilvl="8" w:tplc="5DA2AE54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41841B19"/>
    <w:multiLevelType w:val="hybridMultilevel"/>
    <w:tmpl w:val="34D2C562"/>
    <w:lvl w:ilvl="0" w:tplc="5B48418C">
      <w:start w:val="1"/>
      <w:numFmt w:val="decimal"/>
      <w:lvlText w:val="%1."/>
      <w:lvlJc w:val="left"/>
      <w:pPr>
        <w:ind w:left="884" w:hanging="360"/>
      </w:pPr>
    </w:lvl>
    <w:lvl w:ilvl="1" w:tplc="F4C27374" w:tentative="1">
      <w:start w:val="1"/>
      <w:numFmt w:val="lowerLetter"/>
      <w:lvlText w:val="%2."/>
      <w:lvlJc w:val="left"/>
      <w:pPr>
        <w:ind w:left="1604" w:hanging="360"/>
      </w:pPr>
    </w:lvl>
    <w:lvl w:ilvl="2" w:tplc="B84E0D2E" w:tentative="1">
      <w:start w:val="1"/>
      <w:numFmt w:val="lowerRoman"/>
      <w:lvlText w:val="%3."/>
      <w:lvlJc w:val="right"/>
      <w:pPr>
        <w:ind w:left="2324" w:hanging="180"/>
      </w:pPr>
    </w:lvl>
    <w:lvl w:ilvl="3" w:tplc="2022253E" w:tentative="1">
      <w:start w:val="1"/>
      <w:numFmt w:val="decimal"/>
      <w:lvlText w:val="%4."/>
      <w:lvlJc w:val="left"/>
      <w:pPr>
        <w:ind w:left="3044" w:hanging="360"/>
      </w:pPr>
    </w:lvl>
    <w:lvl w:ilvl="4" w:tplc="0EF063C2" w:tentative="1">
      <w:start w:val="1"/>
      <w:numFmt w:val="lowerLetter"/>
      <w:lvlText w:val="%5."/>
      <w:lvlJc w:val="left"/>
      <w:pPr>
        <w:ind w:left="3764" w:hanging="360"/>
      </w:pPr>
    </w:lvl>
    <w:lvl w:ilvl="5" w:tplc="884C6A76" w:tentative="1">
      <w:start w:val="1"/>
      <w:numFmt w:val="lowerRoman"/>
      <w:lvlText w:val="%6."/>
      <w:lvlJc w:val="right"/>
      <w:pPr>
        <w:ind w:left="4484" w:hanging="180"/>
      </w:pPr>
    </w:lvl>
    <w:lvl w:ilvl="6" w:tplc="88E08250" w:tentative="1">
      <w:start w:val="1"/>
      <w:numFmt w:val="decimal"/>
      <w:lvlText w:val="%7."/>
      <w:lvlJc w:val="left"/>
      <w:pPr>
        <w:ind w:left="5204" w:hanging="360"/>
      </w:pPr>
    </w:lvl>
    <w:lvl w:ilvl="7" w:tplc="DAD6F028" w:tentative="1">
      <w:start w:val="1"/>
      <w:numFmt w:val="lowerLetter"/>
      <w:lvlText w:val="%8."/>
      <w:lvlJc w:val="left"/>
      <w:pPr>
        <w:ind w:left="5924" w:hanging="360"/>
      </w:pPr>
    </w:lvl>
    <w:lvl w:ilvl="8" w:tplc="E570857E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" w15:restartNumberingAfterBreak="0">
    <w:nsid w:val="56D902E4"/>
    <w:multiLevelType w:val="hybridMultilevel"/>
    <w:tmpl w:val="2DD6BD5A"/>
    <w:lvl w:ilvl="0" w:tplc="561E3F1A">
      <w:start w:val="1"/>
      <w:numFmt w:val="decimal"/>
      <w:lvlText w:val="%1."/>
      <w:lvlJc w:val="left"/>
      <w:pPr>
        <w:ind w:left="720" w:hanging="360"/>
      </w:pPr>
    </w:lvl>
    <w:lvl w:ilvl="1" w:tplc="2B501056" w:tentative="1">
      <w:start w:val="1"/>
      <w:numFmt w:val="lowerLetter"/>
      <w:lvlText w:val="%2."/>
      <w:lvlJc w:val="left"/>
      <w:pPr>
        <w:ind w:left="1440" w:hanging="360"/>
      </w:pPr>
    </w:lvl>
    <w:lvl w:ilvl="2" w:tplc="108E580C" w:tentative="1">
      <w:start w:val="1"/>
      <w:numFmt w:val="lowerRoman"/>
      <w:lvlText w:val="%3."/>
      <w:lvlJc w:val="right"/>
      <w:pPr>
        <w:ind w:left="2160" w:hanging="180"/>
      </w:pPr>
    </w:lvl>
    <w:lvl w:ilvl="3" w:tplc="29340D9E" w:tentative="1">
      <w:start w:val="1"/>
      <w:numFmt w:val="decimal"/>
      <w:lvlText w:val="%4."/>
      <w:lvlJc w:val="left"/>
      <w:pPr>
        <w:ind w:left="2880" w:hanging="360"/>
      </w:pPr>
    </w:lvl>
    <w:lvl w:ilvl="4" w:tplc="DD0CAE3C" w:tentative="1">
      <w:start w:val="1"/>
      <w:numFmt w:val="lowerLetter"/>
      <w:lvlText w:val="%5."/>
      <w:lvlJc w:val="left"/>
      <w:pPr>
        <w:ind w:left="3600" w:hanging="360"/>
      </w:pPr>
    </w:lvl>
    <w:lvl w:ilvl="5" w:tplc="A0F2D2E2" w:tentative="1">
      <w:start w:val="1"/>
      <w:numFmt w:val="lowerRoman"/>
      <w:lvlText w:val="%6."/>
      <w:lvlJc w:val="right"/>
      <w:pPr>
        <w:ind w:left="4320" w:hanging="180"/>
      </w:pPr>
    </w:lvl>
    <w:lvl w:ilvl="6" w:tplc="A8A8BB26" w:tentative="1">
      <w:start w:val="1"/>
      <w:numFmt w:val="decimal"/>
      <w:lvlText w:val="%7."/>
      <w:lvlJc w:val="left"/>
      <w:pPr>
        <w:ind w:left="5040" w:hanging="360"/>
      </w:pPr>
    </w:lvl>
    <w:lvl w:ilvl="7" w:tplc="166229F6" w:tentative="1">
      <w:start w:val="1"/>
      <w:numFmt w:val="lowerLetter"/>
      <w:lvlText w:val="%8."/>
      <w:lvlJc w:val="left"/>
      <w:pPr>
        <w:ind w:left="5760" w:hanging="360"/>
      </w:pPr>
    </w:lvl>
    <w:lvl w:ilvl="8" w:tplc="3768E9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81384">
    <w:abstractNumId w:val="1"/>
  </w:num>
  <w:num w:numId="2" w16cid:durableId="1895581840">
    <w:abstractNumId w:val="2"/>
  </w:num>
  <w:num w:numId="3" w16cid:durableId="106857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97"/>
    <w:rsid w:val="000227D5"/>
    <w:rsid w:val="00027468"/>
    <w:rsid w:val="00037B99"/>
    <w:rsid w:val="00040C5F"/>
    <w:rsid w:val="0004550E"/>
    <w:rsid w:val="00060E35"/>
    <w:rsid w:val="00066D91"/>
    <w:rsid w:val="000756F6"/>
    <w:rsid w:val="000C168A"/>
    <w:rsid w:val="000C3FC8"/>
    <w:rsid w:val="000E0001"/>
    <w:rsid w:val="000E3335"/>
    <w:rsid w:val="00110C38"/>
    <w:rsid w:val="00120A7F"/>
    <w:rsid w:val="00131421"/>
    <w:rsid w:val="001728CA"/>
    <w:rsid w:val="00181406"/>
    <w:rsid w:val="001B6C3A"/>
    <w:rsid w:val="001C1C70"/>
    <w:rsid w:val="001D7D55"/>
    <w:rsid w:val="001E3155"/>
    <w:rsid w:val="0021047C"/>
    <w:rsid w:val="0027095B"/>
    <w:rsid w:val="002764A5"/>
    <w:rsid w:val="00285A2B"/>
    <w:rsid w:val="002C18E0"/>
    <w:rsid w:val="002E6149"/>
    <w:rsid w:val="003231FE"/>
    <w:rsid w:val="00323B62"/>
    <w:rsid w:val="00340A3B"/>
    <w:rsid w:val="0034542F"/>
    <w:rsid w:val="0035121D"/>
    <w:rsid w:val="003568B0"/>
    <w:rsid w:val="00357D08"/>
    <w:rsid w:val="003B2127"/>
    <w:rsid w:val="003C680F"/>
    <w:rsid w:val="00413919"/>
    <w:rsid w:val="00454C9C"/>
    <w:rsid w:val="00455267"/>
    <w:rsid w:val="00467F23"/>
    <w:rsid w:val="004A4E8A"/>
    <w:rsid w:val="004C07C6"/>
    <w:rsid w:val="004C7FC2"/>
    <w:rsid w:val="00506B0C"/>
    <w:rsid w:val="005165DB"/>
    <w:rsid w:val="005220B4"/>
    <w:rsid w:val="00531429"/>
    <w:rsid w:val="00552BA3"/>
    <w:rsid w:val="005549E4"/>
    <w:rsid w:val="00554BB1"/>
    <w:rsid w:val="005676D6"/>
    <w:rsid w:val="0058646E"/>
    <w:rsid w:val="005865A5"/>
    <w:rsid w:val="005A42D4"/>
    <w:rsid w:val="005A6F5C"/>
    <w:rsid w:val="005A7122"/>
    <w:rsid w:val="005C4564"/>
    <w:rsid w:val="005F7887"/>
    <w:rsid w:val="006773C8"/>
    <w:rsid w:val="00693C62"/>
    <w:rsid w:val="006A4541"/>
    <w:rsid w:val="006D0051"/>
    <w:rsid w:val="006E39BE"/>
    <w:rsid w:val="006E6CB4"/>
    <w:rsid w:val="006F1B77"/>
    <w:rsid w:val="00707755"/>
    <w:rsid w:val="00714372"/>
    <w:rsid w:val="00733A3D"/>
    <w:rsid w:val="00792C37"/>
    <w:rsid w:val="007C17E5"/>
    <w:rsid w:val="00817712"/>
    <w:rsid w:val="00834C1C"/>
    <w:rsid w:val="0085206D"/>
    <w:rsid w:val="00884EC2"/>
    <w:rsid w:val="008A3B7B"/>
    <w:rsid w:val="008E6530"/>
    <w:rsid w:val="00901C86"/>
    <w:rsid w:val="0092369A"/>
    <w:rsid w:val="00932F4A"/>
    <w:rsid w:val="0099208F"/>
    <w:rsid w:val="009B7936"/>
    <w:rsid w:val="009E2A51"/>
    <w:rsid w:val="00A15ACA"/>
    <w:rsid w:val="00A22B69"/>
    <w:rsid w:val="00A521C5"/>
    <w:rsid w:val="00A8031B"/>
    <w:rsid w:val="00AB2214"/>
    <w:rsid w:val="00AC1428"/>
    <w:rsid w:val="00B02E96"/>
    <w:rsid w:val="00B60992"/>
    <w:rsid w:val="00B717B9"/>
    <w:rsid w:val="00B84264"/>
    <w:rsid w:val="00BE1FF8"/>
    <w:rsid w:val="00C13885"/>
    <w:rsid w:val="00C16536"/>
    <w:rsid w:val="00C75984"/>
    <w:rsid w:val="00C76C4D"/>
    <w:rsid w:val="00C95555"/>
    <w:rsid w:val="00CB0043"/>
    <w:rsid w:val="00CD1DB9"/>
    <w:rsid w:val="00CD4BC5"/>
    <w:rsid w:val="00CE760C"/>
    <w:rsid w:val="00CF2B15"/>
    <w:rsid w:val="00CF74E2"/>
    <w:rsid w:val="00D21ED5"/>
    <w:rsid w:val="00D37DC7"/>
    <w:rsid w:val="00D54EA6"/>
    <w:rsid w:val="00D76B7B"/>
    <w:rsid w:val="00E51A19"/>
    <w:rsid w:val="00E61E01"/>
    <w:rsid w:val="00EC0C97"/>
    <w:rsid w:val="00ED2F68"/>
    <w:rsid w:val="00EF1B69"/>
    <w:rsid w:val="00F07A9B"/>
    <w:rsid w:val="00F40C64"/>
    <w:rsid w:val="00F6087B"/>
    <w:rsid w:val="00FC0C7A"/>
    <w:rsid w:val="00FC469E"/>
    <w:rsid w:val="00FD29B1"/>
    <w:rsid w:val="00FF6D8D"/>
    <w:rsid w:val="00FF706F"/>
    <w:rsid w:val="66FCB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7D7F8"/>
  <w15:chartTrackingRefBased/>
  <w15:docId w15:val="{7C2B6D4E-1A7E-45DA-809D-753443F6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EC0C9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C0C9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EC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01C86"/>
    <w:pPr>
      <w:ind w:left="720"/>
      <w:contextualSpacing/>
    </w:pPr>
    <w:rPr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707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07755"/>
  </w:style>
  <w:style w:type="paragraph" w:styleId="Prskatjums">
    <w:name w:val="Revision"/>
    <w:hidden/>
    <w:uiPriority w:val="99"/>
    <w:semiHidden/>
    <w:rsid w:val="001B6C3A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B609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609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609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609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609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Forande</dc:creator>
  <cp:lastModifiedBy>Agita Forande</cp:lastModifiedBy>
  <cp:revision>3</cp:revision>
  <cp:lastPrinted>2025-10-21T11:31:00Z</cp:lastPrinted>
  <dcterms:created xsi:type="dcterms:W3CDTF">2025-10-21T11:35:00Z</dcterms:created>
  <dcterms:modified xsi:type="dcterms:W3CDTF">2025-10-21T11:38:00Z</dcterms:modified>
</cp:coreProperties>
</file>