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B511" w14:textId="2A467680" w:rsidR="00A10BCE" w:rsidRPr="00A10BCE" w:rsidRDefault="00A10BCE" w:rsidP="009D67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BCE">
        <w:rPr>
          <w:rFonts w:ascii="Times New Roman" w:eastAsia="Calibri" w:hAnsi="Times New Roman" w:cs="Times New Roman"/>
          <w:sz w:val="24"/>
          <w:szCs w:val="24"/>
        </w:rPr>
        <w:t xml:space="preserve">Atbilde uz ieinteresētā pakalpojuma sniedzēja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B3ABC">
        <w:rPr>
          <w:rFonts w:ascii="Times New Roman" w:eastAsia="Calibri" w:hAnsi="Times New Roman" w:cs="Times New Roman"/>
          <w:sz w:val="24"/>
          <w:szCs w:val="24"/>
        </w:rPr>
        <w:t>2</w:t>
      </w:r>
      <w:r w:rsidRPr="00A10BCE">
        <w:rPr>
          <w:rFonts w:ascii="Times New Roman" w:eastAsia="Calibri" w:hAnsi="Times New Roman" w:cs="Times New Roman"/>
          <w:sz w:val="24"/>
          <w:szCs w:val="24"/>
        </w:rPr>
        <w:t>.</w:t>
      </w:r>
      <w:r w:rsidR="00DB3ABC">
        <w:rPr>
          <w:rFonts w:ascii="Times New Roman" w:eastAsia="Calibri" w:hAnsi="Times New Roman" w:cs="Times New Roman"/>
          <w:sz w:val="24"/>
          <w:szCs w:val="24"/>
        </w:rPr>
        <w:t>12</w:t>
      </w:r>
      <w:r w:rsidRPr="00A10BCE">
        <w:rPr>
          <w:rFonts w:ascii="Times New Roman" w:eastAsia="Calibri" w:hAnsi="Times New Roman" w:cs="Times New Roman"/>
          <w:sz w:val="24"/>
          <w:szCs w:val="24"/>
        </w:rPr>
        <w:t xml:space="preserve">.2025. saņemto jautājumu Rīgas valstspilsētas pašvaldības Izglītības, kultūras un sporta departamenta (turpmāk – Departaments vai Pasūtītājs) iepirkumā </w:t>
      </w:r>
      <w:r w:rsidRPr="00DB3ABC">
        <w:rPr>
          <w:rFonts w:ascii="Times New Roman" w:eastAsia="Calibri" w:hAnsi="Times New Roman" w:cs="Times New Roman"/>
          <w:sz w:val="24"/>
          <w:szCs w:val="24"/>
        </w:rPr>
        <w:t>“</w:t>
      </w:r>
      <w:r w:rsidR="00DB3ABC" w:rsidRPr="00DB3AB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Papildu aktivitāšu nodrošināšana projekta “Digitālā darba ar jaunatni sistēmas attīstība pašvaldībā” </w:t>
      </w:r>
      <w:r w:rsidR="00DB3ABC" w:rsidRPr="00DB3AB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ID Nr. RVPIKSD 2025/30</w:t>
      </w:r>
      <w:r w:rsidR="00DB3ABC" w:rsidRPr="00DB3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ABC">
        <w:rPr>
          <w:rFonts w:ascii="Times New Roman" w:eastAsia="Calibri" w:hAnsi="Times New Roman" w:cs="Times New Roman"/>
          <w:sz w:val="24"/>
          <w:szCs w:val="24"/>
        </w:rPr>
        <w:t>(turpmāk – Iepirkums).</w:t>
      </w:r>
      <w:r w:rsidRPr="00A10B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DA0CF0" w14:textId="77777777" w:rsidR="00A10BCE" w:rsidRPr="00A10BCE" w:rsidRDefault="00A10BCE" w:rsidP="009D6728">
      <w:pPr>
        <w:spacing w:line="256" w:lineRule="auto"/>
        <w:ind w:left="1134" w:hanging="142"/>
        <w:rPr>
          <w:rFonts w:ascii="Times New Roman" w:eastAsia="Calibri" w:hAnsi="Times New Roman" w:cs="Times New Roman"/>
          <w:sz w:val="24"/>
          <w:szCs w:val="24"/>
        </w:rPr>
      </w:pPr>
    </w:p>
    <w:p w14:paraId="1364B06B" w14:textId="77777777" w:rsidR="00DB3ABC" w:rsidRPr="00DB3ABC" w:rsidRDefault="00DB3ABC" w:rsidP="009D672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B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1.jautājums:</w:t>
      </w:r>
    </w:p>
    <w:p w14:paraId="18D0A395" w14:textId="772099EF" w:rsidR="00DB3ABC" w:rsidRPr="00DB3ABC" w:rsidRDefault="00DB3ABC" w:rsidP="009D672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3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Vai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DB3AB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komersanta nosaukums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DB3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kā komersants drīkst pieteikties šim iepirkumam, ja atbilstam nolikumā noteiktajām pieredzes prasībām?</w:t>
      </w:r>
    </w:p>
    <w:p w14:paraId="17205323" w14:textId="77777777" w:rsidR="00DB3ABC" w:rsidRPr="00DB3ABC" w:rsidRDefault="00DB3ABC" w:rsidP="009D672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222E8B" w14:textId="77777777" w:rsidR="00DB3ABC" w:rsidRPr="00DB3ABC" w:rsidRDefault="00DB3ABC" w:rsidP="009D672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Atbilde uz ieinteresētā piegādātāja 1.jautājumu</w:t>
      </w:r>
      <w:r w:rsidRPr="00DB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060799E" w14:textId="77777777" w:rsidR="00DB3ABC" w:rsidRPr="00DB3ABC" w:rsidRDefault="00DB3ABC" w:rsidP="009D6728">
      <w:pPr>
        <w:suppressAutoHyphens/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B3ABC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Iepirkumā drīkst piedalīties jebkurš reģistrētais uzņēmums, </w:t>
      </w:r>
      <w:r w:rsidRPr="00DB3ABC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kurš atbilst visām Nolikuma 5.2.punktā noteiktajām kvalifikācijas prasībām</w:t>
      </w:r>
      <w:r w:rsidRPr="00DB3ABC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026642F" w14:textId="77777777" w:rsidR="00DB3ABC" w:rsidRPr="00DB3ABC" w:rsidRDefault="00DB3ABC" w:rsidP="009D6728">
      <w:pPr>
        <w:suppressAutoHyphens/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BDE4B59" w14:textId="77777777" w:rsidR="00DB3ABC" w:rsidRPr="00DB3ABC" w:rsidRDefault="00DB3ABC" w:rsidP="009D672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B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2.jautājums:</w:t>
      </w:r>
    </w:p>
    <w:p w14:paraId="59FD5ADD" w14:textId="77777777" w:rsidR="00DB3ABC" w:rsidRPr="00DB3ABC" w:rsidRDefault="00DB3ABC" w:rsidP="009D672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3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Vai kā pasniedzēju piedāvājumā varam iekļaut K.C., kuram ir pieredze neformālās izglītības mācību ciklu vadīšanā jauniešiem un digitālā darba ar jaunatni aktivitātēs?</w:t>
      </w:r>
    </w:p>
    <w:p w14:paraId="6793BFB4" w14:textId="77777777" w:rsidR="00DB3ABC" w:rsidRPr="00DB3ABC" w:rsidRDefault="00DB3ABC" w:rsidP="009D672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2E3A0D" w14:textId="77777777" w:rsidR="00DB3ABC" w:rsidRPr="00DB3ABC" w:rsidRDefault="00DB3ABC" w:rsidP="009D672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Atbilde uz ieinteresētā piegādātāja 2.jautājumu</w:t>
      </w:r>
      <w:r w:rsidRPr="00DB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A75E082" w14:textId="77777777" w:rsidR="00DB3ABC" w:rsidRPr="00DB3ABC" w:rsidRDefault="00DB3ABC" w:rsidP="009D6728">
      <w:pPr>
        <w:suppressAutoHyphens/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B3ABC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Nolikuma 5.2.5.punktā ir noteikts, ka piesaistītajiem aktivitāšu (t.sk. mācību) vadītājiem un/vai </w:t>
      </w:r>
      <w:proofErr w:type="spellStart"/>
      <w:r w:rsidRPr="00DB3ABC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mentoriem</w:t>
      </w:r>
      <w:proofErr w:type="spellEnd"/>
      <w:r w:rsidRPr="00DB3ABC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iepriekšējo 3 gadu periodā (2022., 2023., 2024. un 2025. gadā līdz piedāvājuma iesniegšanas brīdim) ir jābūt pieredzei </w:t>
      </w:r>
      <w:r w:rsidRPr="00DB3AB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>vismaz divu</w:t>
      </w:r>
      <w:r w:rsidRPr="00DB3ABC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 xml:space="preserve"> neformālās izglītības programmu vai mācību ciklu vadīšanā </w:t>
      </w:r>
      <w:r w:rsidRPr="00DB3AB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>jauniešiem</w:t>
      </w:r>
      <w:r w:rsidRPr="00DB3ABC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2732C8A0" w14:textId="77777777" w:rsidR="00DB3ABC" w:rsidRPr="00DB3ABC" w:rsidRDefault="00DB3ABC" w:rsidP="009D6728">
      <w:pPr>
        <w:suppressAutoHyphens/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B3ABC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Nolikuma 5.2.5.punkta prasība attiecas konkrēti uz aktivitāšu (t.sk. mācību) vadītājiem un/vai </w:t>
      </w:r>
      <w:proofErr w:type="spellStart"/>
      <w:r w:rsidRPr="00DB3ABC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mentoriem</w:t>
      </w:r>
      <w:proofErr w:type="spellEnd"/>
      <w:r w:rsidRPr="00DB3ABC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, kurus pretendents piesaista vai plāno piesaistīt Iepirkuma līguma izpildē.</w:t>
      </w:r>
    </w:p>
    <w:p w14:paraId="62475D18" w14:textId="77777777" w:rsidR="00DB3ABC" w:rsidRPr="00DB3ABC" w:rsidRDefault="00DB3ABC" w:rsidP="009D6728">
      <w:pPr>
        <w:suppressAutoHyphens/>
        <w:spacing w:after="0" w:line="240" w:lineRule="auto"/>
        <w:ind w:hanging="142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B3ABC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Papildus vēršam uzmanību, ka pašam pretendentam arī jābūt attiecīgajai iepriekšējo 3 gadu periodā iegūtajai pieredzei, kas noteikta Nolikuma 5.2.2., 5.2.3., 5.2.4.punktos.</w:t>
      </w:r>
    </w:p>
    <w:p w14:paraId="7604F220" w14:textId="27BF4FC3" w:rsidR="00090174" w:rsidRPr="00A10BCE" w:rsidRDefault="00090174" w:rsidP="009D6728">
      <w:pPr>
        <w:pStyle w:val="Sarakstarindkopa"/>
        <w:tabs>
          <w:tab w:val="left" w:pos="1494"/>
        </w:tabs>
        <w:spacing w:line="256" w:lineRule="auto"/>
        <w:ind w:left="1494" w:hanging="142"/>
        <w:rPr>
          <w:rFonts w:ascii="Times New Roman" w:eastAsia="Calibri" w:hAnsi="Times New Roman" w:cs="Times New Roman"/>
          <w:sz w:val="24"/>
          <w:szCs w:val="24"/>
        </w:rPr>
      </w:pPr>
    </w:p>
    <w:sectPr w:rsidR="00090174" w:rsidRPr="00A10BCE" w:rsidSect="009D6728">
      <w:pgSz w:w="11906" w:h="16838"/>
      <w:pgMar w:top="993" w:right="1134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ECA"/>
    <w:multiLevelType w:val="hybridMultilevel"/>
    <w:tmpl w:val="D592D2E4"/>
    <w:lvl w:ilvl="0" w:tplc="0582C5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0C06BBE"/>
    <w:multiLevelType w:val="hybridMultilevel"/>
    <w:tmpl w:val="DAB61200"/>
    <w:lvl w:ilvl="0" w:tplc="D9009162">
      <w:start w:val="1"/>
      <w:numFmt w:val="decimal"/>
      <w:lvlText w:val="%1&gt;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71B47A8"/>
    <w:multiLevelType w:val="hybridMultilevel"/>
    <w:tmpl w:val="E9FE45E0"/>
    <w:lvl w:ilvl="0" w:tplc="C4E07D4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69814135">
    <w:abstractNumId w:val="2"/>
  </w:num>
  <w:num w:numId="2" w16cid:durableId="2135950078">
    <w:abstractNumId w:val="1"/>
  </w:num>
  <w:num w:numId="3" w16cid:durableId="84679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CE"/>
    <w:rsid w:val="00090174"/>
    <w:rsid w:val="001420C0"/>
    <w:rsid w:val="00145DE7"/>
    <w:rsid w:val="00191B14"/>
    <w:rsid w:val="001B54ED"/>
    <w:rsid w:val="002960BB"/>
    <w:rsid w:val="005072E5"/>
    <w:rsid w:val="005C1805"/>
    <w:rsid w:val="006D5222"/>
    <w:rsid w:val="00776581"/>
    <w:rsid w:val="0082497A"/>
    <w:rsid w:val="00884AAC"/>
    <w:rsid w:val="008D1C95"/>
    <w:rsid w:val="009873ED"/>
    <w:rsid w:val="009B33CE"/>
    <w:rsid w:val="009D6728"/>
    <w:rsid w:val="00A10BCE"/>
    <w:rsid w:val="00A16B40"/>
    <w:rsid w:val="00A90266"/>
    <w:rsid w:val="00C14A30"/>
    <w:rsid w:val="00CC22CA"/>
    <w:rsid w:val="00DB3ABC"/>
    <w:rsid w:val="00DC6DB4"/>
    <w:rsid w:val="00E26112"/>
    <w:rsid w:val="00E72331"/>
    <w:rsid w:val="00EB04F2"/>
    <w:rsid w:val="00F02F22"/>
    <w:rsid w:val="00F15167"/>
    <w:rsid w:val="00F4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B771A"/>
  <w15:chartTrackingRefBased/>
  <w15:docId w15:val="{5FE719AA-73EB-43FB-B690-1C8EFE7B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1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1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10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1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10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1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1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1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1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1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1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1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10BC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10BC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10BC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10BC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10BC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10BC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1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1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1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1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1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10BC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10BC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10BC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1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10BC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10BCE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DC6DB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C6DB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C6DB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C6DB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C6D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6</cp:revision>
  <dcterms:created xsi:type="dcterms:W3CDTF">2025-09-01T12:49:00Z</dcterms:created>
  <dcterms:modified xsi:type="dcterms:W3CDTF">2025-12-23T08:00:00Z</dcterms:modified>
</cp:coreProperties>
</file>