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7733" w14:textId="183B6C3E" w:rsidR="00406BB3" w:rsidRPr="00E00750" w:rsidRDefault="00406BB3" w:rsidP="00E00750">
      <w:pPr>
        <w:keepNext/>
        <w:tabs>
          <w:tab w:val="left" w:pos="5760"/>
        </w:tabs>
        <w:spacing w:after="0" w:line="240" w:lineRule="auto"/>
        <w:ind w:left="4320" w:firstLine="720"/>
        <w:jc w:val="right"/>
        <w:outlineLvl w:val="0"/>
        <w:rPr>
          <w:rFonts w:ascii="Times New Roman" w:hAnsi="Times New Roman"/>
          <w:b/>
          <w:kern w:val="0"/>
          <w14:ligatures w14:val="none"/>
        </w:rPr>
      </w:pPr>
      <w:r w:rsidRPr="00E00750">
        <w:rPr>
          <w:rFonts w:ascii="Times New Roman" w:hAnsi="Times New Roman"/>
          <w:b/>
          <w:kern w:val="0"/>
          <w14:ligatures w14:val="none"/>
        </w:rPr>
        <w:t>APSTIPRINĀTS</w:t>
      </w:r>
    </w:p>
    <w:p w14:paraId="3F82A98D" w14:textId="77777777" w:rsidR="00200DE1" w:rsidRPr="00E00750" w:rsidRDefault="00200DE1"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 xml:space="preserve">Rīgas </w:t>
      </w:r>
      <w:proofErr w:type="spellStart"/>
      <w:r w:rsidRPr="00E00750">
        <w:rPr>
          <w:rFonts w:ascii="Times New Roman" w:hAnsi="Times New Roman"/>
          <w:kern w:val="0"/>
          <w14:ligatures w14:val="none"/>
        </w:rPr>
        <w:t>valstspilsētas</w:t>
      </w:r>
      <w:proofErr w:type="spellEnd"/>
      <w:r w:rsidRPr="00E00750">
        <w:rPr>
          <w:rFonts w:ascii="Times New Roman" w:hAnsi="Times New Roman"/>
          <w:kern w:val="0"/>
          <w14:ligatures w14:val="none"/>
        </w:rPr>
        <w:t xml:space="preserve"> pašvaldības</w:t>
      </w:r>
    </w:p>
    <w:p w14:paraId="12AF4A43" w14:textId="77777777" w:rsidR="00200DE1" w:rsidRPr="00E00750" w:rsidRDefault="00200DE1"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Izglītības, kultūras un sporta departamenta</w:t>
      </w:r>
    </w:p>
    <w:p w14:paraId="4323AB7D" w14:textId="3AB447DD" w:rsidR="00200DE1" w:rsidRPr="00E00750" w:rsidRDefault="00200DE1"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iepirkuma komisijas</w:t>
      </w:r>
    </w:p>
    <w:p w14:paraId="6434A15C" w14:textId="0DE0A3C1" w:rsidR="00406BB3" w:rsidRPr="00E00750" w:rsidRDefault="00B33975" w:rsidP="00E00750">
      <w:pPr>
        <w:spacing w:after="0" w:line="240" w:lineRule="auto"/>
        <w:ind w:left="5760"/>
        <w:jc w:val="right"/>
        <w:rPr>
          <w:rFonts w:ascii="Times New Roman" w:hAnsi="Times New Roman"/>
          <w:kern w:val="0"/>
          <w14:ligatures w14:val="none"/>
        </w:rPr>
      </w:pPr>
      <w:r>
        <w:rPr>
          <w:rFonts w:ascii="Times New Roman" w:eastAsia="Times New Roman" w:hAnsi="Times New Roman" w:cs="Times New Roman"/>
          <w:kern w:val="0"/>
          <w14:ligatures w14:val="none"/>
        </w:rPr>
        <w:t>09</w:t>
      </w:r>
      <w:r w:rsidR="00200DE1" w:rsidRPr="006F3325">
        <w:rPr>
          <w:rFonts w:ascii="Times New Roman" w:eastAsia="Times New Roman" w:hAnsi="Times New Roman" w:cs="Times New Roman"/>
          <w:kern w:val="0"/>
          <w14:ligatures w14:val="none"/>
        </w:rPr>
        <w:t>.0</w:t>
      </w:r>
      <w:r w:rsidR="00155D9F">
        <w:rPr>
          <w:rFonts w:ascii="Times New Roman" w:eastAsia="Times New Roman" w:hAnsi="Times New Roman" w:cs="Times New Roman"/>
          <w:kern w:val="0"/>
          <w14:ligatures w14:val="none"/>
        </w:rPr>
        <w:t>2</w:t>
      </w:r>
      <w:r w:rsidR="00200DE1" w:rsidRPr="006F3325">
        <w:rPr>
          <w:rFonts w:ascii="Times New Roman" w:eastAsia="Times New Roman" w:hAnsi="Times New Roman" w:cs="Times New Roman"/>
          <w:kern w:val="0"/>
          <w14:ligatures w14:val="none"/>
        </w:rPr>
        <w:t>.202</w:t>
      </w:r>
      <w:r w:rsidR="00155D9F">
        <w:rPr>
          <w:rFonts w:ascii="Times New Roman" w:eastAsia="Times New Roman" w:hAnsi="Times New Roman" w:cs="Times New Roman"/>
          <w:kern w:val="0"/>
          <w14:ligatures w14:val="none"/>
        </w:rPr>
        <w:t>6</w:t>
      </w:r>
      <w:r w:rsidR="00200DE1" w:rsidRPr="00E00750">
        <w:rPr>
          <w:rFonts w:ascii="Times New Roman" w:hAnsi="Times New Roman"/>
          <w:kern w:val="0"/>
          <w14:ligatures w14:val="none"/>
        </w:rPr>
        <w:t xml:space="preserve">. </w:t>
      </w:r>
      <w:r w:rsidR="00406BB3" w:rsidRPr="00E00750">
        <w:rPr>
          <w:rFonts w:ascii="Times New Roman" w:hAnsi="Times New Roman"/>
          <w:kern w:val="0"/>
          <w14:ligatures w14:val="none"/>
        </w:rPr>
        <w:t xml:space="preserve">sēdē, </w:t>
      </w:r>
    </w:p>
    <w:p w14:paraId="521F43A0" w14:textId="77777777" w:rsidR="00406BB3" w:rsidRPr="00E00750" w:rsidRDefault="00406BB3"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protokols Nr.</w:t>
      </w:r>
      <w:r w:rsidRPr="006F3325">
        <w:rPr>
          <w:rFonts w:ascii="Times New Roman" w:eastAsia="Times New Roman" w:hAnsi="Times New Roman" w:cs="Times New Roman"/>
          <w:kern w:val="0"/>
          <w14:ligatures w14:val="none"/>
        </w:rPr>
        <w:t> </w:t>
      </w:r>
      <w:r w:rsidRPr="00E00750">
        <w:rPr>
          <w:rFonts w:ascii="Times New Roman" w:hAnsi="Times New Roman"/>
          <w:kern w:val="0"/>
          <w14:ligatures w14:val="none"/>
        </w:rPr>
        <w:t>1</w:t>
      </w:r>
    </w:p>
    <w:p w14:paraId="14723EF9" w14:textId="77777777" w:rsidR="00406BB3" w:rsidRPr="00E00750" w:rsidRDefault="00406BB3" w:rsidP="00E00750">
      <w:pPr>
        <w:spacing w:after="0" w:line="240" w:lineRule="auto"/>
        <w:ind w:left="5760"/>
        <w:jc w:val="right"/>
        <w:rPr>
          <w:rFonts w:ascii="Times New Roman" w:hAnsi="Times New Roman"/>
          <w:kern w:val="0"/>
          <w:sz w:val="24"/>
          <w14:ligatures w14:val="none"/>
        </w:rPr>
      </w:pPr>
    </w:p>
    <w:p w14:paraId="7DE694DE" w14:textId="77777777" w:rsidR="00406BB3" w:rsidRPr="00E00750" w:rsidRDefault="00406BB3" w:rsidP="00406BB3">
      <w:pPr>
        <w:spacing w:after="0" w:line="240" w:lineRule="auto"/>
        <w:jc w:val="center"/>
        <w:rPr>
          <w:rFonts w:ascii="Times New Roman" w:hAnsi="Times New Roman"/>
          <w:kern w:val="0"/>
          <w:sz w:val="24"/>
          <w14:ligatures w14:val="none"/>
        </w:rPr>
      </w:pPr>
    </w:p>
    <w:p w14:paraId="1024E7B2" w14:textId="77777777" w:rsidR="00406BB3" w:rsidRPr="00E00750" w:rsidRDefault="00406BB3" w:rsidP="00E00750">
      <w:pPr>
        <w:spacing w:after="0" w:line="240" w:lineRule="auto"/>
        <w:rPr>
          <w:rFonts w:ascii="Times New Roman" w:hAnsi="Times New Roman"/>
          <w:kern w:val="0"/>
          <w:sz w:val="24"/>
          <w14:ligatures w14:val="none"/>
        </w:rPr>
      </w:pPr>
    </w:p>
    <w:p w14:paraId="72D9539B" w14:textId="77777777" w:rsidR="00406BB3" w:rsidRPr="00E00750" w:rsidRDefault="00406BB3" w:rsidP="00406BB3">
      <w:pPr>
        <w:spacing w:after="0" w:line="240" w:lineRule="auto"/>
        <w:jc w:val="center"/>
        <w:rPr>
          <w:rFonts w:ascii="Times New Roman" w:hAnsi="Times New Roman"/>
          <w:kern w:val="0"/>
          <w:sz w:val="24"/>
          <w14:ligatures w14:val="none"/>
        </w:rPr>
      </w:pPr>
    </w:p>
    <w:p w14:paraId="16694724" w14:textId="77777777" w:rsidR="00406BB3" w:rsidRPr="00E00750" w:rsidRDefault="00406BB3" w:rsidP="00406BB3">
      <w:pPr>
        <w:spacing w:after="0" w:line="240" w:lineRule="auto"/>
        <w:jc w:val="center"/>
        <w:rPr>
          <w:rFonts w:ascii="Times New Roman" w:hAnsi="Times New Roman"/>
          <w:kern w:val="0"/>
          <w:sz w:val="24"/>
          <w14:ligatures w14:val="none"/>
        </w:rPr>
      </w:pPr>
    </w:p>
    <w:p w14:paraId="5FDADDDC" w14:textId="77777777" w:rsidR="00406BB3" w:rsidRPr="00E00750" w:rsidRDefault="00406BB3" w:rsidP="00406BB3">
      <w:pPr>
        <w:spacing w:after="0" w:line="240" w:lineRule="auto"/>
        <w:jc w:val="center"/>
        <w:rPr>
          <w:rFonts w:ascii="Times New Roman" w:hAnsi="Times New Roman"/>
          <w:kern w:val="0"/>
          <w:sz w:val="24"/>
          <w14:ligatures w14:val="none"/>
        </w:rPr>
      </w:pPr>
    </w:p>
    <w:p w14:paraId="6A7E1A16"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02BB9DAE"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3B260DAC" w14:textId="44D1F47B" w:rsidR="00406BB3" w:rsidRDefault="00A20188" w:rsidP="00AD123B">
      <w:pPr>
        <w:spacing w:after="0" w:line="240" w:lineRule="auto"/>
        <w:jc w:val="center"/>
        <w:rPr>
          <w:rFonts w:ascii="Times New Roman" w:eastAsia="Times New Roman" w:hAnsi="Times New Roman" w:cs="Times New Roman"/>
          <w:kern w:val="0"/>
          <w:sz w:val="28"/>
          <w:szCs w:val="28"/>
          <w:lang w:eastAsia="lv-LV"/>
          <w14:ligatures w14:val="none"/>
        </w:rPr>
      </w:pPr>
      <w:r w:rsidRPr="008053B1">
        <w:rPr>
          <w:rFonts w:ascii="Times New Roman" w:eastAsia="Times New Roman" w:hAnsi="Times New Roman" w:cs="Times New Roman"/>
          <w:kern w:val="0"/>
          <w:sz w:val="28"/>
          <w:szCs w:val="28"/>
          <w:lang w:eastAsia="lv-LV"/>
          <w14:ligatures w14:val="none"/>
        </w:rPr>
        <w:t xml:space="preserve">RĪGAS VALSTSPILSĒTAS PAŠVALDĪBAS </w:t>
      </w:r>
      <w:r>
        <w:rPr>
          <w:rFonts w:ascii="Times New Roman" w:eastAsia="Times New Roman" w:hAnsi="Times New Roman" w:cs="Times New Roman"/>
          <w:kern w:val="0"/>
          <w:sz w:val="28"/>
          <w:szCs w:val="28"/>
          <w:lang w:eastAsia="lv-LV"/>
          <w14:ligatures w14:val="none"/>
        </w:rPr>
        <w:t>I</w:t>
      </w:r>
      <w:r w:rsidRPr="008053B1">
        <w:rPr>
          <w:rFonts w:ascii="Times New Roman" w:eastAsia="Times New Roman" w:hAnsi="Times New Roman" w:cs="Times New Roman"/>
          <w:kern w:val="0"/>
          <w:sz w:val="28"/>
          <w:szCs w:val="28"/>
          <w:lang w:eastAsia="lv-LV"/>
          <w14:ligatures w14:val="none"/>
        </w:rPr>
        <w:t xml:space="preserve">ZGLĪTĪBAS, KULTŪRAS UN SPORTA DEPARTAMENTA </w:t>
      </w:r>
    </w:p>
    <w:p w14:paraId="7CC240B9" w14:textId="578EFFE3" w:rsidR="00787468" w:rsidRPr="004D6223" w:rsidRDefault="00AD123B" w:rsidP="004D6223">
      <w:pPr>
        <w:spacing w:after="0" w:line="240" w:lineRule="auto"/>
        <w:jc w:val="center"/>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IEPIRKUMA</w:t>
      </w:r>
    </w:p>
    <w:p w14:paraId="410C7A0B" w14:textId="42ABE0FF" w:rsidR="00200DE1" w:rsidRPr="00A20188" w:rsidRDefault="00DE4E57" w:rsidP="004D6223">
      <w:pPr>
        <w:spacing w:after="0" w:line="240" w:lineRule="auto"/>
        <w:jc w:val="center"/>
        <w:rPr>
          <w:rFonts w:ascii="Times New Roman" w:hAnsi="Times New Roman"/>
          <w:b/>
          <w:sz w:val="28"/>
        </w:rPr>
      </w:pPr>
      <w:bookmarkStart w:id="0" w:name="_Hlk216251334"/>
      <w:r w:rsidRPr="00E00750">
        <w:rPr>
          <w:rFonts w:ascii="Times New Roman" w:hAnsi="Times New Roman"/>
          <w:b/>
          <w:color w:val="000000"/>
          <w:kern w:val="0"/>
          <w:sz w:val="28"/>
          <w14:ligatures w14:val="none"/>
        </w:rPr>
        <w:t>“</w:t>
      </w:r>
      <w:bookmarkStart w:id="1" w:name="_Hlk106017595"/>
      <w:r w:rsidR="00676F48" w:rsidRPr="00E00750">
        <w:rPr>
          <w:rFonts w:ascii="Times New Roman" w:hAnsi="Times New Roman"/>
          <w:b/>
          <w:color w:val="000000"/>
          <w:kern w:val="0"/>
          <w:sz w:val="28"/>
          <w14:ligatures w14:val="none"/>
        </w:rPr>
        <w:t xml:space="preserve">Tīmekļvietnes izstrāde projekta “Digitālā darba ar jaunatni sistēmas attīstība pašvaldībā” (PVM ID APS0255) ietvaros Rīgas </w:t>
      </w:r>
      <w:proofErr w:type="spellStart"/>
      <w:r w:rsidR="00676F48" w:rsidRPr="00E00750">
        <w:rPr>
          <w:rFonts w:ascii="Times New Roman" w:hAnsi="Times New Roman"/>
          <w:b/>
          <w:color w:val="000000"/>
          <w:kern w:val="0"/>
          <w:sz w:val="28"/>
          <w14:ligatures w14:val="none"/>
        </w:rPr>
        <w:t>valstspilsētas</w:t>
      </w:r>
      <w:proofErr w:type="spellEnd"/>
    </w:p>
    <w:p w14:paraId="6C3D2AFB" w14:textId="736BB544" w:rsidR="004D6223" w:rsidRPr="00A20188" w:rsidRDefault="00DF4D88" w:rsidP="004D6223">
      <w:pPr>
        <w:spacing w:after="0" w:line="240" w:lineRule="auto"/>
        <w:jc w:val="center"/>
        <w:rPr>
          <w:rFonts w:ascii="Times New Roman" w:hAnsi="Times New Roman"/>
          <w:b/>
          <w:i/>
          <w:sz w:val="28"/>
        </w:rPr>
      </w:pPr>
      <w:r w:rsidRPr="00DF4D88">
        <w:rPr>
          <w:rFonts w:ascii="Times New Roman" w:hAnsi="Times New Roman" w:cs="Times New Roman"/>
          <w:b/>
          <w:bCs/>
          <w:sz w:val="28"/>
          <w:szCs w:val="28"/>
        </w:rPr>
        <w:t>pašvaldībā”</w:t>
      </w:r>
      <w:bookmarkEnd w:id="1"/>
      <w:r w:rsidRPr="00DF4D88">
        <w:rPr>
          <w:rFonts w:ascii="Times New Roman" w:hAnsi="Times New Roman" w:cs="Times New Roman"/>
          <w:b/>
          <w:bCs/>
          <w:sz w:val="28"/>
          <w:szCs w:val="28"/>
        </w:rPr>
        <w:t xml:space="preserve"> </w:t>
      </w:r>
    </w:p>
    <w:bookmarkEnd w:id="0"/>
    <w:p w14:paraId="2EC83948" w14:textId="77777777" w:rsidR="00CF4BDB" w:rsidRPr="00E00750" w:rsidRDefault="00CF4BDB" w:rsidP="004D6223">
      <w:pPr>
        <w:spacing w:after="0" w:line="240" w:lineRule="auto"/>
        <w:jc w:val="center"/>
        <w:rPr>
          <w:rFonts w:ascii="Times New Roman" w:hAnsi="Times New Roman"/>
          <w:b/>
          <w:i/>
          <w:color w:val="000000"/>
          <w:kern w:val="0"/>
          <w:sz w:val="28"/>
          <w14:ligatures w14:val="none"/>
        </w:rPr>
      </w:pPr>
    </w:p>
    <w:p w14:paraId="4C00E72B" w14:textId="77777777" w:rsidR="00787468" w:rsidRPr="00E00750" w:rsidRDefault="00787468" w:rsidP="00787468">
      <w:pPr>
        <w:spacing w:after="0" w:line="240" w:lineRule="auto"/>
        <w:jc w:val="center"/>
        <w:rPr>
          <w:rFonts w:ascii="Times New Roman" w:hAnsi="Times New Roman"/>
          <w:kern w:val="0"/>
          <w:sz w:val="24"/>
          <w14:ligatures w14:val="none"/>
        </w:rPr>
      </w:pPr>
      <w:r w:rsidRPr="00E00750">
        <w:rPr>
          <w:rFonts w:ascii="Times New Roman" w:hAnsi="Times New Roman"/>
          <w:kern w:val="0"/>
          <w:sz w:val="24"/>
          <w14:ligatures w14:val="none"/>
        </w:rPr>
        <w:t>NOLIKUMS</w:t>
      </w:r>
    </w:p>
    <w:p w14:paraId="16B2DE33" w14:textId="77777777" w:rsidR="00200DE1" w:rsidRPr="00E00750" w:rsidRDefault="00200DE1" w:rsidP="00E00750">
      <w:pPr>
        <w:spacing w:after="0" w:line="240" w:lineRule="auto"/>
        <w:rPr>
          <w:rFonts w:ascii="Times New Roman" w:hAnsi="Times New Roman"/>
          <w:kern w:val="0"/>
          <w:sz w:val="24"/>
          <w14:ligatures w14:val="none"/>
        </w:rPr>
      </w:pPr>
    </w:p>
    <w:p w14:paraId="67031B13" w14:textId="77777777" w:rsidR="00200DE1" w:rsidRPr="00E00750" w:rsidRDefault="00200DE1" w:rsidP="00200DE1">
      <w:pPr>
        <w:spacing w:after="0" w:line="240" w:lineRule="auto"/>
        <w:jc w:val="center"/>
        <w:rPr>
          <w:rFonts w:ascii="Times New Roman" w:hAnsi="Times New Roman"/>
          <w:kern w:val="0"/>
          <w:sz w:val="24"/>
          <w14:ligatures w14:val="none"/>
        </w:rPr>
      </w:pPr>
      <w:bookmarkStart w:id="2" w:name="_Hlk193125114"/>
      <w:r w:rsidRPr="00E00750">
        <w:rPr>
          <w:rFonts w:ascii="Times New Roman" w:hAnsi="Times New Roman"/>
          <w:kern w:val="0"/>
          <w:sz w:val="24"/>
          <w14:ligatures w14:val="none"/>
        </w:rPr>
        <w:t>Iepirkuma identifikācijas numurs</w:t>
      </w:r>
    </w:p>
    <w:p w14:paraId="7D328BDA" w14:textId="39627698" w:rsidR="00200DE1" w:rsidRPr="00E00750" w:rsidRDefault="00200DE1" w:rsidP="00200DE1">
      <w:pPr>
        <w:spacing w:after="0" w:line="240" w:lineRule="auto"/>
        <w:jc w:val="center"/>
        <w:rPr>
          <w:rFonts w:ascii="Times New Roman" w:hAnsi="Times New Roman"/>
          <w:kern w:val="0"/>
          <w:sz w:val="24"/>
          <w14:ligatures w14:val="none"/>
        </w:rPr>
      </w:pPr>
      <w:bookmarkStart w:id="3" w:name="_Hlk45102424"/>
      <w:r w:rsidRPr="00E00750">
        <w:rPr>
          <w:rFonts w:ascii="Times New Roman" w:hAnsi="Times New Roman"/>
          <w:kern w:val="0"/>
          <w:sz w:val="24"/>
          <w14:ligatures w14:val="none"/>
        </w:rPr>
        <w:t>RVPIKSD 202</w:t>
      </w:r>
      <w:r w:rsidR="00362889" w:rsidRPr="00E00750">
        <w:rPr>
          <w:rFonts w:ascii="Times New Roman" w:hAnsi="Times New Roman"/>
          <w:kern w:val="0"/>
          <w:sz w:val="24"/>
          <w14:ligatures w14:val="none"/>
        </w:rPr>
        <w:t>6</w:t>
      </w:r>
      <w:r w:rsidRPr="00200DE1">
        <w:rPr>
          <w:rFonts w:ascii="Times New Roman" w:eastAsia="Times New Roman" w:hAnsi="Times New Roman" w:cs="Times New Roman"/>
          <w:kern w:val="0"/>
          <w:sz w:val="24"/>
          <w:szCs w:val="24"/>
          <w:lang w:eastAsia="lv-LV"/>
          <w14:ligatures w14:val="none"/>
        </w:rPr>
        <w:t>/</w:t>
      </w:r>
      <w:r w:rsidR="00362889">
        <w:rPr>
          <w:rFonts w:ascii="Times New Roman" w:eastAsia="Times New Roman" w:hAnsi="Times New Roman" w:cs="Times New Roman"/>
          <w:kern w:val="0"/>
          <w:sz w:val="24"/>
          <w:szCs w:val="24"/>
          <w:lang w:eastAsia="lv-LV"/>
          <w14:ligatures w14:val="none"/>
        </w:rPr>
        <w:t>5</w:t>
      </w:r>
    </w:p>
    <w:bookmarkEnd w:id="2"/>
    <w:bookmarkEnd w:id="3"/>
    <w:p w14:paraId="079D84CB" w14:textId="77777777" w:rsidR="00406BB3" w:rsidRPr="00E00750" w:rsidRDefault="00406BB3" w:rsidP="00E00750">
      <w:pPr>
        <w:spacing w:after="0" w:line="240" w:lineRule="auto"/>
        <w:rPr>
          <w:rFonts w:ascii="Times New Roman" w:hAnsi="Times New Roman"/>
          <w:b/>
          <w:kern w:val="0"/>
          <w:sz w:val="24"/>
          <w14:ligatures w14:val="none"/>
        </w:rPr>
      </w:pPr>
    </w:p>
    <w:p w14:paraId="40FC214F" w14:textId="77777777" w:rsidR="00406BB3" w:rsidRPr="00E00750" w:rsidRDefault="00406BB3" w:rsidP="00406BB3">
      <w:pPr>
        <w:spacing w:after="0" w:line="240" w:lineRule="auto"/>
        <w:jc w:val="center"/>
        <w:rPr>
          <w:rFonts w:ascii="Times New Roman" w:hAnsi="Times New Roman"/>
          <w:b/>
          <w:kern w:val="0"/>
          <w:sz w:val="24"/>
          <w14:ligatures w14:val="none"/>
        </w:rPr>
      </w:pPr>
    </w:p>
    <w:p w14:paraId="2396AB11" w14:textId="77777777" w:rsidR="00406BB3" w:rsidRPr="00E00750" w:rsidRDefault="00406BB3" w:rsidP="00406BB3">
      <w:pPr>
        <w:spacing w:after="0" w:line="240" w:lineRule="auto"/>
        <w:jc w:val="center"/>
        <w:rPr>
          <w:rFonts w:ascii="Times New Roman" w:hAnsi="Times New Roman"/>
          <w:b/>
          <w:kern w:val="0"/>
          <w:sz w:val="24"/>
          <w14:ligatures w14:val="none"/>
        </w:rPr>
      </w:pPr>
    </w:p>
    <w:p w14:paraId="7A2409D5" w14:textId="77777777" w:rsidR="00406BB3" w:rsidRPr="00E00750" w:rsidRDefault="00406BB3" w:rsidP="00406BB3">
      <w:pPr>
        <w:spacing w:after="0" w:line="240" w:lineRule="auto"/>
        <w:jc w:val="center"/>
        <w:rPr>
          <w:rFonts w:ascii="Times New Roman" w:hAnsi="Times New Roman"/>
          <w:kern w:val="0"/>
          <w:sz w:val="24"/>
          <w14:ligatures w14:val="none"/>
        </w:rPr>
      </w:pPr>
    </w:p>
    <w:p w14:paraId="539A189A" w14:textId="77777777" w:rsidR="00406BB3" w:rsidRPr="00E00750" w:rsidRDefault="00406BB3" w:rsidP="00406BB3">
      <w:pPr>
        <w:spacing w:after="0" w:line="240" w:lineRule="auto"/>
        <w:jc w:val="center"/>
        <w:rPr>
          <w:rFonts w:ascii="Times New Roman" w:hAnsi="Times New Roman"/>
          <w:kern w:val="0"/>
          <w:sz w:val="24"/>
          <w14:ligatures w14:val="none"/>
        </w:rPr>
      </w:pPr>
    </w:p>
    <w:p w14:paraId="59AEBF42" w14:textId="77777777" w:rsidR="00406BB3" w:rsidRPr="00E00750" w:rsidRDefault="00406BB3" w:rsidP="00406BB3">
      <w:pPr>
        <w:spacing w:after="0" w:line="240" w:lineRule="auto"/>
        <w:jc w:val="center"/>
        <w:rPr>
          <w:rFonts w:ascii="Times New Roman" w:hAnsi="Times New Roman"/>
          <w:kern w:val="0"/>
          <w:sz w:val="24"/>
          <w14:ligatures w14:val="none"/>
        </w:rPr>
      </w:pPr>
    </w:p>
    <w:p w14:paraId="7A210577" w14:textId="77777777" w:rsidR="00406BB3" w:rsidRPr="00E00750" w:rsidRDefault="00406BB3" w:rsidP="00E00750">
      <w:pPr>
        <w:spacing w:after="0" w:line="240" w:lineRule="auto"/>
        <w:rPr>
          <w:rFonts w:ascii="Times New Roman" w:hAnsi="Times New Roman"/>
          <w:kern w:val="0"/>
          <w:sz w:val="24"/>
          <w14:ligatures w14:val="none"/>
        </w:rPr>
      </w:pPr>
    </w:p>
    <w:p w14:paraId="0951234D" w14:textId="77777777" w:rsidR="00406BB3" w:rsidRDefault="00406BB3" w:rsidP="00E00750">
      <w:pPr>
        <w:spacing w:after="0" w:line="240" w:lineRule="auto"/>
        <w:rPr>
          <w:rFonts w:ascii="Times New Roman" w:hAnsi="Times New Roman"/>
          <w:kern w:val="0"/>
          <w:sz w:val="24"/>
          <w14:ligatures w14:val="none"/>
        </w:rPr>
      </w:pPr>
    </w:p>
    <w:p w14:paraId="4FB32EAD" w14:textId="77777777" w:rsidR="00385450" w:rsidRDefault="00385450" w:rsidP="00E00750">
      <w:pPr>
        <w:spacing w:after="0" w:line="240" w:lineRule="auto"/>
        <w:rPr>
          <w:rFonts w:ascii="Times New Roman" w:hAnsi="Times New Roman"/>
          <w:kern w:val="0"/>
          <w:sz w:val="24"/>
          <w14:ligatures w14:val="none"/>
        </w:rPr>
      </w:pPr>
    </w:p>
    <w:p w14:paraId="6CCE0B36" w14:textId="77777777" w:rsidR="00385450" w:rsidRDefault="00385450" w:rsidP="00E00750">
      <w:pPr>
        <w:spacing w:after="0" w:line="240" w:lineRule="auto"/>
        <w:rPr>
          <w:rFonts w:ascii="Times New Roman" w:hAnsi="Times New Roman"/>
          <w:kern w:val="0"/>
          <w:sz w:val="24"/>
          <w14:ligatures w14:val="none"/>
        </w:rPr>
      </w:pPr>
    </w:p>
    <w:p w14:paraId="48279E57" w14:textId="77777777" w:rsidR="00385450" w:rsidRDefault="00385450" w:rsidP="00E00750">
      <w:pPr>
        <w:spacing w:after="0" w:line="240" w:lineRule="auto"/>
        <w:rPr>
          <w:rFonts w:ascii="Times New Roman" w:hAnsi="Times New Roman"/>
          <w:kern w:val="0"/>
          <w:sz w:val="24"/>
          <w14:ligatures w14:val="none"/>
        </w:rPr>
      </w:pPr>
    </w:p>
    <w:p w14:paraId="718D4F0A" w14:textId="77777777" w:rsidR="00385450" w:rsidRDefault="00385450" w:rsidP="00E00750">
      <w:pPr>
        <w:spacing w:after="0" w:line="240" w:lineRule="auto"/>
        <w:rPr>
          <w:rFonts w:ascii="Times New Roman" w:hAnsi="Times New Roman"/>
          <w:kern w:val="0"/>
          <w:sz w:val="24"/>
          <w14:ligatures w14:val="none"/>
        </w:rPr>
      </w:pPr>
    </w:p>
    <w:p w14:paraId="3B6BBFCB" w14:textId="77777777" w:rsidR="00385450" w:rsidRDefault="00385450" w:rsidP="00E00750">
      <w:pPr>
        <w:spacing w:after="0" w:line="240" w:lineRule="auto"/>
        <w:rPr>
          <w:rFonts w:ascii="Times New Roman" w:hAnsi="Times New Roman"/>
          <w:kern w:val="0"/>
          <w:sz w:val="24"/>
          <w14:ligatures w14:val="none"/>
        </w:rPr>
      </w:pPr>
    </w:p>
    <w:p w14:paraId="7F8CF0EC" w14:textId="77777777" w:rsidR="00385450" w:rsidRPr="00E00750" w:rsidRDefault="00385450" w:rsidP="00E00750">
      <w:pPr>
        <w:spacing w:after="0" w:line="240" w:lineRule="auto"/>
        <w:rPr>
          <w:rFonts w:ascii="Times New Roman" w:hAnsi="Times New Roman"/>
          <w:kern w:val="0"/>
          <w:sz w:val="24"/>
          <w14:ligatures w14:val="none"/>
        </w:rPr>
      </w:pPr>
    </w:p>
    <w:p w14:paraId="08C408D5" w14:textId="77777777" w:rsidR="00406BB3" w:rsidRPr="00E00750" w:rsidRDefault="00406BB3" w:rsidP="00E00750">
      <w:pPr>
        <w:spacing w:after="0" w:line="240" w:lineRule="auto"/>
        <w:jc w:val="center"/>
        <w:rPr>
          <w:rFonts w:ascii="Times New Roman" w:hAnsi="Times New Roman"/>
          <w:kern w:val="0"/>
          <w:sz w:val="24"/>
          <w14:ligatures w14:val="none"/>
        </w:rPr>
      </w:pPr>
    </w:p>
    <w:p w14:paraId="680B5B3A" w14:textId="77777777" w:rsidR="00D173C3" w:rsidRPr="00E00750" w:rsidRDefault="00D173C3" w:rsidP="00D173C3">
      <w:pPr>
        <w:spacing w:after="0" w:line="240" w:lineRule="auto"/>
        <w:jc w:val="center"/>
        <w:rPr>
          <w:rFonts w:ascii="Times New Roman" w:hAnsi="Times New Roman"/>
          <w:kern w:val="0"/>
          <w:sz w:val="24"/>
          <w14:ligatures w14:val="none"/>
        </w:rPr>
      </w:pPr>
      <w:bookmarkStart w:id="4" w:name="_Hlk212474962"/>
      <w:r w:rsidRPr="00E00750">
        <w:rPr>
          <w:rFonts w:ascii="Times New Roman" w:hAnsi="Times New Roman"/>
          <w:kern w:val="0"/>
          <w:sz w:val="24"/>
          <w14:ligatures w14:val="none"/>
        </w:rPr>
        <w:t>Latvijas Atveseļošanas un noturības mehānisma 2.3.2.1.i. investīcijas “Digitālās prasmes iedzīvotājiem, t. sk. jauniešiem” finansētā projekta “Digitālā darba ar jaunatni</w:t>
      </w:r>
    </w:p>
    <w:p w14:paraId="16B7BCFB" w14:textId="77777777" w:rsidR="00D173C3" w:rsidRPr="00E00750" w:rsidRDefault="00D173C3" w:rsidP="00D173C3">
      <w:pPr>
        <w:spacing w:after="0" w:line="240" w:lineRule="auto"/>
        <w:jc w:val="center"/>
        <w:rPr>
          <w:rFonts w:ascii="Times New Roman" w:hAnsi="Times New Roman"/>
          <w:kern w:val="0"/>
          <w:sz w:val="24"/>
          <w14:ligatures w14:val="none"/>
        </w:rPr>
      </w:pPr>
      <w:r w:rsidRPr="00E00750">
        <w:rPr>
          <w:rFonts w:ascii="Times New Roman" w:hAnsi="Times New Roman"/>
          <w:kern w:val="0"/>
          <w:sz w:val="24"/>
          <w14:ligatures w14:val="none"/>
        </w:rPr>
        <w:t xml:space="preserve">sistēmas attīstība pašvaldībā” (PVM ID APS0255) (Rīgas </w:t>
      </w:r>
      <w:proofErr w:type="spellStart"/>
      <w:r w:rsidRPr="00E00750">
        <w:rPr>
          <w:rFonts w:ascii="Times New Roman" w:hAnsi="Times New Roman"/>
          <w:kern w:val="0"/>
          <w:sz w:val="24"/>
          <w14:ligatures w14:val="none"/>
        </w:rPr>
        <w:t>valstspilsētas</w:t>
      </w:r>
      <w:proofErr w:type="spellEnd"/>
      <w:r w:rsidRPr="00E00750">
        <w:rPr>
          <w:rFonts w:ascii="Times New Roman" w:hAnsi="Times New Roman"/>
          <w:kern w:val="0"/>
          <w:sz w:val="24"/>
          <w14:ligatures w14:val="none"/>
        </w:rPr>
        <w:t xml:space="preserve"> pašvaldības individuālais plāns digitālā darba ar jaunatni sistēmas attīstībai, </w:t>
      </w:r>
      <w:proofErr w:type="spellStart"/>
      <w:r w:rsidRPr="00E00750">
        <w:rPr>
          <w:rFonts w:ascii="Times New Roman" w:hAnsi="Times New Roman"/>
          <w:kern w:val="0"/>
          <w:sz w:val="24"/>
          <w14:ligatures w14:val="none"/>
        </w:rPr>
        <w:t>Līg.Nr</w:t>
      </w:r>
      <w:proofErr w:type="spellEnd"/>
      <w:r w:rsidRPr="00E00750">
        <w:rPr>
          <w:rFonts w:ascii="Times New Roman" w:hAnsi="Times New Roman"/>
          <w:kern w:val="0"/>
          <w:sz w:val="24"/>
          <w14:ligatures w14:val="none"/>
        </w:rPr>
        <w:t>. 4.2-17/32,</w:t>
      </w:r>
    </w:p>
    <w:p w14:paraId="21D994CB" w14:textId="77777777" w:rsidR="00D173C3" w:rsidRPr="00E00750" w:rsidRDefault="00D173C3" w:rsidP="00D173C3">
      <w:pPr>
        <w:spacing w:after="0" w:line="240" w:lineRule="auto"/>
        <w:jc w:val="center"/>
        <w:rPr>
          <w:rFonts w:ascii="Times New Roman" w:hAnsi="Times New Roman"/>
          <w:kern w:val="0"/>
          <w:sz w:val="24"/>
          <w14:ligatures w14:val="none"/>
        </w:rPr>
      </w:pPr>
      <w:proofErr w:type="spellStart"/>
      <w:r w:rsidRPr="00E00750">
        <w:rPr>
          <w:rFonts w:ascii="Times New Roman" w:hAnsi="Times New Roman"/>
          <w:kern w:val="0"/>
          <w:sz w:val="24"/>
          <w14:ligatures w14:val="none"/>
        </w:rPr>
        <w:t>Proj.Nr</w:t>
      </w:r>
      <w:proofErr w:type="spellEnd"/>
      <w:r w:rsidRPr="00E00750">
        <w:rPr>
          <w:rFonts w:ascii="Times New Roman" w:hAnsi="Times New Roman"/>
          <w:kern w:val="0"/>
          <w:sz w:val="24"/>
          <w14:ligatures w14:val="none"/>
        </w:rPr>
        <w:t>. 2.3.2.1.i.0/1/23/I/CFLA/002) ietvaros</w:t>
      </w:r>
      <w:bookmarkEnd w:id="4"/>
      <w:r w:rsidRPr="00E00750">
        <w:rPr>
          <w:rFonts w:ascii="Times New Roman" w:hAnsi="Times New Roman"/>
          <w:kern w:val="0"/>
          <w:sz w:val="24"/>
          <w14:ligatures w14:val="none"/>
        </w:rPr>
        <w:t>.</w:t>
      </w:r>
    </w:p>
    <w:p w14:paraId="63938E45" w14:textId="77777777" w:rsidR="00406BB3" w:rsidRPr="00E00750" w:rsidRDefault="00406BB3" w:rsidP="00E00750">
      <w:pPr>
        <w:spacing w:after="0" w:line="240" w:lineRule="auto"/>
        <w:jc w:val="center"/>
        <w:rPr>
          <w:rFonts w:ascii="Times New Roman" w:hAnsi="Times New Roman"/>
          <w:kern w:val="0"/>
          <w:sz w:val="24"/>
          <w14:ligatures w14:val="none"/>
        </w:rPr>
      </w:pPr>
    </w:p>
    <w:p w14:paraId="78D910FF" w14:textId="77777777" w:rsidR="00406BB3" w:rsidRPr="00E00750" w:rsidRDefault="00406BB3" w:rsidP="00D173C3">
      <w:pPr>
        <w:spacing w:after="0" w:line="240" w:lineRule="auto"/>
        <w:rPr>
          <w:rFonts w:ascii="Times New Roman" w:hAnsi="Times New Roman"/>
          <w:kern w:val="0"/>
          <w:sz w:val="24"/>
          <w14:ligatures w14:val="none"/>
        </w:rPr>
      </w:pPr>
    </w:p>
    <w:p w14:paraId="5D0D8107" w14:textId="77777777" w:rsidR="00A25E99" w:rsidRPr="00E00750" w:rsidRDefault="00406BB3" w:rsidP="00E00750">
      <w:pPr>
        <w:spacing w:after="120" w:line="240" w:lineRule="auto"/>
        <w:jc w:val="center"/>
        <w:rPr>
          <w:rFonts w:ascii="Times New Roman" w:hAnsi="Times New Roman"/>
          <w:kern w:val="0"/>
          <w:sz w:val="24"/>
          <w14:ligatures w14:val="none"/>
        </w:rPr>
      </w:pPr>
      <w:r w:rsidRPr="00E00750">
        <w:rPr>
          <w:rFonts w:ascii="Times New Roman" w:hAnsi="Times New Roman"/>
          <w:kern w:val="0"/>
          <w:sz w:val="24"/>
          <w14:ligatures w14:val="none"/>
        </w:rPr>
        <w:t>Rīga, 202</w:t>
      </w:r>
      <w:r w:rsidR="00D173C3" w:rsidRPr="00E00750">
        <w:rPr>
          <w:rFonts w:ascii="Times New Roman" w:hAnsi="Times New Roman"/>
          <w:kern w:val="0"/>
          <w:sz w:val="24"/>
          <w14:ligatures w14:val="none"/>
        </w:rPr>
        <w:t>6</w:t>
      </w:r>
    </w:p>
    <w:p w14:paraId="3A6DF9F4" w14:textId="755BC7D1" w:rsidR="00406BB3" w:rsidRPr="00406BB3" w:rsidRDefault="00406BB3" w:rsidP="00406BB3">
      <w:pPr>
        <w:spacing w:after="120" w:line="240" w:lineRule="auto"/>
        <w:jc w:val="center"/>
        <w:rPr>
          <w:rFonts w:ascii="Times New Roman" w:eastAsia="Times New Roman" w:hAnsi="Times New Roman" w:cs="Times New Roman"/>
          <w:b/>
          <w:kern w:val="0"/>
          <w:sz w:val="24"/>
          <w:szCs w:val="24"/>
          <w:lang w:eastAsia="lv-LV"/>
          <w14:ligatures w14:val="none"/>
        </w:rPr>
      </w:pPr>
      <w:r w:rsidRPr="00406BB3">
        <w:rPr>
          <w:rFonts w:ascii="Times New Roman" w:eastAsia="Times New Roman" w:hAnsi="Times New Roman" w:cs="Times New Roman"/>
          <w:kern w:val="0"/>
          <w:sz w:val="24"/>
          <w:szCs w:val="24"/>
          <w14:ligatures w14:val="none"/>
        </w:rPr>
        <w:br w:type="page"/>
      </w:r>
      <w:r w:rsidRPr="00406BB3">
        <w:rPr>
          <w:rFonts w:ascii="Times New Roman" w:eastAsia="Times New Roman" w:hAnsi="Times New Roman" w:cs="Times New Roman"/>
          <w:b/>
          <w:kern w:val="0"/>
          <w:sz w:val="24"/>
          <w:szCs w:val="24"/>
          <w14:ligatures w14:val="none"/>
        </w:rPr>
        <w:lastRenderedPageBreak/>
        <w:t>I. Vispārīgā informācija</w:t>
      </w:r>
    </w:p>
    <w:p w14:paraId="281ACE19" w14:textId="284F6A28" w:rsidR="00406BB3" w:rsidRPr="001324F9" w:rsidRDefault="00406BB3" w:rsidP="00DF35CA">
      <w:pPr>
        <w:numPr>
          <w:ilvl w:val="0"/>
          <w:numId w:val="4"/>
        </w:numPr>
        <w:spacing w:after="0" w:line="240" w:lineRule="auto"/>
        <w:jc w:val="both"/>
        <w:rPr>
          <w:rFonts w:ascii="Times New Roman" w:eastAsia="Times New Roman" w:hAnsi="Times New Roman" w:cs="Times New Roman"/>
          <w:i/>
          <w:kern w:val="0"/>
          <w:sz w:val="24"/>
          <w:szCs w:val="24"/>
          <w14:ligatures w14:val="none"/>
        </w:rPr>
      </w:pPr>
      <w:r w:rsidRPr="001324F9">
        <w:rPr>
          <w:rFonts w:ascii="Times New Roman" w:eastAsia="Times New Roman" w:hAnsi="Times New Roman" w:cs="Times New Roman"/>
          <w:b/>
          <w:kern w:val="0"/>
          <w:sz w:val="24"/>
          <w:szCs w:val="24"/>
          <w14:ligatures w14:val="none"/>
        </w:rPr>
        <w:t>Iepirkuma identifikācijas numurs</w:t>
      </w:r>
      <w:r w:rsidRPr="001324F9">
        <w:rPr>
          <w:rFonts w:ascii="Times New Roman" w:eastAsia="Times New Roman" w:hAnsi="Times New Roman" w:cs="Times New Roman"/>
          <w:kern w:val="0"/>
          <w:sz w:val="24"/>
          <w:szCs w:val="24"/>
          <w14:ligatures w14:val="none"/>
        </w:rPr>
        <w:t xml:space="preserve">: </w:t>
      </w:r>
      <w:r w:rsidR="00DF35CA" w:rsidRPr="001324F9">
        <w:rPr>
          <w:rFonts w:ascii="Times New Roman" w:eastAsia="Times New Roman" w:hAnsi="Times New Roman" w:cs="Times New Roman"/>
          <w:kern w:val="0"/>
          <w:sz w:val="24"/>
          <w:szCs w:val="24"/>
          <w14:ligatures w14:val="none"/>
        </w:rPr>
        <w:t xml:space="preserve">Iepirkuma identifikācijas numurs </w:t>
      </w:r>
      <w:r w:rsidR="00DF35CA" w:rsidRPr="007C7371">
        <w:rPr>
          <w:rFonts w:ascii="Times New Roman" w:hAnsi="Times New Roman"/>
          <w:kern w:val="0"/>
          <w:sz w:val="24"/>
          <w14:ligatures w14:val="none"/>
        </w:rPr>
        <w:t>RVPIKSD 202</w:t>
      </w:r>
      <w:r w:rsidR="001F0E67" w:rsidRPr="007C7371">
        <w:rPr>
          <w:rFonts w:ascii="Times New Roman" w:hAnsi="Times New Roman"/>
          <w:kern w:val="0"/>
          <w:sz w:val="24"/>
          <w14:ligatures w14:val="none"/>
        </w:rPr>
        <w:t>6</w:t>
      </w:r>
      <w:r w:rsidR="00DF35CA" w:rsidRPr="001324F9">
        <w:rPr>
          <w:rFonts w:ascii="Times New Roman" w:eastAsia="Times New Roman" w:hAnsi="Times New Roman" w:cs="Times New Roman"/>
          <w:kern w:val="0"/>
          <w:sz w:val="24"/>
          <w:szCs w:val="24"/>
          <w14:ligatures w14:val="none"/>
        </w:rPr>
        <w:t>/</w:t>
      </w:r>
      <w:r w:rsidR="001F0E67" w:rsidRPr="001324F9">
        <w:rPr>
          <w:rFonts w:ascii="Times New Roman" w:eastAsia="Times New Roman" w:hAnsi="Times New Roman" w:cs="Times New Roman"/>
          <w:kern w:val="0"/>
          <w:sz w:val="24"/>
          <w:szCs w:val="24"/>
          <w14:ligatures w14:val="none"/>
        </w:rPr>
        <w:t>5</w:t>
      </w:r>
      <w:r w:rsidR="00DF35CA" w:rsidRPr="001324F9">
        <w:rPr>
          <w:rFonts w:ascii="Times New Roman" w:eastAsia="Times New Roman" w:hAnsi="Times New Roman" w:cs="Times New Roman"/>
          <w:kern w:val="0"/>
          <w:sz w:val="24"/>
          <w:szCs w:val="24"/>
          <w14:ligatures w14:val="none"/>
        </w:rPr>
        <w:t xml:space="preserve">. </w:t>
      </w:r>
      <w:r w:rsidR="00DE4E57" w:rsidRPr="001324F9">
        <w:rPr>
          <w:rFonts w:ascii="Times New Roman" w:eastAsia="Calibri" w:hAnsi="Times New Roman" w:cs="Times New Roman"/>
          <w:color w:val="000000"/>
          <w:kern w:val="0"/>
          <w:sz w:val="24"/>
          <w:szCs w:val="24"/>
          <w:lang w:eastAsia="ar-SA"/>
          <w14:ligatures w14:val="none"/>
        </w:rPr>
        <w:t xml:space="preserve">Rīgas </w:t>
      </w:r>
      <w:proofErr w:type="spellStart"/>
      <w:r w:rsidR="00DE4E57" w:rsidRPr="001324F9">
        <w:rPr>
          <w:rFonts w:ascii="Times New Roman" w:eastAsia="Calibri" w:hAnsi="Times New Roman" w:cs="Times New Roman"/>
          <w:color w:val="000000"/>
          <w:kern w:val="0"/>
          <w:sz w:val="24"/>
          <w:szCs w:val="24"/>
          <w:lang w:eastAsia="ar-SA"/>
          <w14:ligatures w14:val="none"/>
        </w:rPr>
        <w:t>valstspils</w:t>
      </w:r>
      <w:r w:rsidR="00B72A07" w:rsidRPr="001324F9">
        <w:rPr>
          <w:rFonts w:ascii="Times New Roman" w:eastAsia="Calibri" w:hAnsi="Times New Roman" w:cs="Times New Roman"/>
          <w:color w:val="000000"/>
          <w:kern w:val="0"/>
          <w:sz w:val="24"/>
          <w:szCs w:val="24"/>
          <w:lang w:eastAsia="ar-SA"/>
          <w14:ligatures w14:val="none"/>
        </w:rPr>
        <w:t>ē</w:t>
      </w:r>
      <w:r w:rsidR="00DE4E57" w:rsidRPr="001324F9">
        <w:rPr>
          <w:rFonts w:ascii="Times New Roman" w:eastAsia="Calibri" w:hAnsi="Times New Roman" w:cs="Times New Roman"/>
          <w:color w:val="000000"/>
          <w:kern w:val="0"/>
          <w:sz w:val="24"/>
          <w:szCs w:val="24"/>
          <w:lang w:eastAsia="ar-SA"/>
          <w14:ligatures w14:val="none"/>
        </w:rPr>
        <w:t>tas</w:t>
      </w:r>
      <w:proofErr w:type="spellEnd"/>
      <w:r w:rsidR="00DE4E57" w:rsidRPr="001324F9">
        <w:rPr>
          <w:rFonts w:ascii="Times New Roman" w:eastAsia="Calibri" w:hAnsi="Times New Roman" w:cs="Times New Roman"/>
          <w:color w:val="000000"/>
          <w:kern w:val="0"/>
          <w:sz w:val="24"/>
          <w:szCs w:val="24"/>
          <w:lang w:eastAsia="ar-SA"/>
          <w14:ligatures w14:val="none"/>
        </w:rPr>
        <w:t xml:space="preserve"> pašvaldības Izglītības, kultūras un sporta departament</w:t>
      </w:r>
      <w:r w:rsidR="004B1C4A" w:rsidRPr="001324F9">
        <w:rPr>
          <w:rFonts w:ascii="Times New Roman" w:eastAsia="Calibri" w:hAnsi="Times New Roman" w:cs="Times New Roman"/>
          <w:color w:val="000000"/>
          <w:kern w:val="0"/>
          <w:sz w:val="24"/>
          <w:szCs w:val="24"/>
          <w:lang w:eastAsia="ar-SA"/>
          <w14:ligatures w14:val="none"/>
        </w:rPr>
        <w:t>a</w:t>
      </w:r>
      <w:r w:rsidR="00DE4E57" w:rsidRPr="001324F9">
        <w:rPr>
          <w:rFonts w:ascii="Times New Roman" w:eastAsia="Calibri" w:hAnsi="Times New Roman" w:cs="Times New Roman"/>
          <w:color w:val="000000"/>
          <w:kern w:val="0"/>
          <w:sz w:val="24"/>
          <w:szCs w:val="24"/>
          <w:lang w:eastAsia="ar-SA"/>
          <w14:ligatures w14:val="none"/>
        </w:rPr>
        <w:t xml:space="preserve"> (turpmāk –Departaments vai Pasūtītājs) </w:t>
      </w:r>
      <w:r w:rsidRPr="001324F9">
        <w:rPr>
          <w:rFonts w:ascii="Times New Roman" w:eastAsia="Calibri" w:hAnsi="Times New Roman" w:cs="Times New Roman"/>
          <w:kern w:val="0"/>
          <w:sz w:val="24"/>
          <w:szCs w:val="24"/>
          <w14:ligatures w14:val="none"/>
        </w:rPr>
        <w:t xml:space="preserve">Iepirkumu </w:t>
      </w:r>
      <w:bookmarkStart w:id="5" w:name="_Hlk193125252"/>
      <w:r w:rsidR="00DE4E57" w:rsidRPr="001324F9">
        <w:rPr>
          <w:rFonts w:ascii="Times New Roman" w:eastAsia="Calibri" w:hAnsi="Times New Roman" w:cs="Times New Roman"/>
          <w:kern w:val="0"/>
          <w:sz w:val="24"/>
          <w:szCs w:val="24"/>
          <w14:ligatures w14:val="none"/>
        </w:rPr>
        <w:t>“</w:t>
      </w:r>
      <w:r w:rsidR="00955F63" w:rsidRPr="001324F9">
        <w:rPr>
          <w:rFonts w:ascii="Times New Roman" w:eastAsia="Calibri" w:hAnsi="Times New Roman" w:cs="Times New Roman"/>
          <w:kern w:val="0"/>
          <w:sz w:val="24"/>
          <w:szCs w:val="24"/>
          <w14:ligatures w14:val="none"/>
        </w:rPr>
        <w:t xml:space="preserve">Tīmekļvietnes izstrāde projekta “Digitālā darba ar jaunatni sistēmas attīstība pašvaldībā” (PVM ID APS0255) ietvaros Rīgas </w:t>
      </w:r>
      <w:proofErr w:type="spellStart"/>
      <w:r w:rsidR="00955F63" w:rsidRPr="001324F9">
        <w:rPr>
          <w:rFonts w:ascii="Times New Roman" w:eastAsia="Calibri" w:hAnsi="Times New Roman" w:cs="Times New Roman"/>
          <w:kern w:val="0"/>
          <w:sz w:val="24"/>
          <w:szCs w:val="24"/>
          <w14:ligatures w14:val="none"/>
        </w:rPr>
        <w:t>valstspilsētas</w:t>
      </w:r>
      <w:proofErr w:type="spellEnd"/>
      <w:r w:rsidR="00955F63" w:rsidRPr="001324F9">
        <w:rPr>
          <w:rFonts w:ascii="Times New Roman" w:eastAsia="Calibri" w:hAnsi="Times New Roman" w:cs="Times New Roman"/>
          <w:kern w:val="0"/>
          <w:sz w:val="24"/>
          <w:szCs w:val="24"/>
          <w14:ligatures w14:val="none"/>
        </w:rPr>
        <w:t xml:space="preserve"> pašvaldībā</w:t>
      </w:r>
      <w:r w:rsidR="00DE4E57" w:rsidRPr="001324F9">
        <w:rPr>
          <w:rFonts w:ascii="Times New Roman" w:eastAsia="Calibri" w:hAnsi="Times New Roman" w:cs="Times New Roman"/>
          <w:kern w:val="0"/>
          <w:sz w:val="24"/>
          <w:szCs w:val="24"/>
          <w14:ligatures w14:val="none"/>
        </w:rPr>
        <w:t>”</w:t>
      </w:r>
      <w:bookmarkEnd w:id="5"/>
      <w:r w:rsidR="00DE4E57" w:rsidRPr="001324F9">
        <w:rPr>
          <w:rFonts w:ascii="Times New Roman" w:eastAsia="Calibri" w:hAnsi="Times New Roman" w:cs="Times New Roman"/>
          <w:kern w:val="0"/>
          <w:sz w:val="24"/>
          <w:szCs w:val="24"/>
          <w14:ligatures w14:val="none"/>
        </w:rPr>
        <w:t xml:space="preserve"> </w:t>
      </w:r>
      <w:r w:rsidR="00715AFD" w:rsidRPr="001324F9">
        <w:rPr>
          <w:rFonts w:ascii="Times New Roman" w:eastAsia="Calibri" w:hAnsi="Times New Roman" w:cs="Times New Roman"/>
          <w:kern w:val="0"/>
          <w:sz w:val="24"/>
          <w:szCs w:val="24"/>
          <w14:ligatures w14:val="none"/>
        </w:rPr>
        <w:t xml:space="preserve">(turpmāk – Iepirkums) </w:t>
      </w:r>
      <w:r w:rsidRPr="001324F9">
        <w:rPr>
          <w:rFonts w:ascii="Times New Roman" w:eastAsia="Calibri" w:hAnsi="Times New Roman" w:cs="Times New Roman"/>
          <w:kern w:val="0"/>
          <w:sz w:val="24"/>
          <w:szCs w:val="24"/>
          <w14:ligatures w14:val="none"/>
        </w:rPr>
        <w:t xml:space="preserve">veic saskaņā ar </w:t>
      </w:r>
      <w:r w:rsidR="00DE4E57" w:rsidRPr="001324F9">
        <w:rPr>
          <w:rFonts w:ascii="Times New Roman" w:eastAsia="Calibri" w:hAnsi="Times New Roman" w:cs="Times New Roman"/>
          <w:kern w:val="0"/>
          <w:sz w:val="24"/>
          <w:szCs w:val="24"/>
          <w14:ligatures w14:val="none"/>
        </w:rPr>
        <w:t>Departamenta</w:t>
      </w:r>
      <w:r w:rsidRPr="001324F9">
        <w:rPr>
          <w:rFonts w:ascii="Times New Roman" w:eastAsia="Calibri" w:hAnsi="Times New Roman" w:cs="Times New Roman"/>
          <w:kern w:val="0"/>
          <w:sz w:val="24"/>
          <w:szCs w:val="24"/>
          <w14:ligatures w14:val="none"/>
        </w:rPr>
        <w:t xml:space="preserve"> </w:t>
      </w:r>
      <w:r w:rsidR="003C60AC">
        <w:rPr>
          <w:rFonts w:ascii="Times New Roman" w:eastAsia="Calibri" w:hAnsi="Times New Roman" w:cs="Times New Roman"/>
          <w:kern w:val="0"/>
          <w:sz w:val="24"/>
          <w:szCs w:val="24"/>
          <w14:ligatures w14:val="none"/>
        </w:rPr>
        <w:t>09</w:t>
      </w:r>
      <w:r w:rsidR="00DE4E57" w:rsidRPr="001324F9">
        <w:rPr>
          <w:rFonts w:ascii="Times New Roman" w:eastAsia="Calibri" w:hAnsi="Times New Roman" w:cs="Times New Roman"/>
          <w:kern w:val="0"/>
          <w:sz w:val="24"/>
          <w:szCs w:val="24"/>
          <w14:ligatures w14:val="none"/>
        </w:rPr>
        <w:t>.0</w:t>
      </w:r>
      <w:r w:rsidR="001324F9">
        <w:rPr>
          <w:rFonts w:ascii="Times New Roman" w:eastAsia="Calibri" w:hAnsi="Times New Roman" w:cs="Times New Roman"/>
          <w:kern w:val="0"/>
          <w:sz w:val="24"/>
          <w:szCs w:val="24"/>
          <w14:ligatures w14:val="none"/>
        </w:rPr>
        <w:t>2</w:t>
      </w:r>
      <w:r w:rsidR="00DE4E57" w:rsidRPr="001324F9">
        <w:rPr>
          <w:rFonts w:ascii="Times New Roman" w:eastAsia="Calibri" w:hAnsi="Times New Roman" w:cs="Times New Roman"/>
          <w:kern w:val="0"/>
          <w:sz w:val="24"/>
          <w:szCs w:val="24"/>
          <w14:ligatures w14:val="none"/>
        </w:rPr>
        <w:t>.</w:t>
      </w:r>
      <w:r w:rsidR="00DE4E57" w:rsidRPr="007C7371">
        <w:rPr>
          <w:rFonts w:ascii="Times New Roman" w:hAnsi="Times New Roman"/>
          <w:kern w:val="0"/>
          <w:sz w:val="24"/>
          <w14:ligatures w14:val="none"/>
        </w:rPr>
        <w:t>202</w:t>
      </w:r>
      <w:r w:rsidR="001324F9" w:rsidRPr="007C7371">
        <w:rPr>
          <w:rFonts w:ascii="Times New Roman" w:hAnsi="Times New Roman"/>
          <w:kern w:val="0"/>
          <w:sz w:val="24"/>
          <w14:ligatures w14:val="none"/>
        </w:rPr>
        <w:t>6</w:t>
      </w:r>
      <w:r w:rsidR="00DE4E57" w:rsidRPr="001324F9">
        <w:rPr>
          <w:rFonts w:ascii="Times New Roman" w:eastAsia="Calibri" w:hAnsi="Times New Roman" w:cs="Times New Roman"/>
          <w:kern w:val="0"/>
          <w:sz w:val="24"/>
          <w:szCs w:val="24"/>
          <w14:ligatures w14:val="none"/>
        </w:rPr>
        <w:t xml:space="preserve">. </w:t>
      </w:r>
      <w:r w:rsidRPr="001324F9">
        <w:rPr>
          <w:rFonts w:ascii="Times New Roman" w:eastAsia="Calibri" w:hAnsi="Times New Roman" w:cs="Times New Roman"/>
          <w:kern w:val="0"/>
          <w:sz w:val="24"/>
          <w:szCs w:val="24"/>
          <w14:ligatures w14:val="none"/>
        </w:rPr>
        <w:t xml:space="preserve">rīkojumu </w:t>
      </w:r>
      <w:r w:rsidR="001324F9">
        <w:rPr>
          <w:rFonts w:ascii="Times New Roman" w:eastAsia="Calibri" w:hAnsi="Times New Roman" w:cs="Times New Roman"/>
          <w:kern w:val="0"/>
          <w:sz w:val="24"/>
          <w:szCs w:val="24"/>
          <w14:ligatures w14:val="none"/>
        </w:rPr>
        <w:t xml:space="preserve">Nr. </w:t>
      </w:r>
      <w:r w:rsidR="00DE4E57" w:rsidRPr="007C7371">
        <w:rPr>
          <w:rFonts w:ascii="Times New Roman" w:hAnsi="Times New Roman"/>
          <w:kern w:val="0"/>
          <w:sz w:val="24"/>
          <w14:ligatures w14:val="none"/>
        </w:rPr>
        <w:t>DIKS-2</w:t>
      </w:r>
      <w:r w:rsidR="001324F9" w:rsidRPr="007C7371">
        <w:rPr>
          <w:rFonts w:ascii="Times New Roman" w:hAnsi="Times New Roman"/>
          <w:kern w:val="0"/>
          <w:sz w:val="24"/>
          <w14:ligatures w14:val="none"/>
        </w:rPr>
        <w:t>6</w:t>
      </w:r>
      <w:r w:rsidR="003C60AC" w:rsidRPr="007C7371">
        <w:rPr>
          <w:rFonts w:ascii="Times New Roman" w:hAnsi="Times New Roman"/>
          <w:kern w:val="0"/>
          <w:sz w:val="24"/>
          <w14:ligatures w14:val="none"/>
        </w:rPr>
        <w:t>-</w:t>
      </w:r>
      <w:r w:rsidR="003C60AC">
        <w:rPr>
          <w:rFonts w:ascii="Times New Roman" w:hAnsi="Times New Roman"/>
          <w:kern w:val="0"/>
          <w:sz w:val="24"/>
          <w14:ligatures w14:val="none"/>
        </w:rPr>
        <w:t>147</w:t>
      </w:r>
      <w:r w:rsidR="003C60AC" w:rsidRPr="007C7371">
        <w:rPr>
          <w:rFonts w:ascii="Times New Roman" w:hAnsi="Times New Roman"/>
          <w:kern w:val="0"/>
          <w:sz w:val="24"/>
          <w14:ligatures w14:val="none"/>
        </w:rPr>
        <w:t>-</w:t>
      </w:r>
      <w:r w:rsidR="00DE4E57" w:rsidRPr="007C7371">
        <w:rPr>
          <w:rFonts w:ascii="Times New Roman" w:hAnsi="Times New Roman"/>
          <w:kern w:val="0"/>
          <w:sz w:val="24"/>
          <w14:ligatures w14:val="none"/>
        </w:rPr>
        <w:t xml:space="preserve">rs </w:t>
      </w:r>
      <w:r w:rsidRPr="001324F9">
        <w:rPr>
          <w:rFonts w:ascii="Times New Roman" w:eastAsia="Calibri" w:hAnsi="Times New Roman" w:cs="Times New Roman"/>
          <w:kern w:val="0"/>
          <w:sz w:val="24"/>
          <w:szCs w:val="24"/>
          <w14:ligatures w14:val="none"/>
        </w:rPr>
        <w:t>apstiprināta iepirkuma komisija (turpmāk – Komisija).</w:t>
      </w:r>
      <w:r w:rsidRPr="001324F9">
        <w:rPr>
          <w:rFonts w:ascii="Times New Roman" w:eastAsia="Times New Roman" w:hAnsi="Times New Roman" w:cs="Times New Roman"/>
          <w:b/>
          <w:kern w:val="0"/>
          <w:sz w:val="24"/>
          <w:szCs w:val="24"/>
          <w14:ligatures w14:val="none"/>
        </w:rPr>
        <w:t xml:space="preserve"> </w:t>
      </w:r>
    </w:p>
    <w:p w14:paraId="2761615C" w14:textId="2CE3C976" w:rsidR="00406BB3" w:rsidRPr="001324F9" w:rsidRDefault="00406BB3" w:rsidP="00406BB3">
      <w:pPr>
        <w:numPr>
          <w:ilvl w:val="0"/>
          <w:numId w:val="4"/>
        </w:numPr>
        <w:spacing w:after="0" w:line="240" w:lineRule="auto"/>
        <w:jc w:val="both"/>
        <w:rPr>
          <w:rFonts w:ascii="Times New Roman" w:eastAsia="Times New Roman" w:hAnsi="Times New Roman" w:cs="Times New Roman"/>
          <w:i/>
          <w:kern w:val="0"/>
          <w:sz w:val="24"/>
          <w:szCs w:val="24"/>
          <w14:ligatures w14:val="none"/>
        </w:rPr>
      </w:pPr>
      <w:r w:rsidRPr="001324F9">
        <w:rPr>
          <w:rFonts w:ascii="Times New Roman" w:eastAsia="Times New Roman" w:hAnsi="Times New Roman" w:cs="Times New Roman"/>
          <w:b/>
          <w:kern w:val="0"/>
          <w:sz w:val="24"/>
          <w:szCs w:val="24"/>
          <w14:ligatures w14:val="none"/>
        </w:rPr>
        <w:t>Pasūtītājs:</w:t>
      </w:r>
      <w:r w:rsidRPr="001324F9">
        <w:rPr>
          <w:rFonts w:ascii="Times New Roman" w:eastAsia="Times New Roman" w:hAnsi="Times New Roman" w:cs="Times New Roman"/>
          <w:kern w:val="0"/>
          <w:sz w:val="24"/>
          <w:szCs w:val="24"/>
          <w14:ligatures w14:val="none"/>
        </w:rPr>
        <w:t xml:space="preserve"> </w:t>
      </w:r>
      <w:r w:rsidR="002B5D06" w:rsidRPr="001324F9">
        <w:rPr>
          <w:rFonts w:ascii="Times New Roman" w:eastAsia="Calibri" w:hAnsi="Times New Roman" w:cs="Times New Roman"/>
          <w:color w:val="000000"/>
          <w:kern w:val="0"/>
          <w:sz w:val="24"/>
          <w:szCs w:val="24"/>
          <w:lang w:eastAsia="ar-SA"/>
          <w14:ligatures w14:val="none"/>
        </w:rPr>
        <w:t xml:space="preserve">Rīgas </w:t>
      </w:r>
      <w:proofErr w:type="spellStart"/>
      <w:r w:rsidR="002B5D06" w:rsidRPr="001324F9">
        <w:rPr>
          <w:rFonts w:ascii="Times New Roman" w:eastAsia="Calibri" w:hAnsi="Times New Roman" w:cs="Times New Roman"/>
          <w:color w:val="000000"/>
          <w:kern w:val="0"/>
          <w:sz w:val="24"/>
          <w:szCs w:val="24"/>
          <w:lang w:eastAsia="ar-SA"/>
          <w14:ligatures w14:val="none"/>
        </w:rPr>
        <w:t>valstspilsētas</w:t>
      </w:r>
      <w:proofErr w:type="spellEnd"/>
      <w:r w:rsidR="002B5D06" w:rsidRPr="001324F9">
        <w:rPr>
          <w:rFonts w:ascii="Times New Roman" w:eastAsia="Calibri" w:hAnsi="Times New Roman" w:cs="Times New Roman"/>
          <w:color w:val="000000"/>
          <w:kern w:val="0"/>
          <w:sz w:val="24"/>
          <w:szCs w:val="24"/>
          <w:lang w:eastAsia="ar-SA"/>
          <w14:ligatures w14:val="none"/>
        </w:rPr>
        <w:t xml:space="preserve"> pašvaldības Izglītības, kultūras un sporta departaments (adrese: Krišjāņa Valdemāra ielā 5, Rīgā, LV-1010, RD iestādes kods: 210) ir Rīgas </w:t>
      </w:r>
      <w:proofErr w:type="spellStart"/>
      <w:r w:rsidR="002B5D06" w:rsidRPr="001324F9">
        <w:rPr>
          <w:rFonts w:ascii="Times New Roman" w:eastAsia="Calibri" w:hAnsi="Times New Roman" w:cs="Times New Roman"/>
          <w:color w:val="000000"/>
          <w:kern w:val="0"/>
          <w:sz w:val="24"/>
          <w:szCs w:val="24"/>
          <w:lang w:eastAsia="ar-SA"/>
          <w14:ligatures w14:val="none"/>
        </w:rPr>
        <w:t>valst</w:t>
      </w:r>
      <w:r w:rsidR="00B72A07" w:rsidRPr="001324F9">
        <w:rPr>
          <w:rFonts w:ascii="Times New Roman" w:eastAsia="Calibri" w:hAnsi="Times New Roman" w:cs="Times New Roman"/>
          <w:color w:val="000000"/>
          <w:kern w:val="0"/>
          <w:sz w:val="24"/>
          <w:szCs w:val="24"/>
          <w:lang w:eastAsia="ar-SA"/>
          <w14:ligatures w14:val="none"/>
        </w:rPr>
        <w:t>s</w:t>
      </w:r>
      <w:r w:rsidR="002B5D06" w:rsidRPr="001324F9">
        <w:rPr>
          <w:rFonts w:ascii="Times New Roman" w:eastAsia="Calibri" w:hAnsi="Times New Roman" w:cs="Times New Roman"/>
          <w:color w:val="000000"/>
          <w:kern w:val="0"/>
          <w:sz w:val="24"/>
          <w:szCs w:val="24"/>
          <w:lang w:eastAsia="ar-SA"/>
          <w14:ligatures w14:val="none"/>
        </w:rPr>
        <w:t>pilsētas</w:t>
      </w:r>
      <w:proofErr w:type="spellEnd"/>
      <w:r w:rsidR="002B5D06" w:rsidRPr="001324F9">
        <w:rPr>
          <w:rFonts w:ascii="Times New Roman" w:eastAsia="Calibri" w:hAnsi="Times New Roman" w:cs="Times New Roman"/>
          <w:color w:val="000000"/>
          <w:kern w:val="0"/>
          <w:sz w:val="24"/>
          <w:szCs w:val="24"/>
          <w:lang w:eastAsia="ar-SA"/>
          <w14:ligatures w14:val="none"/>
        </w:rPr>
        <w:t xml:space="preserve"> pašvaldības (adrese: Rātslaukums 1, Rīga, LV-1050, NMR kods: 90011524360, PVN </w:t>
      </w:r>
      <w:proofErr w:type="spellStart"/>
      <w:r w:rsidR="002B5D06" w:rsidRPr="001324F9">
        <w:rPr>
          <w:rFonts w:ascii="Times New Roman" w:eastAsia="Calibri" w:hAnsi="Times New Roman" w:cs="Times New Roman"/>
          <w:color w:val="000000"/>
          <w:kern w:val="0"/>
          <w:sz w:val="24"/>
          <w:szCs w:val="24"/>
          <w:lang w:eastAsia="ar-SA"/>
          <w14:ligatures w14:val="none"/>
        </w:rPr>
        <w:t>reģ</w:t>
      </w:r>
      <w:proofErr w:type="spellEnd"/>
      <w:r w:rsidR="002B5D06" w:rsidRPr="001324F9">
        <w:rPr>
          <w:rFonts w:ascii="Times New Roman" w:eastAsia="Calibri" w:hAnsi="Times New Roman" w:cs="Times New Roman"/>
          <w:color w:val="000000"/>
          <w:kern w:val="0"/>
          <w:sz w:val="24"/>
          <w:szCs w:val="24"/>
          <w:lang w:eastAsia="ar-SA"/>
          <w14:ligatures w14:val="none"/>
        </w:rPr>
        <w:t>.</w:t>
      </w:r>
      <w:r w:rsidR="00B72A07" w:rsidRPr="001324F9">
        <w:rPr>
          <w:rFonts w:ascii="Times New Roman" w:eastAsia="Calibri" w:hAnsi="Times New Roman" w:cs="Times New Roman"/>
          <w:color w:val="000000"/>
          <w:kern w:val="0"/>
          <w:sz w:val="24"/>
          <w:szCs w:val="24"/>
          <w:lang w:eastAsia="ar-SA"/>
          <w14:ligatures w14:val="none"/>
        </w:rPr>
        <w:t> </w:t>
      </w:r>
      <w:r w:rsidR="002B5D06" w:rsidRPr="001324F9">
        <w:rPr>
          <w:rFonts w:ascii="Times New Roman" w:eastAsia="Calibri" w:hAnsi="Times New Roman" w:cs="Times New Roman"/>
          <w:color w:val="000000"/>
          <w:kern w:val="0"/>
          <w:sz w:val="24"/>
          <w:szCs w:val="24"/>
          <w:lang w:eastAsia="ar-SA"/>
          <w14:ligatures w14:val="none"/>
        </w:rPr>
        <w:t>Nr.: LV90011524360) struktūrvienība</w:t>
      </w:r>
      <w:r w:rsidRPr="001324F9">
        <w:rPr>
          <w:rFonts w:ascii="Times New Roman" w:eastAsia="Times New Roman" w:hAnsi="Times New Roman" w:cs="Times New Roman"/>
          <w:kern w:val="0"/>
          <w:sz w:val="24"/>
          <w:szCs w:val="24"/>
          <w14:ligatures w14:val="none"/>
        </w:rPr>
        <w:t xml:space="preserve">. </w:t>
      </w:r>
    </w:p>
    <w:p w14:paraId="5DE0DCD0" w14:textId="76A5B0C5" w:rsidR="00406BB3" w:rsidRPr="001324F9" w:rsidRDefault="00406BB3" w:rsidP="00406BB3">
      <w:pPr>
        <w:numPr>
          <w:ilvl w:val="0"/>
          <w:numId w:val="4"/>
        </w:numPr>
        <w:spacing w:after="0" w:line="240" w:lineRule="auto"/>
        <w:jc w:val="both"/>
        <w:rPr>
          <w:rFonts w:ascii="Times New Roman" w:eastAsia="Times New Roman" w:hAnsi="Times New Roman" w:cs="Times New Roman"/>
          <w:i/>
          <w:iCs/>
          <w:color w:val="AEAAAA"/>
          <w:kern w:val="0"/>
          <w:sz w:val="24"/>
          <w:szCs w:val="24"/>
          <w14:ligatures w14:val="none"/>
        </w:rPr>
      </w:pPr>
      <w:r w:rsidRPr="001324F9">
        <w:rPr>
          <w:rFonts w:ascii="Times New Roman" w:eastAsia="Times New Roman" w:hAnsi="Times New Roman" w:cs="Times New Roman"/>
          <w:b/>
          <w:bCs/>
          <w:kern w:val="0"/>
          <w:sz w:val="24"/>
          <w:szCs w:val="24"/>
          <w14:ligatures w14:val="none"/>
        </w:rPr>
        <w:t>Pasūtītāja kontaktpersona:</w:t>
      </w:r>
      <w:r w:rsidR="00CE3F6D">
        <w:rPr>
          <w:rFonts w:ascii="Times New Roman" w:eastAsia="Times New Roman" w:hAnsi="Times New Roman" w:cs="Times New Roman"/>
          <w:b/>
          <w:bCs/>
          <w:kern w:val="0"/>
          <w:sz w:val="24"/>
          <w:szCs w:val="24"/>
          <w14:ligatures w14:val="none"/>
        </w:rPr>
        <w:t xml:space="preserve"> </w:t>
      </w:r>
      <w:r w:rsidR="00876ED9" w:rsidRPr="001324F9">
        <w:rPr>
          <w:rFonts w:ascii="Times New Roman" w:eastAsia="Times New Roman" w:hAnsi="Times New Roman" w:cs="Times New Roman"/>
          <w:kern w:val="0"/>
          <w:sz w:val="24"/>
          <w:szCs w:val="24"/>
          <w:lang w:eastAsia="lv-LV"/>
          <w14:ligatures w14:val="none"/>
        </w:rPr>
        <w:t xml:space="preserve">juridiskos jautājumos par Iepirkuma dokumentāciju, piedāvājumu sagatavošanu un iesniegšanu – </w:t>
      </w:r>
      <w:r w:rsidR="0089022A" w:rsidRPr="001324F9">
        <w:rPr>
          <w:rFonts w:ascii="Times New Roman" w:eastAsia="Times New Roman" w:hAnsi="Times New Roman" w:cs="Times New Roman"/>
          <w:kern w:val="0"/>
          <w:sz w:val="24"/>
          <w:szCs w:val="24"/>
          <w:lang w:eastAsia="lv-LV"/>
          <w14:ligatures w14:val="none"/>
        </w:rPr>
        <w:t xml:space="preserve">Departamenta </w:t>
      </w:r>
      <w:r w:rsidR="0089022A">
        <w:rPr>
          <w:rFonts w:ascii="Times New Roman" w:eastAsia="Times New Roman" w:hAnsi="Times New Roman" w:cs="Times New Roman"/>
          <w:kern w:val="0"/>
          <w:sz w:val="24"/>
          <w:szCs w:val="24"/>
          <w:lang w:eastAsia="lv-LV"/>
          <w14:ligatures w14:val="none"/>
        </w:rPr>
        <w:t xml:space="preserve">Tiesiskā nodrošinājuma pārvaldes Iepirkumu nodaļas </w:t>
      </w:r>
      <w:r w:rsidR="0089022A" w:rsidRPr="001324F9">
        <w:rPr>
          <w:rFonts w:ascii="Times New Roman" w:eastAsia="Times New Roman" w:hAnsi="Times New Roman" w:cs="Times New Roman"/>
          <w:kern w:val="0"/>
          <w:sz w:val="24"/>
          <w:szCs w:val="24"/>
          <w:lang w:eastAsia="lv-LV"/>
          <w14:ligatures w14:val="none"/>
        </w:rPr>
        <w:t xml:space="preserve">galvenā eksperte iepirkumu jautājumos </w:t>
      </w:r>
      <w:r w:rsidR="00955F63" w:rsidRPr="001324F9">
        <w:rPr>
          <w:rFonts w:ascii="Times New Roman" w:eastAsia="Times New Roman" w:hAnsi="Times New Roman" w:cs="Times New Roman"/>
          <w:kern w:val="0"/>
          <w:sz w:val="24"/>
          <w:szCs w:val="24"/>
          <w:lang w:eastAsia="lv-LV"/>
          <w14:ligatures w14:val="none"/>
        </w:rPr>
        <w:t>Anastasija Goļatkina</w:t>
      </w:r>
      <w:r w:rsidR="00876ED9" w:rsidRPr="001324F9">
        <w:rPr>
          <w:rFonts w:ascii="Times New Roman" w:eastAsia="Times New Roman" w:hAnsi="Times New Roman" w:cs="Times New Roman"/>
          <w:kern w:val="0"/>
          <w:sz w:val="24"/>
          <w:szCs w:val="24"/>
          <w:lang w:eastAsia="lv-LV"/>
          <w14:ligatures w14:val="none"/>
        </w:rPr>
        <w:t>, e-pasts:</w:t>
      </w:r>
      <w:r w:rsidR="00955F63" w:rsidRPr="007C7371">
        <w:rPr>
          <w:rFonts w:ascii="Times New Roman" w:hAnsi="Times New Roman"/>
        </w:rPr>
        <w:t xml:space="preserve"> </w:t>
      </w:r>
      <w:hyperlink r:id="rId8" w:history="1">
        <w:r w:rsidR="00955F63" w:rsidRPr="000F74F8">
          <w:rPr>
            <w:rFonts w:ascii="Times New Roman" w:eastAsia="Times New Roman" w:hAnsi="Times New Roman" w:cs="Times New Roman"/>
            <w:kern w:val="0"/>
            <w:sz w:val="24"/>
            <w:szCs w:val="24"/>
            <w:lang w:eastAsia="lv-LV"/>
            <w14:ligatures w14:val="none"/>
          </w:rPr>
          <w:t>Anastasija.Golatkina@riga.lv</w:t>
        </w:r>
      </w:hyperlink>
      <w:r w:rsidR="00955F63" w:rsidRPr="000F74F8">
        <w:rPr>
          <w:rFonts w:ascii="Times New Roman" w:eastAsia="Times New Roman" w:hAnsi="Times New Roman" w:cs="Times New Roman"/>
          <w:kern w:val="0"/>
          <w:sz w:val="24"/>
          <w:szCs w:val="24"/>
          <w:lang w:eastAsia="lv-LV"/>
          <w14:ligatures w14:val="none"/>
        </w:rPr>
        <w:t xml:space="preserve"> </w:t>
      </w:r>
      <w:r w:rsidR="00876ED9" w:rsidRPr="001324F9">
        <w:rPr>
          <w:rFonts w:ascii="Times New Roman" w:eastAsia="Times New Roman" w:hAnsi="Times New Roman" w:cs="Times New Roman"/>
          <w:kern w:val="0"/>
          <w:sz w:val="24"/>
          <w:szCs w:val="24"/>
          <w:lang w:eastAsia="lv-LV"/>
          <w14:ligatures w14:val="none"/>
        </w:rPr>
        <w:t xml:space="preserve">; jautājumos par Tehnisko specifikāciju – Departamenta </w:t>
      </w:r>
      <w:r w:rsidR="00446A30" w:rsidRPr="001324F9">
        <w:rPr>
          <w:rFonts w:ascii="Times New Roman" w:eastAsia="Times New Roman" w:hAnsi="Times New Roman" w:cs="Times New Roman"/>
          <w:kern w:val="0"/>
          <w:sz w:val="24"/>
          <w:szCs w:val="24"/>
          <w:lang w:eastAsia="lv-LV"/>
          <w14:ligatures w14:val="none"/>
        </w:rPr>
        <w:t xml:space="preserve">Sporta un jaunatnes pārvaldes Jaunatnes nodaļas </w:t>
      </w:r>
      <w:r w:rsidR="000E2548" w:rsidRPr="000E2548">
        <w:rPr>
          <w:rFonts w:ascii="Times New Roman" w:eastAsia="Times New Roman" w:hAnsi="Times New Roman" w:cs="Times New Roman"/>
          <w:kern w:val="0"/>
          <w:sz w:val="24"/>
          <w:szCs w:val="24"/>
          <w:lang w:eastAsia="lv-LV"/>
          <w14:ligatures w14:val="none"/>
        </w:rPr>
        <w:t>Jaunatnes organizāciju sektora vadītāja Dace Rībena, tālrunis 67026849</w:t>
      </w:r>
      <w:r w:rsidR="00876ED9" w:rsidRPr="001324F9">
        <w:rPr>
          <w:rFonts w:ascii="Times New Roman" w:eastAsia="Times New Roman" w:hAnsi="Times New Roman" w:cs="Times New Roman"/>
          <w:kern w:val="0"/>
          <w:sz w:val="24"/>
          <w:szCs w:val="24"/>
          <w:lang w:eastAsia="lv-LV"/>
          <w14:ligatures w14:val="none"/>
        </w:rPr>
        <w:t>, e-pasts</w:t>
      </w:r>
      <w:r w:rsidR="000E2548" w:rsidRPr="000E2548">
        <w:rPr>
          <w:rFonts w:ascii="Times New Roman" w:eastAsia="Times New Roman" w:hAnsi="Times New Roman" w:cs="Times New Roman"/>
          <w:kern w:val="0"/>
          <w:sz w:val="24"/>
          <w:szCs w:val="24"/>
          <w:lang w:eastAsia="lv-LV"/>
          <w14:ligatures w14:val="none"/>
        </w:rPr>
        <w:t xml:space="preserve"> dace.ribena@riga.lv</w:t>
      </w:r>
      <w:r w:rsidR="00797912">
        <w:rPr>
          <w:rFonts w:ascii="Times New Roman" w:eastAsia="Times New Roman" w:hAnsi="Times New Roman" w:cs="Times New Roman"/>
          <w:kern w:val="0"/>
          <w:sz w:val="24"/>
          <w:szCs w:val="24"/>
          <w:lang w:eastAsia="lv-LV"/>
          <w14:ligatures w14:val="none"/>
        </w:rPr>
        <w:t>.</w:t>
      </w:r>
    </w:p>
    <w:p w14:paraId="1446FDE7" w14:textId="1FDE1476" w:rsidR="00C5304B" w:rsidRPr="001324F9" w:rsidRDefault="00406BB3" w:rsidP="00282080">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1324F9">
        <w:rPr>
          <w:rFonts w:ascii="Times New Roman" w:eastAsia="Times New Roman" w:hAnsi="Times New Roman" w:cs="Times New Roman"/>
          <w:b/>
          <w:kern w:val="0"/>
          <w:sz w:val="24"/>
          <w:szCs w:val="24"/>
          <w14:ligatures w14:val="none"/>
        </w:rPr>
        <w:t xml:space="preserve">Iepirkuma priekšmets: </w:t>
      </w:r>
      <w:bookmarkStart w:id="6" w:name="_Hlk193195221"/>
      <w:bookmarkStart w:id="7" w:name="_Hlk193119619"/>
      <w:r w:rsidR="000E2548">
        <w:rPr>
          <w:rFonts w:ascii="Times New Roman" w:eastAsia="Calibri" w:hAnsi="Times New Roman" w:cs="Times New Roman"/>
          <w:kern w:val="0"/>
          <w:sz w:val="24"/>
          <w:szCs w:val="24"/>
          <w14:ligatures w14:val="none"/>
        </w:rPr>
        <w:t>T</w:t>
      </w:r>
      <w:r w:rsidR="000E2548" w:rsidRPr="000E2548">
        <w:rPr>
          <w:rFonts w:ascii="Times New Roman" w:eastAsia="Calibri" w:hAnsi="Times New Roman" w:cs="Times New Roman"/>
          <w:kern w:val="0"/>
          <w:sz w:val="24"/>
          <w:szCs w:val="24"/>
          <w14:ligatures w14:val="none"/>
        </w:rPr>
        <w:t>īmekļvietnes</w:t>
      </w:r>
      <w:r w:rsidR="005928AC" w:rsidRPr="00A20188">
        <w:rPr>
          <w:rFonts w:ascii="Times New Roman" w:hAnsi="Times New Roman"/>
          <w:kern w:val="0"/>
          <w:sz w:val="24"/>
          <w14:ligatures w14:val="none"/>
        </w:rPr>
        <w:t xml:space="preserve"> </w:t>
      </w:r>
      <w:r w:rsidR="00D04BF0" w:rsidRPr="001324F9">
        <w:rPr>
          <w:rFonts w:ascii="Times New Roman" w:eastAsia="Calibri" w:hAnsi="Times New Roman" w:cs="Times New Roman"/>
          <w:kern w:val="0"/>
          <w:sz w:val="24"/>
          <w:szCs w:val="24"/>
          <w14:ligatures w14:val="none"/>
        </w:rPr>
        <w:t xml:space="preserve">jauniešiem un darbā ar jaunatni iesaistītajiem </w:t>
      </w:r>
      <w:r w:rsidR="000E2548">
        <w:rPr>
          <w:rFonts w:ascii="Times New Roman" w:eastAsia="Calibri" w:hAnsi="Times New Roman" w:cs="Times New Roman"/>
          <w:kern w:val="0"/>
          <w:sz w:val="24"/>
          <w:szCs w:val="24"/>
          <w14:ligatures w14:val="none"/>
        </w:rPr>
        <w:t xml:space="preserve">par jauniešu iespējām Rīgā </w:t>
      </w:r>
      <w:r w:rsidR="00282080" w:rsidRPr="00C476C0">
        <w:rPr>
          <w:rFonts w:ascii="Times New Roman" w:eastAsia="Calibri" w:hAnsi="Times New Roman" w:cs="Times New Roman"/>
          <w:kern w:val="0"/>
          <w:sz w:val="24"/>
          <w:szCs w:val="24"/>
          <w14:ligatures w14:val="none"/>
        </w:rPr>
        <w:t xml:space="preserve">(turpmāk </w:t>
      </w:r>
      <w:r w:rsidR="00C61E6D">
        <w:rPr>
          <w:rFonts w:ascii="Times New Roman" w:eastAsia="Calibri" w:hAnsi="Times New Roman" w:cs="Times New Roman"/>
          <w:kern w:val="0"/>
          <w:sz w:val="24"/>
          <w:szCs w:val="24"/>
          <w14:ligatures w14:val="none"/>
        </w:rPr>
        <w:t xml:space="preserve">– </w:t>
      </w:r>
      <w:r w:rsidR="00282080" w:rsidRPr="00C476C0">
        <w:rPr>
          <w:rFonts w:ascii="Times New Roman" w:eastAsia="Calibri" w:hAnsi="Times New Roman" w:cs="Times New Roman"/>
          <w:kern w:val="0"/>
          <w:sz w:val="24"/>
          <w:szCs w:val="24"/>
          <w14:ligatures w14:val="none"/>
        </w:rPr>
        <w:t>Tīmekļvietne)</w:t>
      </w:r>
      <w:r w:rsidR="00282080" w:rsidRPr="00282080">
        <w:rPr>
          <w:rFonts w:ascii="Times New Roman" w:eastAsia="Calibri" w:hAnsi="Times New Roman" w:cs="Times New Roman"/>
          <w:kern w:val="0"/>
          <w:sz w:val="24"/>
          <w:szCs w:val="24"/>
          <w14:ligatures w14:val="none"/>
        </w:rPr>
        <w:t xml:space="preserve"> </w:t>
      </w:r>
      <w:r w:rsidR="00282080" w:rsidRPr="001324F9">
        <w:rPr>
          <w:rFonts w:ascii="Times New Roman" w:eastAsia="Calibri" w:hAnsi="Times New Roman" w:cs="Times New Roman"/>
          <w:kern w:val="0"/>
          <w:sz w:val="24"/>
          <w:szCs w:val="24"/>
          <w14:ligatures w14:val="none"/>
        </w:rPr>
        <w:t>satura</w:t>
      </w:r>
      <w:r w:rsidR="000E2548">
        <w:rPr>
          <w:rFonts w:ascii="Times New Roman" w:eastAsia="Calibri" w:hAnsi="Times New Roman" w:cs="Times New Roman"/>
          <w:kern w:val="0"/>
          <w:sz w:val="24"/>
          <w:szCs w:val="24"/>
          <w14:ligatures w14:val="none"/>
        </w:rPr>
        <w:t xml:space="preserve"> un</w:t>
      </w:r>
      <w:r w:rsidR="00282080" w:rsidRPr="001324F9">
        <w:rPr>
          <w:rFonts w:ascii="Times New Roman" w:eastAsia="Calibri" w:hAnsi="Times New Roman" w:cs="Times New Roman"/>
          <w:kern w:val="0"/>
          <w:sz w:val="24"/>
          <w:szCs w:val="24"/>
          <w14:ligatures w14:val="none"/>
        </w:rPr>
        <w:t xml:space="preserve"> vadības sistēmas funkcionalitātes izstrāde </w:t>
      </w:r>
      <w:bookmarkEnd w:id="6"/>
      <w:bookmarkEnd w:id="7"/>
      <w:r w:rsidR="00C476C0">
        <w:rPr>
          <w:rFonts w:ascii="Times New Roman" w:eastAsia="Calibri" w:hAnsi="Times New Roman" w:cs="Times New Roman"/>
          <w:kern w:val="0"/>
          <w:sz w:val="24"/>
          <w:szCs w:val="24"/>
          <w14:ligatures w14:val="none"/>
        </w:rPr>
        <w:t>(turpmāk</w:t>
      </w:r>
      <w:r w:rsidR="00C61E6D">
        <w:rPr>
          <w:rFonts w:ascii="Times New Roman" w:eastAsia="Calibri" w:hAnsi="Times New Roman" w:cs="Times New Roman"/>
          <w:kern w:val="0"/>
          <w:sz w:val="24"/>
          <w:szCs w:val="24"/>
          <w14:ligatures w14:val="none"/>
        </w:rPr>
        <w:t xml:space="preserve"> –</w:t>
      </w:r>
      <w:r w:rsidR="00C476C0">
        <w:rPr>
          <w:rFonts w:ascii="Times New Roman" w:eastAsia="Calibri" w:hAnsi="Times New Roman" w:cs="Times New Roman"/>
          <w:kern w:val="0"/>
          <w:sz w:val="24"/>
          <w:szCs w:val="24"/>
          <w14:ligatures w14:val="none"/>
        </w:rPr>
        <w:t xml:space="preserve"> Iepirkums)</w:t>
      </w:r>
      <w:r w:rsidR="00613009">
        <w:rPr>
          <w:rFonts w:ascii="Times New Roman" w:eastAsia="Calibri" w:hAnsi="Times New Roman" w:cs="Times New Roman"/>
          <w:kern w:val="0"/>
          <w:sz w:val="24"/>
          <w:szCs w:val="24"/>
          <w14:ligatures w14:val="none"/>
        </w:rPr>
        <w:t>,</w:t>
      </w:r>
      <w:r w:rsidR="00613009" w:rsidRPr="001324F9">
        <w:rPr>
          <w:rFonts w:ascii="Times New Roman" w:eastAsia="Calibri" w:hAnsi="Times New Roman" w:cs="Times New Roman"/>
          <w:kern w:val="0"/>
          <w:sz w:val="24"/>
          <w:szCs w:val="24"/>
          <w14:ligatures w14:val="none"/>
        </w:rPr>
        <w:t xml:space="preserve"> </w:t>
      </w:r>
      <w:r w:rsidRPr="001324F9">
        <w:rPr>
          <w:rFonts w:ascii="Times New Roman" w:eastAsia="Calibri" w:hAnsi="Times New Roman" w:cs="Times New Roman"/>
          <w:kern w:val="0"/>
          <w:sz w:val="24"/>
          <w:szCs w:val="24"/>
          <w14:ligatures w14:val="none"/>
        </w:rPr>
        <w:t>saskaņā ar šī nolikuma (turpmāk – Nolikums)</w:t>
      </w:r>
      <w:r w:rsidR="00C61E6D" w:rsidRPr="001324F9">
        <w:rPr>
          <w:rFonts w:ascii="Times New Roman" w:eastAsia="Calibri" w:hAnsi="Times New Roman" w:cs="Times New Roman"/>
          <w:kern w:val="0"/>
          <w:sz w:val="24"/>
          <w:szCs w:val="24"/>
          <w14:ligatures w14:val="none"/>
        </w:rPr>
        <w:t>,</w:t>
      </w:r>
      <w:r w:rsidRPr="001324F9">
        <w:rPr>
          <w:rFonts w:ascii="Times New Roman" w:eastAsia="Calibri" w:hAnsi="Times New Roman" w:cs="Times New Roman"/>
          <w:kern w:val="0"/>
          <w:sz w:val="24"/>
          <w:szCs w:val="24"/>
          <w14:ligatures w14:val="none"/>
        </w:rPr>
        <w:t xml:space="preserve"> </w:t>
      </w:r>
      <w:r w:rsidR="00475E02" w:rsidRPr="001324F9">
        <w:rPr>
          <w:rFonts w:ascii="Times New Roman" w:eastAsia="Calibri" w:hAnsi="Times New Roman" w:cs="Times New Roman"/>
          <w:kern w:val="0"/>
          <w:sz w:val="24"/>
          <w:szCs w:val="24"/>
          <w14:ligatures w14:val="none"/>
        </w:rPr>
        <w:t xml:space="preserve">tai skaitā </w:t>
      </w:r>
      <w:r w:rsidRPr="001324F9">
        <w:rPr>
          <w:rFonts w:ascii="Times New Roman" w:eastAsia="Calibri" w:hAnsi="Times New Roman" w:cs="Times New Roman"/>
          <w:kern w:val="0"/>
          <w:sz w:val="24"/>
          <w:szCs w:val="24"/>
          <w14:ligatures w14:val="none"/>
        </w:rPr>
        <w:t>tehniskās specifikācijas (3. pielikums)</w:t>
      </w:r>
      <w:r w:rsidR="00C61E6D" w:rsidRPr="001324F9">
        <w:rPr>
          <w:rFonts w:ascii="Times New Roman" w:eastAsia="Calibri" w:hAnsi="Times New Roman" w:cs="Times New Roman"/>
          <w:kern w:val="0"/>
          <w:sz w:val="24"/>
          <w:szCs w:val="24"/>
          <w14:ligatures w14:val="none"/>
        </w:rPr>
        <w:t>,</w:t>
      </w:r>
      <w:r w:rsidRPr="001324F9">
        <w:rPr>
          <w:rFonts w:ascii="Times New Roman" w:eastAsia="Calibri" w:hAnsi="Times New Roman" w:cs="Times New Roman"/>
          <w:kern w:val="0"/>
          <w:sz w:val="24"/>
          <w:szCs w:val="24"/>
          <w14:ligatures w14:val="none"/>
        </w:rPr>
        <w:t xml:space="preserve"> prasībām.</w:t>
      </w:r>
    </w:p>
    <w:p w14:paraId="061518FE" w14:textId="5EEDE657" w:rsidR="007C7371" w:rsidRDefault="007C7371" w:rsidP="007C7371">
      <w:pPr>
        <w:pStyle w:val="Sarakstarindkopa"/>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4"/>
          <w:szCs w:val="24"/>
          <w14:ligatures w14:val="none"/>
        </w:rPr>
        <w:t>CPV kods</w:t>
      </w:r>
      <w:r>
        <w:rPr>
          <w:rFonts w:ascii="Times New Roman" w:eastAsia="Times New Roman" w:hAnsi="Times New Roman" w:cs="Times New Roman"/>
          <w:kern w:val="0"/>
          <w:sz w:val="24"/>
          <w:szCs w:val="24"/>
          <w14:ligatures w14:val="none"/>
        </w:rPr>
        <w:t>:</w:t>
      </w:r>
      <w:r w:rsidR="00C7048A">
        <w:rPr>
          <w:rFonts w:ascii="Times New Roman" w:eastAsia="Times New Roman Bold" w:hAnsi="Times New Roman" w:cs="Times New Roman"/>
          <w:kern w:val="0"/>
          <w:sz w:val="24"/>
          <w:szCs w:val="24"/>
          <w14:ligatures w14:val="none"/>
        </w:rPr>
        <w:t>72000000-5 (IT pakalpojumi konsultēšana, programmatūras izstrāde, internets un atbalsts</w:t>
      </w:r>
      <w:r>
        <w:rPr>
          <w:rFonts w:ascii="Times New Roman" w:eastAsia="Times New Roman Bold" w:hAnsi="Times New Roman" w:cs="Times New Roman"/>
          <w:kern w:val="0"/>
          <w:sz w:val="24"/>
          <w:szCs w:val="24"/>
          <w14:ligatures w14:val="none"/>
        </w:rPr>
        <w:t>.</w:t>
      </w:r>
    </w:p>
    <w:p w14:paraId="726C6977" w14:textId="77777777" w:rsidR="007C7371" w:rsidRDefault="007C7371" w:rsidP="00C7048A">
      <w:pPr>
        <w:pStyle w:val="Sarakstarindkopa"/>
        <w:numPr>
          <w:ilvl w:val="0"/>
          <w:numId w:val="4"/>
        </w:numPr>
        <w:spacing w:after="0" w:line="256" w:lineRule="auto"/>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b/>
          <w:kern w:val="0"/>
          <w:sz w:val="24"/>
          <w:szCs w:val="24"/>
          <w14:ligatures w14:val="none"/>
        </w:rPr>
        <w:t>Līguma darbības termiņš:</w:t>
      </w:r>
      <w:bookmarkStart w:id="8" w:name="_Ref78377871"/>
      <w:r>
        <w:rPr>
          <w:rFonts w:ascii="Times New Roman" w:eastAsia="Times New Roman" w:hAnsi="Times New Roman" w:cs="Times New Roman"/>
          <w:b/>
          <w:i/>
          <w:kern w:val="0"/>
          <w:sz w:val="24"/>
          <w:szCs w:val="24"/>
          <w14:ligatures w14:val="none"/>
        </w:rPr>
        <w:t xml:space="preserve"> </w:t>
      </w:r>
    </w:p>
    <w:p w14:paraId="4416E5FA" w14:textId="2B4EF0D1" w:rsidR="007C7371" w:rsidRPr="007C7371" w:rsidRDefault="007C7371" w:rsidP="00C7048A">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Tīmekļa vietnes izstrāde </w:t>
      </w:r>
      <w:r w:rsidRPr="00C7048A">
        <w:rPr>
          <w:rFonts w:ascii="Times New Roman" w:eastAsia="Times New Roman" w:hAnsi="Times New Roman" w:cs="Times New Roman"/>
          <w:b/>
          <w:bCs/>
          <w:kern w:val="0"/>
          <w:sz w:val="24"/>
          <w:szCs w:val="24"/>
          <w14:ligatures w14:val="none"/>
        </w:rPr>
        <w:t xml:space="preserve">līdz </w:t>
      </w:r>
      <w:r w:rsidR="00C7048A" w:rsidRPr="00C7048A">
        <w:rPr>
          <w:rFonts w:ascii="Times New Roman" w:eastAsia="Times New Roman" w:hAnsi="Times New Roman" w:cs="Times New Roman"/>
          <w:b/>
          <w:bCs/>
          <w:kern w:val="0"/>
          <w:sz w:val="24"/>
          <w:szCs w:val="24"/>
          <w14:ligatures w14:val="none"/>
        </w:rPr>
        <w:t>15.04.</w:t>
      </w:r>
      <w:r w:rsidRPr="00C7048A">
        <w:rPr>
          <w:rFonts w:ascii="Times New Roman" w:eastAsia="Times New Roman" w:hAnsi="Times New Roman" w:cs="Times New Roman"/>
          <w:b/>
          <w:bCs/>
          <w:kern w:val="0"/>
          <w:sz w:val="24"/>
          <w:szCs w:val="24"/>
          <w14:ligatures w14:val="none"/>
        </w:rPr>
        <w:t>2026.</w:t>
      </w:r>
      <w:r>
        <w:rPr>
          <w:rFonts w:ascii="Times New Roman" w:eastAsia="Times New Roman" w:hAnsi="Times New Roman" w:cs="Times New Roman"/>
          <w:kern w:val="0"/>
          <w:sz w:val="24"/>
          <w:szCs w:val="24"/>
          <w14:ligatures w14:val="none"/>
        </w:rPr>
        <w:t xml:space="preserve"> Pusēm savstarpēji vienojoties, tīmekļvietnes izstrādes termiņš var tikt pagarināts (ar nosacījumu, ka tiek pagarināts kopējais projekta “Digitālā darba ar jaunatni sistēmas attīstība pašvaldībā” (PVM ID APS0255) īstenošanas periods).</w:t>
      </w:r>
    </w:p>
    <w:p w14:paraId="3D818974" w14:textId="77777777" w:rsidR="007C7371" w:rsidRPr="007C7371" w:rsidRDefault="007C7371" w:rsidP="007C7371">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7C7371">
        <w:rPr>
          <w:rFonts w:ascii="Times New Roman" w:eastAsia="Times New Roman" w:hAnsi="Times New Roman" w:cs="Times New Roman"/>
          <w:kern w:val="0"/>
          <w:sz w:val="24"/>
          <w:szCs w:val="24"/>
          <w14:ligatures w14:val="none"/>
        </w:rPr>
        <w:t>Pakalpojuma garantijas termiņš ir ne īsāks kā 24 (mēneši) no pieņemšanas un nodošanas akta abpusējas parakstīšanas brīža.</w:t>
      </w:r>
      <w:bookmarkEnd w:id="8"/>
    </w:p>
    <w:p w14:paraId="6B71F307" w14:textId="1FA004CB" w:rsidR="00406BB3" w:rsidRPr="008A08AA" w:rsidRDefault="00406BB3" w:rsidP="00774BFE">
      <w:pPr>
        <w:pStyle w:val="Sarakstarindkopa"/>
        <w:numPr>
          <w:ilvl w:val="0"/>
          <w:numId w:val="4"/>
        </w:numPr>
        <w:spacing w:after="0" w:line="240" w:lineRule="auto"/>
        <w:jc w:val="both"/>
        <w:rPr>
          <w:rFonts w:ascii="Times New Roman" w:eastAsia="Times New Roman" w:hAnsi="Times New Roman" w:cs="Times New Roman"/>
          <w:b/>
          <w:bCs/>
          <w:kern w:val="0"/>
          <w:sz w:val="24"/>
          <w:szCs w:val="24"/>
          <w14:ligatures w14:val="none"/>
        </w:rPr>
      </w:pPr>
      <w:r w:rsidRPr="008A08AA">
        <w:rPr>
          <w:rFonts w:ascii="Times New Roman" w:eastAsia="Times New Roman" w:hAnsi="Times New Roman" w:cs="Times New Roman"/>
          <w:b/>
          <w:bCs/>
          <w:kern w:val="0"/>
          <w:sz w:val="24"/>
          <w:szCs w:val="24"/>
          <w14:ligatures w14:val="none"/>
        </w:rPr>
        <w:t xml:space="preserve">Plānotā līgumcena: </w:t>
      </w:r>
      <w:r w:rsidR="00613009" w:rsidRPr="008A08AA">
        <w:rPr>
          <w:rFonts w:ascii="Times New Roman" w:eastAsia="Times New Roman" w:hAnsi="Times New Roman" w:cs="Times New Roman"/>
          <w:kern w:val="0"/>
          <w:sz w:val="24"/>
          <w:szCs w:val="24"/>
          <w14:ligatures w14:val="none"/>
        </w:rPr>
        <w:t>līdz</w:t>
      </w:r>
      <w:r w:rsidR="00613009" w:rsidRPr="008A08AA">
        <w:rPr>
          <w:rFonts w:ascii="Times New Roman" w:eastAsia="Times New Roman" w:hAnsi="Times New Roman" w:cs="Times New Roman"/>
          <w:b/>
          <w:bCs/>
          <w:kern w:val="0"/>
          <w:sz w:val="24"/>
          <w:szCs w:val="24"/>
          <w14:ligatures w14:val="none"/>
        </w:rPr>
        <w:t xml:space="preserve"> </w:t>
      </w:r>
      <w:r w:rsidR="008A08AA" w:rsidRPr="008A08AA">
        <w:rPr>
          <w:rFonts w:ascii="Times New Roman" w:eastAsia="Times New Roman" w:hAnsi="Times New Roman" w:cs="Times New Roman"/>
          <w:kern w:val="0"/>
          <w:sz w:val="24"/>
          <w:szCs w:val="24"/>
          <w14:ligatures w14:val="none"/>
        </w:rPr>
        <w:t>28 200</w:t>
      </w:r>
      <w:r w:rsidR="006F1D94" w:rsidRPr="006F3325">
        <w:rPr>
          <w:rFonts w:ascii="Times New Roman" w:eastAsia="Times New Roman" w:hAnsi="Times New Roman" w:cs="Times New Roman"/>
          <w:kern w:val="0"/>
          <w:sz w:val="24"/>
          <w:szCs w:val="24"/>
          <w14:ligatures w14:val="none"/>
        </w:rPr>
        <w:t>,</w:t>
      </w:r>
      <w:r w:rsidR="008A08AA" w:rsidRPr="008A08AA">
        <w:rPr>
          <w:rFonts w:ascii="Times New Roman" w:eastAsia="Times New Roman" w:hAnsi="Times New Roman" w:cs="Times New Roman"/>
          <w:kern w:val="0"/>
          <w:sz w:val="24"/>
          <w:szCs w:val="24"/>
          <w14:ligatures w14:val="none"/>
        </w:rPr>
        <w:t>00</w:t>
      </w:r>
      <w:r w:rsidR="006F1D94" w:rsidRPr="008A08AA">
        <w:rPr>
          <w:rFonts w:ascii="Times New Roman" w:eastAsia="Times New Roman" w:hAnsi="Times New Roman" w:cs="Times New Roman"/>
          <w:kern w:val="0"/>
          <w:sz w:val="24"/>
          <w:szCs w:val="24"/>
          <w14:ligatures w14:val="none"/>
        </w:rPr>
        <w:t xml:space="preserve"> EUR (divdesmit</w:t>
      </w:r>
      <w:r w:rsidR="00C430DC" w:rsidRPr="008A08AA">
        <w:rPr>
          <w:rFonts w:ascii="Times New Roman" w:eastAsia="Times New Roman" w:hAnsi="Times New Roman" w:cs="Times New Roman"/>
          <w:kern w:val="0"/>
          <w:sz w:val="24"/>
          <w:szCs w:val="24"/>
          <w14:ligatures w14:val="none"/>
        </w:rPr>
        <w:t xml:space="preserve"> </w:t>
      </w:r>
      <w:r w:rsidR="008A08AA" w:rsidRPr="008A08AA">
        <w:rPr>
          <w:rFonts w:ascii="Times New Roman" w:eastAsia="Times New Roman" w:hAnsi="Times New Roman" w:cs="Times New Roman"/>
          <w:kern w:val="0"/>
          <w:sz w:val="24"/>
          <w:szCs w:val="24"/>
          <w14:ligatures w14:val="none"/>
        </w:rPr>
        <w:t xml:space="preserve">astoņi </w:t>
      </w:r>
      <w:r w:rsidRPr="008A08AA">
        <w:rPr>
          <w:rFonts w:ascii="Times New Roman" w:eastAsia="Times New Roman" w:hAnsi="Times New Roman" w:cs="Times New Roman"/>
          <w:kern w:val="0"/>
          <w:sz w:val="24"/>
          <w:szCs w:val="24"/>
          <w14:ligatures w14:val="none"/>
        </w:rPr>
        <w:t>tūksto</w:t>
      </w:r>
      <w:r w:rsidR="001A4B7F" w:rsidRPr="008A08AA">
        <w:rPr>
          <w:rFonts w:ascii="Times New Roman" w:eastAsia="Times New Roman" w:hAnsi="Times New Roman" w:cs="Times New Roman"/>
          <w:kern w:val="0"/>
          <w:sz w:val="24"/>
          <w:szCs w:val="24"/>
          <w14:ligatures w14:val="none"/>
        </w:rPr>
        <w:t>ši</w:t>
      </w:r>
      <w:r w:rsidR="008A08AA" w:rsidRPr="008A08AA">
        <w:rPr>
          <w:rFonts w:ascii="Times New Roman" w:eastAsia="Times New Roman" w:hAnsi="Times New Roman" w:cs="Times New Roman"/>
          <w:kern w:val="0"/>
          <w:sz w:val="24"/>
          <w:szCs w:val="24"/>
          <w14:ligatures w14:val="none"/>
        </w:rPr>
        <w:t xml:space="preserve"> divi simti</w:t>
      </w:r>
      <w:r w:rsidRPr="008A08AA">
        <w:rPr>
          <w:rFonts w:ascii="Times New Roman" w:eastAsia="Times New Roman" w:hAnsi="Times New Roman" w:cs="Times New Roman"/>
          <w:kern w:val="0"/>
          <w:sz w:val="24"/>
          <w:szCs w:val="24"/>
          <w14:ligatures w14:val="none"/>
        </w:rPr>
        <w:t xml:space="preserve"> </w:t>
      </w:r>
      <w:proofErr w:type="spellStart"/>
      <w:r w:rsidRPr="008A08AA">
        <w:rPr>
          <w:rFonts w:ascii="Times New Roman" w:eastAsia="Times New Roman" w:hAnsi="Times New Roman" w:cs="Times New Roman"/>
          <w:i/>
          <w:kern w:val="0"/>
          <w:sz w:val="24"/>
          <w:szCs w:val="24"/>
          <w14:ligatures w14:val="none"/>
        </w:rPr>
        <w:t>euro</w:t>
      </w:r>
      <w:proofErr w:type="spellEnd"/>
      <w:r w:rsidRPr="008A08AA">
        <w:rPr>
          <w:rFonts w:ascii="Times New Roman" w:eastAsia="Times New Roman" w:hAnsi="Times New Roman" w:cs="Times New Roman"/>
          <w:kern w:val="0"/>
          <w:sz w:val="24"/>
          <w:szCs w:val="24"/>
          <w14:ligatures w14:val="none"/>
        </w:rPr>
        <w:t xml:space="preserve"> 00 centi)</w:t>
      </w:r>
      <w:r w:rsidR="00837E4D">
        <w:rPr>
          <w:rFonts w:ascii="Times New Roman" w:eastAsia="Times New Roman" w:hAnsi="Times New Roman" w:cs="Times New Roman"/>
          <w:kern w:val="0"/>
          <w:sz w:val="24"/>
          <w:szCs w:val="24"/>
          <w14:ligatures w14:val="none"/>
        </w:rPr>
        <w:t xml:space="preserve"> bez </w:t>
      </w:r>
      <w:r w:rsidR="00D636DB" w:rsidRPr="00D636DB">
        <w:rPr>
          <w:rFonts w:ascii="Times New Roman" w:eastAsia="Times New Roman" w:hAnsi="Times New Roman" w:cs="Times New Roman"/>
          <w:kern w:val="0"/>
          <w:sz w:val="24"/>
          <w:szCs w:val="24"/>
          <w14:ligatures w14:val="none"/>
        </w:rPr>
        <w:t>pievienotās vērtības nodokļa (turpmāk – PVN)</w:t>
      </w:r>
      <w:r w:rsidRPr="008A08AA">
        <w:rPr>
          <w:rFonts w:ascii="Times New Roman" w:eastAsia="Times New Roman" w:hAnsi="Times New Roman" w:cs="Times New Roman"/>
          <w:kern w:val="0"/>
          <w:sz w:val="24"/>
          <w:szCs w:val="24"/>
          <w14:ligatures w14:val="none"/>
        </w:rPr>
        <w:t>.</w:t>
      </w:r>
    </w:p>
    <w:p w14:paraId="0D854A88" w14:textId="77777777" w:rsidR="00406BB3" w:rsidRPr="00CB31DE" w:rsidRDefault="00406BB3" w:rsidP="00774BFE">
      <w:pPr>
        <w:numPr>
          <w:ilvl w:val="0"/>
          <w:numId w:val="4"/>
        </w:numPr>
        <w:spacing w:after="0" w:line="240" w:lineRule="auto"/>
        <w:contextualSpacing/>
        <w:jc w:val="both"/>
        <w:rPr>
          <w:rFonts w:ascii="Times New Roman" w:eastAsia="Times New Roman" w:hAnsi="Times New Roman" w:cs="Times New Roman"/>
          <w:kern w:val="0"/>
          <w:sz w:val="24"/>
          <w:szCs w:val="24"/>
          <w14:ligatures w14:val="none"/>
        </w:rPr>
      </w:pPr>
      <w:r w:rsidRPr="00CB31DE">
        <w:rPr>
          <w:rFonts w:ascii="Times New Roman" w:eastAsia="Times New Roman" w:hAnsi="Times New Roman" w:cs="Times New Roman"/>
          <w:b/>
          <w:bCs/>
          <w:kern w:val="0"/>
          <w:sz w:val="24"/>
          <w:szCs w:val="24"/>
          <w14:ligatures w14:val="none"/>
        </w:rPr>
        <w:t>Pretendents</w:t>
      </w:r>
      <w:r w:rsidRPr="00CB31DE">
        <w:rPr>
          <w:rFonts w:ascii="Times New Roman" w:eastAsia="Times New Roman" w:hAnsi="Times New Roman" w:cs="Times New Roman"/>
          <w:kern w:val="0"/>
          <w:sz w:val="24"/>
          <w:szCs w:val="24"/>
          <w14:ligatures w14:val="none"/>
        </w:rPr>
        <w:t xml:space="preserve">: pretendents ir piegādātājs, kurš ir reģistrēts Elektronisko iepirkumu sistēmā (turpmāk – EIS) un ir iesniedzis piedāvājumu EIS e-konkursu apakšsistēmā. Ja piedāvājumu iesniedz fizisko vai juridisko personu apvienība jebkurā to kombinācijā (turpmāk – personu apvienība), piedāvājumam pievieno visu apvienības biedru parakstītu vienošanos par dalību Iepirkumā vai tās apliecinātu kopiju, kurā norādīta persona, kura pārstāv personu apvienību Iepirkumā. Ja nav norādīta persona, kas pārstāv piegādātāju apvienību Iepirkumā, tad visi piegādātāju apvienības biedri paraksta Iepirkuma pieteikumu (Nolikuma 1. pielikums). </w:t>
      </w:r>
    </w:p>
    <w:p w14:paraId="2995CC4D" w14:textId="744736B0" w:rsidR="00DF35CA" w:rsidRPr="00CB31DE" w:rsidRDefault="00406BB3" w:rsidP="00406BB3">
      <w:pPr>
        <w:pStyle w:val="Sarakstarindkopa"/>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B31DE">
        <w:rPr>
          <w:rFonts w:ascii="Times New Roman" w:eastAsia="Times New Roman" w:hAnsi="Times New Roman" w:cs="Times New Roman"/>
          <w:color w:val="000000"/>
          <w:kern w:val="0"/>
          <w:sz w:val="24"/>
          <w:szCs w:val="24"/>
          <w14:ligatures w14:val="none"/>
        </w:rPr>
        <w:t xml:space="preserve">Pasūtītājs nodrošina brīvu un tiešu elektronisku piekļuvi Iepirkuma dokumentiem un visiem papildu nepieciešamajiem dokumentiem </w:t>
      </w:r>
      <w:r w:rsidR="00F7264C" w:rsidRPr="00CB31DE">
        <w:rPr>
          <w:rFonts w:ascii="Times New Roman" w:eastAsia="Times New Roman" w:hAnsi="Times New Roman" w:cs="Times New Roman"/>
          <w:color w:val="000000"/>
          <w:kern w:val="0"/>
          <w:sz w:val="24"/>
          <w:szCs w:val="24"/>
          <w14:ligatures w14:val="none"/>
        </w:rPr>
        <w:t>Iepirkumu uzraudzības biroja</w:t>
      </w:r>
      <w:r w:rsidRPr="00CB31DE">
        <w:rPr>
          <w:rFonts w:ascii="Times New Roman" w:eastAsia="Times New Roman" w:hAnsi="Times New Roman" w:cs="Times New Roman"/>
          <w:color w:val="000000"/>
          <w:kern w:val="0"/>
          <w:sz w:val="24"/>
          <w:szCs w:val="24"/>
          <w14:ligatures w14:val="none"/>
        </w:rPr>
        <w:t xml:space="preserve"> uzturētajā tīmekļvietnē www.eis.gov.lv pieejamajā Elektronisko iepirkumu sistēmas (turpmāk – EIS) e-konkursu apakšsistēmas (turpmāk – </w:t>
      </w:r>
      <w:bookmarkStart w:id="9" w:name="_Hlk193112450"/>
      <w:r w:rsidRPr="00CB31DE">
        <w:rPr>
          <w:rFonts w:ascii="Times New Roman" w:eastAsia="Times New Roman" w:hAnsi="Times New Roman" w:cs="Times New Roman"/>
          <w:color w:val="000000"/>
          <w:kern w:val="0"/>
          <w:sz w:val="24"/>
          <w:szCs w:val="24"/>
          <w14:ligatures w14:val="none"/>
        </w:rPr>
        <w:t>EIS e-konkursu apakšsistēma</w:t>
      </w:r>
      <w:bookmarkEnd w:id="9"/>
      <w:r w:rsidRPr="00CB31DE">
        <w:rPr>
          <w:rFonts w:ascii="Times New Roman" w:eastAsia="Times New Roman" w:hAnsi="Times New Roman" w:cs="Times New Roman"/>
          <w:color w:val="000000"/>
          <w:kern w:val="0"/>
          <w:sz w:val="24"/>
          <w:szCs w:val="24"/>
          <w14:ligatures w14:val="none"/>
        </w:rPr>
        <w:t xml:space="preserve">) Pasūtītāja pircēja profilā </w:t>
      </w:r>
      <w:hyperlink r:id="rId9" w:history="1">
        <w:r w:rsidR="001A4B7F" w:rsidRPr="00CB31DE">
          <w:rPr>
            <w:rStyle w:val="Hipersaite"/>
            <w:rFonts w:ascii="Times New Roman" w:eastAsia="Times New Roman" w:hAnsi="Times New Roman" w:cs="Times New Roman"/>
            <w:kern w:val="0"/>
            <w:sz w:val="24"/>
            <w:szCs w:val="24"/>
            <w14:ligatures w14:val="none"/>
          </w:rPr>
          <w:t>https://www.eis.gov.lv/EKEIS/Supplier/Organizer/23926</w:t>
        </w:r>
      </w:hyperlink>
      <w:r w:rsidR="001A4B7F" w:rsidRPr="00CB31DE">
        <w:rPr>
          <w:rFonts w:ascii="Times New Roman" w:eastAsia="Times New Roman" w:hAnsi="Times New Roman" w:cs="Times New Roman"/>
          <w:kern w:val="0"/>
          <w:sz w:val="24"/>
          <w:szCs w:val="24"/>
          <w14:ligatures w14:val="none"/>
        </w:rPr>
        <w:t>.</w:t>
      </w:r>
    </w:p>
    <w:p w14:paraId="1D03704A" w14:textId="719CDB4B" w:rsidR="00406BB3" w:rsidRPr="00A10518" w:rsidRDefault="00406BB3" w:rsidP="00406BB3">
      <w:pPr>
        <w:pStyle w:val="Sarakstarindkopa"/>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A10518">
        <w:rPr>
          <w:rFonts w:ascii="Times New Roman" w:eastAsia="Calibri" w:hAnsi="Times New Roman" w:cs="Times New Roman"/>
          <w:color w:val="000000"/>
          <w:kern w:val="0"/>
          <w:sz w:val="24"/>
          <w:szCs w:val="24"/>
          <w14:ligatures w14:val="none"/>
        </w:rPr>
        <w:t>Piedāvājumu Iepirkumam EIS e-konkursu apakšsistēmā var iesniegt tikai reģistrēts</w:t>
      </w:r>
      <w:r w:rsidRPr="00A10518">
        <w:rPr>
          <w:rFonts w:ascii="Times New Roman" w:eastAsia="Calibri" w:hAnsi="Times New Roman" w:cs="Times New Roman"/>
          <w:color w:val="000000"/>
          <w:kern w:val="0"/>
          <w:sz w:val="24"/>
          <w:szCs w:val="24"/>
          <w:vertAlign w:val="superscript"/>
          <w14:ligatures w14:val="none"/>
        </w:rPr>
        <w:footnoteReference w:id="1"/>
      </w:r>
      <w:r w:rsidRPr="00A10518">
        <w:rPr>
          <w:rFonts w:ascii="Times New Roman" w:eastAsia="Calibri" w:hAnsi="Times New Roman" w:cs="Times New Roman"/>
          <w:color w:val="000000"/>
          <w:kern w:val="0"/>
          <w:sz w:val="24"/>
          <w:szCs w:val="24"/>
          <w14:ligatures w14:val="none"/>
        </w:rPr>
        <w:t xml:space="preserve"> EIS sistēmas lietotājs, kuram ir piešķirtas atbildīgās tiesības šīs darbības veikšanai.</w:t>
      </w:r>
    </w:p>
    <w:p w14:paraId="27F78D64" w14:textId="77777777" w:rsidR="00406BB3" w:rsidRPr="00A10518"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A10518">
        <w:rPr>
          <w:rFonts w:ascii="Times New Roman" w:eastAsia="Times New Roman" w:hAnsi="Times New Roman" w:cs="Times New Roman"/>
          <w:kern w:val="0"/>
          <w:sz w:val="24"/>
          <w:szCs w:val="24"/>
          <w14:ligatures w14:val="none"/>
        </w:rPr>
        <w:t>Piedāvājuma iesniegšanas un atvēršanas kārtība:</w:t>
      </w:r>
    </w:p>
    <w:p w14:paraId="5EF80C3E" w14:textId="2E6B47BB" w:rsidR="00406BB3" w:rsidRPr="00A10518"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A10518">
        <w:rPr>
          <w:rFonts w:ascii="Times New Roman" w:eastAsia="Times New Roman" w:hAnsi="Times New Roman" w:cs="Times New Roman"/>
          <w:kern w:val="0"/>
          <w:sz w:val="24"/>
          <w:szCs w:val="24"/>
          <w14:ligatures w14:val="none"/>
        </w:rPr>
        <w:lastRenderedPageBreak/>
        <w:t xml:space="preserve">piedāvājums jāiesniedz līdz </w:t>
      </w:r>
      <w:r w:rsidR="001A4B7F" w:rsidRPr="00A10518">
        <w:rPr>
          <w:rFonts w:ascii="Times New Roman" w:eastAsia="Times New Roman" w:hAnsi="Times New Roman" w:cs="Times New Roman"/>
          <w:b/>
          <w:bCs/>
          <w:kern w:val="0"/>
          <w:sz w:val="24"/>
          <w:szCs w:val="24"/>
          <w14:ligatures w14:val="none"/>
        </w:rPr>
        <w:t>Iepirkumu uzraudzības biroja (turpmāk – IUB) un EIS e-konkursu apakšsistēmas publikācijā norādītā datuma plkst.</w:t>
      </w:r>
      <w:r w:rsidR="00C430DC" w:rsidRPr="00A10518">
        <w:rPr>
          <w:rFonts w:ascii="Times New Roman" w:eastAsia="Times New Roman" w:hAnsi="Times New Roman" w:cs="Times New Roman"/>
          <w:b/>
          <w:bCs/>
          <w:kern w:val="0"/>
          <w:sz w:val="24"/>
          <w:szCs w:val="24"/>
          <w14:ligatures w14:val="none"/>
        </w:rPr>
        <w:t> </w:t>
      </w:r>
      <w:r w:rsidR="001A4B7F" w:rsidRPr="00A10518">
        <w:rPr>
          <w:rFonts w:ascii="Times New Roman" w:eastAsia="Times New Roman" w:hAnsi="Times New Roman" w:cs="Times New Roman"/>
          <w:b/>
          <w:bCs/>
          <w:kern w:val="0"/>
          <w:sz w:val="24"/>
          <w:szCs w:val="24"/>
          <w14:ligatures w14:val="none"/>
        </w:rPr>
        <w:t>10</w:t>
      </w:r>
      <w:r w:rsidR="00C430DC" w:rsidRPr="00A10518">
        <w:rPr>
          <w:rFonts w:ascii="Times New Roman" w:eastAsia="Times New Roman" w:hAnsi="Times New Roman" w:cs="Times New Roman"/>
          <w:b/>
          <w:bCs/>
          <w:kern w:val="0"/>
          <w:sz w:val="24"/>
          <w:szCs w:val="24"/>
          <w14:ligatures w14:val="none"/>
        </w:rPr>
        <w:t>.</w:t>
      </w:r>
      <w:r w:rsidR="001A4B7F" w:rsidRPr="00A10518">
        <w:rPr>
          <w:rFonts w:ascii="Times New Roman" w:eastAsia="Times New Roman" w:hAnsi="Times New Roman" w:cs="Times New Roman"/>
          <w:b/>
          <w:bCs/>
          <w:kern w:val="0"/>
          <w:sz w:val="24"/>
          <w:szCs w:val="24"/>
          <w14:ligatures w14:val="none"/>
        </w:rPr>
        <w:t xml:space="preserve">00 </w:t>
      </w:r>
      <w:r w:rsidRPr="00A10518">
        <w:rPr>
          <w:rFonts w:ascii="Times New Roman" w:eastAsia="Times New Roman" w:hAnsi="Times New Roman" w:cs="Times New Roman"/>
          <w:kern w:val="0"/>
          <w:sz w:val="24"/>
          <w:szCs w:val="24"/>
          <w14:ligatures w14:val="none"/>
        </w:rPr>
        <w:t>tikai elektroniski EIS e-konkursu apakšsistēmā;</w:t>
      </w:r>
    </w:p>
    <w:p w14:paraId="6CFA9B56" w14:textId="77777777" w:rsidR="00406BB3" w:rsidRPr="00A10518"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A10518">
        <w:rPr>
          <w:rFonts w:ascii="Times New Roman" w:eastAsia="Times New Roman" w:hAnsi="Times New Roman" w:cs="Times New Roman"/>
          <w:kern w:val="0"/>
          <w:sz w:val="24"/>
          <w:szCs w:val="24"/>
          <w14:ligatures w14:val="none"/>
        </w:rPr>
        <w:t>ārpus</w:t>
      </w:r>
      <w:r w:rsidRPr="00A10518" w:rsidDel="006E581A">
        <w:rPr>
          <w:rFonts w:ascii="Times New Roman" w:eastAsia="Times New Roman" w:hAnsi="Times New Roman" w:cs="Times New Roman"/>
          <w:kern w:val="0"/>
          <w:sz w:val="24"/>
          <w:szCs w:val="24"/>
          <w14:ligatures w14:val="none"/>
        </w:rPr>
        <w:t xml:space="preserve"> </w:t>
      </w:r>
      <w:r w:rsidRPr="00A10518">
        <w:rPr>
          <w:rFonts w:ascii="Times New Roman" w:eastAsia="Times New Roman" w:hAnsi="Times New Roman" w:cs="Times New Roman"/>
          <w:kern w:val="0"/>
          <w:sz w:val="24"/>
          <w:szCs w:val="24"/>
          <w14:ligatures w14:val="none"/>
        </w:rPr>
        <w:t>EIS e-konkursu apakšsistēmas iesniegtie piedāvājumi netiek pieņemti un neatvērti tiek nosūtīti atpakaļ iesniedzējam;</w:t>
      </w:r>
    </w:p>
    <w:p w14:paraId="652612E6" w14:textId="7612A948" w:rsidR="00406BB3" w:rsidRPr="00CE6300"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 xml:space="preserve">piedāvājumu atvēršanas vieta </w:t>
      </w:r>
      <w:r w:rsidR="00C430DC" w:rsidRPr="00CE6300">
        <w:rPr>
          <w:rFonts w:ascii="Times New Roman" w:eastAsia="Times New Roman" w:hAnsi="Times New Roman" w:cs="Times New Roman"/>
          <w:kern w:val="0"/>
          <w:sz w:val="24"/>
          <w:szCs w:val="24"/>
          <w14:ligatures w14:val="none"/>
        </w:rPr>
        <w:t>–</w:t>
      </w:r>
      <w:r w:rsidRPr="00CE6300">
        <w:rPr>
          <w:rFonts w:ascii="Times New Roman" w:eastAsia="Times New Roman" w:hAnsi="Times New Roman" w:cs="Times New Roman"/>
          <w:kern w:val="0"/>
          <w:sz w:val="24"/>
          <w:szCs w:val="24"/>
          <w14:ligatures w14:val="none"/>
        </w:rPr>
        <w:t xml:space="preserve"> EIS e-konkursu apakšsistēma. Komisija piedāvājumus atvērs </w:t>
      </w:r>
      <w:r w:rsidR="001A4B7F" w:rsidRPr="00CE6300">
        <w:rPr>
          <w:rFonts w:ascii="Times New Roman" w:eastAsia="Times New Roman" w:hAnsi="Times New Roman" w:cs="Times New Roman"/>
          <w:b/>
          <w:bCs/>
          <w:kern w:val="0"/>
          <w:sz w:val="24"/>
          <w:szCs w:val="24"/>
          <w14:ligatures w14:val="none"/>
        </w:rPr>
        <w:t>IUB un EIS e-konkursu apakšsistēmas publikācijā norādītā datuma plkst. 14</w:t>
      </w:r>
      <w:r w:rsidR="00C430DC" w:rsidRPr="00CE6300">
        <w:rPr>
          <w:rFonts w:ascii="Times New Roman" w:eastAsia="Times New Roman" w:hAnsi="Times New Roman" w:cs="Times New Roman"/>
          <w:b/>
          <w:bCs/>
          <w:kern w:val="0"/>
          <w:sz w:val="24"/>
          <w:szCs w:val="24"/>
          <w14:ligatures w14:val="none"/>
        </w:rPr>
        <w:t>.</w:t>
      </w:r>
      <w:r w:rsidR="001A4B7F" w:rsidRPr="00CE6300">
        <w:rPr>
          <w:rFonts w:ascii="Times New Roman" w:eastAsia="Times New Roman" w:hAnsi="Times New Roman" w:cs="Times New Roman"/>
          <w:b/>
          <w:bCs/>
          <w:kern w:val="0"/>
          <w:sz w:val="24"/>
          <w:szCs w:val="24"/>
          <w14:ligatures w14:val="none"/>
        </w:rPr>
        <w:t>00</w:t>
      </w:r>
      <w:r w:rsidRPr="00CE6300">
        <w:rPr>
          <w:rFonts w:ascii="Times New Roman" w:eastAsia="Times New Roman" w:hAnsi="Times New Roman" w:cs="Times New Roman"/>
          <w:b/>
          <w:kern w:val="0"/>
          <w:sz w:val="24"/>
          <w:szCs w:val="24"/>
          <w14:ligatures w14:val="none"/>
        </w:rPr>
        <w:t>,</w:t>
      </w:r>
      <w:r w:rsidRPr="00CE6300">
        <w:rPr>
          <w:rFonts w:ascii="Times New Roman" w:eastAsia="Times New Roman" w:hAnsi="Times New Roman" w:cs="Times New Roman"/>
          <w:kern w:val="0"/>
          <w:sz w:val="24"/>
          <w:szCs w:val="24"/>
          <w14:ligatures w14:val="none"/>
        </w:rPr>
        <w:t xml:space="preserve"> izmantojot EIS e-konkursu apakšsistēmas piedāvātos rīkus. </w:t>
      </w:r>
    </w:p>
    <w:p w14:paraId="00AFE7B0" w14:textId="5DAF573C" w:rsidR="00406BB3" w:rsidRPr="00CE6300"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 xml:space="preserve">Nolikumā noteiktā kārtībā pretendents piedāvājumu drīkst iesniegt par visu Iepirkuma priekšmeta apjomu. </w:t>
      </w:r>
      <w:r w:rsidR="000F7946">
        <w:rPr>
          <w:rFonts w:ascii="Times New Roman" w:eastAsia="Times New Roman" w:hAnsi="Times New Roman" w:cs="Times New Roman"/>
          <w:kern w:val="0"/>
          <w:sz w:val="24"/>
          <w:szCs w:val="24"/>
          <w14:ligatures w14:val="none"/>
        </w:rPr>
        <w:t xml:space="preserve">Iepirkums nav sadalīts daļās. </w:t>
      </w:r>
      <w:r w:rsidRPr="00CE6300">
        <w:rPr>
          <w:rFonts w:ascii="Times New Roman" w:eastAsia="Times New Roman" w:hAnsi="Times New Roman" w:cs="Times New Roman"/>
          <w:kern w:val="0"/>
          <w:sz w:val="24"/>
          <w:szCs w:val="24"/>
          <w14:ligatures w14:val="none"/>
        </w:rPr>
        <w:t>Pretendents var iesniegt tikai vienu piedāvājuma variantu.</w:t>
      </w:r>
    </w:p>
    <w:p w14:paraId="7757EE27" w14:textId="77777777" w:rsidR="00406BB3" w:rsidRPr="00CE6300"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Pēc piedāvājumu iesniegšanas termiņa beigām pretendents nav tiesīgs savu piedāvājumu grozīt.</w:t>
      </w:r>
    </w:p>
    <w:p w14:paraId="03583640" w14:textId="77777777" w:rsidR="00406BB3" w:rsidRPr="00CE6300"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 xml:space="preserve">Pasūtītājs pretendentu, kuram būtu piešķiramas Līguma slēgšanas tiesības, izslēdz no dalības Iepirkumā, ja konstatēti Publisko iepirkumu likuma (turpmāk – PIL) 42. panta otrās daļas </w:t>
      </w:r>
      <w:bookmarkStart w:id="10" w:name="_Hlk125637550"/>
      <w:r w:rsidRPr="00CE6300">
        <w:rPr>
          <w:rFonts w:ascii="Times New Roman" w:eastAsia="Times New Roman" w:hAnsi="Times New Roman" w:cs="Times New Roman"/>
          <w:kern w:val="0"/>
          <w:sz w:val="24"/>
          <w:szCs w:val="24"/>
          <w14:ligatures w14:val="none"/>
        </w:rPr>
        <w:t xml:space="preserve">1., 2., 3., 4. un 11. punktā </w:t>
      </w:r>
      <w:bookmarkEnd w:id="10"/>
      <w:r w:rsidRPr="00CE6300">
        <w:rPr>
          <w:rFonts w:ascii="Times New Roman" w:eastAsia="Times New Roman" w:hAnsi="Times New Roman" w:cs="Times New Roman"/>
          <w:kern w:val="0"/>
          <w:sz w:val="24"/>
          <w:szCs w:val="24"/>
          <w14:ligatures w14:val="none"/>
        </w:rPr>
        <w:t>minētie izslēgšanas iemesli, kā arī ja šie iemesli konstatēti attiecībā uz PIL 42. panta trešajā daļā minētajām personām.</w:t>
      </w:r>
    </w:p>
    <w:p w14:paraId="6A25D970" w14:textId="11E780CF" w:rsidR="00406BB3" w:rsidRPr="00CE6300"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Pasūtītājs veic pārbaudi un izslēdz pretendentu no dalības Iepirkumā Starptautisko un Latvijas Republikas nacionālo sankciju likuma 11.</w:t>
      </w:r>
      <w:r w:rsidRPr="00CE6300">
        <w:rPr>
          <w:rFonts w:ascii="Times New Roman" w:eastAsia="Times New Roman" w:hAnsi="Times New Roman" w:cs="Times New Roman"/>
          <w:kern w:val="0"/>
          <w:sz w:val="24"/>
          <w:szCs w:val="24"/>
          <w:vertAlign w:val="superscript"/>
          <w14:ligatures w14:val="none"/>
        </w:rPr>
        <w:t>1</w:t>
      </w:r>
      <w:r w:rsidRPr="00CE6300">
        <w:rPr>
          <w:rFonts w:ascii="Times New Roman" w:eastAsia="Times New Roman" w:hAnsi="Times New Roman" w:cs="Times New Roman"/>
          <w:kern w:val="0"/>
          <w:sz w:val="24"/>
          <w:szCs w:val="24"/>
          <w14:ligatures w14:val="none"/>
        </w:rPr>
        <w:t xml:space="preserve"> panta pirmajā daļā noteiktajos gadījumos. </w:t>
      </w:r>
    </w:p>
    <w:p w14:paraId="491393A0" w14:textId="77777777" w:rsidR="00406BB3" w:rsidRPr="007729CC" w:rsidRDefault="00406BB3" w:rsidP="00406BB3">
      <w:pPr>
        <w:spacing w:before="120" w:after="120" w:line="240" w:lineRule="auto"/>
        <w:jc w:val="center"/>
        <w:rPr>
          <w:rFonts w:ascii="Times New Roman" w:eastAsia="Times New Roman" w:hAnsi="Times New Roman" w:cs="Times New Roman"/>
          <w:b/>
          <w:bCs/>
          <w:kern w:val="0"/>
          <w:sz w:val="24"/>
          <w:szCs w:val="24"/>
          <w14:ligatures w14:val="none"/>
        </w:rPr>
      </w:pPr>
      <w:r w:rsidRPr="007729CC">
        <w:rPr>
          <w:rFonts w:ascii="Times New Roman" w:eastAsia="Times New Roman" w:hAnsi="Times New Roman" w:cs="Times New Roman"/>
          <w:b/>
          <w:bCs/>
          <w:kern w:val="0"/>
          <w:sz w:val="24"/>
          <w:szCs w:val="24"/>
          <w14:ligatures w14:val="none"/>
        </w:rPr>
        <w:t>II. Prasības attiecībā uz piedāvājuma noformējumu un iesniegšanu</w:t>
      </w:r>
    </w:p>
    <w:p w14:paraId="0F133739" w14:textId="77777777" w:rsidR="00406BB3" w:rsidRPr="009B5D9E" w:rsidRDefault="00406BB3" w:rsidP="00406BB3">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Pretendents sagatavo un iesniedz piedāvājumu saskaņā ar Nolikumā izvirzītajām prasībām.</w:t>
      </w:r>
    </w:p>
    <w:p w14:paraId="6F3A2DDE" w14:textId="77777777" w:rsidR="00406BB3" w:rsidRPr="009B5D9E"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Piedāvājums jāiesniedz elektroniski EIS e-konkursu apakšsistēmā vienā no šajā punktā minētajiem formātiem. Katra</w:t>
      </w:r>
      <w:r w:rsidRPr="009B5D9E" w:rsidDel="00AD6EC9">
        <w:rPr>
          <w:rFonts w:ascii="Times New Roman" w:eastAsia="Times New Roman" w:hAnsi="Times New Roman" w:cs="Times New Roman"/>
          <w:kern w:val="0"/>
          <w:sz w:val="24"/>
          <w:szCs w:val="24"/>
          <w14:ligatures w14:val="none"/>
        </w:rPr>
        <w:t xml:space="preserve"> </w:t>
      </w:r>
      <w:r w:rsidRPr="009B5D9E">
        <w:rPr>
          <w:rFonts w:ascii="Times New Roman" w:eastAsia="Times New Roman" w:hAnsi="Times New Roman" w:cs="Times New Roman"/>
          <w:kern w:val="0"/>
          <w:sz w:val="24"/>
          <w:szCs w:val="24"/>
          <w14:ligatures w14:val="none"/>
        </w:rPr>
        <w:t>iesniedzamā dokumenta formāts var atšķirties, bet ir jāievēro šādi iespējamie veidi:</w:t>
      </w:r>
    </w:p>
    <w:p w14:paraId="25FE8547" w14:textId="77777777"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izmantojot EIS e-konkursu apakšsistēmas piedāvātos rīkus, aizpilda minētās sistēmas e-konkursu apakšsistēmā Iepirkuma sadaļā ievietotās formas;</w:t>
      </w:r>
    </w:p>
    <w:p w14:paraId="304BB05D" w14:textId="0D8E0BC2"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gadījumā, kad elektroniski aizpildāmos dokumentus sagatavo ārpus EIS e-konkursu apakšsistēmas un augšupielādē sistēmas attiecīgajās vietnēs aizpildītas PDF formas, t.</w:t>
      </w:r>
      <w:r w:rsidR="00223402" w:rsidRPr="009B5D9E">
        <w:rPr>
          <w:rFonts w:ascii="Times New Roman" w:eastAsia="Times New Roman" w:hAnsi="Times New Roman" w:cs="Times New Roman"/>
          <w:kern w:val="0"/>
          <w:sz w:val="24"/>
          <w:szCs w:val="24"/>
          <w14:ligatures w14:val="none"/>
        </w:rPr>
        <w:t> </w:t>
      </w:r>
      <w:r w:rsidRPr="009B5D9E">
        <w:rPr>
          <w:rFonts w:ascii="Times New Roman" w:eastAsia="Times New Roman" w:hAnsi="Times New Roman" w:cs="Times New Roman"/>
          <w:kern w:val="0"/>
          <w:sz w:val="24"/>
          <w:szCs w:val="24"/>
          <w14:ligatures w14:val="none"/>
        </w:rPr>
        <w:t>sk. ar formā integrētajiem failiem, pretendents ir atbildīgs par aizpildāmo formu atbilstību dokumentācijas prasībām un formu paraugiem;</w:t>
      </w:r>
    </w:p>
    <w:p w14:paraId="62B9A2C5" w14:textId="000C6A76"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 xml:space="preserve">gadījumā, kad elektroniski (PDF formas veidā) sagatavoto piedāvājumu šifrē ārpus e-konkursu apakšsistēmas ar trešās personas piedāvātiem datu aizsardzības rīkiem un aizsargā ar elektronisku atslēgu un paroli, pretendents ir atbildīgs par aizpildāmo formu atbilstību dokumentācijas prasībām un formu paraugiem, kā arī dokumenta atvēršanas un nolasīšanas iespējām. </w:t>
      </w:r>
      <w:r w:rsidR="009B5D9E" w:rsidRPr="009B5D9E">
        <w:rPr>
          <w:rFonts w:ascii="Times New Roman" w:eastAsia="Times New Roman" w:hAnsi="Times New Roman" w:cs="Times New Roman"/>
          <w:kern w:val="0"/>
          <w:sz w:val="24"/>
          <w:szCs w:val="24"/>
          <w14:ligatures w14:val="none"/>
        </w:rPr>
        <w:t>Šādā gadījumā Pretendentam ne vēlāk kā 15 (piecpadsmit) minūšu laikā pēc piedāvājumu atvēršanas uzsākšanas jāveic iesniegtā piedāvājuma atšifrēšana (sistēmā jāievada derīga elektroniskā atslēga un parole), lai Pasūtītājam pēc piedāvājumu atvēršanas būtu iespēja piekļūt piedāvājumā esošajai informācijai</w:t>
      </w:r>
      <w:r w:rsidRPr="009B5D9E">
        <w:rPr>
          <w:rFonts w:ascii="Times New Roman" w:eastAsia="Times New Roman" w:hAnsi="Times New Roman" w:cs="Times New Roman"/>
          <w:kern w:val="0"/>
          <w:sz w:val="24"/>
          <w:szCs w:val="24"/>
          <w14:ligatures w14:val="none"/>
        </w:rPr>
        <w:t>.</w:t>
      </w:r>
    </w:p>
    <w:p w14:paraId="06A6483F" w14:textId="77777777" w:rsidR="00406BB3" w:rsidRPr="009B5D9E"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Sagatavojot piedāvājumu, pretendents ievēro, ka:</w:t>
      </w:r>
    </w:p>
    <w:p w14:paraId="342E42D9" w14:textId="77777777"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 xml:space="preserve">piedāvājuma dokumenti, kas atrodami Nolikuma pielikumos, ir jāsagatavo atsevišķos elektroniskos dokumentos ar standarta biroja programmatūras rīkiem nolasāmā formātā (piemēram, Microsoft Office 2010 (vai jaunākas programmatūras versijas) vai PDF formātā); </w:t>
      </w:r>
    </w:p>
    <w:p w14:paraId="6DC74DE1" w14:textId="77777777"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 xml:space="preserve">iesniedzot piedāvājumu, pretendents to paraksta ar EIS piedāvāto elektronisko parakstu (sistēmas parakstu) vai ar drošu elektronisko parakstu. Piedāvājumu paraksta pretendents (ja pretendents ir fiziska persona), pretendenta pārstāvis vai tā pilnvarota persona (ja pretendents ir juridiska persona). Personas, kura paraksta piedāvājumu, paraksta tiesībām ir jābūt nostiprinātām atbilstoši normatīvajos aktos noteiktajam regulējumam. Ja piedāvājumu paraksta pretendenta pilnvarota persona, pievieno </w:t>
      </w:r>
      <w:r w:rsidRPr="009B5D9E">
        <w:rPr>
          <w:rFonts w:ascii="Times New Roman" w:eastAsia="Times New Roman" w:hAnsi="Times New Roman" w:cs="Times New Roman"/>
          <w:kern w:val="0"/>
          <w:sz w:val="24"/>
          <w:szCs w:val="24"/>
          <w14:ligatures w14:val="none"/>
        </w:rPr>
        <w:lastRenderedPageBreak/>
        <w:t>personai ar pārstāvības tiesībām izdotu pilnvaru, kas parakstīta ar drošu elektronisko parakstu vai skenēts dokumenta oriģināls PDF formātā. Personu apvienība pieteikumam pievieno vienošanos par dalību Iepirkumā, ko parakstījusi pilnvarota persona atbilstīgi Nolikuma 22. punktā noteiktajai kārtībai. Piedāvājumā iekļauto dokumentu kopiju un tulkojumu apliecinājumu ar parakstu apstiprina paraksta tiesīgā persona;</w:t>
      </w:r>
    </w:p>
    <w:p w14:paraId="1203A2C8" w14:textId="77777777"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ja pretendents ir personu apvienība un tā nav atrunājusi pārstāvības tiesības, noslēdzot vienošanos par dalību Iepirkumā, pieteikumu paraksta katras personas, kas iekļauta apvienībā, pārstāvis ar pārstāvības tiesībām;</w:t>
      </w:r>
    </w:p>
    <w:p w14:paraId="308897D1" w14:textId="775CDC2C"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piedāvājumu 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r w:rsidR="009B5D9E">
        <w:rPr>
          <w:rFonts w:ascii="Times New Roman" w:eastAsia="Times New Roman" w:hAnsi="Times New Roman" w:cs="Times New Roman"/>
          <w:kern w:val="0"/>
          <w:sz w:val="24"/>
          <w:szCs w:val="24"/>
          <w14:ligatures w14:val="none"/>
        </w:rPr>
        <w:t xml:space="preserve">, </w:t>
      </w:r>
      <w:r w:rsidR="009B5D9E" w:rsidRPr="009B5D9E">
        <w:rPr>
          <w:rFonts w:ascii="Times New Roman" w:eastAsia="Times New Roman" w:hAnsi="Times New Roman" w:cs="Times New Roman"/>
          <w:kern w:val="0"/>
          <w:sz w:val="24"/>
          <w:szCs w:val="24"/>
          <w14:ligatures w14:val="none"/>
        </w:rPr>
        <w:t>pievienotās datnes nedrīkst būt bojātas, neatbilstoši modificētas vai kļūdaini šifrētas</w:t>
      </w:r>
      <w:r w:rsidRPr="009B5D9E">
        <w:rPr>
          <w:rFonts w:ascii="Times New Roman" w:eastAsia="Times New Roman" w:hAnsi="Times New Roman" w:cs="Times New Roman"/>
          <w:kern w:val="0"/>
          <w:sz w:val="24"/>
          <w:szCs w:val="24"/>
          <w14:ligatures w14:val="none"/>
        </w:rPr>
        <w:t xml:space="preserve">. Ja piedāvājums saturēs kādu no šiem riskiem, tas netiks izskatīts. </w:t>
      </w:r>
    </w:p>
    <w:p w14:paraId="0334F982" w14:textId="28B87D7D"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 xml:space="preserve">Piedāvājumā iekļautajiem dokumentiem jābūt skaidri salasāmiem, bez </w:t>
      </w:r>
      <w:r w:rsidR="00737441" w:rsidRPr="00737441">
        <w:rPr>
          <w:rFonts w:ascii="Times New Roman" w:eastAsia="Times New Roman" w:hAnsi="Times New Roman" w:cs="Times New Roman"/>
          <w:kern w:val="0"/>
          <w:sz w:val="24"/>
          <w:szCs w:val="24"/>
          <w14:ligatures w14:val="none"/>
        </w:rPr>
        <w:t xml:space="preserve">neatrunātiem </w:t>
      </w:r>
      <w:r w:rsidRPr="00737441">
        <w:rPr>
          <w:rFonts w:ascii="Times New Roman" w:eastAsia="Times New Roman" w:hAnsi="Times New Roman" w:cs="Times New Roman"/>
          <w:kern w:val="0"/>
          <w:sz w:val="24"/>
          <w:szCs w:val="24"/>
          <w14:ligatures w14:val="none"/>
        </w:rPr>
        <w:t xml:space="preserve">labojumiem vai dzēsumiem, lai izvairītos no jebkādiem pārpratumiem. Vārdiem un skaitļiem jābūt bez iestarpinājumiem vai labojumiem. Ja pastāvēs jebkāda veida pretrunas starp skaitlisko vērtību apzīmējumiem ar vārdiem un skaitļiem, noteicošais būs apzīmējums ar vārdiem. Ja ir izdarīti labojumi, tiem jābūt apstiprinātiem ar pretendenta vai tā pilnvarotās personas parakstu. </w:t>
      </w:r>
    </w:p>
    <w:p w14:paraId="225495C5" w14:textId="77777777"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Piedāvājumu sagatavo latviešu valodā. Dokumentiem svešvalodā pievieno pretendenta paraksta tiesīgās personas apliecinātu tulkojumu latviešu valodā saskaņā ar Ministru kabineta 2000. gada 22. augusta noteikumiem Nr. 291 “Kārtība, kādā apliecināmi dokumentu tulkojumi valsts valodā”. Par dokumentu tulkojuma atbilstību oriģinālam ir atbildīgs pretendents.</w:t>
      </w:r>
    </w:p>
    <w:p w14:paraId="22025A1F" w14:textId="77777777"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 Ja dokumenta kopija nav apliecināta atbilstoši normatīvo aktu prasībām, Komisija, ja tai rodas šaubas par iesniegtā dokumenta kopijas autentiskumu, PIL 41. panta piektās daļas kārtībā var pieprasīt, lai pretendents uzrāda apliecinātu kopiju vai dokumenta oriģinālu.</w:t>
      </w:r>
    </w:p>
    <w:p w14:paraId="4F48208A" w14:textId="77777777"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Pretendenta piedāvājuma dokumentus paraksta persona ar pārstāvības tiesībām. Ja dokumentus paraksta pilnvarotā persona, piedāvājuma atlases dokumentiem jāpievieno attiecīgās pilnvaras oriģināls vai apliecināta kopija. Pilnvarā precīzi jānorāda pilnvarotajai personai piešķirto tiesību un saistību apjoms. Šis nosacījums attiecas arī uz dokumentiem, ko paraksta apakšuzņēmējs vai persona, uz kuras iespējām pretendents balstās.</w:t>
      </w:r>
    </w:p>
    <w:p w14:paraId="535FE273" w14:textId="1C52FFBB" w:rsidR="00406BB3" w:rsidRPr="00737441" w:rsidRDefault="00406BB3" w:rsidP="00406BB3">
      <w:pPr>
        <w:numPr>
          <w:ilvl w:val="0"/>
          <w:numId w:val="4"/>
        </w:numPr>
        <w:spacing w:after="0" w:line="240" w:lineRule="auto"/>
        <w:ind w:left="426" w:hanging="426"/>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Piedāvājums sastāv no</w:t>
      </w:r>
      <w:r w:rsidR="004D6223" w:rsidRPr="00737441">
        <w:rPr>
          <w:rFonts w:ascii="Times New Roman" w:eastAsia="Times New Roman" w:hAnsi="Times New Roman" w:cs="Times New Roman"/>
          <w:kern w:val="0"/>
          <w:sz w:val="24"/>
          <w:szCs w:val="24"/>
          <w14:ligatures w14:val="none"/>
        </w:rPr>
        <w:t xml:space="preserve"> šādiem dokumentiem</w:t>
      </w:r>
      <w:r w:rsidRPr="00737441">
        <w:rPr>
          <w:rFonts w:ascii="Times New Roman" w:eastAsia="Times New Roman" w:hAnsi="Times New Roman" w:cs="Times New Roman"/>
          <w:kern w:val="0"/>
          <w:sz w:val="24"/>
          <w:szCs w:val="24"/>
          <w14:ligatures w14:val="none"/>
        </w:rPr>
        <w:t>:</w:t>
      </w:r>
    </w:p>
    <w:p w14:paraId="207F444C" w14:textId="7777777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pieteikums dalībai Iepirkumā saskaņā ar Nolikuma 1. pielikumu;</w:t>
      </w:r>
    </w:p>
    <w:p w14:paraId="4D6BEE60" w14:textId="7777777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pretendenta atlases dokumenti saskaņā ar Nolikuma III. daļu;</w:t>
      </w:r>
    </w:p>
    <w:p w14:paraId="40A4BFC0" w14:textId="035B2B6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tehniskā specifikācija</w:t>
      </w:r>
      <w:r w:rsidR="009637AD" w:rsidRPr="001E4659">
        <w:rPr>
          <w:rFonts w:ascii="Times New Roman" w:eastAsia="Times New Roman" w:hAnsi="Times New Roman" w:cs="Times New Roman"/>
          <w:kern w:val="0"/>
          <w:sz w:val="24"/>
          <w:szCs w:val="24"/>
          <w14:ligatures w14:val="none"/>
        </w:rPr>
        <w:t xml:space="preserve"> </w:t>
      </w:r>
      <w:r w:rsidRPr="001E4659">
        <w:rPr>
          <w:rFonts w:ascii="Times New Roman" w:eastAsia="Times New Roman" w:hAnsi="Times New Roman" w:cs="Times New Roman"/>
          <w:kern w:val="0"/>
          <w:sz w:val="24"/>
          <w:szCs w:val="24"/>
          <w14:ligatures w14:val="none"/>
        </w:rPr>
        <w:t>/</w:t>
      </w:r>
      <w:r w:rsidR="009637AD" w:rsidRPr="001E4659">
        <w:rPr>
          <w:rFonts w:ascii="Times New Roman" w:eastAsia="Times New Roman" w:hAnsi="Times New Roman" w:cs="Times New Roman"/>
          <w:kern w:val="0"/>
          <w:sz w:val="24"/>
          <w:szCs w:val="24"/>
          <w14:ligatures w14:val="none"/>
        </w:rPr>
        <w:t xml:space="preserve"> </w:t>
      </w:r>
      <w:r w:rsidRPr="001E4659">
        <w:rPr>
          <w:rFonts w:ascii="Times New Roman" w:eastAsia="Times New Roman" w:hAnsi="Times New Roman" w:cs="Times New Roman"/>
          <w:kern w:val="0"/>
          <w:sz w:val="24"/>
          <w:szCs w:val="24"/>
          <w14:ligatures w14:val="none"/>
        </w:rPr>
        <w:t>tehniskais piedāvājums saskaņā ar Nolikuma 3. pielikumu;</w:t>
      </w:r>
    </w:p>
    <w:p w14:paraId="0B5D11A7" w14:textId="7777777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finanšu piedāvājums saskaņā ar Nolikuma 4. pielikumu.</w:t>
      </w:r>
    </w:p>
    <w:p w14:paraId="0C7AF289" w14:textId="77777777" w:rsidR="00406BB3" w:rsidRPr="001E4659" w:rsidRDefault="00406BB3" w:rsidP="00406BB3">
      <w:pPr>
        <w:numPr>
          <w:ilvl w:val="0"/>
          <w:numId w:val="4"/>
        </w:numPr>
        <w:spacing w:after="0" w:line="240" w:lineRule="auto"/>
        <w:ind w:left="426" w:hanging="426"/>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 xml:space="preserve">Piedāvājumam pilnībā jāatbilst Nolikumā minētajām prasībām un jāsatur visi Nolikumā pieprasītie dokumenti. </w:t>
      </w:r>
    </w:p>
    <w:p w14:paraId="63B73474" w14:textId="77777777" w:rsidR="00406BB3" w:rsidRPr="001E4659" w:rsidRDefault="00406BB3" w:rsidP="00406BB3">
      <w:pPr>
        <w:numPr>
          <w:ilvl w:val="0"/>
          <w:numId w:val="4"/>
        </w:numPr>
        <w:tabs>
          <w:tab w:val="num" w:pos="1980"/>
        </w:tabs>
        <w:spacing w:after="0" w:line="240" w:lineRule="auto"/>
        <w:ind w:left="426" w:hanging="426"/>
        <w:jc w:val="both"/>
        <w:rPr>
          <w:rFonts w:ascii="Times New Roman" w:eastAsia="Calibri"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lastRenderedPageBreak/>
        <w:t>Ja piedāvājumu iesniedz personu apvienība, piedāvājumā norāda personu, kura pārstāv personu apvienību Iepirkumā, Iepirkuma ietvaros nodrošinot informācijas apmaiņu ar Komisiju. Personu apvienība pieteikumam pievieno vienošanos par dalību Iepirkumā, ko parakstījusi pilnvarota persona atbilstīgi Nolikuma 22. punktā noteiktajai kārtībai.</w:t>
      </w:r>
    </w:p>
    <w:p w14:paraId="0664394F" w14:textId="77777777" w:rsidR="00406BB3" w:rsidRPr="001E4659" w:rsidRDefault="00406BB3" w:rsidP="00406BB3">
      <w:pPr>
        <w:numPr>
          <w:ilvl w:val="0"/>
          <w:numId w:val="4"/>
        </w:numPr>
        <w:spacing w:after="0" w:line="240" w:lineRule="auto"/>
        <w:jc w:val="both"/>
        <w:rPr>
          <w:rFonts w:ascii="Times New Roman" w:eastAsia="Times New Roman"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t>Ja piedāvājums vai atsevišķas tā daļas satur komercnoslēpumu, piedāvājuma lapām, kas satur šāda rakstura informāciju, jābūt ar atzīmi “Konfidenciāli”, izņemot PIL noteiktajos gadījumos.</w:t>
      </w:r>
    </w:p>
    <w:p w14:paraId="4DF74625" w14:textId="77777777" w:rsidR="00406BB3" w:rsidRPr="001E4659" w:rsidRDefault="00406BB3" w:rsidP="00406BB3">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t>Līdz Nolikuma 11.1. apakšpunktā noteiktā termiņa iestāšanās brīdim pretendents ir tiesīgs grozīt, papildināt vai atsaukt iesniegto piedāvājumu, izmantojot attiecīgos EIS pieejamos rīkus.</w:t>
      </w:r>
    </w:p>
    <w:p w14:paraId="224AC6FF" w14:textId="77777777" w:rsidR="00406BB3" w:rsidRPr="001E4659" w:rsidRDefault="00406BB3" w:rsidP="00406BB3">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t>Piedāvājuma atsaukumam ir bezierunu raksturs, un tas izslēdz pretendentu no tālākas dalības Iepirkumā.</w:t>
      </w:r>
    </w:p>
    <w:p w14:paraId="29C0D80A" w14:textId="77777777" w:rsidR="00406BB3" w:rsidRPr="001E4659" w:rsidRDefault="00406BB3" w:rsidP="00E00750">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1E4659">
        <w:rPr>
          <w:rFonts w:ascii="Times New Roman" w:eastAsia="Times New Roman" w:hAnsi="Times New Roman" w:cs="Times New Roman"/>
          <w:color w:val="000000"/>
          <w:kern w:val="0"/>
          <w:sz w:val="24"/>
          <w:szCs w:val="24"/>
          <w14:ligatures w14:val="none"/>
        </w:rPr>
        <w:t>Pretendents pilnībā sedz piedāvājuma sagatavošanas un iesniegšanas izmaksas. Pasūtītājs neuzņemas nekādas saistības par šīm izmaksām neatkarīgi no Iepirkuma rezultāta.</w:t>
      </w:r>
      <w:bookmarkStart w:id="11" w:name="_Hlk139531078"/>
    </w:p>
    <w:bookmarkEnd w:id="11"/>
    <w:p w14:paraId="662CC256" w14:textId="77777777" w:rsidR="00406BB3" w:rsidRPr="001E4659" w:rsidRDefault="00406BB3" w:rsidP="00406BB3">
      <w:pPr>
        <w:spacing w:before="120" w:after="120" w:line="240" w:lineRule="auto"/>
        <w:ind w:left="1440" w:right="1440"/>
        <w:jc w:val="center"/>
        <w:rPr>
          <w:rFonts w:ascii="Times New Roman" w:eastAsia="Times New Roman" w:hAnsi="Times New Roman" w:cs="Times New Roman"/>
          <w:b/>
          <w:kern w:val="0"/>
          <w:sz w:val="24"/>
          <w:szCs w:val="24"/>
          <w14:ligatures w14:val="none"/>
        </w:rPr>
      </w:pPr>
      <w:r w:rsidRPr="001E4659">
        <w:rPr>
          <w:rFonts w:ascii="Times New Roman" w:eastAsia="Times New Roman" w:hAnsi="Times New Roman" w:cs="Times New Roman"/>
          <w:b/>
          <w:kern w:val="0"/>
          <w:sz w:val="24"/>
          <w:szCs w:val="24"/>
          <w14:ligatures w14:val="none"/>
        </w:rPr>
        <w:t xml:space="preserve">III. Pretendentam izvirzītās kvalifikācijas prasības un pretendenta iesniedzamie atlases dokumenti </w:t>
      </w:r>
    </w:p>
    <w:p w14:paraId="5E283AC0" w14:textId="77777777" w:rsidR="00406BB3" w:rsidRPr="00FB3C40"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FB3C40">
        <w:rPr>
          <w:rFonts w:ascii="Times New Roman" w:eastAsia="Times New Roman" w:hAnsi="Times New Roman" w:cs="Times New Roman"/>
          <w:kern w:val="0"/>
          <w:sz w:val="24"/>
          <w:szCs w:val="24"/>
          <w14:ligatures w14:val="none"/>
        </w:rPr>
        <w:t>Pretendentam izvirzītās kvalifikācijas prasības:</w:t>
      </w:r>
    </w:p>
    <w:p w14:paraId="4862CBF7" w14:textId="38D3871E" w:rsidR="00406BB3" w:rsidRPr="00FB3C40" w:rsidRDefault="00406BB3" w:rsidP="00406BB3">
      <w:pPr>
        <w:numPr>
          <w:ilvl w:val="1"/>
          <w:numId w:val="4"/>
        </w:numPr>
        <w:tabs>
          <w:tab w:val="left" w:pos="993"/>
        </w:tabs>
        <w:spacing w:after="0" w:line="240" w:lineRule="auto"/>
        <w:ind w:left="993" w:hanging="567"/>
        <w:jc w:val="both"/>
        <w:rPr>
          <w:rFonts w:ascii="Times New Roman" w:eastAsia="Times New Roman" w:hAnsi="Times New Roman" w:cs="Times New Roman"/>
          <w:kern w:val="0"/>
          <w:sz w:val="24"/>
          <w:szCs w:val="24"/>
          <w14:ligatures w14:val="none"/>
        </w:rPr>
      </w:pPr>
      <w:bookmarkStart w:id="12" w:name="_Hlk140043916"/>
      <w:r w:rsidRPr="00FB3C40">
        <w:rPr>
          <w:rFonts w:ascii="Times New Roman" w:eastAsia="Times New Roman" w:hAnsi="Times New Roman" w:cs="Times New Roman"/>
          <w:kern w:val="0"/>
          <w:sz w:val="24"/>
          <w:szCs w:val="24"/>
          <w14:ligatures w14:val="none"/>
        </w:rPr>
        <w:t xml:space="preserve">Pretendents, personālsabiedrība un visi personālsabiedrības biedri (ja piedāvājumu iesniedz personālsabiedrība) vai visi personu apvienības dalībnieki (ja piedāvājumu iesniedz personu apvienība), kā arī apakšuzņēmēji un persona, uz kuras iespējām pretendents balstās (ja pretendents Pakalpojuma sniegšanai plāno piesaistīt apakšuzņēmēju vai personu, uz kuras iespējām pretendents balstās), normatīvajos aktos noteiktajos gadījumos ir reģistrēti komercreģistrā vai līdzvērtīgā reģistrā ārvalstīs. </w:t>
      </w:r>
    </w:p>
    <w:p w14:paraId="11379202" w14:textId="5860C8A7" w:rsidR="00406BB3" w:rsidRPr="00C36C8E" w:rsidRDefault="00406BB3" w:rsidP="00406BB3">
      <w:pPr>
        <w:numPr>
          <w:ilvl w:val="1"/>
          <w:numId w:val="4"/>
        </w:numPr>
        <w:tabs>
          <w:tab w:val="left" w:pos="993"/>
        </w:tabs>
        <w:spacing w:after="0" w:line="240" w:lineRule="auto"/>
        <w:ind w:left="993" w:hanging="567"/>
        <w:jc w:val="both"/>
        <w:rPr>
          <w:rFonts w:ascii="Times New Roman" w:eastAsia="Times New Roman" w:hAnsi="Times New Roman" w:cs="Times New Roman"/>
          <w:kern w:val="0"/>
          <w:sz w:val="24"/>
          <w:szCs w:val="24"/>
          <w14:ligatures w14:val="none"/>
        </w:rPr>
      </w:pPr>
      <w:bookmarkStart w:id="13" w:name="_Hlk140582749"/>
      <w:bookmarkStart w:id="14" w:name="_Hlk139531829"/>
      <w:bookmarkStart w:id="15" w:name="_Hlk133227781"/>
      <w:bookmarkEnd w:id="12"/>
      <w:r w:rsidRPr="00C36C8E">
        <w:rPr>
          <w:rFonts w:ascii="Times New Roman" w:eastAsia="Times New Roman" w:hAnsi="Times New Roman" w:cs="Times New Roman"/>
          <w:kern w:val="0"/>
          <w:sz w:val="24"/>
          <w:szCs w:val="24"/>
          <w14:ligatures w14:val="none"/>
        </w:rPr>
        <w:t>Pretendentam iepriekšējos 3 (trīs) gados (</w:t>
      </w:r>
      <w:bookmarkStart w:id="16" w:name="_Hlk173995520"/>
      <w:r w:rsidRPr="00C36C8E">
        <w:rPr>
          <w:rFonts w:ascii="Times New Roman" w:eastAsia="Times New Roman" w:hAnsi="Times New Roman" w:cs="Times New Roman"/>
          <w:kern w:val="0"/>
          <w:sz w:val="24"/>
          <w:szCs w:val="24"/>
          <w14:ligatures w14:val="none"/>
        </w:rPr>
        <w:t>t.</w:t>
      </w:r>
      <w:r w:rsidR="00380281" w:rsidRPr="00C36C8E">
        <w:rPr>
          <w:rFonts w:ascii="Times New Roman" w:eastAsia="Times New Roman" w:hAnsi="Times New Roman" w:cs="Times New Roman"/>
          <w:kern w:val="0"/>
          <w:sz w:val="24"/>
          <w:szCs w:val="24"/>
          <w14:ligatures w14:val="none"/>
        </w:rPr>
        <w:t> </w:t>
      </w:r>
      <w:r w:rsidRPr="00C36C8E">
        <w:rPr>
          <w:rFonts w:ascii="Times New Roman" w:eastAsia="Times New Roman" w:hAnsi="Times New Roman" w:cs="Times New Roman"/>
          <w:kern w:val="0"/>
          <w:sz w:val="24"/>
          <w:szCs w:val="24"/>
          <w14:ligatures w14:val="none"/>
        </w:rPr>
        <w:t>i. 202</w:t>
      </w:r>
      <w:r w:rsidR="00774BFE" w:rsidRPr="00C36C8E">
        <w:rPr>
          <w:rFonts w:ascii="Times New Roman" w:eastAsia="Times New Roman" w:hAnsi="Times New Roman" w:cs="Times New Roman"/>
          <w:kern w:val="0"/>
          <w:sz w:val="24"/>
          <w:szCs w:val="24"/>
          <w14:ligatures w14:val="none"/>
        </w:rPr>
        <w:t>3</w:t>
      </w:r>
      <w:r w:rsidRPr="00C36C8E">
        <w:rPr>
          <w:rFonts w:ascii="Times New Roman" w:eastAsia="Times New Roman" w:hAnsi="Times New Roman" w:cs="Times New Roman"/>
          <w:kern w:val="0"/>
          <w:sz w:val="24"/>
          <w:szCs w:val="24"/>
          <w14:ligatures w14:val="none"/>
        </w:rPr>
        <w:t>., 202</w:t>
      </w:r>
      <w:r w:rsidR="00774BFE" w:rsidRPr="00C36C8E">
        <w:rPr>
          <w:rFonts w:ascii="Times New Roman" w:eastAsia="Times New Roman" w:hAnsi="Times New Roman" w:cs="Times New Roman"/>
          <w:kern w:val="0"/>
          <w:sz w:val="24"/>
          <w:szCs w:val="24"/>
          <w14:ligatures w14:val="none"/>
        </w:rPr>
        <w:t>4</w:t>
      </w:r>
      <w:r w:rsidRPr="00C36C8E">
        <w:rPr>
          <w:rFonts w:ascii="Times New Roman" w:eastAsia="Times New Roman" w:hAnsi="Times New Roman" w:cs="Times New Roman"/>
          <w:kern w:val="0"/>
          <w:sz w:val="24"/>
          <w:szCs w:val="24"/>
          <w14:ligatures w14:val="none"/>
        </w:rPr>
        <w:t>.</w:t>
      </w:r>
      <w:r w:rsidR="00D041A0">
        <w:rPr>
          <w:rFonts w:ascii="Times New Roman" w:eastAsia="Times New Roman" w:hAnsi="Times New Roman" w:cs="Times New Roman"/>
          <w:kern w:val="0"/>
          <w:sz w:val="24"/>
          <w:szCs w:val="24"/>
          <w14:ligatures w14:val="none"/>
        </w:rPr>
        <w:t>,</w:t>
      </w:r>
      <w:r w:rsidRPr="00C36C8E">
        <w:rPr>
          <w:rFonts w:ascii="Times New Roman" w:eastAsia="Times New Roman" w:hAnsi="Times New Roman" w:cs="Times New Roman"/>
          <w:kern w:val="0"/>
          <w:sz w:val="24"/>
          <w:szCs w:val="24"/>
          <w14:ligatures w14:val="none"/>
        </w:rPr>
        <w:t xml:space="preserve"> </w:t>
      </w:r>
      <w:r w:rsidR="00FB3C40" w:rsidRPr="00C36C8E">
        <w:rPr>
          <w:rFonts w:ascii="Times New Roman" w:eastAsia="Times New Roman" w:hAnsi="Times New Roman" w:cs="Times New Roman"/>
          <w:kern w:val="0"/>
          <w:sz w:val="24"/>
          <w:szCs w:val="24"/>
          <w14:ligatures w14:val="none"/>
        </w:rPr>
        <w:t xml:space="preserve">2025. </w:t>
      </w:r>
      <w:r w:rsidRPr="00C36C8E">
        <w:rPr>
          <w:rFonts w:ascii="Times New Roman" w:eastAsia="Times New Roman" w:hAnsi="Times New Roman" w:cs="Times New Roman"/>
          <w:kern w:val="0"/>
          <w:sz w:val="24"/>
          <w:szCs w:val="24"/>
          <w14:ligatures w14:val="none"/>
        </w:rPr>
        <w:t>un 202</w:t>
      </w:r>
      <w:r w:rsidR="00FB3C40" w:rsidRPr="00C36C8E">
        <w:rPr>
          <w:rFonts w:ascii="Times New Roman" w:eastAsia="Times New Roman" w:hAnsi="Times New Roman" w:cs="Times New Roman"/>
          <w:kern w:val="0"/>
          <w:sz w:val="24"/>
          <w:szCs w:val="24"/>
          <w14:ligatures w14:val="none"/>
        </w:rPr>
        <w:t>6</w:t>
      </w:r>
      <w:r w:rsidRPr="00C36C8E">
        <w:rPr>
          <w:rFonts w:ascii="Times New Roman" w:eastAsia="Times New Roman" w:hAnsi="Times New Roman" w:cs="Times New Roman"/>
          <w:kern w:val="0"/>
          <w:sz w:val="24"/>
          <w:szCs w:val="24"/>
          <w14:ligatures w14:val="none"/>
        </w:rPr>
        <w:t>.</w:t>
      </w:r>
      <w:bookmarkEnd w:id="16"/>
      <w:r w:rsidRPr="00C36C8E">
        <w:rPr>
          <w:rFonts w:ascii="Times New Roman" w:eastAsia="Times New Roman" w:hAnsi="Times New Roman" w:cs="Times New Roman"/>
          <w:kern w:val="0"/>
          <w:sz w:val="24"/>
          <w:szCs w:val="24"/>
          <w14:ligatures w14:val="none"/>
        </w:rPr>
        <w:t xml:space="preserve"> gadā līdz piedāvājuma iesniegšanas dienai) ir pieredze vismaz </w:t>
      </w:r>
      <w:r w:rsidR="00111800">
        <w:rPr>
          <w:rFonts w:ascii="Times New Roman" w:eastAsia="Times New Roman" w:hAnsi="Times New Roman" w:cs="Times New Roman"/>
          <w:kern w:val="0"/>
          <w:sz w:val="24"/>
          <w:szCs w:val="24"/>
          <w14:ligatures w14:val="none"/>
        </w:rPr>
        <w:t>1</w:t>
      </w:r>
      <w:r w:rsidRPr="00406BB3">
        <w:rPr>
          <w:rFonts w:ascii="Times New Roman" w:eastAsia="Times New Roman" w:hAnsi="Times New Roman" w:cs="Times New Roman"/>
          <w:kern w:val="0"/>
          <w:sz w:val="24"/>
          <w:szCs w:val="24"/>
          <w14:ligatures w14:val="none"/>
        </w:rPr>
        <w:t xml:space="preserve"> (</w:t>
      </w:r>
      <w:r w:rsidR="00111800">
        <w:rPr>
          <w:rFonts w:ascii="Times New Roman" w:eastAsia="Times New Roman" w:hAnsi="Times New Roman" w:cs="Times New Roman"/>
          <w:kern w:val="0"/>
          <w:sz w:val="24"/>
          <w:szCs w:val="24"/>
          <w14:ligatures w14:val="none"/>
        </w:rPr>
        <w:t>viena</w:t>
      </w:r>
      <w:r w:rsidRPr="00406BB3">
        <w:rPr>
          <w:rFonts w:ascii="Times New Roman" w:eastAsia="Times New Roman" w:hAnsi="Times New Roman" w:cs="Times New Roman"/>
          <w:kern w:val="0"/>
          <w:sz w:val="24"/>
          <w:szCs w:val="24"/>
          <w14:ligatures w14:val="none"/>
        </w:rPr>
        <w:t>) pabeigt</w:t>
      </w:r>
      <w:r w:rsidR="00111800">
        <w:rPr>
          <w:rFonts w:ascii="Times New Roman" w:eastAsia="Times New Roman" w:hAnsi="Times New Roman" w:cs="Times New Roman"/>
          <w:kern w:val="0"/>
          <w:sz w:val="24"/>
          <w:szCs w:val="24"/>
          <w14:ligatures w14:val="none"/>
        </w:rPr>
        <w:t>a</w:t>
      </w:r>
      <w:r w:rsidRPr="00C36C8E">
        <w:rPr>
          <w:rFonts w:ascii="Times New Roman" w:eastAsia="Times New Roman" w:hAnsi="Times New Roman" w:cs="Times New Roman"/>
          <w:kern w:val="0"/>
          <w:sz w:val="24"/>
          <w:szCs w:val="24"/>
          <w14:ligatures w14:val="none"/>
        </w:rPr>
        <w:t xml:space="preserve"> Iepirkuma priekšmetam līdzvērtīgu pakalpojumu sniegšanā. Par līdzvērtīgu pakalpojumu uzskatāma tīmekļvietņu izstrāde</w:t>
      </w:r>
      <w:r w:rsidRPr="00406BB3">
        <w:rPr>
          <w:rFonts w:ascii="Times New Roman" w:eastAsia="Times New Roman" w:hAnsi="Times New Roman" w:cs="Times New Roman"/>
          <w:kern w:val="0"/>
          <w:sz w:val="24"/>
          <w:szCs w:val="24"/>
          <w14:ligatures w14:val="none"/>
        </w:rPr>
        <w:t xml:space="preserve"> un/vai papildināšana, kura</w:t>
      </w:r>
      <w:r w:rsidRPr="00C36C8E">
        <w:rPr>
          <w:rFonts w:ascii="Times New Roman" w:eastAsia="Times New Roman" w:hAnsi="Times New Roman" w:cs="Times New Roman"/>
          <w:kern w:val="0"/>
          <w:sz w:val="24"/>
          <w:szCs w:val="24"/>
          <w14:ligatures w14:val="none"/>
        </w:rPr>
        <w:t xml:space="preserve"> atbilst vismaz šādām minimālajām prasībām:</w:t>
      </w:r>
      <w:r w:rsidRPr="00C36C8E" w:rsidDel="000C07BE">
        <w:rPr>
          <w:rFonts w:ascii="Times New Roman" w:eastAsia="Times New Roman" w:hAnsi="Times New Roman" w:cs="Times New Roman"/>
          <w:kern w:val="0"/>
          <w:sz w:val="24"/>
          <w:szCs w:val="24"/>
          <w14:ligatures w14:val="none"/>
        </w:rPr>
        <w:t xml:space="preserve"> </w:t>
      </w:r>
    </w:p>
    <w:p w14:paraId="1BE910F3" w14:textId="6C3877B6" w:rsidR="00406BB3" w:rsidRPr="00C36C8E"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C36C8E">
        <w:rPr>
          <w:rFonts w:ascii="Times New Roman" w:eastAsia="Times New Roman" w:hAnsi="Times New Roman" w:cs="Times New Roman"/>
          <w:kern w:val="0"/>
          <w:sz w:val="24"/>
          <w:szCs w:val="24"/>
          <w14:ligatures w14:val="none"/>
        </w:rPr>
        <w:t>tīmekļvietne izstrādāta atvērtā koda brīvpieejas programmatūrā;</w:t>
      </w:r>
    </w:p>
    <w:p w14:paraId="573BF2EC" w14:textId="1D24D7EF" w:rsidR="00406BB3" w:rsidRPr="00C36C8E"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C36C8E">
        <w:rPr>
          <w:rFonts w:ascii="Times New Roman" w:eastAsia="Times New Roman" w:hAnsi="Times New Roman" w:cs="Times New Roman"/>
          <w:kern w:val="0"/>
          <w:sz w:val="24"/>
          <w:szCs w:val="24"/>
          <w14:ligatures w14:val="none"/>
        </w:rPr>
        <w:t>tīmekļvietne ir pabeigta un pieejama apskatei tīmeklī</w:t>
      </w:r>
      <w:r w:rsidRPr="00C36C8E">
        <w:rPr>
          <w:rFonts w:ascii="Times New Roman" w:eastAsia="Times New Roman" w:hAnsi="Times New Roman" w:cs="Times New Roman"/>
          <w:kern w:val="0"/>
          <w:sz w:val="24"/>
          <w:szCs w:val="24"/>
          <w:vertAlign w:val="superscript"/>
          <w14:ligatures w14:val="none"/>
        </w:rPr>
        <w:footnoteReference w:id="2"/>
      </w:r>
      <w:r w:rsidRPr="00C36C8E">
        <w:rPr>
          <w:rFonts w:ascii="Times New Roman" w:eastAsia="Times New Roman" w:hAnsi="Times New Roman" w:cs="Times New Roman"/>
          <w:kern w:val="0"/>
          <w:sz w:val="24"/>
          <w:szCs w:val="24"/>
          <w14:ligatures w14:val="none"/>
        </w:rPr>
        <w:t>.</w:t>
      </w:r>
    </w:p>
    <w:bookmarkEnd w:id="13"/>
    <w:p w14:paraId="31E32DDD" w14:textId="50C83E00" w:rsidR="00406BB3" w:rsidRPr="00D041A0" w:rsidRDefault="00406BB3" w:rsidP="00406BB3">
      <w:pPr>
        <w:numPr>
          <w:ilvl w:val="1"/>
          <w:numId w:val="4"/>
        </w:numPr>
        <w:tabs>
          <w:tab w:val="left" w:pos="993"/>
        </w:tabs>
        <w:spacing w:after="0" w:line="240" w:lineRule="auto"/>
        <w:ind w:left="992" w:hanging="567"/>
        <w:jc w:val="both"/>
        <w:rPr>
          <w:rFonts w:ascii="Times New Roman" w:eastAsia="Times New Roman" w:hAnsi="Times New Roman" w:cs="Times New Roman"/>
          <w:i/>
          <w:color w:val="D0CECE"/>
          <w:kern w:val="0"/>
          <w:sz w:val="24"/>
          <w:szCs w:val="24"/>
          <w14:ligatures w14:val="none"/>
        </w:rPr>
      </w:pPr>
      <w:r w:rsidRPr="00D041A0">
        <w:rPr>
          <w:rFonts w:ascii="Times New Roman" w:eastAsia="Times New Roman" w:hAnsi="Times New Roman" w:cs="Times New Roman"/>
          <w:kern w:val="0"/>
          <w:sz w:val="24"/>
          <w:szCs w:val="24"/>
          <w14:ligatures w14:val="none"/>
        </w:rPr>
        <w:t>Pretendents, apliecinot Nolikuma 3</w:t>
      </w:r>
      <w:r w:rsidR="006F3D0B" w:rsidRPr="00D041A0">
        <w:rPr>
          <w:rFonts w:ascii="Times New Roman" w:eastAsia="Times New Roman" w:hAnsi="Times New Roman" w:cs="Times New Roman"/>
          <w:kern w:val="0"/>
          <w:sz w:val="24"/>
          <w:szCs w:val="24"/>
          <w14:ligatures w14:val="none"/>
        </w:rPr>
        <w:t>0</w:t>
      </w:r>
      <w:r w:rsidRPr="00D041A0">
        <w:rPr>
          <w:rFonts w:ascii="Times New Roman" w:eastAsia="Times New Roman" w:hAnsi="Times New Roman" w:cs="Times New Roman"/>
          <w:kern w:val="0"/>
          <w:sz w:val="24"/>
          <w:szCs w:val="24"/>
          <w14:ligatures w14:val="none"/>
        </w:rPr>
        <w:t>.2. apakšpunktā norādīto pieredzi, aizpilda Nolikuma 1. pielikuma “Pieteikums” 4. punktā doto formu, norāda konkrētus piemērus no līdzšinējiem paveiktajiem darbiem.</w:t>
      </w:r>
    </w:p>
    <w:p w14:paraId="736340DD" w14:textId="77777777" w:rsidR="00406BB3" w:rsidRPr="00D041A0" w:rsidRDefault="00406BB3" w:rsidP="00406BB3">
      <w:pPr>
        <w:numPr>
          <w:ilvl w:val="1"/>
          <w:numId w:val="4"/>
        </w:numPr>
        <w:spacing w:after="0" w:line="240" w:lineRule="auto"/>
        <w:ind w:left="992" w:hanging="567"/>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kern w:val="0"/>
          <w:sz w:val="24"/>
          <w:szCs w:val="24"/>
          <w14:ligatures w14:val="none"/>
        </w:rPr>
        <w:t xml:space="preserve">Pretendents pakalpojuma izpildei nodrošina kompetentu un profesionālu darba grupu, ko veido </w:t>
      </w:r>
      <w:r w:rsidRPr="00D041A0">
        <w:rPr>
          <w:rFonts w:ascii="Times New Roman" w:eastAsia="Times New Roman" w:hAnsi="Times New Roman" w:cs="Times New Roman"/>
          <w:b/>
          <w:kern w:val="0"/>
          <w:sz w:val="24"/>
          <w:szCs w:val="24"/>
          <w14:ligatures w14:val="none"/>
        </w:rPr>
        <w:t>3 (trīs) speciālisti</w:t>
      </w:r>
      <w:r w:rsidRPr="00D041A0">
        <w:rPr>
          <w:rFonts w:ascii="Times New Roman" w:eastAsia="Times New Roman" w:hAnsi="Times New Roman" w:cs="Times New Roman"/>
          <w:kern w:val="0"/>
          <w:sz w:val="24"/>
          <w:szCs w:val="24"/>
          <w14:ligatures w14:val="none"/>
        </w:rPr>
        <w:t>, kas kolektīvi nodrošinās Pakalpojuma sniegšanu Nolikumā noteikto prasību izpildei:</w:t>
      </w:r>
    </w:p>
    <w:p w14:paraId="41BC465C" w14:textId="28482C5C" w:rsidR="00406BB3" w:rsidRPr="00D041A0"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b/>
          <w:bCs/>
          <w:kern w:val="0"/>
          <w:sz w:val="24"/>
          <w:szCs w:val="24"/>
          <w14:ligatures w14:val="none"/>
        </w:rPr>
        <w:t>projekta vadītājs</w:t>
      </w:r>
      <w:r w:rsidRPr="00D041A0">
        <w:rPr>
          <w:rFonts w:ascii="Times New Roman" w:eastAsia="Times New Roman" w:hAnsi="Times New Roman" w:cs="Times New Roman"/>
          <w:kern w:val="0"/>
          <w:sz w:val="24"/>
          <w:szCs w:val="24"/>
          <w14:ligatures w14:val="none"/>
        </w:rPr>
        <w:t>, kuram iepriekšējo 3 (trīs) gadu laikā (t.</w:t>
      </w:r>
      <w:r w:rsidR="00380281" w:rsidRPr="00D041A0">
        <w:rPr>
          <w:rFonts w:ascii="Times New Roman" w:eastAsia="Times New Roman" w:hAnsi="Times New Roman" w:cs="Times New Roman"/>
          <w:kern w:val="0"/>
          <w:sz w:val="24"/>
          <w:szCs w:val="24"/>
          <w14:ligatures w14:val="none"/>
        </w:rPr>
        <w:t> </w:t>
      </w:r>
      <w:r w:rsidRPr="00D041A0">
        <w:rPr>
          <w:rFonts w:ascii="Times New Roman" w:eastAsia="Times New Roman" w:hAnsi="Times New Roman" w:cs="Times New Roman"/>
          <w:kern w:val="0"/>
          <w:sz w:val="24"/>
          <w:szCs w:val="24"/>
          <w14:ligatures w14:val="none"/>
        </w:rPr>
        <w:t xml:space="preserve">i. </w:t>
      </w:r>
      <w:r w:rsidR="00D041A0" w:rsidRPr="00D041A0">
        <w:rPr>
          <w:rFonts w:ascii="Times New Roman" w:eastAsia="Times New Roman" w:hAnsi="Times New Roman" w:cs="Times New Roman"/>
          <w:kern w:val="0"/>
          <w:sz w:val="24"/>
          <w:szCs w:val="24"/>
          <w14:ligatures w14:val="none"/>
        </w:rPr>
        <w:t>2023., 2024.</w:t>
      </w:r>
      <w:r w:rsidR="00D041A0">
        <w:rPr>
          <w:rFonts w:ascii="Times New Roman" w:eastAsia="Times New Roman" w:hAnsi="Times New Roman" w:cs="Times New Roman"/>
          <w:kern w:val="0"/>
          <w:sz w:val="24"/>
          <w:szCs w:val="24"/>
          <w14:ligatures w14:val="none"/>
        </w:rPr>
        <w:t>,</w:t>
      </w:r>
      <w:r w:rsidR="00D041A0" w:rsidRPr="00D041A0">
        <w:rPr>
          <w:rFonts w:ascii="Times New Roman" w:eastAsia="Times New Roman" w:hAnsi="Times New Roman" w:cs="Times New Roman"/>
          <w:kern w:val="0"/>
          <w:sz w:val="24"/>
          <w:szCs w:val="24"/>
          <w14:ligatures w14:val="none"/>
        </w:rPr>
        <w:t xml:space="preserve"> 2025. un 2026.</w:t>
      </w:r>
      <w:r w:rsidRPr="00D041A0">
        <w:rPr>
          <w:rFonts w:ascii="Times New Roman" w:eastAsia="Times New Roman" w:hAnsi="Times New Roman" w:cs="Times New Roman"/>
          <w:kern w:val="0"/>
          <w:sz w:val="24"/>
          <w:szCs w:val="24"/>
          <w14:ligatures w14:val="none"/>
        </w:rPr>
        <w:t xml:space="preserve"> gadā līdz piedāvājumu iesniegšanas termiņa beigām) ir pieredze vismaz </w:t>
      </w:r>
      <w:r w:rsidR="00111800">
        <w:rPr>
          <w:rFonts w:ascii="Times New Roman" w:eastAsia="Times New Roman" w:hAnsi="Times New Roman" w:cs="Times New Roman"/>
          <w:kern w:val="0"/>
          <w:sz w:val="24"/>
          <w:szCs w:val="24"/>
          <w14:ligatures w14:val="none"/>
        </w:rPr>
        <w:t>1</w:t>
      </w:r>
      <w:r w:rsidRPr="00406BB3">
        <w:rPr>
          <w:rFonts w:ascii="Times New Roman" w:eastAsia="Times New Roman" w:hAnsi="Times New Roman" w:cs="Times New Roman"/>
          <w:kern w:val="0"/>
          <w:sz w:val="24"/>
          <w:szCs w:val="24"/>
          <w14:ligatures w14:val="none"/>
        </w:rPr>
        <w:t xml:space="preserve"> (</w:t>
      </w:r>
      <w:r w:rsidR="00111800">
        <w:rPr>
          <w:rFonts w:ascii="Times New Roman" w:eastAsia="Times New Roman" w:hAnsi="Times New Roman" w:cs="Times New Roman"/>
          <w:kern w:val="0"/>
          <w:sz w:val="24"/>
          <w:szCs w:val="24"/>
          <w14:ligatures w14:val="none"/>
        </w:rPr>
        <w:t>vienas</w:t>
      </w:r>
      <w:r w:rsidRPr="00406BB3">
        <w:rPr>
          <w:rFonts w:ascii="Times New Roman" w:eastAsia="Times New Roman" w:hAnsi="Times New Roman" w:cs="Times New Roman"/>
          <w:kern w:val="0"/>
          <w:sz w:val="24"/>
          <w:szCs w:val="24"/>
          <w14:ligatures w14:val="none"/>
        </w:rPr>
        <w:t xml:space="preserve">) </w:t>
      </w:r>
      <w:r w:rsidR="00F51858" w:rsidRPr="004D6223">
        <w:rPr>
          <w:rFonts w:ascii="Times New Roman" w:eastAsia="Times New Roman" w:hAnsi="Times New Roman" w:cs="Times New Roman"/>
          <w:kern w:val="0"/>
          <w:sz w:val="24"/>
          <w:szCs w:val="24"/>
          <w14:ligatures w14:val="none"/>
        </w:rPr>
        <w:t>līdzvērtīg</w:t>
      </w:r>
      <w:r w:rsidR="00111800">
        <w:rPr>
          <w:rFonts w:ascii="Times New Roman" w:eastAsia="Times New Roman" w:hAnsi="Times New Roman" w:cs="Times New Roman"/>
          <w:kern w:val="0"/>
          <w:sz w:val="24"/>
          <w:szCs w:val="24"/>
          <w14:ligatures w14:val="none"/>
        </w:rPr>
        <w:t>a</w:t>
      </w:r>
      <w:r w:rsidR="00F51858" w:rsidRPr="004D6223">
        <w:rPr>
          <w:rFonts w:ascii="Times New Roman" w:eastAsia="Times New Roman" w:hAnsi="Times New Roman" w:cs="Times New Roman"/>
          <w:kern w:val="0"/>
          <w:sz w:val="24"/>
          <w:szCs w:val="24"/>
          <w14:ligatures w14:val="none"/>
        </w:rPr>
        <w:t xml:space="preserve"> </w:t>
      </w:r>
      <w:r w:rsidRPr="004D6223">
        <w:rPr>
          <w:rFonts w:ascii="Times New Roman" w:eastAsia="Times New Roman" w:hAnsi="Times New Roman" w:cs="Times New Roman"/>
          <w:kern w:val="0"/>
          <w:sz w:val="24"/>
          <w:szCs w:val="24"/>
          <w14:ligatures w14:val="none"/>
        </w:rPr>
        <w:t>tīmekļviet</w:t>
      </w:r>
      <w:r w:rsidR="00111800">
        <w:rPr>
          <w:rFonts w:ascii="Times New Roman" w:eastAsia="Times New Roman" w:hAnsi="Times New Roman" w:cs="Times New Roman"/>
          <w:kern w:val="0"/>
          <w:sz w:val="24"/>
          <w:szCs w:val="24"/>
          <w14:ligatures w14:val="none"/>
        </w:rPr>
        <w:t>nes</w:t>
      </w:r>
      <w:r w:rsidRPr="00D041A0">
        <w:rPr>
          <w:rFonts w:ascii="Times New Roman" w:eastAsia="Times New Roman" w:hAnsi="Times New Roman" w:cs="Times New Roman"/>
          <w:kern w:val="0"/>
          <w:sz w:val="24"/>
          <w:szCs w:val="24"/>
          <w14:ligatures w14:val="none"/>
        </w:rPr>
        <w:t xml:space="preserve"> izstrādes </w:t>
      </w:r>
      <w:r w:rsidRPr="00406BB3">
        <w:rPr>
          <w:rFonts w:ascii="Times New Roman" w:eastAsia="Times New Roman" w:hAnsi="Times New Roman" w:cs="Times New Roman"/>
          <w:kern w:val="0"/>
          <w:sz w:val="24"/>
          <w:szCs w:val="24"/>
          <w14:ligatures w14:val="none"/>
        </w:rPr>
        <w:t>un/vai papildināšanas projekt</w:t>
      </w:r>
      <w:r w:rsidR="00111800">
        <w:rPr>
          <w:rFonts w:ascii="Times New Roman" w:eastAsia="Times New Roman" w:hAnsi="Times New Roman" w:cs="Times New Roman"/>
          <w:kern w:val="0"/>
          <w:sz w:val="24"/>
          <w:szCs w:val="24"/>
          <w14:ligatures w14:val="none"/>
        </w:rPr>
        <w:t>a</w:t>
      </w:r>
      <w:r w:rsidRPr="00D041A0">
        <w:rPr>
          <w:rFonts w:ascii="Times New Roman" w:eastAsia="Times New Roman" w:hAnsi="Times New Roman" w:cs="Times New Roman"/>
          <w:kern w:val="0"/>
          <w:sz w:val="24"/>
          <w:szCs w:val="24"/>
          <w14:ligatures w14:val="none"/>
        </w:rPr>
        <w:t xml:space="preserve"> vadīšanā, </w:t>
      </w:r>
      <w:r w:rsidR="00111800">
        <w:rPr>
          <w:rFonts w:ascii="Times New Roman" w:eastAsia="Times New Roman" w:hAnsi="Times New Roman" w:cs="Times New Roman"/>
          <w:kern w:val="0"/>
          <w:sz w:val="24"/>
          <w:szCs w:val="24"/>
          <w14:ligatures w14:val="none"/>
        </w:rPr>
        <w:t>kas</w:t>
      </w:r>
      <w:r w:rsidRPr="00D041A0">
        <w:rPr>
          <w:rFonts w:ascii="Times New Roman" w:eastAsia="Times New Roman" w:hAnsi="Times New Roman" w:cs="Times New Roman"/>
          <w:kern w:val="0"/>
          <w:sz w:val="24"/>
          <w:szCs w:val="24"/>
          <w14:ligatures w14:val="none"/>
        </w:rPr>
        <w:t xml:space="preserve"> atbilst Nolikuma 3</w:t>
      </w:r>
      <w:r w:rsidR="006F3D0B" w:rsidRPr="00D041A0">
        <w:rPr>
          <w:rFonts w:ascii="Times New Roman" w:eastAsia="Times New Roman" w:hAnsi="Times New Roman" w:cs="Times New Roman"/>
          <w:kern w:val="0"/>
          <w:sz w:val="24"/>
          <w:szCs w:val="24"/>
          <w14:ligatures w14:val="none"/>
        </w:rPr>
        <w:t>0</w:t>
      </w:r>
      <w:r w:rsidRPr="00D041A0">
        <w:rPr>
          <w:rFonts w:ascii="Times New Roman" w:eastAsia="Times New Roman" w:hAnsi="Times New Roman" w:cs="Times New Roman"/>
          <w:kern w:val="0"/>
          <w:sz w:val="24"/>
          <w:szCs w:val="24"/>
          <w14:ligatures w14:val="none"/>
        </w:rPr>
        <w:t>.2.1. un 3</w:t>
      </w:r>
      <w:r w:rsidR="006F3D0B" w:rsidRPr="00D041A0">
        <w:rPr>
          <w:rFonts w:ascii="Times New Roman" w:eastAsia="Times New Roman" w:hAnsi="Times New Roman" w:cs="Times New Roman"/>
          <w:kern w:val="0"/>
          <w:sz w:val="24"/>
          <w:szCs w:val="24"/>
          <w14:ligatures w14:val="none"/>
        </w:rPr>
        <w:t>0</w:t>
      </w:r>
      <w:r w:rsidRPr="00D041A0">
        <w:rPr>
          <w:rFonts w:ascii="Times New Roman" w:eastAsia="Times New Roman" w:hAnsi="Times New Roman" w:cs="Times New Roman"/>
          <w:kern w:val="0"/>
          <w:sz w:val="24"/>
          <w:szCs w:val="24"/>
          <w14:ligatures w14:val="none"/>
        </w:rPr>
        <w:t>.2.2. apakšpunkta nosacījumiem.</w:t>
      </w:r>
    </w:p>
    <w:p w14:paraId="6EE41CCC" w14:textId="407783BD" w:rsidR="00406BB3" w:rsidRPr="00D041A0"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b/>
          <w:bCs/>
          <w:kern w:val="0"/>
          <w:sz w:val="24"/>
          <w:szCs w:val="24"/>
          <w14:ligatures w14:val="none"/>
        </w:rPr>
        <w:t>programmētājs</w:t>
      </w:r>
      <w:r w:rsidRPr="00D041A0">
        <w:rPr>
          <w:rFonts w:ascii="Times New Roman" w:eastAsia="Times New Roman" w:hAnsi="Times New Roman" w:cs="Times New Roman"/>
          <w:kern w:val="0"/>
          <w:sz w:val="24"/>
          <w:szCs w:val="24"/>
          <w14:ligatures w14:val="none"/>
        </w:rPr>
        <w:t>, kuram iepriekšējo 3 (trīs) gadu laikā (t.</w:t>
      </w:r>
      <w:r w:rsidR="00380281" w:rsidRPr="00D041A0">
        <w:rPr>
          <w:rFonts w:ascii="Times New Roman" w:eastAsia="Times New Roman" w:hAnsi="Times New Roman" w:cs="Times New Roman"/>
          <w:kern w:val="0"/>
          <w:sz w:val="24"/>
          <w:szCs w:val="24"/>
          <w14:ligatures w14:val="none"/>
        </w:rPr>
        <w:t> </w:t>
      </w:r>
      <w:r w:rsidRPr="00D041A0">
        <w:rPr>
          <w:rFonts w:ascii="Times New Roman" w:eastAsia="Times New Roman" w:hAnsi="Times New Roman" w:cs="Times New Roman"/>
          <w:kern w:val="0"/>
          <w:sz w:val="24"/>
          <w:szCs w:val="24"/>
          <w14:ligatures w14:val="none"/>
        </w:rPr>
        <w:t xml:space="preserve">i. </w:t>
      </w:r>
      <w:r w:rsidR="00D041A0" w:rsidRPr="00D041A0">
        <w:rPr>
          <w:rFonts w:ascii="Times New Roman" w:eastAsia="Times New Roman" w:hAnsi="Times New Roman" w:cs="Times New Roman"/>
          <w:kern w:val="0"/>
          <w:sz w:val="24"/>
          <w:szCs w:val="24"/>
          <w14:ligatures w14:val="none"/>
        </w:rPr>
        <w:t>2023., 2024</w:t>
      </w:r>
      <w:r w:rsidRPr="00406BB3">
        <w:rPr>
          <w:rFonts w:ascii="Times New Roman" w:eastAsia="Times New Roman" w:hAnsi="Times New Roman" w:cs="Times New Roman"/>
          <w:kern w:val="0"/>
          <w:sz w:val="24"/>
          <w:szCs w:val="24"/>
          <w14:ligatures w14:val="none"/>
        </w:rPr>
        <w:t>.</w:t>
      </w:r>
      <w:r w:rsidR="001129E4">
        <w:rPr>
          <w:rFonts w:ascii="Times New Roman" w:eastAsia="Times New Roman" w:hAnsi="Times New Roman" w:cs="Times New Roman"/>
          <w:kern w:val="0"/>
          <w:sz w:val="24"/>
          <w:szCs w:val="24"/>
          <w14:ligatures w14:val="none"/>
        </w:rPr>
        <w:t>,</w:t>
      </w:r>
      <w:r w:rsidRPr="00406BB3">
        <w:rPr>
          <w:rFonts w:ascii="Times New Roman" w:eastAsia="Times New Roman" w:hAnsi="Times New Roman" w:cs="Times New Roman"/>
          <w:kern w:val="0"/>
          <w:sz w:val="24"/>
          <w:szCs w:val="24"/>
          <w14:ligatures w14:val="none"/>
        </w:rPr>
        <w:t xml:space="preserve"> </w:t>
      </w:r>
      <w:r w:rsidR="00D041A0" w:rsidRPr="00D041A0">
        <w:rPr>
          <w:rFonts w:ascii="Times New Roman" w:eastAsia="Times New Roman" w:hAnsi="Times New Roman" w:cs="Times New Roman"/>
          <w:kern w:val="0"/>
          <w:sz w:val="24"/>
          <w:szCs w:val="24"/>
          <w14:ligatures w14:val="none"/>
        </w:rPr>
        <w:t xml:space="preserve"> 2025. un 2026.</w:t>
      </w:r>
      <w:r w:rsidRPr="00D041A0">
        <w:rPr>
          <w:rFonts w:ascii="Times New Roman" w:eastAsia="Times New Roman" w:hAnsi="Times New Roman" w:cs="Times New Roman"/>
          <w:kern w:val="0"/>
          <w:sz w:val="24"/>
          <w:szCs w:val="24"/>
          <w14:ligatures w14:val="none"/>
        </w:rPr>
        <w:t xml:space="preserve"> gadā līdz piedāvājumu iesniegšanas termiņa beigām) ir pieredze kā programmētājam vismaz </w:t>
      </w:r>
      <w:r w:rsidR="00111800">
        <w:rPr>
          <w:rFonts w:ascii="Times New Roman" w:eastAsia="Times New Roman" w:hAnsi="Times New Roman" w:cs="Times New Roman"/>
          <w:kern w:val="0"/>
          <w:sz w:val="24"/>
          <w:szCs w:val="24"/>
          <w14:ligatures w14:val="none"/>
        </w:rPr>
        <w:t>1</w:t>
      </w:r>
      <w:r w:rsidR="001129E4">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w:t>
      </w:r>
      <w:r w:rsidR="00111800">
        <w:rPr>
          <w:rFonts w:ascii="Times New Roman" w:eastAsia="Times New Roman" w:hAnsi="Times New Roman" w:cs="Times New Roman"/>
          <w:kern w:val="0"/>
          <w:sz w:val="24"/>
          <w:szCs w:val="24"/>
          <w14:ligatures w14:val="none"/>
        </w:rPr>
        <w:t>vienas</w:t>
      </w:r>
      <w:r w:rsidRPr="00406BB3">
        <w:rPr>
          <w:rFonts w:ascii="Times New Roman" w:eastAsia="Times New Roman" w:hAnsi="Times New Roman" w:cs="Times New Roman"/>
          <w:kern w:val="0"/>
          <w:sz w:val="24"/>
          <w:szCs w:val="24"/>
          <w14:ligatures w14:val="none"/>
        </w:rPr>
        <w:t xml:space="preserve">) </w:t>
      </w:r>
      <w:r w:rsidR="00F51858" w:rsidRPr="004D6223">
        <w:rPr>
          <w:rFonts w:ascii="Times New Roman" w:eastAsia="Times New Roman" w:hAnsi="Times New Roman" w:cs="Times New Roman"/>
          <w:kern w:val="0"/>
          <w:sz w:val="24"/>
          <w:szCs w:val="24"/>
          <w14:ligatures w14:val="none"/>
        </w:rPr>
        <w:t>līdzvērtīg</w:t>
      </w:r>
      <w:r w:rsidR="00111800">
        <w:rPr>
          <w:rFonts w:ascii="Times New Roman" w:eastAsia="Times New Roman" w:hAnsi="Times New Roman" w:cs="Times New Roman"/>
          <w:kern w:val="0"/>
          <w:sz w:val="24"/>
          <w:szCs w:val="24"/>
          <w14:ligatures w14:val="none"/>
        </w:rPr>
        <w:t>a</w:t>
      </w:r>
      <w:r w:rsidR="00F51858" w:rsidRPr="004D6223">
        <w:rPr>
          <w:rFonts w:ascii="Times New Roman" w:eastAsia="Times New Roman" w:hAnsi="Times New Roman" w:cs="Times New Roman"/>
          <w:kern w:val="0"/>
          <w:sz w:val="24"/>
          <w:szCs w:val="24"/>
          <w14:ligatures w14:val="none"/>
        </w:rPr>
        <w:t xml:space="preserve"> </w:t>
      </w:r>
      <w:r w:rsidRPr="004D6223">
        <w:rPr>
          <w:rFonts w:ascii="Times New Roman" w:eastAsia="Times New Roman" w:hAnsi="Times New Roman" w:cs="Times New Roman"/>
          <w:kern w:val="0"/>
          <w:sz w:val="24"/>
          <w:szCs w:val="24"/>
          <w14:ligatures w14:val="none"/>
        </w:rPr>
        <w:t>tīmekļviet</w:t>
      </w:r>
      <w:r w:rsidR="00111800">
        <w:rPr>
          <w:rFonts w:ascii="Times New Roman" w:eastAsia="Times New Roman" w:hAnsi="Times New Roman" w:cs="Times New Roman"/>
          <w:kern w:val="0"/>
          <w:sz w:val="24"/>
          <w:szCs w:val="24"/>
          <w14:ligatures w14:val="none"/>
        </w:rPr>
        <w:t>nes</w:t>
      </w:r>
      <w:r w:rsidRPr="00D041A0">
        <w:rPr>
          <w:rFonts w:ascii="Times New Roman" w:eastAsia="Times New Roman" w:hAnsi="Times New Roman" w:cs="Times New Roman"/>
          <w:kern w:val="0"/>
          <w:sz w:val="24"/>
          <w:szCs w:val="24"/>
          <w14:ligatures w14:val="none"/>
        </w:rPr>
        <w:t xml:space="preserve"> izstrādes </w:t>
      </w:r>
      <w:r w:rsidRPr="00406BB3">
        <w:rPr>
          <w:rFonts w:ascii="Times New Roman" w:eastAsia="Times New Roman" w:hAnsi="Times New Roman" w:cs="Times New Roman"/>
          <w:kern w:val="0"/>
          <w:sz w:val="24"/>
          <w:szCs w:val="24"/>
          <w14:ligatures w14:val="none"/>
        </w:rPr>
        <w:t xml:space="preserve">un/vai </w:t>
      </w:r>
      <w:r w:rsidRPr="00406BB3">
        <w:rPr>
          <w:rFonts w:ascii="Times New Roman" w:eastAsia="Times New Roman" w:hAnsi="Times New Roman" w:cs="Times New Roman"/>
          <w:kern w:val="0"/>
          <w:sz w:val="24"/>
          <w:szCs w:val="24"/>
          <w14:ligatures w14:val="none"/>
        </w:rPr>
        <w:lastRenderedPageBreak/>
        <w:t>papildināšanas projekt</w:t>
      </w:r>
      <w:r w:rsidR="00111800">
        <w:rPr>
          <w:rFonts w:ascii="Times New Roman" w:eastAsia="Times New Roman" w:hAnsi="Times New Roman" w:cs="Times New Roman"/>
          <w:kern w:val="0"/>
          <w:sz w:val="24"/>
          <w:szCs w:val="24"/>
          <w14:ligatures w14:val="none"/>
        </w:rPr>
        <w:t>a</w:t>
      </w:r>
      <w:r w:rsidRPr="00D041A0">
        <w:rPr>
          <w:rFonts w:ascii="Times New Roman" w:eastAsia="Times New Roman" w:hAnsi="Times New Roman" w:cs="Times New Roman"/>
          <w:kern w:val="0"/>
          <w:sz w:val="24"/>
          <w:szCs w:val="24"/>
          <w14:ligatures w14:val="none"/>
        </w:rPr>
        <w:t xml:space="preserve"> ietvaros, </w:t>
      </w:r>
      <w:r w:rsidR="009725D4">
        <w:rPr>
          <w:rFonts w:ascii="Times New Roman" w:eastAsia="Times New Roman" w:hAnsi="Times New Roman" w:cs="Times New Roman"/>
          <w:kern w:val="0"/>
          <w:sz w:val="24"/>
          <w:szCs w:val="24"/>
          <w14:ligatures w14:val="none"/>
        </w:rPr>
        <w:t>kas</w:t>
      </w:r>
      <w:r w:rsidRPr="00D041A0">
        <w:rPr>
          <w:rFonts w:ascii="Times New Roman" w:eastAsia="Times New Roman" w:hAnsi="Times New Roman" w:cs="Times New Roman"/>
          <w:kern w:val="0"/>
          <w:sz w:val="24"/>
          <w:szCs w:val="24"/>
          <w14:ligatures w14:val="none"/>
        </w:rPr>
        <w:t xml:space="preserve"> atbilst Nolikuma 3</w:t>
      </w:r>
      <w:r w:rsidR="006F3D0B" w:rsidRPr="00D041A0">
        <w:rPr>
          <w:rFonts w:ascii="Times New Roman" w:eastAsia="Times New Roman" w:hAnsi="Times New Roman" w:cs="Times New Roman"/>
          <w:kern w:val="0"/>
          <w:sz w:val="24"/>
          <w:szCs w:val="24"/>
          <w14:ligatures w14:val="none"/>
        </w:rPr>
        <w:t>0</w:t>
      </w:r>
      <w:r w:rsidRPr="00D041A0">
        <w:rPr>
          <w:rFonts w:ascii="Times New Roman" w:eastAsia="Times New Roman" w:hAnsi="Times New Roman" w:cs="Times New Roman"/>
          <w:kern w:val="0"/>
          <w:sz w:val="24"/>
          <w:szCs w:val="24"/>
          <w14:ligatures w14:val="none"/>
        </w:rPr>
        <w:t>.2.1. un 3</w:t>
      </w:r>
      <w:r w:rsidR="006F3D0B" w:rsidRPr="00D041A0">
        <w:rPr>
          <w:rFonts w:ascii="Times New Roman" w:eastAsia="Times New Roman" w:hAnsi="Times New Roman" w:cs="Times New Roman"/>
          <w:kern w:val="0"/>
          <w:sz w:val="24"/>
          <w:szCs w:val="24"/>
          <w14:ligatures w14:val="none"/>
        </w:rPr>
        <w:t>0</w:t>
      </w:r>
      <w:r w:rsidRPr="00D041A0">
        <w:rPr>
          <w:rFonts w:ascii="Times New Roman" w:eastAsia="Times New Roman" w:hAnsi="Times New Roman" w:cs="Times New Roman"/>
          <w:kern w:val="0"/>
          <w:sz w:val="24"/>
          <w:szCs w:val="24"/>
          <w14:ligatures w14:val="none"/>
        </w:rPr>
        <w:t>.2.2. apakšpunkt</w:t>
      </w:r>
      <w:r w:rsidR="00380281" w:rsidRPr="00D041A0">
        <w:rPr>
          <w:rFonts w:ascii="Times New Roman" w:eastAsia="Times New Roman" w:hAnsi="Times New Roman" w:cs="Times New Roman"/>
          <w:kern w:val="0"/>
          <w:sz w:val="24"/>
          <w:szCs w:val="24"/>
          <w14:ligatures w14:val="none"/>
        </w:rPr>
        <w:t>a</w:t>
      </w:r>
      <w:r w:rsidRPr="00D041A0" w:rsidDel="003B027C">
        <w:rPr>
          <w:rFonts w:ascii="Times New Roman" w:eastAsia="Times New Roman" w:hAnsi="Times New Roman" w:cs="Times New Roman"/>
          <w:kern w:val="0"/>
          <w:sz w:val="24"/>
          <w:szCs w:val="24"/>
          <w14:ligatures w14:val="none"/>
        </w:rPr>
        <w:t xml:space="preserve"> </w:t>
      </w:r>
      <w:r w:rsidRPr="00D041A0">
        <w:rPr>
          <w:rFonts w:ascii="Times New Roman" w:eastAsia="Times New Roman" w:hAnsi="Times New Roman" w:cs="Times New Roman"/>
          <w:kern w:val="0"/>
          <w:sz w:val="24"/>
          <w:szCs w:val="24"/>
          <w14:ligatures w14:val="none"/>
        </w:rPr>
        <w:t>nosacījumiem.</w:t>
      </w:r>
    </w:p>
    <w:p w14:paraId="4031B519" w14:textId="669AC636" w:rsidR="00406BB3" w:rsidRPr="00D041A0"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kern w:val="0"/>
          <w:sz w:val="24"/>
          <w:szCs w:val="24"/>
          <w14:ligatures w14:val="none"/>
        </w:rPr>
        <w:t xml:space="preserve">tīmekļvietnes </w:t>
      </w:r>
      <w:r w:rsidRPr="00D041A0">
        <w:rPr>
          <w:rFonts w:ascii="Times New Roman" w:eastAsia="Times New Roman" w:hAnsi="Times New Roman" w:cs="Times New Roman"/>
          <w:b/>
          <w:bCs/>
          <w:kern w:val="0"/>
          <w:sz w:val="24"/>
          <w:szCs w:val="24"/>
          <w14:ligatures w14:val="none"/>
        </w:rPr>
        <w:t>dizainers</w:t>
      </w:r>
      <w:r w:rsidRPr="00D041A0">
        <w:rPr>
          <w:rFonts w:ascii="Times New Roman" w:eastAsia="Times New Roman" w:hAnsi="Times New Roman" w:cs="Times New Roman"/>
          <w:kern w:val="0"/>
          <w:sz w:val="24"/>
          <w:szCs w:val="24"/>
          <w14:ligatures w14:val="none"/>
        </w:rPr>
        <w:t>, kuram iepriekšējo 3 (trīs) gadu laikā (</w:t>
      </w:r>
      <w:r w:rsidR="00D041A0" w:rsidRPr="00D041A0">
        <w:rPr>
          <w:rFonts w:ascii="Times New Roman" w:eastAsia="Times New Roman" w:hAnsi="Times New Roman" w:cs="Times New Roman"/>
          <w:kern w:val="0"/>
          <w:sz w:val="24"/>
          <w:szCs w:val="24"/>
          <w14:ligatures w14:val="none"/>
        </w:rPr>
        <w:t>2023., 2024.</w:t>
      </w:r>
      <w:r w:rsidR="00D041A0">
        <w:rPr>
          <w:rFonts w:ascii="Times New Roman" w:eastAsia="Times New Roman" w:hAnsi="Times New Roman" w:cs="Times New Roman"/>
          <w:kern w:val="0"/>
          <w:sz w:val="24"/>
          <w:szCs w:val="24"/>
          <w14:ligatures w14:val="none"/>
        </w:rPr>
        <w:t>,</w:t>
      </w:r>
      <w:r w:rsidR="00D041A0" w:rsidRPr="00D041A0">
        <w:rPr>
          <w:rFonts w:ascii="Times New Roman" w:eastAsia="Times New Roman" w:hAnsi="Times New Roman" w:cs="Times New Roman"/>
          <w:kern w:val="0"/>
          <w:sz w:val="24"/>
          <w:szCs w:val="24"/>
          <w14:ligatures w14:val="none"/>
        </w:rPr>
        <w:t xml:space="preserve"> 2025. un 2026.</w:t>
      </w:r>
      <w:r w:rsidRPr="00D041A0">
        <w:rPr>
          <w:rFonts w:ascii="Times New Roman" w:eastAsia="Times New Roman" w:hAnsi="Times New Roman" w:cs="Times New Roman"/>
          <w:kern w:val="0"/>
          <w:sz w:val="24"/>
          <w:szCs w:val="24"/>
          <w14:ligatures w14:val="none"/>
        </w:rPr>
        <w:t xml:space="preserve"> gadā līdz piedāvājumu iesniegšanas termiņa beigām) ir pieredze kā tīmekļvietnes dizaineram vismaz </w:t>
      </w:r>
      <w:r w:rsidR="009725D4">
        <w:rPr>
          <w:rFonts w:ascii="Times New Roman" w:eastAsia="Times New Roman" w:hAnsi="Times New Roman" w:cs="Times New Roman"/>
          <w:kern w:val="0"/>
          <w:sz w:val="24"/>
          <w:szCs w:val="24"/>
          <w14:ligatures w14:val="none"/>
        </w:rPr>
        <w:t>1</w:t>
      </w:r>
      <w:r w:rsidRPr="00406BB3">
        <w:rPr>
          <w:rFonts w:ascii="Times New Roman" w:eastAsia="Times New Roman" w:hAnsi="Times New Roman" w:cs="Times New Roman"/>
          <w:kern w:val="0"/>
          <w:sz w:val="24"/>
          <w:szCs w:val="24"/>
          <w14:ligatures w14:val="none"/>
        </w:rPr>
        <w:t xml:space="preserve"> (</w:t>
      </w:r>
      <w:r w:rsidR="009725D4">
        <w:rPr>
          <w:rFonts w:ascii="Times New Roman" w:eastAsia="Times New Roman" w:hAnsi="Times New Roman" w:cs="Times New Roman"/>
          <w:kern w:val="0"/>
          <w:sz w:val="24"/>
          <w:szCs w:val="24"/>
          <w14:ligatures w14:val="none"/>
        </w:rPr>
        <w:t>viena</w:t>
      </w:r>
      <w:r w:rsidRPr="00406BB3">
        <w:rPr>
          <w:rFonts w:ascii="Times New Roman" w:eastAsia="Times New Roman" w:hAnsi="Times New Roman" w:cs="Times New Roman"/>
          <w:kern w:val="0"/>
          <w:sz w:val="24"/>
          <w:szCs w:val="24"/>
          <w14:ligatures w14:val="none"/>
        </w:rPr>
        <w:t>) projekt</w:t>
      </w:r>
      <w:r w:rsidR="009725D4">
        <w:rPr>
          <w:rFonts w:ascii="Times New Roman" w:eastAsia="Times New Roman" w:hAnsi="Times New Roman" w:cs="Times New Roman"/>
          <w:kern w:val="0"/>
          <w:sz w:val="24"/>
          <w:szCs w:val="24"/>
          <w14:ligatures w14:val="none"/>
        </w:rPr>
        <w:t>a</w:t>
      </w:r>
      <w:r w:rsidRPr="00D041A0">
        <w:rPr>
          <w:rFonts w:ascii="Times New Roman" w:eastAsia="Times New Roman" w:hAnsi="Times New Roman" w:cs="Times New Roman"/>
          <w:kern w:val="0"/>
          <w:sz w:val="24"/>
          <w:szCs w:val="24"/>
          <w14:ligatures w14:val="none"/>
        </w:rPr>
        <w:t xml:space="preserve"> ietvaros, </w:t>
      </w:r>
      <w:r w:rsidR="009725D4">
        <w:rPr>
          <w:rFonts w:ascii="Times New Roman" w:eastAsia="Times New Roman" w:hAnsi="Times New Roman" w:cs="Times New Roman"/>
          <w:kern w:val="0"/>
          <w:sz w:val="24"/>
          <w:szCs w:val="24"/>
          <w14:ligatures w14:val="none"/>
        </w:rPr>
        <w:t>kas</w:t>
      </w:r>
      <w:r w:rsidRPr="00D041A0">
        <w:rPr>
          <w:rFonts w:ascii="Times New Roman" w:eastAsia="Times New Roman" w:hAnsi="Times New Roman" w:cs="Times New Roman"/>
          <w:kern w:val="0"/>
          <w:sz w:val="24"/>
          <w:szCs w:val="24"/>
          <w14:ligatures w14:val="none"/>
        </w:rPr>
        <w:t xml:space="preserve"> atbilst Nolikuma 3</w:t>
      </w:r>
      <w:r w:rsidR="006F3D0B" w:rsidRPr="00D041A0">
        <w:rPr>
          <w:rFonts w:ascii="Times New Roman" w:eastAsia="Times New Roman" w:hAnsi="Times New Roman" w:cs="Times New Roman"/>
          <w:kern w:val="0"/>
          <w:sz w:val="24"/>
          <w:szCs w:val="24"/>
          <w14:ligatures w14:val="none"/>
        </w:rPr>
        <w:t>0</w:t>
      </w:r>
      <w:r w:rsidRPr="00D041A0">
        <w:rPr>
          <w:rFonts w:ascii="Times New Roman" w:eastAsia="Times New Roman" w:hAnsi="Times New Roman" w:cs="Times New Roman"/>
          <w:kern w:val="0"/>
          <w:sz w:val="24"/>
          <w:szCs w:val="24"/>
          <w14:ligatures w14:val="none"/>
        </w:rPr>
        <w:t>.2.1. un 3</w:t>
      </w:r>
      <w:r w:rsidR="006F3D0B" w:rsidRPr="00D041A0">
        <w:rPr>
          <w:rFonts w:ascii="Times New Roman" w:eastAsia="Times New Roman" w:hAnsi="Times New Roman" w:cs="Times New Roman"/>
          <w:kern w:val="0"/>
          <w:sz w:val="24"/>
          <w:szCs w:val="24"/>
          <w14:ligatures w14:val="none"/>
        </w:rPr>
        <w:t>0</w:t>
      </w:r>
      <w:r w:rsidRPr="00D041A0">
        <w:rPr>
          <w:rFonts w:ascii="Times New Roman" w:eastAsia="Times New Roman" w:hAnsi="Times New Roman" w:cs="Times New Roman"/>
          <w:kern w:val="0"/>
          <w:sz w:val="24"/>
          <w:szCs w:val="24"/>
          <w14:ligatures w14:val="none"/>
        </w:rPr>
        <w:t>.2.2. apakšpunkta nosacījumiem.</w:t>
      </w:r>
    </w:p>
    <w:bookmarkEnd w:id="14"/>
    <w:p w14:paraId="4DFD44A4" w14:textId="77777777" w:rsidR="00406BB3" w:rsidRPr="00D041A0"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kern w:val="0"/>
          <w:sz w:val="24"/>
          <w:szCs w:val="24"/>
          <w14:ligatures w14:val="none"/>
        </w:rPr>
        <w:t>Pretendents drīkst piesaistīt vienu un to pašu speciālistu ne vairāk kā divām lomām.</w:t>
      </w:r>
    </w:p>
    <w:p w14:paraId="083F2923" w14:textId="2B818BFF"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color w:val="000000"/>
          <w:kern w:val="0"/>
          <w:sz w:val="24"/>
          <w:szCs w:val="24"/>
          <w:shd w:val="clear" w:color="auto" w:fill="FFFFFF"/>
          <w14:ligatures w14:val="none"/>
        </w:rPr>
        <w:t>Ja pretendents ir personu apvienība, 3</w:t>
      </w:r>
      <w:r w:rsidR="006F3D0B" w:rsidRPr="009B2D78">
        <w:rPr>
          <w:rFonts w:ascii="Times New Roman" w:eastAsia="Times New Roman" w:hAnsi="Times New Roman" w:cs="Times New Roman"/>
          <w:color w:val="000000"/>
          <w:kern w:val="0"/>
          <w:sz w:val="24"/>
          <w:szCs w:val="24"/>
          <w:shd w:val="clear" w:color="auto" w:fill="FFFFFF"/>
          <w14:ligatures w14:val="none"/>
        </w:rPr>
        <w:t>0</w:t>
      </w:r>
      <w:r w:rsidRPr="009B2D78">
        <w:rPr>
          <w:rFonts w:ascii="Times New Roman" w:eastAsia="Times New Roman" w:hAnsi="Times New Roman" w:cs="Times New Roman"/>
          <w:color w:val="000000"/>
          <w:kern w:val="0"/>
          <w:sz w:val="24"/>
          <w:szCs w:val="24"/>
          <w:shd w:val="clear" w:color="auto" w:fill="FFFFFF"/>
          <w14:ligatures w14:val="none"/>
        </w:rPr>
        <w:t>.2</w:t>
      </w:r>
      <w:r w:rsidR="00F80DB7" w:rsidRPr="009B2D78">
        <w:rPr>
          <w:rFonts w:ascii="Times New Roman" w:eastAsia="Times New Roman" w:hAnsi="Times New Roman" w:cs="Times New Roman"/>
          <w:color w:val="000000"/>
          <w:kern w:val="0"/>
          <w:sz w:val="24"/>
          <w:szCs w:val="24"/>
          <w:shd w:val="clear" w:color="auto" w:fill="FFFFFF"/>
          <w14:ligatures w14:val="none"/>
        </w:rPr>
        <w:t>.–</w:t>
      </w:r>
      <w:r w:rsidRPr="009B2D78">
        <w:rPr>
          <w:rFonts w:ascii="Times New Roman" w:eastAsia="Times New Roman" w:hAnsi="Times New Roman" w:cs="Times New Roman"/>
          <w:color w:val="000000"/>
          <w:kern w:val="0"/>
          <w:sz w:val="24"/>
          <w:szCs w:val="24"/>
          <w:shd w:val="clear" w:color="auto" w:fill="FFFFFF"/>
          <w14:ligatures w14:val="none"/>
        </w:rPr>
        <w:t>3</w:t>
      </w:r>
      <w:r w:rsidR="006F3D0B" w:rsidRPr="009B2D78">
        <w:rPr>
          <w:rFonts w:ascii="Times New Roman" w:eastAsia="Times New Roman" w:hAnsi="Times New Roman" w:cs="Times New Roman"/>
          <w:color w:val="000000"/>
          <w:kern w:val="0"/>
          <w:sz w:val="24"/>
          <w:szCs w:val="24"/>
          <w:shd w:val="clear" w:color="auto" w:fill="FFFFFF"/>
          <w14:ligatures w14:val="none"/>
        </w:rPr>
        <w:t>0</w:t>
      </w:r>
      <w:r w:rsidRPr="009B2D78">
        <w:rPr>
          <w:rFonts w:ascii="Times New Roman" w:eastAsia="Times New Roman" w:hAnsi="Times New Roman" w:cs="Times New Roman"/>
          <w:color w:val="000000"/>
          <w:kern w:val="0"/>
          <w:sz w:val="24"/>
          <w:szCs w:val="24"/>
          <w:shd w:val="clear" w:color="auto" w:fill="FFFFFF"/>
          <w14:ligatures w14:val="none"/>
        </w:rPr>
        <w:t xml:space="preserve">.4. apakšpunkta prasības attiecas uz personu apvienības dalībniekiem kopā (sniegto pakalpojumu skaits – vismaz </w:t>
      </w:r>
      <w:r w:rsidR="009725D4">
        <w:rPr>
          <w:rFonts w:ascii="Times New Roman" w:eastAsia="Times New Roman" w:hAnsi="Times New Roman" w:cs="Times New Roman"/>
          <w:color w:val="000000"/>
          <w:kern w:val="0"/>
          <w:sz w:val="24"/>
          <w:szCs w:val="24"/>
          <w:shd w:val="clear" w:color="auto" w:fill="FFFFFF"/>
          <w14:ligatures w14:val="none"/>
        </w:rPr>
        <w:t>1</w:t>
      </w:r>
      <w:r w:rsidRPr="00406BB3">
        <w:rPr>
          <w:rFonts w:ascii="Times New Roman" w:eastAsia="Times New Roman" w:hAnsi="Times New Roman" w:cs="Times New Roman"/>
          <w:color w:val="000000"/>
          <w:kern w:val="0"/>
          <w:sz w:val="24"/>
          <w:szCs w:val="24"/>
          <w:shd w:val="clear" w:color="auto" w:fill="FFFFFF"/>
          <w14:ligatures w14:val="none"/>
        </w:rPr>
        <w:t xml:space="preserve"> (</w:t>
      </w:r>
      <w:r w:rsidR="009725D4">
        <w:rPr>
          <w:rFonts w:ascii="Times New Roman" w:eastAsia="Times New Roman" w:hAnsi="Times New Roman" w:cs="Times New Roman"/>
          <w:color w:val="000000"/>
          <w:kern w:val="0"/>
          <w:sz w:val="24"/>
          <w:szCs w:val="24"/>
          <w:shd w:val="clear" w:color="auto" w:fill="FFFFFF"/>
          <w14:ligatures w14:val="none"/>
        </w:rPr>
        <w:t>viens</w:t>
      </w:r>
      <w:r w:rsidRPr="009B2D78">
        <w:rPr>
          <w:rFonts w:ascii="Times New Roman" w:eastAsia="Times New Roman" w:hAnsi="Times New Roman" w:cs="Times New Roman"/>
          <w:color w:val="000000"/>
          <w:kern w:val="0"/>
          <w:sz w:val="24"/>
          <w:szCs w:val="24"/>
          <w:shd w:val="clear" w:color="auto" w:fill="FFFFFF"/>
          <w14:ligatures w14:val="none"/>
        </w:rPr>
        <w:t>)).</w:t>
      </w:r>
    </w:p>
    <w:p w14:paraId="7A19EA38" w14:textId="2DF34236"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b/>
          <w:bCs/>
          <w:kern w:val="0"/>
          <w:sz w:val="24"/>
          <w:szCs w:val="24"/>
          <w14:ligatures w14:val="none"/>
        </w:rPr>
      </w:pPr>
      <w:r w:rsidRPr="009B2D78">
        <w:rPr>
          <w:rFonts w:ascii="Times New Roman" w:eastAsia="Times New Roman" w:hAnsi="Times New Roman" w:cs="Times New Roman"/>
          <w:kern w:val="0"/>
          <w:sz w:val="24"/>
          <w:szCs w:val="24"/>
          <w14:ligatures w14:val="none"/>
        </w:rPr>
        <w:t>Lai pierādītu atbilstību Nolikuma 3</w:t>
      </w:r>
      <w:r w:rsidR="006F3D0B" w:rsidRPr="009B2D78">
        <w:rPr>
          <w:rFonts w:ascii="Times New Roman" w:eastAsia="Times New Roman" w:hAnsi="Times New Roman" w:cs="Times New Roman"/>
          <w:kern w:val="0"/>
          <w:sz w:val="24"/>
          <w:szCs w:val="24"/>
          <w14:ligatures w14:val="none"/>
        </w:rPr>
        <w:t>0</w:t>
      </w:r>
      <w:r w:rsidRPr="009B2D78">
        <w:rPr>
          <w:rFonts w:ascii="Times New Roman" w:eastAsia="Times New Roman" w:hAnsi="Times New Roman" w:cs="Times New Roman"/>
          <w:kern w:val="0"/>
          <w:sz w:val="24"/>
          <w:szCs w:val="24"/>
          <w14:ligatures w14:val="none"/>
        </w:rPr>
        <w:t>.2. un 3</w:t>
      </w:r>
      <w:r w:rsidR="006F3D0B" w:rsidRPr="009B2D78">
        <w:rPr>
          <w:rFonts w:ascii="Times New Roman" w:eastAsia="Times New Roman" w:hAnsi="Times New Roman" w:cs="Times New Roman"/>
          <w:kern w:val="0"/>
          <w:sz w:val="24"/>
          <w:szCs w:val="24"/>
          <w14:ligatures w14:val="none"/>
        </w:rPr>
        <w:t>0</w:t>
      </w:r>
      <w:r w:rsidRPr="009B2D78">
        <w:rPr>
          <w:rFonts w:ascii="Times New Roman" w:eastAsia="Times New Roman" w:hAnsi="Times New Roman" w:cs="Times New Roman"/>
          <w:kern w:val="0"/>
          <w:sz w:val="24"/>
          <w:szCs w:val="24"/>
          <w14:ligatures w14:val="none"/>
        </w:rPr>
        <w:t xml:space="preserve">.4. apakšpunktā noteiktajām prasībām, pretendents var balstīties uz citu personu iespējām tikai tad, ja šīs personas sniegs pakalpojumus, kuru izpildei attiecīgās spējas ir nepieciešamas. Pretendentam ir pienākums sniegt Pasūtītājam pietiekamus pierādījumus (piemēram, sadarbības līgums, vienošanās vai apliecinājums) par sadarbību un kompetenci, kā arī resursiem </w:t>
      </w:r>
      <w:r w:rsidR="00787468" w:rsidRPr="001129E4">
        <w:rPr>
          <w:rFonts w:ascii="Times New Roman" w:hAnsi="Times New Roman"/>
          <w:kern w:val="0"/>
          <w:sz w:val="24"/>
          <w14:ligatures w14:val="none"/>
        </w:rPr>
        <w:t>I</w:t>
      </w:r>
      <w:r w:rsidR="004D6223" w:rsidRPr="001129E4">
        <w:rPr>
          <w:rFonts w:ascii="Times New Roman" w:hAnsi="Times New Roman"/>
          <w:kern w:val="0"/>
          <w:sz w:val="24"/>
          <w14:ligatures w14:val="none"/>
        </w:rPr>
        <w:t>epirkuma</w:t>
      </w:r>
      <w:r w:rsidR="005A0550" w:rsidRPr="005A0550">
        <w:rPr>
          <w:rFonts w:ascii="Times New Roman" w:eastAsia="Times New Roman" w:hAnsi="Times New Roman" w:cs="Times New Roman"/>
          <w:kern w:val="0"/>
          <w:sz w:val="24"/>
          <w:szCs w:val="24"/>
          <w14:ligatures w14:val="none"/>
        </w:rPr>
        <w:t xml:space="preserve"> līguma (turpmāk – Līgums)</w:t>
      </w:r>
      <w:r w:rsidRPr="009B2D78">
        <w:rPr>
          <w:rFonts w:ascii="Times New Roman" w:eastAsia="Times New Roman" w:hAnsi="Times New Roman" w:cs="Times New Roman"/>
          <w:kern w:val="0"/>
          <w:sz w:val="24"/>
          <w:szCs w:val="24"/>
          <w14:ligatures w14:val="none"/>
        </w:rPr>
        <w:t xml:space="preserve"> izpildei no visām personām, uz kuru iespējām pretendents balstās, atbilstīgi PIL 46. panta ceturtajā daļā noteiktajam.</w:t>
      </w:r>
    </w:p>
    <w:p w14:paraId="4F3B63A0" w14:textId="77777777"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Pretendentam pēc Pasūtītāja pieprasījuma jānodrošina iesaistīto speciālistu klātbūtne darba sanāksmēs ar Pasūtītāju, kad tas ir nepieciešams.</w:t>
      </w:r>
    </w:p>
    <w:p w14:paraId="3469BF93" w14:textId="77777777"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Visiem Līguma izpildē iesaistītajiem speciālistiem jānodrošina komunikācija ar Pasūtītāju latviešu valodā vismaz latviešu valodas kvalifikācijas līmenī B2 vai pretendentam Līguma ietvaros būs jānodrošina tulka pakalpojumi.</w:t>
      </w:r>
    </w:p>
    <w:p w14:paraId="57E74B0F" w14:textId="25F072FA"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bookmarkStart w:id="17" w:name="_Hlk142042728"/>
      <w:r w:rsidRPr="009B2D78">
        <w:rPr>
          <w:rFonts w:ascii="Times New Roman" w:eastAsia="Times New Roman" w:hAnsi="Times New Roman" w:cs="Times New Roman"/>
          <w:kern w:val="0"/>
          <w:sz w:val="24"/>
          <w:szCs w:val="24"/>
          <w14:ligatures w14:val="none"/>
        </w:rPr>
        <w:t>Pretendents nepieciešamības gadījumā Līguma izpildes laikā nodrošina pieteikumā norādīto speciālistu aizvietošanu ar citiem speciālistiem, kas atbilst visām Nolikuma prasībām, saskaņojot to</w:t>
      </w:r>
      <w:r w:rsidR="00550477">
        <w:rPr>
          <w:rFonts w:ascii="Times New Roman" w:eastAsia="Times New Roman" w:hAnsi="Times New Roman" w:cs="Times New Roman"/>
          <w:kern w:val="0"/>
          <w:sz w:val="24"/>
          <w:szCs w:val="24"/>
          <w14:ligatures w14:val="none"/>
        </w:rPr>
        <w:t xml:space="preserve"> (</w:t>
      </w:r>
      <w:r w:rsidR="002B09E4" w:rsidRPr="002B09E4">
        <w:rPr>
          <w:rFonts w:ascii="Times New Roman" w:eastAsia="Times New Roman" w:hAnsi="Times New Roman" w:cs="Times New Roman"/>
          <w:kern w:val="0"/>
          <w:sz w:val="24"/>
          <w:szCs w:val="24"/>
          <w14:ligatures w14:val="none"/>
        </w:rPr>
        <w:t>ar e-pastu starpniecību, neslēdzot vienošanos pie Līguma</w:t>
      </w:r>
      <w:r w:rsidR="00550477">
        <w:rPr>
          <w:rFonts w:ascii="Times New Roman" w:eastAsia="Times New Roman" w:hAnsi="Times New Roman" w:cs="Times New Roman"/>
          <w:kern w:val="0"/>
          <w:sz w:val="24"/>
          <w:szCs w:val="24"/>
          <w14:ligatures w14:val="none"/>
        </w:rPr>
        <w:t>)</w:t>
      </w:r>
      <w:r w:rsidRPr="009B2D78">
        <w:rPr>
          <w:rFonts w:ascii="Times New Roman" w:eastAsia="Times New Roman" w:hAnsi="Times New Roman" w:cs="Times New Roman"/>
          <w:kern w:val="0"/>
          <w:sz w:val="24"/>
          <w:szCs w:val="24"/>
          <w14:ligatures w14:val="none"/>
        </w:rPr>
        <w:t xml:space="preserve"> ar Pasūtītāju.</w:t>
      </w:r>
    </w:p>
    <w:bookmarkEnd w:id="15"/>
    <w:bookmarkEnd w:id="17"/>
    <w:p w14:paraId="5F37646D" w14:textId="77777777" w:rsidR="00406BB3" w:rsidRPr="009B2D78"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bCs/>
          <w:kern w:val="0"/>
          <w:sz w:val="24"/>
          <w:szCs w:val="24"/>
          <w14:ligatures w14:val="none"/>
        </w:rPr>
        <w:t xml:space="preserve">Pretendentam jāiesniedz šādi </w:t>
      </w:r>
      <w:r w:rsidRPr="009B2D78">
        <w:rPr>
          <w:rFonts w:ascii="Times New Roman" w:eastAsia="Times New Roman" w:hAnsi="Times New Roman" w:cs="Times New Roman"/>
          <w:b/>
          <w:bCs/>
          <w:kern w:val="0"/>
          <w:sz w:val="24"/>
          <w:szCs w:val="24"/>
          <w:u w:val="single"/>
          <w14:ligatures w14:val="none"/>
        </w:rPr>
        <w:t>dokumenti</w:t>
      </w:r>
      <w:r w:rsidRPr="009B2D78">
        <w:rPr>
          <w:rFonts w:ascii="Times New Roman" w:eastAsia="Times New Roman" w:hAnsi="Times New Roman" w:cs="Times New Roman"/>
          <w:kern w:val="0"/>
          <w:sz w:val="24"/>
          <w:szCs w:val="24"/>
          <w14:ligatures w14:val="none"/>
        </w:rPr>
        <w:t xml:space="preserve">: </w:t>
      </w:r>
    </w:p>
    <w:p w14:paraId="6B148B9A" w14:textId="06F815C7" w:rsidR="00406BB3" w:rsidRPr="009B2D78" w:rsidRDefault="00406BB3" w:rsidP="00406BB3">
      <w:pPr>
        <w:numPr>
          <w:ilvl w:val="1"/>
          <w:numId w:val="4"/>
        </w:numPr>
        <w:spacing w:after="0" w:line="240" w:lineRule="auto"/>
        <w:ind w:left="1134" w:right="-6" w:hanging="567"/>
        <w:jc w:val="both"/>
        <w:rPr>
          <w:rFonts w:ascii="Times New Roman" w:eastAsia="Calibri" w:hAnsi="Times New Roman" w:cs="Times New Roman"/>
          <w:kern w:val="0"/>
          <w:sz w:val="24"/>
          <w:szCs w:val="24"/>
          <w14:ligatures w14:val="none"/>
        </w:rPr>
      </w:pPr>
      <w:r w:rsidRPr="009B2D78">
        <w:rPr>
          <w:rFonts w:ascii="Times New Roman" w:eastAsia="Times New Roman" w:hAnsi="Times New Roman" w:cs="Times New Roman"/>
          <w:b/>
          <w:kern w:val="0"/>
          <w:sz w:val="24"/>
          <w:szCs w:val="24"/>
          <w14:ligatures w14:val="none"/>
        </w:rPr>
        <w:t>pieteikums</w:t>
      </w:r>
      <w:r w:rsidRPr="009B2D78">
        <w:rPr>
          <w:rFonts w:ascii="Times New Roman" w:eastAsia="Times New Roman" w:hAnsi="Times New Roman" w:cs="Times New Roman"/>
          <w:kern w:val="0"/>
          <w:sz w:val="24"/>
          <w:szCs w:val="24"/>
          <w14:ligatures w14:val="none"/>
        </w:rPr>
        <w:t xml:space="preserve"> dalībai Iepirkumā saskaņā ar Nolikuma 1. pielikumu. </w:t>
      </w:r>
      <w:r w:rsidRPr="009B2D78">
        <w:rPr>
          <w:rFonts w:ascii="Times New Roman" w:eastAsia="Calibri" w:hAnsi="Times New Roman" w:cs="Times New Roman"/>
          <w:kern w:val="0"/>
          <w:sz w:val="24"/>
          <w:szCs w:val="24"/>
          <w14:ligatures w14:val="none"/>
        </w:rPr>
        <w:t>Informācija par pretendenta atbilstību Nolikuma 3</w:t>
      </w:r>
      <w:r w:rsidR="00F0693C" w:rsidRPr="009B2D78">
        <w:rPr>
          <w:rFonts w:ascii="Times New Roman" w:eastAsia="Calibri" w:hAnsi="Times New Roman" w:cs="Times New Roman"/>
          <w:kern w:val="0"/>
          <w:sz w:val="24"/>
          <w:szCs w:val="24"/>
          <w14:ligatures w14:val="none"/>
        </w:rPr>
        <w:t>0</w:t>
      </w:r>
      <w:r w:rsidRPr="009B2D78">
        <w:rPr>
          <w:rFonts w:ascii="Times New Roman" w:eastAsia="Calibri" w:hAnsi="Times New Roman" w:cs="Times New Roman"/>
          <w:kern w:val="0"/>
          <w:sz w:val="24"/>
          <w:szCs w:val="24"/>
          <w14:ligatures w14:val="none"/>
        </w:rPr>
        <w:t>.2. un 3</w:t>
      </w:r>
      <w:r w:rsidR="00F0693C" w:rsidRPr="009B2D78">
        <w:rPr>
          <w:rFonts w:ascii="Times New Roman" w:eastAsia="Calibri" w:hAnsi="Times New Roman" w:cs="Times New Roman"/>
          <w:kern w:val="0"/>
          <w:sz w:val="24"/>
          <w:szCs w:val="24"/>
          <w14:ligatures w14:val="none"/>
        </w:rPr>
        <w:t>0</w:t>
      </w:r>
      <w:r w:rsidRPr="009B2D78">
        <w:rPr>
          <w:rFonts w:ascii="Times New Roman" w:eastAsia="Calibri" w:hAnsi="Times New Roman" w:cs="Times New Roman"/>
          <w:kern w:val="0"/>
          <w:sz w:val="24"/>
          <w:szCs w:val="24"/>
          <w14:ligatures w14:val="none"/>
        </w:rPr>
        <w:t>.4. apakšpunktā minētajām prasībām,</w:t>
      </w:r>
      <w:r w:rsidRPr="009B2D78">
        <w:rPr>
          <w:rFonts w:ascii="Calibri" w:eastAsia="Calibri" w:hAnsi="Calibri" w:cs="Times New Roman"/>
          <w:kern w:val="0"/>
          <w14:ligatures w14:val="none"/>
        </w:rPr>
        <w:t xml:space="preserve"> </w:t>
      </w:r>
      <w:r w:rsidRPr="009B2D78">
        <w:rPr>
          <w:rFonts w:ascii="Times New Roman" w:eastAsia="Calibri" w:hAnsi="Times New Roman" w:cs="Times New Roman"/>
          <w:kern w:val="0"/>
          <w:sz w:val="24"/>
          <w:szCs w:val="24"/>
          <w14:ligatures w14:val="none"/>
        </w:rPr>
        <w:t>aizpildot Nolikuma 1. pielikuma 4. un 5. punktu</w:t>
      </w:r>
      <w:r w:rsidR="00F80DB7" w:rsidRPr="009B2D78">
        <w:rPr>
          <w:rFonts w:ascii="Times New Roman" w:eastAsia="Calibri" w:hAnsi="Times New Roman" w:cs="Times New Roman"/>
          <w:kern w:val="0"/>
          <w:sz w:val="24"/>
          <w:szCs w:val="24"/>
          <w14:ligatures w14:val="none"/>
        </w:rPr>
        <w:t>;</w:t>
      </w:r>
    </w:p>
    <w:p w14:paraId="0E3C8344" w14:textId="76682CD6" w:rsidR="00406BB3" w:rsidRPr="009B2D78" w:rsidRDefault="00406BB3" w:rsidP="00406BB3">
      <w:pPr>
        <w:numPr>
          <w:ilvl w:val="1"/>
          <w:numId w:val="4"/>
        </w:numPr>
        <w:spacing w:after="0" w:line="240" w:lineRule="auto"/>
        <w:ind w:left="1134" w:right="-6" w:hanging="567"/>
        <w:jc w:val="both"/>
        <w:rPr>
          <w:rFonts w:ascii="Times New Roman" w:eastAsia="Calibri" w:hAnsi="Times New Roman" w:cs="Times New Roman"/>
          <w:kern w:val="0"/>
          <w:sz w:val="24"/>
          <w:szCs w:val="24"/>
          <w14:ligatures w14:val="none"/>
        </w:rPr>
      </w:pPr>
      <w:r w:rsidRPr="009B2D78">
        <w:rPr>
          <w:rFonts w:ascii="Times New Roman" w:eastAsia="Calibri" w:hAnsi="Times New Roman" w:cs="Times New Roman"/>
          <w:kern w:val="0"/>
          <w:sz w:val="24"/>
          <w:szCs w:val="24"/>
          <w14:ligatures w14:val="none"/>
        </w:rPr>
        <w:t xml:space="preserve">informācija par Līguma izpildē iesaistītajiem </w:t>
      </w:r>
      <w:r w:rsidRPr="009B2D78">
        <w:rPr>
          <w:rFonts w:ascii="Times New Roman" w:eastAsia="Calibri" w:hAnsi="Times New Roman" w:cs="Times New Roman"/>
          <w:b/>
          <w:bCs/>
          <w:kern w:val="0"/>
          <w:sz w:val="24"/>
          <w:szCs w:val="24"/>
          <w14:ligatures w14:val="none"/>
        </w:rPr>
        <w:t>apakšuzņēmējiem</w:t>
      </w:r>
      <w:r w:rsidRPr="009B2D78">
        <w:rPr>
          <w:rFonts w:ascii="Times New Roman" w:eastAsia="Calibri" w:hAnsi="Times New Roman" w:cs="Times New Roman"/>
          <w:kern w:val="0"/>
          <w:sz w:val="24"/>
          <w:szCs w:val="24"/>
          <w14:ligatures w14:val="none"/>
        </w:rPr>
        <w:t xml:space="preserve">, kuru sniedzamo pakalpojumu vērtība ir vismaz 10 000,00 EUR (desmit tūkstoši </w:t>
      </w:r>
      <w:proofErr w:type="spellStart"/>
      <w:r w:rsidRPr="009B2D78">
        <w:rPr>
          <w:rFonts w:ascii="Times New Roman" w:eastAsia="Calibri" w:hAnsi="Times New Roman" w:cs="Times New Roman"/>
          <w:i/>
          <w:iCs/>
          <w:kern w:val="0"/>
          <w:sz w:val="24"/>
          <w:szCs w:val="24"/>
          <w14:ligatures w14:val="none"/>
        </w:rPr>
        <w:t>euro</w:t>
      </w:r>
      <w:proofErr w:type="spellEnd"/>
      <w:r w:rsidRPr="009B2D78">
        <w:rPr>
          <w:rFonts w:ascii="Times New Roman" w:eastAsia="Calibri" w:hAnsi="Times New Roman" w:cs="Times New Roman"/>
          <w:kern w:val="0"/>
          <w:sz w:val="24"/>
          <w:szCs w:val="24"/>
          <w14:ligatures w14:val="none"/>
        </w:rPr>
        <w:t xml:space="preserve"> 00 centi) vai </w:t>
      </w:r>
      <w:r w:rsidRPr="009B2D78">
        <w:rPr>
          <w:rFonts w:ascii="Times New Roman" w:eastAsia="Calibri" w:hAnsi="Times New Roman" w:cs="Times New Roman"/>
          <w:b/>
          <w:bCs/>
          <w:kern w:val="0"/>
          <w:sz w:val="24"/>
          <w:szCs w:val="24"/>
          <w14:ligatures w14:val="none"/>
        </w:rPr>
        <w:t>personu, uz kuras iespējām pretendents balstās</w:t>
      </w:r>
      <w:r w:rsidRPr="009B2D78">
        <w:rPr>
          <w:rFonts w:ascii="Times New Roman" w:eastAsia="Calibri" w:hAnsi="Times New Roman" w:cs="Times New Roman"/>
          <w:kern w:val="0"/>
          <w:sz w:val="24"/>
          <w:szCs w:val="24"/>
          <w14:ligatures w14:val="none"/>
        </w:rPr>
        <w:t xml:space="preserve"> (ja pretendents piesaista apakšuzņēmēju vai personu, uz kuras iespējām balstās),</w:t>
      </w:r>
      <w:r w:rsidRPr="009B2D78">
        <w:rPr>
          <w:rFonts w:ascii="Calibri" w:eastAsia="Calibri" w:hAnsi="Calibri" w:cs="Times New Roman"/>
          <w:kern w:val="0"/>
          <w14:ligatures w14:val="none"/>
        </w:rPr>
        <w:t xml:space="preserve"> </w:t>
      </w:r>
      <w:r w:rsidRPr="009B2D78">
        <w:rPr>
          <w:rFonts w:ascii="Times New Roman" w:eastAsia="Calibri" w:hAnsi="Times New Roman" w:cs="Times New Roman"/>
          <w:kern w:val="0"/>
          <w:sz w:val="24"/>
          <w:szCs w:val="24"/>
          <w14:ligatures w14:val="none"/>
        </w:rPr>
        <w:t>aizpildot Nolikuma 2. pielikumu;</w:t>
      </w:r>
    </w:p>
    <w:p w14:paraId="428485F8" w14:textId="743DBD52" w:rsidR="00406BB3" w:rsidRPr="009B2D78"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bCs/>
          <w:kern w:val="0"/>
          <w:sz w:val="24"/>
          <w:szCs w:val="24"/>
          <w14:ligatures w14:val="none"/>
        </w:rPr>
        <w:t>Tehniskā specifikācija</w:t>
      </w:r>
      <w:r w:rsidR="00F80DB7" w:rsidRPr="009B2D78">
        <w:rPr>
          <w:rFonts w:ascii="Times New Roman" w:eastAsia="Times New Roman" w:hAnsi="Times New Roman" w:cs="Times New Roman"/>
          <w:b/>
          <w:bCs/>
          <w:kern w:val="0"/>
          <w:sz w:val="24"/>
          <w:szCs w:val="24"/>
          <w14:ligatures w14:val="none"/>
        </w:rPr>
        <w:t xml:space="preserve"> </w:t>
      </w:r>
      <w:r w:rsidRPr="009B2D78">
        <w:rPr>
          <w:rFonts w:ascii="Times New Roman" w:eastAsia="Times New Roman" w:hAnsi="Times New Roman" w:cs="Times New Roman"/>
          <w:b/>
          <w:bCs/>
          <w:kern w:val="0"/>
          <w:sz w:val="24"/>
          <w:szCs w:val="24"/>
          <w14:ligatures w14:val="none"/>
        </w:rPr>
        <w:t>/</w:t>
      </w:r>
      <w:r w:rsidR="00F80DB7" w:rsidRPr="009B2D78">
        <w:rPr>
          <w:rFonts w:ascii="Times New Roman" w:eastAsia="Times New Roman" w:hAnsi="Times New Roman" w:cs="Times New Roman"/>
          <w:b/>
          <w:bCs/>
          <w:kern w:val="0"/>
          <w:sz w:val="24"/>
          <w:szCs w:val="24"/>
          <w14:ligatures w14:val="none"/>
        </w:rPr>
        <w:t xml:space="preserve"> </w:t>
      </w:r>
      <w:r w:rsidRPr="009B2D78">
        <w:rPr>
          <w:rFonts w:ascii="Times New Roman" w:eastAsia="Times New Roman" w:hAnsi="Times New Roman" w:cs="Times New Roman"/>
          <w:b/>
          <w:bCs/>
          <w:kern w:val="0"/>
          <w:sz w:val="24"/>
          <w:szCs w:val="24"/>
          <w14:ligatures w14:val="none"/>
        </w:rPr>
        <w:t>tehniskais piedāvājums,</w:t>
      </w:r>
      <w:r w:rsidRPr="009B2D78">
        <w:rPr>
          <w:rFonts w:ascii="Times New Roman" w:eastAsia="Times New Roman" w:hAnsi="Times New Roman" w:cs="Times New Roman"/>
          <w:kern w:val="0"/>
          <w:sz w:val="24"/>
          <w:szCs w:val="24"/>
          <w14:ligatures w14:val="none"/>
        </w:rPr>
        <w:t xml:space="preserve"> kas sagatavots atbilstoši Nolikuma 3. pielikumam; </w:t>
      </w:r>
    </w:p>
    <w:p w14:paraId="711452C2" w14:textId="158CFAC4" w:rsidR="00406BB3" w:rsidRPr="009B2D78"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bCs/>
          <w:kern w:val="0"/>
          <w:sz w:val="24"/>
          <w:szCs w:val="24"/>
          <w14:ligatures w14:val="none"/>
        </w:rPr>
        <w:t>finanšu piedāvājums,</w:t>
      </w:r>
      <w:r w:rsidRPr="009B2D78">
        <w:rPr>
          <w:rFonts w:ascii="Times New Roman" w:eastAsia="Times New Roman" w:hAnsi="Times New Roman" w:cs="Times New Roman"/>
          <w:kern w:val="0"/>
          <w:sz w:val="24"/>
          <w:szCs w:val="24"/>
          <w14:ligatures w14:val="none"/>
        </w:rPr>
        <w:t xml:space="preserve"> ko sagatavo un iesniedz saskaņā ar Nolikuma 4. pielikumu, norādot visas summas </w:t>
      </w:r>
      <w:proofErr w:type="spellStart"/>
      <w:r w:rsidRPr="009B2D78">
        <w:rPr>
          <w:rFonts w:ascii="Times New Roman" w:eastAsia="Times New Roman" w:hAnsi="Times New Roman" w:cs="Times New Roman"/>
          <w:i/>
          <w:iCs/>
          <w:kern w:val="0"/>
          <w:sz w:val="24"/>
          <w:szCs w:val="24"/>
          <w14:ligatures w14:val="none"/>
        </w:rPr>
        <w:t>e</w:t>
      </w:r>
      <w:r w:rsidR="00AF2485" w:rsidRPr="009B2D78">
        <w:rPr>
          <w:rFonts w:ascii="Times New Roman" w:eastAsia="Times New Roman" w:hAnsi="Times New Roman" w:cs="Times New Roman"/>
          <w:i/>
          <w:iCs/>
          <w:kern w:val="0"/>
          <w:sz w:val="24"/>
          <w:szCs w:val="24"/>
          <w14:ligatures w14:val="none"/>
        </w:rPr>
        <w:t>u</w:t>
      </w:r>
      <w:r w:rsidRPr="009B2D78">
        <w:rPr>
          <w:rFonts w:ascii="Times New Roman" w:eastAsia="Times New Roman" w:hAnsi="Times New Roman" w:cs="Times New Roman"/>
          <w:i/>
          <w:iCs/>
          <w:kern w:val="0"/>
          <w:sz w:val="24"/>
          <w:szCs w:val="24"/>
          <w14:ligatures w14:val="none"/>
        </w:rPr>
        <w:t>ro</w:t>
      </w:r>
      <w:proofErr w:type="spellEnd"/>
      <w:r w:rsidRPr="009B2D78">
        <w:rPr>
          <w:rFonts w:ascii="Times New Roman" w:eastAsia="Times New Roman" w:hAnsi="Times New Roman" w:cs="Times New Roman"/>
          <w:kern w:val="0"/>
          <w:sz w:val="24"/>
          <w:szCs w:val="24"/>
          <w14:ligatures w14:val="none"/>
        </w:rPr>
        <w:t xml:space="preserve"> bez pievienotās vērtības nodokļa (turpmāk – PVN), </w:t>
      </w:r>
      <w:r w:rsidRPr="009B2D78">
        <w:rPr>
          <w:rFonts w:ascii="Times New Roman" w:eastAsia="Times New Roman" w:hAnsi="Times New Roman" w:cs="Times New Roman"/>
          <w:b/>
          <w:kern w:val="0"/>
          <w:sz w:val="24"/>
          <w:szCs w:val="24"/>
          <w14:ligatures w14:val="none"/>
        </w:rPr>
        <w:t>ar divām zīmēm aiz komata</w:t>
      </w:r>
      <w:r w:rsidRPr="009B2D78">
        <w:rPr>
          <w:rFonts w:ascii="Times New Roman" w:eastAsia="Times New Roman" w:hAnsi="Times New Roman" w:cs="Times New Roman"/>
          <w:kern w:val="0"/>
          <w:sz w:val="24"/>
          <w:szCs w:val="24"/>
          <w14:ligatures w14:val="none"/>
        </w:rPr>
        <w:t xml:space="preserve">; </w:t>
      </w:r>
    </w:p>
    <w:p w14:paraId="33B7CA3F" w14:textId="77777777" w:rsidR="00406BB3" w:rsidRPr="009B2D78"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ja pretendents ir reģistrēts ārvalstī, tas iesniedz kompetentas attiecīgās valsts institūcijas izsniegtu dokumentu, kas apliecina reģistrācijas faktu, ja attiecīgās valsts normatīvie akti paredz reģistrāciju. Ja ārvalstī nav paredzēta reģistrācijas apliecību izsniegšana, pretendents norāda reģistra uzturētāja tīmekļa vietni, kurā var pārliecināties par reģistrācijas faktu;</w:t>
      </w:r>
    </w:p>
    <w:p w14:paraId="2CD6B0C6" w14:textId="566E92C5" w:rsidR="00406BB3" w:rsidRPr="009B2D78"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Nolikuma 3</w:t>
      </w:r>
      <w:r w:rsidR="00F0693C" w:rsidRPr="009B2D78">
        <w:rPr>
          <w:rFonts w:ascii="Times New Roman" w:eastAsia="Times New Roman" w:hAnsi="Times New Roman" w:cs="Times New Roman"/>
          <w:kern w:val="0"/>
          <w:sz w:val="24"/>
          <w:szCs w:val="24"/>
          <w14:ligatures w14:val="none"/>
        </w:rPr>
        <w:t>0</w:t>
      </w:r>
      <w:r w:rsidRPr="009B2D78">
        <w:rPr>
          <w:rFonts w:ascii="Times New Roman" w:eastAsia="Times New Roman" w:hAnsi="Times New Roman" w:cs="Times New Roman"/>
          <w:kern w:val="0"/>
          <w:sz w:val="24"/>
          <w:szCs w:val="24"/>
          <w14:ligatures w14:val="none"/>
        </w:rPr>
        <w:t>.6. apakšpunktā norādītos dokumentus, ja pretendents Līguma izpildei piesaista apakšuzņēmēju vai balstās uz citu personu iespējām, atbilstoši PIL 46. panta ceturtajā daļā noteiktajam.</w:t>
      </w:r>
    </w:p>
    <w:p w14:paraId="43486642" w14:textId="2EFC3A8D" w:rsidR="00406BB3" w:rsidRPr="009B2D78"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bookmarkStart w:id="18" w:name="_Ref48658862"/>
      <w:r w:rsidRPr="009B2D78">
        <w:rPr>
          <w:rFonts w:ascii="Times New Roman" w:eastAsia="Times New Roman" w:hAnsi="Times New Roman" w:cs="Times New Roman"/>
          <w:kern w:val="0"/>
          <w:sz w:val="24"/>
          <w:szCs w:val="24"/>
          <w14:ligatures w14:val="none"/>
        </w:rPr>
        <w:t>Kā sākotnējo pierādījumu, lai apliecinātu atbilstību Nolikuma 3</w:t>
      </w:r>
      <w:r w:rsidR="00F0693C" w:rsidRPr="009B2D78">
        <w:rPr>
          <w:rFonts w:ascii="Times New Roman" w:eastAsia="Times New Roman" w:hAnsi="Times New Roman" w:cs="Times New Roman"/>
          <w:kern w:val="0"/>
          <w:sz w:val="24"/>
          <w:szCs w:val="24"/>
          <w14:ligatures w14:val="none"/>
        </w:rPr>
        <w:t>0</w:t>
      </w:r>
      <w:r w:rsidRPr="009B2D78">
        <w:rPr>
          <w:rFonts w:ascii="Times New Roman" w:eastAsia="Times New Roman" w:hAnsi="Times New Roman" w:cs="Times New Roman"/>
          <w:kern w:val="0"/>
          <w:sz w:val="24"/>
          <w:szCs w:val="24"/>
          <w14:ligatures w14:val="none"/>
        </w:rPr>
        <w:t xml:space="preserve">. punkta prasībām, pretendents ir tiesīgs iesniegt Eiropas vienoto iepirkuma procedūras dokumentu (turpmāk – EVIPD) (EVIPD veidlapu paraugus nosaka Eiropas Komisijas 2016. gada 5. janvāra </w:t>
      </w:r>
      <w:r w:rsidRPr="009B2D78">
        <w:rPr>
          <w:rFonts w:ascii="Times New Roman" w:eastAsia="Times New Roman" w:hAnsi="Times New Roman" w:cs="Times New Roman"/>
          <w:kern w:val="0"/>
          <w:sz w:val="24"/>
          <w:szCs w:val="24"/>
          <w14:ligatures w14:val="none"/>
        </w:rPr>
        <w:lastRenderedPageBreak/>
        <w:t xml:space="preserve">Īstenošanas regula 2016/7, ar ko nosaka standarta veidlapu Eiropas vienotajam iepirkuma procedūras dokumentam). Ja pretendents izvēlējies iesniegt EVIPD, lai apliecinātu, ka tas atbilst paziņojumā par līgumu vai Iepirkuma dokumentos noteiktajām pretendentu atlases prasībām, tas iesniedz šo dokumentu arī par katru personu, uz kuras iespējām tas balstās, lai apliecinātu, ka tā kvalifikācija atbilst paziņojumā par līgumu vai Iepirkuma dokumentos noteiktajām prasībām, un par tā norādīto apakšuzņēmēju, kura sniedzamo pakalpojumu vērtība ir vismaz 10 000,00 EUR (desmit tūkstoši </w:t>
      </w:r>
      <w:proofErr w:type="spellStart"/>
      <w:r w:rsidRPr="009B2D78">
        <w:rPr>
          <w:rFonts w:ascii="Times New Roman" w:eastAsia="Times New Roman" w:hAnsi="Times New Roman" w:cs="Times New Roman"/>
          <w:i/>
          <w:iCs/>
          <w:kern w:val="0"/>
          <w:sz w:val="24"/>
          <w:szCs w:val="24"/>
          <w14:ligatures w14:val="none"/>
        </w:rPr>
        <w:t>euro</w:t>
      </w:r>
      <w:proofErr w:type="spellEnd"/>
      <w:r w:rsidRPr="009B2D78">
        <w:rPr>
          <w:rFonts w:ascii="Times New Roman" w:eastAsia="Times New Roman" w:hAnsi="Times New Roman" w:cs="Times New Roman"/>
          <w:kern w:val="0"/>
          <w:sz w:val="24"/>
          <w:szCs w:val="24"/>
          <w14:ligatures w14:val="none"/>
        </w:rPr>
        <w:t xml:space="preserve"> 00 centi). Piegādātāju apvienība par katru tās dalībnieku iesniedz atsevišķu EVIPD. Pasūtītājam ir tiesības prasīt, lai pretendents iesniedz visus dokumentus vai daļu no tiem, kas apliecina tā atbilstību Iepirkuma dokumentos noteiktajām pretendentu atlases prasībām.</w:t>
      </w:r>
      <w:bookmarkEnd w:id="18"/>
    </w:p>
    <w:p w14:paraId="4B87D302" w14:textId="77777777" w:rsidR="00406BB3" w:rsidRPr="009B2D78"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9B2D78">
        <w:rPr>
          <w:rFonts w:ascii="Times New Roman" w:eastAsia="Calibri" w:hAnsi="Times New Roman" w:cs="Times New Roman"/>
          <w:kern w:val="0"/>
          <w:sz w:val="24"/>
          <w:szCs w:val="24"/>
          <w14:ligatures w14:val="none"/>
        </w:rPr>
        <w:t xml:space="preserve">EVIPD veidlapu pretendents var aizpildīt, izmantojot tīmekļvietni </w:t>
      </w:r>
      <w:hyperlink r:id="rId10">
        <w:r w:rsidRPr="009B2D78">
          <w:rPr>
            <w:rFonts w:ascii="Times New Roman" w:eastAsia="Times New Roman" w:hAnsi="Times New Roman" w:cs="Times New Roman"/>
            <w:kern w:val="0"/>
            <w:sz w:val="24"/>
            <w:szCs w:val="24"/>
            <w:u w:val="single"/>
            <w14:ligatures w14:val="none"/>
          </w:rPr>
          <w:t>http://espd.eis.gov.lv</w:t>
        </w:r>
      </w:hyperlink>
      <w:r w:rsidRPr="009B2D78">
        <w:rPr>
          <w:rFonts w:ascii="Times New Roman" w:eastAsia="Times New Roman" w:hAnsi="Times New Roman" w:cs="Times New Roman"/>
          <w:kern w:val="0"/>
          <w:sz w:val="24"/>
          <w:szCs w:val="24"/>
          <w:u w:val="single"/>
          <w14:ligatures w14:val="none"/>
        </w:rPr>
        <w:t xml:space="preserve">, </w:t>
      </w:r>
      <w:r w:rsidRPr="009B2D78">
        <w:rPr>
          <w:rFonts w:ascii="Times New Roman" w:eastAsia="Calibri" w:hAnsi="Times New Roman" w:cs="Times New Roman"/>
          <w:kern w:val="0"/>
          <w:sz w:val="24"/>
          <w:szCs w:val="24"/>
          <w14:ligatures w14:val="none"/>
        </w:rPr>
        <w:t xml:space="preserve">un pievienot to piedāvājumam. </w:t>
      </w:r>
    </w:p>
    <w:p w14:paraId="34B6D62F" w14:textId="77777777" w:rsidR="00406BB3" w:rsidRPr="009B2D78"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9B2D78">
        <w:rPr>
          <w:rFonts w:ascii="Times New Roman" w:eastAsia="Calibri" w:hAnsi="Times New Roman" w:cs="Times New Roman"/>
          <w:kern w:val="0"/>
          <w:sz w:val="24"/>
          <w:szCs w:val="24"/>
          <w14:ligatures w14:val="none"/>
        </w:rPr>
        <w:t>Ja pretendents, kuram Iepirkumā būtu piešķiramas Līguma slēgšanas tiesības, ir iesniedzis EVIPD kā sākotnējo pierādījumu atbilstībai Nolikumā noteiktajām atlases prasībām, Komisija pirms lēmuma pieņemšanas par Līguma slēgšanas tiesību piešķiršanu pieprasa iesniegt dokumentus, kas apliecina tā atbilstību pretendentu atlases prasībām. Vienlaikus Pasūtītājam jebkurā Iepirkuma stadijā ir tiesības prasīt, lai pretendents iesniedz visus vai daļu no dokumentiem, kas apliecina atbilstību paziņojumā par līgumu vai Iepirkuma dokumentos noteiktajām pretendentu atlases prasībām.</w:t>
      </w:r>
    </w:p>
    <w:p w14:paraId="65439679" w14:textId="77777777" w:rsidR="00406BB3" w:rsidRPr="009B2D78"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kern w:val="0"/>
          <w:sz w:val="24"/>
          <w:szCs w:val="24"/>
          <w14:ligatures w14:val="none"/>
        </w:rPr>
        <w:t>Pretendents ir atbildīgs par sniegto ziņu patiesumu.</w:t>
      </w:r>
      <w:r w:rsidRPr="009B2D78">
        <w:rPr>
          <w:rFonts w:ascii="Times New Roman" w:eastAsia="Times New Roman" w:hAnsi="Times New Roman" w:cs="Times New Roman"/>
          <w:kern w:val="0"/>
          <w:sz w:val="24"/>
          <w:szCs w:val="24"/>
          <w14:ligatures w14:val="none"/>
        </w:rPr>
        <w:t xml:space="preserve"> Ja Komisija, pārbaudot iesniegto informāciju, noskaidro, ka tā neatbilst Nolikumā minētajām prasībām vai pretendents vispār nav sniedzis informāciju, vai pretendents ir sniedzis nepatiesu informāciju, pretendents no tālākās dalības Iepirkumā tiek izslēgts.</w:t>
      </w:r>
    </w:p>
    <w:p w14:paraId="6CF09225" w14:textId="77777777" w:rsidR="00406BB3" w:rsidRPr="009B2D78" w:rsidRDefault="00406BB3" w:rsidP="00406BB3">
      <w:pPr>
        <w:spacing w:before="120" w:after="120" w:line="240" w:lineRule="auto"/>
        <w:ind w:left="644" w:right="-6"/>
        <w:contextualSpacing/>
        <w:jc w:val="both"/>
        <w:rPr>
          <w:rFonts w:ascii="Times New Roman" w:eastAsia="Times New Roman" w:hAnsi="Times New Roman" w:cs="Times New Roman"/>
          <w:b/>
          <w:kern w:val="0"/>
          <w:sz w:val="24"/>
          <w:szCs w:val="24"/>
          <w:lang w:eastAsia="lv-LV"/>
          <w14:ligatures w14:val="none"/>
        </w:rPr>
      </w:pPr>
    </w:p>
    <w:p w14:paraId="64238EC0" w14:textId="77777777" w:rsidR="00406BB3" w:rsidRPr="009B2D78"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r w:rsidRPr="009B2D78">
        <w:rPr>
          <w:rFonts w:ascii="Times New Roman" w:eastAsia="Times New Roman" w:hAnsi="Times New Roman" w:cs="Times New Roman"/>
          <w:b/>
          <w:kern w:val="0"/>
          <w:sz w:val="24"/>
          <w:szCs w:val="24"/>
          <w14:ligatures w14:val="none"/>
        </w:rPr>
        <w:t xml:space="preserve">IV. Piedāvājuma vērtēšana un lēmuma pieņemšana </w:t>
      </w:r>
    </w:p>
    <w:p w14:paraId="43283896" w14:textId="77777777" w:rsidR="00406BB3" w:rsidRPr="00DA7510" w:rsidRDefault="00406BB3" w:rsidP="00406BB3">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Tiks salīdzināti un vērtēti tikai tie piedāvājumi, kas iesniegti Nolikumā paredzētajā kārtībā un termiņā.</w:t>
      </w:r>
    </w:p>
    <w:p w14:paraId="790FAE5A" w14:textId="77777777" w:rsidR="00406BB3" w:rsidRPr="00DA7510"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Komisija piedāvājumu pārbaudi un vērtēšanu veic slēgtās sēdēs.</w:t>
      </w:r>
    </w:p>
    <w:p w14:paraId="69A0A70F" w14:textId="77777777" w:rsidR="00406BB3" w:rsidRPr="00DA7510"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Piedāvājumu vērtēšana notiek šādā kārtībā:</w:t>
      </w:r>
    </w:p>
    <w:p w14:paraId="5335C7BC" w14:textId="77777777"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Komisija vērtē pretendenta piedāvājuma noformējuma atbilstību Nolikuma prasībām. Piedāvājuma noformējuma prasībām neatbilstošie piedāvājumi, izvērtējot neatbilstības samērīgumu, var tikt izslēgti no turpmākās dalības Iepirkumā;</w:t>
      </w:r>
    </w:p>
    <w:p w14:paraId="513C569B" w14:textId="1AC48B89"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Komisija vērtē pretendentu atlases dokumentu atbilstību Nolikuma prasībām. Ja šajā posmā vērtēšanas procesā konstatē pretendenta vai piedāvājuma neatbilstību Nolikuma prasībām, pretendents no tālākas dalības Iepirkumā tiek izslēgts;</w:t>
      </w:r>
    </w:p>
    <w:p w14:paraId="12D353F3" w14:textId="400725BE"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 xml:space="preserve">Komisija vērtē piedāvājuma atbilstību Nolikuma </w:t>
      </w:r>
      <w:r w:rsidR="00613009" w:rsidRPr="00DA7510">
        <w:rPr>
          <w:rFonts w:ascii="Times New Roman" w:eastAsia="Calibri" w:hAnsi="Times New Roman" w:cs="Times New Roman"/>
          <w:kern w:val="0"/>
          <w:sz w:val="24"/>
          <w:szCs w:val="24"/>
          <w14:ligatures w14:val="none"/>
        </w:rPr>
        <w:t xml:space="preserve">tehniskās specifikācijas </w:t>
      </w:r>
      <w:r w:rsidRPr="00DA7510">
        <w:rPr>
          <w:rFonts w:ascii="Times New Roman" w:eastAsia="Times New Roman" w:hAnsi="Times New Roman" w:cs="Times New Roman"/>
          <w:kern w:val="0"/>
          <w:sz w:val="24"/>
          <w:szCs w:val="24"/>
          <w14:ligatures w14:val="none"/>
        </w:rPr>
        <w:t xml:space="preserve">prasībām. Ja šajā posmā vērtēšanas procesā konstatē piedāvājuma neatbilstību Nolikuma </w:t>
      </w:r>
      <w:r w:rsidR="00613009" w:rsidRPr="00DA7510">
        <w:rPr>
          <w:rFonts w:ascii="Times New Roman" w:eastAsia="Calibri" w:hAnsi="Times New Roman" w:cs="Times New Roman"/>
          <w:kern w:val="0"/>
          <w:sz w:val="24"/>
          <w:szCs w:val="24"/>
          <w14:ligatures w14:val="none"/>
        </w:rPr>
        <w:t xml:space="preserve">tehniskās specifikācijas </w:t>
      </w:r>
      <w:r w:rsidRPr="00DA7510">
        <w:rPr>
          <w:rFonts w:ascii="Times New Roman" w:eastAsia="Times New Roman" w:hAnsi="Times New Roman" w:cs="Times New Roman"/>
          <w:kern w:val="0"/>
          <w:sz w:val="24"/>
          <w:szCs w:val="24"/>
          <w14:ligatures w14:val="none"/>
        </w:rPr>
        <w:t>prasībām, pretendents no tālākas dalības Iepirkumā tiek izslēgts;</w:t>
      </w:r>
    </w:p>
    <w:p w14:paraId="50484A5F" w14:textId="39A7B1BA"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 xml:space="preserve">Komisija vērtē finanšu piedāvājumā norādīto </w:t>
      </w:r>
      <w:r w:rsidR="00F27A7F" w:rsidRPr="00DA7510">
        <w:rPr>
          <w:rFonts w:ascii="Times New Roman" w:eastAsia="Times New Roman" w:hAnsi="Times New Roman" w:cs="Times New Roman"/>
          <w:kern w:val="0"/>
          <w:sz w:val="24"/>
          <w:szCs w:val="24"/>
          <w14:ligatures w14:val="none"/>
        </w:rPr>
        <w:t xml:space="preserve">kopējo </w:t>
      </w:r>
      <w:r w:rsidRPr="00DA7510">
        <w:rPr>
          <w:rFonts w:ascii="Times New Roman" w:eastAsia="Times New Roman" w:hAnsi="Times New Roman" w:cs="Times New Roman"/>
          <w:kern w:val="0"/>
          <w:sz w:val="24"/>
          <w:szCs w:val="24"/>
          <w14:ligatures w14:val="none"/>
        </w:rPr>
        <w:t xml:space="preserve">piedāvājuma cenu </w:t>
      </w:r>
      <w:proofErr w:type="spellStart"/>
      <w:r w:rsidRPr="00DA7510">
        <w:rPr>
          <w:rFonts w:ascii="Times New Roman" w:eastAsia="Times New Roman" w:hAnsi="Times New Roman" w:cs="Times New Roman"/>
          <w:i/>
          <w:iCs/>
          <w:kern w:val="0"/>
          <w:sz w:val="24"/>
          <w:szCs w:val="24"/>
          <w14:ligatures w14:val="none"/>
        </w:rPr>
        <w:t>e</w:t>
      </w:r>
      <w:r w:rsidR="00F27A7F" w:rsidRPr="00DA7510">
        <w:rPr>
          <w:rFonts w:ascii="Times New Roman" w:eastAsia="Times New Roman" w:hAnsi="Times New Roman" w:cs="Times New Roman"/>
          <w:i/>
          <w:iCs/>
          <w:kern w:val="0"/>
          <w:sz w:val="24"/>
          <w:szCs w:val="24"/>
          <w14:ligatures w14:val="none"/>
        </w:rPr>
        <w:t>u</w:t>
      </w:r>
      <w:r w:rsidRPr="00DA7510">
        <w:rPr>
          <w:rFonts w:ascii="Times New Roman" w:eastAsia="Times New Roman" w:hAnsi="Times New Roman" w:cs="Times New Roman"/>
          <w:i/>
          <w:iCs/>
          <w:kern w:val="0"/>
          <w:sz w:val="24"/>
          <w:szCs w:val="24"/>
          <w14:ligatures w14:val="none"/>
        </w:rPr>
        <w:t>ro</w:t>
      </w:r>
      <w:proofErr w:type="spellEnd"/>
      <w:r w:rsidRPr="00DA7510">
        <w:rPr>
          <w:rFonts w:ascii="Times New Roman" w:eastAsia="Times New Roman" w:hAnsi="Times New Roman" w:cs="Times New Roman"/>
          <w:kern w:val="0"/>
          <w:sz w:val="24"/>
          <w:szCs w:val="24"/>
          <w14:ligatures w14:val="none"/>
        </w:rPr>
        <w:t xml:space="preserve"> bez PVN;</w:t>
      </w:r>
    </w:p>
    <w:p w14:paraId="005A0817" w14:textId="6D3FC74F" w:rsidR="00406BB3" w:rsidRPr="009C33AA"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 xml:space="preserve">Komisija pārbauda, vai finanšu piedāvājumā nav aritmētisku kļūdu. Ja Komisija piedāvājumā konstatē </w:t>
      </w:r>
      <w:r w:rsidRPr="009C33AA">
        <w:rPr>
          <w:rFonts w:ascii="Times New Roman" w:eastAsia="Times New Roman" w:hAnsi="Times New Roman" w:cs="Times New Roman"/>
          <w:b/>
          <w:kern w:val="0"/>
          <w:sz w:val="24"/>
          <w:szCs w:val="24"/>
          <w14:ligatures w14:val="none"/>
        </w:rPr>
        <w:t>aritmētiskās kļūdas, tā šīs kļūdas izlabo un paziņo pretendentam, kura pieļautās kļūdas labotas</w:t>
      </w:r>
      <w:r w:rsidRPr="009C33AA">
        <w:rPr>
          <w:rFonts w:ascii="Times New Roman" w:eastAsia="Times New Roman" w:hAnsi="Times New Roman" w:cs="Times New Roman"/>
          <w:kern w:val="0"/>
          <w:sz w:val="24"/>
          <w:szCs w:val="24"/>
          <w14:ligatures w14:val="none"/>
        </w:rPr>
        <w:t>.</w:t>
      </w:r>
      <w:r w:rsidRPr="009C33AA">
        <w:rPr>
          <w:rFonts w:ascii="Times New Roman" w:eastAsia="Times New Roman" w:hAnsi="Times New Roman" w:cs="Times New Roman"/>
          <w:bCs/>
          <w:kern w:val="0"/>
          <w:sz w:val="24"/>
          <w:szCs w:val="24"/>
          <w14:ligatures w14:val="none"/>
        </w:rPr>
        <w:t xml:space="preserve"> Turpmākajā piedāvājumu vērtēšanā Komisija ņem vērā tikai šajā sadaļā noteiktajā kārtībā labotās kļūdas;</w:t>
      </w:r>
    </w:p>
    <w:p w14:paraId="18F50B36" w14:textId="77777777" w:rsidR="00406BB3" w:rsidRPr="009C33AA"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Komisija pārbauda, vai finanšu piedāvājums nav nepamatoti lēts. Ja Komisijai ir aizdomas par nepamatoti lētu piedāvājumu, tā rīkojas PIL 53. pantā noteiktajā kārtībā;</w:t>
      </w:r>
    </w:p>
    <w:p w14:paraId="0BBBDA95" w14:textId="77777777" w:rsidR="00406BB3" w:rsidRPr="009C33AA"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Komisija pārbauda, vai uz izvēlēto pretendentu un personām, kas minētas PIL 42. panta trešajā daļā, kurām būtu piešķiramas Līguma slēgšanas tiesības, neattiecas PIL 42. panta otrās daļas 1., 2., 3., 4. un 11. punktā minētie izslēgšanas iemesli;</w:t>
      </w:r>
    </w:p>
    <w:p w14:paraId="40BD3E4F" w14:textId="77777777" w:rsidR="00406BB3" w:rsidRPr="009C33AA"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lastRenderedPageBreak/>
        <w:t xml:space="preserve">Komisija pārbauda pretendentu, kuram būtu piešķiramas Līguma slēgšanas tiesības, vai uz to nav attiecinātas sankcijas atbilstoši Starptautisko un Latvijas Republikas nacionālo sankciju likumam. </w:t>
      </w:r>
    </w:p>
    <w:p w14:paraId="370C20DE" w14:textId="77777777" w:rsidR="00406BB3" w:rsidRPr="009C33AA" w:rsidRDefault="00406BB3" w:rsidP="00406BB3">
      <w:pPr>
        <w:numPr>
          <w:ilvl w:val="0"/>
          <w:numId w:val="4"/>
        </w:numPr>
        <w:spacing w:after="0" w:line="240" w:lineRule="auto"/>
        <w:ind w:left="357" w:hanging="35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 xml:space="preserve">Komisija ir tiesīga pārtraukt Iepirkumu jebkurā brīdī, ja tam ir objektīvs pamatojums. Komisija var pieņemt lēmumu par Iepirkuma izbeigšanu bez rezultāta, ja nav saņemts neviens piedāvājums vai nav saņemts neviens Nolikumam vai tehniskajai specifikācijai atbilstošs piedāvājums saskaņā ar PIL 9. panta trīspadsmitajā </w:t>
      </w:r>
      <w:proofErr w:type="spellStart"/>
      <w:r w:rsidRPr="009C33AA">
        <w:rPr>
          <w:rFonts w:ascii="Times New Roman" w:eastAsia="Times New Roman" w:hAnsi="Times New Roman" w:cs="Times New Roman"/>
          <w:i/>
          <w:iCs/>
          <w:kern w:val="0"/>
          <w:sz w:val="24"/>
          <w:szCs w:val="24"/>
          <w14:ligatures w14:val="none"/>
        </w:rPr>
        <w:t>prim</w:t>
      </w:r>
      <w:proofErr w:type="spellEnd"/>
      <w:r w:rsidRPr="009C33AA">
        <w:rPr>
          <w:rFonts w:ascii="Times New Roman" w:eastAsia="Times New Roman" w:hAnsi="Times New Roman" w:cs="Times New Roman"/>
          <w:i/>
          <w:iCs/>
          <w:kern w:val="0"/>
          <w:sz w:val="24"/>
          <w:szCs w:val="24"/>
          <w14:ligatures w14:val="none"/>
        </w:rPr>
        <w:t xml:space="preserve"> </w:t>
      </w:r>
      <w:r w:rsidRPr="009C33AA">
        <w:rPr>
          <w:rFonts w:ascii="Times New Roman" w:eastAsia="Times New Roman" w:hAnsi="Times New Roman" w:cs="Times New Roman"/>
          <w:kern w:val="0"/>
          <w:sz w:val="24"/>
          <w:szCs w:val="24"/>
          <w14:ligatures w14:val="none"/>
        </w:rPr>
        <w:t>daļā noteikto.</w:t>
      </w:r>
    </w:p>
    <w:p w14:paraId="6755AB3B" w14:textId="77777777" w:rsidR="00406BB3" w:rsidRPr="009C33AA" w:rsidRDefault="00406BB3" w:rsidP="00406BB3">
      <w:pPr>
        <w:numPr>
          <w:ilvl w:val="0"/>
          <w:numId w:val="4"/>
        </w:numPr>
        <w:spacing w:after="0" w:line="240" w:lineRule="auto"/>
        <w:jc w:val="both"/>
        <w:rPr>
          <w:rFonts w:ascii="Times New Roman" w:eastAsia="ヒラギノ角ゴ Pro W3" w:hAnsi="Times New Roman" w:cs="Times New Roman"/>
          <w:b/>
          <w:kern w:val="0"/>
          <w:sz w:val="24"/>
          <w:szCs w:val="24"/>
          <w14:ligatures w14:val="none"/>
        </w:rPr>
      </w:pPr>
      <w:bookmarkStart w:id="19" w:name="_Ref58332907"/>
      <w:bookmarkStart w:id="20" w:name="_Ref48656293"/>
      <w:r w:rsidRPr="009C33AA">
        <w:rPr>
          <w:rFonts w:ascii="Times New Roman" w:eastAsia="ヒラギノ角ゴ Pro W3" w:hAnsi="Times New Roman" w:cs="Times New Roman"/>
          <w:kern w:val="0"/>
          <w:sz w:val="24"/>
          <w:szCs w:val="24"/>
          <w14:ligatures w14:val="none"/>
        </w:rPr>
        <w:t xml:space="preserve">Par uzvarētāju tiek atzīts pretendents, kurš iesniedzis </w:t>
      </w:r>
      <w:r w:rsidRPr="009C33AA">
        <w:rPr>
          <w:rFonts w:ascii="Times New Roman" w:eastAsia="ヒラギノ角ゴ Pro W3" w:hAnsi="Times New Roman" w:cs="Times New Roman"/>
          <w:b/>
          <w:kern w:val="0"/>
          <w:sz w:val="24"/>
          <w:szCs w:val="24"/>
          <w14:ligatures w14:val="none"/>
        </w:rPr>
        <w:t>saimnieciski visizdevīgāko piedāvājumu ar zemāko cenu</w:t>
      </w:r>
      <w:r w:rsidRPr="009C33AA">
        <w:rPr>
          <w:rFonts w:ascii="Times New Roman" w:eastAsia="ヒラギノ角ゴ Pro W3" w:hAnsi="Times New Roman" w:cs="Times New Roman"/>
          <w:kern w:val="0"/>
          <w:sz w:val="24"/>
          <w:szCs w:val="24"/>
          <w14:ligatures w14:val="none"/>
        </w:rPr>
        <w:t>, kurš pilnībā atbilst visām Nolikumā izvirzītajām prasībām un nav izslēdzams no dalības Iepirkumā saskaņā ar PIL 9. </w:t>
      </w:r>
      <w:bookmarkEnd w:id="19"/>
      <w:bookmarkEnd w:id="20"/>
      <w:r w:rsidRPr="009C33AA">
        <w:rPr>
          <w:rFonts w:ascii="Times New Roman" w:eastAsia="ヒラギノ角ゴ Pro W3" w:hAnsi="Times New Roman" w:cs="Times New Roman"/>
          <w:kern w:val="0"/>
          <w:sz w:val="24"/>
          <w:szCs w:val="24"/>
          <w14:ligatures w14:val="none"/>
        </w:rPr>
        <w:t xml:space="preserve">panta astoto daļu.  </w:t>
      </w:r>
    </w:p>
    <w:p w14:paraId="5C96D451" w14:textId="1C944144" w:rsidR="00406BB3" w:rsidRPr="00D95587" w:rsidRDefault="00406BB3" w:rsidP="00406BB3">
      <w:pPr>
        <w:numPr>
          <w:ilvl w:val="0"/>
          <w:numId w:val="4"/>
        </w:numPr>
        <w:spacing w:after="0" w:line="240" w:lineRule="auto"/>
        <w:ind w:left="357" w:hanging="357"/>
        <w:contextualSpacing/>
        <w:jc w:val="both"/>
        <w:rPr>
          <w:rFonts w:ascii="Times New Roman" w:eastAsia="Times New Roman" w:hAnsi="Times New Roman" w:cs="Times New Roman"/>
          <w:color w:val="000000"/>
          <w:kern w:val="0"/>
          <w:sz w:val="24"/>
          <w:szCs w:val="24"/>
          <w14:ligatures w14:val="none"/>
        </w:rPr>
      </w:pPr>
      <w:r w:rsidRPr="00D95587">
        <w:rPr>
          <w:rFonts w:ascii="Times New Roman" w:eastAsia="Times New Roman" w:hAnsi="Times New Roman" w:cs="Times New Roman"/>
          <w:color w:val="000000"/>
          <w:kern w:val="0"/>
          <w:sz w:val="24"/>
          <w:szCs w:val="24"/>
          <w14:ligatures w14:val="none"/>
        </w:rPr>
        <w:t>Ja pirms Līguma slēgšanas tiesību piešķiršanas Komisija konstatē, ka diviem vai vairāk pretendentiem ir vienāda piedāvātā līgumcena, par Iepirkuma uzvarētāju tiek atzīts pretendents, kura piedāvātajam programmētājam, papildus 3</w:t>
      </w:r>
      <w:r w:rsidR="0084066D" w:rsidRPr="00D95587">
        <w:rPr>
          <w:rFonts w:ascii="Times New Roman" w:eastAsia="Times New Roman" w:hAnsi="Times New Roman" w:cs="Times New Roman"/>
          <w:color w:val="000000"/>
          <w:kern w:val="0"/>
          <w:sz w:val="24"/>
          <w:szCs w:val="24"/>
          <w14:ligatures w14:val="none"/>
        </w:rPr>
        <w:t>0</w:t>
      </w:r>
      <w:r w:rsidRPr="00D95587">
        <w:rPr>
          <w:rFonts w:ascii="Times New Roman" w:eastAsia="Times New Roman" w:hAnsi="Times New Roman" w:cs="Times New Roman"/>
          <w:color w:val="000000"/>
          <w:kern w:val="0"/>
          <w:sz w:val="24"/>
          <w:szCs w:val="24"/>
          <w14:ligatures w14:val="none"/>
        </w:rPr>
        <w:t xml:space="preserve">.4.2. punktā noteiktajai minimālajai pieredzei (vismaz </w:t>
      </w:r>
      <w:r w:rsidR="00E11188">
        <w:rPr>
          <w:rFonts w:ascii="Times New Roman" w:eastAsia="Times New Roman" w:hAnsi="Times New Roman" w:cs="Times New Roman"/>
          <w:color w:val="000000"/>
          <w:kern w:val="0"/>
          <w:sz w:val="24"/>
          <w:szCs w:val="24"/>
          <w14:ligatures w14:val="none"/>
        </w:rPr>
        <w:t>1</w:t>
      </w:r>
      <w:r w:rsidRPr="00406BB3">
        <w:rPr>
          <w:rFonts w:ascii="Times New Roman" w:eastAsia="Times New Roman" w:hAnsi="Times New Roman" w:cs="Times New Roman"/>
          <w:color w:val="000000"/>
          <w:kern w:val="0"/>
          <w:sz w:val="24"/>
          <w:szCs w:val="24"/>
          <w14:ligatures w14:val="none"/>
        </w:rPr>
        <w:t xml:space="preserve"> (</w:t>
      </w:r>
      <w:r w:rsidR="00E11188">
        <w:rPr>
          <w:rFonts w:ascii="Times New Roman" w:eastAsia="Times New Roman" w:hAnsi="Times New Roman" w:cs="Times New Roman"/>
          <w:color w:val="000000"/>
          <w:kern w:val="0"/>
          <w:sz w:val="24"/>
          <w:szCs w:val="24"/>
          <w14:ligatures w14:val="none"/>
        </w:rPr>
        <w:t>vienas</w:t>
      </w:r>
      <w:r w:rsidRPr="00406BB3">
        <w:rPr>
          <w:rFonts w:ascii="Times New Roman" w:eastAsia="Times New Roman" w:hAnsi="Times New Roman" w:cs="Times New Roman"/>
          <w:color w:val="000000"/>
          <w:kern w:val="0"/>
          <w:sz w:val="24"/>
          <w:szCs w:val="24"/>
          <w14:ligatures w14:val="none"/>
        </w:rPr>
        <w:t xml:space="preserve">) </w:t>
      </w:r>
      <w:proofErr w:type="spellStart"/>
      <w:r w:rsidRPr="00406BB3">
        <w:rPr>
          <w:rFonts w:ascii="Times New Roman" w:eastAsia="Times New Roman" w:hAnsi="Times New Roman" w:cs="Times New Roman"/>
          <w:color w:val="000000"/>
          <w:kern w:val="0"/>
          <w:sz w:val="24"/>
          <w:szCs w:val="24"/>
          <w14:ligatures w14:val="none"/>
        </w:rPr>
        <w:t>tīmekļvietņ</w:t>
      </w:r>
      <w:r w:rsidR="00E11188">
        <w:rPr>
          <w:rFonts w:ascii="Times New Roman" w:eastAsia="Times New Roman" w:hAnsi="Times New Roman" w:cs="Times New Roman"/>
          <w:color w:val="000000"/>
          <w:kern w:val="0"/>
          <w:sz w:val="24"/>
          <w:szCs w:val="24"/>
          <w14:ligatures w14:val="none"/>
        </w:rPr>
        <w:t>es</w:t>
      </w:r>
      <w:proofErr w:type="spellEnd"/>
      <w:r w:rsidRPr="00D95587">
        <w:rPr>
          <w:rFonts w:ascii="Times New Roman" w:eastAsia="Times New Roman" w:hAnsi="Times New Roman" w:cs="Times New Roman"/>
          <w:color w:val="000000"/>
          <w:kern w:val="0"/>
          <w:sz w:val="24"/>
          <w:szCs w:val="24"/>
          <w14:ligatures w14:val="none"/>
        </w:rPr>
        <w:t xml:space="preserve"> izstrādes </w:t>
      </w:r>
      <w:r w:rsidRPr="00406BB3">
        <w:rPr>
          <w:rFonts w:ascii="Times New Roman" w:eastAsia="Times New Roman" w:hAnsi="Times New Roman" w:cs="Times New Roman"/>
          <w:color w:val="000000"/>
          <w:kern w:val="0"/>
          <w:sz w:val="24"/>
          <w:szCs w:val="24"/>
          <w14:ligatures w14:val="none"/>
        </w:rPr>
        <w:t>un/vai papildināšanas projek</w:t>
      </w:r>
      <w:r w:rsidR="00E11188">
        <w:rPr>
          <w:rFonts w:ascii="Times New Roman" w:eastAsia="Times New Roman" w:hAnsi="Times New Roman" w:cs="Times New Roman"/>
          <w:color w:val="000000"/>
          <w:kern w:val="0"/>
          <w:sz w:val="24"/>
          <w:szCs w:val="24"/>
          <w14:ligatures w14:val="none"/>
        </w:rPr>
        <w:t>ta</w:t>
      </w:r>
      <w:r w:rsidRPr="00D95587">
        <w:rPr>
          <w:rFonts w:ascii="Times New Roman" w:eastAsia="Times New Roman" w:hAnsi="Times New Roman" w:cs="Times New Roman"/>
          <w:color w:val="000000"/>
          <w:kern w:val="0"/>
          <w:sz w:val="24"/>
          <w:szCs w:val="24"/>
          <w14:ligatures w14:val="none"/>
        </w:rPr>
        <w:t xml:space="preserve"> ietvaros), ir uzrādīta Nolikumā izvirzītajām prasībām atbilstoša skaitliski lielāka pieredze. Papildu pieredzi speciālistam, ja tāda ir, norāda Nolikuma 1. pielikuma 5.2. apakšpunktā.</w:t>
      </w:r>
    </w:p>
    <w:p w14:paraId="215C181F" w14:textId="08B3FD6A" w:rsidR="00406BB3" w:rsidRPr="00D95587"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D95587">
        <w:rPr>
          <w:rFonts w:ascii="Times New Roman" w:eastAsia="Times New Roman" w:hAnsi="Times New Roman" w:cs="Times New Roman"/>
          <w:kern w:val="0"/>
          <w:sz w:val="24"/>
          <w:szCs w:val="24"/>
          <w14:ligatures w14:val="none"/>
        </w:rPr>
        <w:t xml:space="preserve">Ar Iepirkuma uzvarētāju </w:t>
      </w:r>
      <w:r w:rsidRPr="00D95587">
        <w:rPr>
          <w:rFonts w:ascii="Times New Roman" w:eastAsia="Calibri" w:hAnsi="Times New Roman" w:cs="Times New Roman"/>
          <w:bCs/>
          <w:kern w:val="0"/>
          <w:sz w:val="24"/>
          <w:szCs w:val="24"/>
          <w14:ligatures w14:val="none"/>
        </w:rPr>
        <w:t xml:space="preserve">tiek noslēgts Līgums atbilstoši projektam (Nolikuma </w:t>
      </w:r>
      <w:r w:rsidRPr="00D95587">
        <w:rPr>
          <w:rFonts w:ascii="Times New Roman" w:eastAsia="Times New Roman" w:hAnsi="Times New Roman" w:cs="Times New Roman"/>
          <w:kern w:val="0"/>
          <w:sz w:val="24"/>
          <w:szCs w:val="24"/>
          <w14:ligatures w14:val="none"/>
        </w:rPr>
        <w:t>5. </w:t>
      </w:r>
      <w:r w:rsidRPr="00D95587">
        <w:rPr>
          <w:rFonts w:ascii="Times New Roman" w:eastAsia="Calibri" w:hAnsi="Times New Roman" w:cs="Times New Roman"/>
          <w:bCs/>
          <w:kern w:val="0"/>
          <w:sz w:val="24"/>
          <w:szCs w:val="24"/>
          <w14:ligatures w14:val="none"/>
        </w:rPr>
        <w:t>pielikums) un pretendenta piedāvājumam</w:t>
      </w:r>
      <w:r w:rsidRPr="00406BB3">
        <w:rPr>
          <w:rFonts w:ascii="Times New Roman" w:eastAsia="Calibri"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 xml:space="preserve">par maksimālo summu līdz </w:t>
      </w:r>
      <w:bookmarkStart w:id="21" w:name="_Hlk138938987"/>
      <w:r w:rsidR="00E11188" w:rsidRPr="00E11188">
        <w:rPr>
          <w:rFonts w:ascii="Times New Roman" w:eastAsia="Times New Roman" w:hAnsi="Times New Roman" w:cs="Times New Roman"/>
          <w:b/>
          <w:kern w:val="0"/>
          <w:sz w:val="24"/>
          <w:szCs w:val="24"/>
          <w14:ligatures w14:val="none"/>
        </w:rPr>
        <w:t xml:space="preserve">28 200,00 EUR </w:t>
      </w:r>
      <w:r w:rsidR="00344AF1" w:rsidRPr="00344AF1">
        <w:rPr>
          <w:rFonts w:ascii="Times New Roman" w:eastAsia="Times New Roman" w:hAnsi="Times New Roman" w:cs="Times New Roman"/>
          <w:b/>
          <w:kern w:val="0"/>
          <w:sz w:val="24"/>
          <w:szCs w:val="24"/>
          <w14:ligatures w14:val="none"/>
        </w:rPr>
        <w:t xml:space="preserve">(divdesmit </w:t>
      </w:r>
      <w:r w:rsidR="00E11188">
        <w:rPr>
          <w:rFonts w:ascii="Times New Roman" w:eastAsia="Times New Roman" w:hAnsi="Times New Roman" w:cs="Times New Roman"/>
          <w:b/>
          <w:kern w:val="0"/>
          <w:sz w:val="24"/>
          <w:szCs w:val="24"/>
          <w14:ligatures w14:val="none"/>
        </w:rPr>
        <w:t xml:space="preserve">astoņi </w:t>
      </w:r>
      <w:r w:rsidR="00344AF1" w:rsidRPr="00344AF1">
        <w:rPr>
          <w:rFonts w:ascii="Times New Roman" w:eastAsia="Times New Roman" w:hAnsi="Times New Roman" w:cs="Times New Roman"/>
          <w:b/>
          <w:kern w:val="0"/>
          <w:sz w:val="24"/>
          <w:szCs w:val="24"/>
          <w14:ligatures w14:val="none"/>
        </w:rPr>
        <w:t>tūkstoši</w:t>
      </w:r>
      <w:r w:rsidR="00E11188">
        <w:rPr>
          <w:rFonts w:ascii="Times New Roman" w:eastAsia="Times New Roman" w:hAnsi="Times New Roman" w:cs="Times New Roman"/>
          <w:b/>
          <w:kern w:val="0"/>
          <w:sz w:val="24"/>
          <w:szCs w:val="24"/>
          <w14:ligatures w14:val="none"/>
        </w:rPr>
        <w:t xml:space="preserve"> divi simti </w:t>
      </w:r>
      <w:proofErr w:type="spellStart"/>
      <w:r w:rsidR="00344AF1" w:rsidRPr="00BC5FBB">
        <w:rPr>
          <w:rFonts w:ascii="Times New Roman" w:eastAsia="Times New Roman" w:hAnsi="Times New Roman" w:cs="Times New Roman"/>
          <w:b/>
          <w:i/>
          <w:iCs/>
          <w:kern w:val="0"/>
          <w:sz w:val="24"/>
          <w:szCs w:val="24"/>
          <w14:ligatures w14:val="none"/>
        </w:rPr>
        <w:t>euro</w:t>
      </w:r>
      <w:proofErr w:type="spellEnd"/>
      <w:r w:rsidR="00344AF1" w:rsidRPr="00344AF1">
        <w:rPr>
          <w:rFonts w:ascii="Times New Roman" w:eastAsia="Times New Roman" w:hAnsi="Times New Roman" w:cs="Times New Roman"/>
          <w:b/>
          <w:kern w:val="0"/>
          <w:sz w:val="24"/>
          <w:szCs w:val="24"/>
          <w14:ligatures w14:val="none"/>
        </w:rPr>
        <w:t xml:space="preserve"> 00 centi)</w:t>
      </w:r>
      <w:r w:rsidRPr="00406BB3">
        <w:rPr>
          <w:rFonts w:ascii="Times New Roman" w:eastAsia="Times New Roman" w:hAnsi="Times New Roman" w:cs="Times New Roman"/>
          <w:kern w:val="0"/>
          <w:sz w:val="24"/>
          <w:szCs w:val="24"/>
          <w14:ligatures w14:val="none"/>
        </w:rPr>
        <w:t xml:space="preserve"> bez PVN</w:t>
      </w:r>
      <w:r w:rsidR="00D95587" w:rsidRPr="00D95587">
        <w:rPr>
          <w:rFonts w:ascii="Times New Roman" w:eastAsia="Calibri" w:hAnsi="Times New Roman" w:cs="Times New Roman"/>
          <w:kern w:val="0"/>
          <w:sz w:val="24"/>
          <w:szCs w:val="24"/>
          <w14:ligatures w14:val="none"/>
        </w:rPr>
        <w:t xml:space="preserve">, </w:t>
      </w:r>
      <w:bookmarkEnd w:id="21"/>
      <w:r w:rsidRPr="00D95587">
        <w:rPr>
          <w:rFonts w:ascii="Times New Roman" w:eastAsia="Calibri" w:hAnsi="Times New Roman" w:cs="Times New Roman"/>
          <w:kern w:val="0"/>
          <w:sz w:val="24"/>
          <w:szCs w:val="24"/>
          <w14:ligatures w14:val="none"/>
        </w:rPr>
        <w:t>ievērojot PIL 60. pantā noteikto.</w:t>
      </w:r>
    </w:p>
    <w:p w14:paraId="651617EE" w14:textId="77777777" w:rsidR="00406BB3" w:rsidRPr="00D95587" w:rsidRDefault="00406BB3" w:rsidP="00406BB3">
      <w:pPr>
        <w:numPr>
          <w:ilvl w:val="0"/>
          <w:numId w:val="4"/>
        </w:numPr>
        <w:spacing w:after="0" w:line="240" w:lineRule="auto"/>
        <w:ind w:left="357" w:hanging="357"/>
        <w:jc w:val="both"/>
        <w:rPr>
          <w:rFonts w:ascii="Times New Roman" w:eastAsia="Times New Roman" w:hAnsi="Times New Roman" w:cs="Times New Roman"/>
          <w:kern w:val="0"/>
          <w:sz w:val="24"/>
          <w:szCs w:val="24"/>
          <w14:ligatures w14:val="none"/>
        </w:rPr>
      </w:pPr>
      <w:r w:rsidRPr="00D95587">
        <w:rPr>
          <w:rFonts w:ascii="Times New Roman" w:eastAsia="Times New Roman" w:hAnsi="Times New Roman" w:cs="Times New Roman"/>
          <w:kern w:val="0"/>
          <w:sz w:val="24"/>
          <w:szCs w:val="24"/>
          <w14:ligatures w14:val="none"/>
        </w:rPr>
        <w:t>Ne vēlāk kā 3 (trīs) darbdienu laikā pēc lēmuma par Līguma slēgšanas tiesību piešķiršanu pieņemšanas visi pretendenti rakstiski tiek informēti par pieņemto lēmumu.</w:t>
      </w:r>
    </w:p>
    <w:p w14:paraId="1BA0E7EB" w14:textId="77777777" w:rsidR="00406BB3" w:rsidRPr="00506133"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p>
    <w:p w14:paraId="06EDEFC7" w14:textId="77777777" w:rsidR="00406BB3" w:rsidRPr="00506133"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r w:rsidRPr="00506133">
        <w:rPr>
          <w:rFonts w:ascii="Times New Roman" w:eastAsia="Times New Roman" w:hAnsi="Times New Roman" w:cs="Times New Roman"/>
          <w:b/>
          <w:kern w:val="0"/>
          <w:sz w:val="24"/>
          <w:szCs w:val="24"/>
          <w14:ligatures w14:val="none"/>
        </w:rPr>
        <w:t>V. Komisijas tiesības un pienākumi</w:t>
      </w:r>
    </w:p>
    <w:p w14:paraId="71144AC1" w14:textId="77777777" w:rsidR="00406BB3" w:rsidRPr="00506133" w:rsidRDefault="00406BB3" w:rsidP="00406BB3">
      <w:pPr>
        <w:numPr>
          <w:ilvl w:val="0"/>
          <w:numId w:val="4"/>
        </w:numPr>
        <w:tabs>
          <w:tab w:val="left" w:pos="567"/>
        </w:tabs>
        <w:spacing w:after="0" w:line="240" w:lineRule="auto"/>
        <w:contextualSpacing/>
        <w:jc w:val="both"/>
        <w:rPr>
          <w:rFonts w:ascii="Times New Roman" w:eastAsia="Times New Roman" w:hAnsi="Times New Roman" w:cs="Times New Roman"/>
          <w:kern w:val="0"/>
          <w:sz w:val="24"/>
          <w:szCs w:val="24"/>
          <w:lang w:eastAsia="x-none"/>
          <w14:ligatures w14:val="none"/>
        </w:rPr>
      </w:pPr>
      <w:r w:rsidRPr="00506133">
        <w:rPr>
          <w:rFonts w:ascii="Times New Roman" w:eastAsia="Times New Roman" w:hAnsi="Times New Roman" w:cs="Times New Roman"/>
          <w:kern w:val="0"/>
          <w:sz w:val="24"/>
          <w:szCs w:val="24"/>
          <w14:ligatures w14:val="none"/>
        </w:rPr>
        <w:t>Nodrošināt Iepirkuma norisi un dokumentēšanu atbilstīgi PIL prasībām.</w:t>
      </w:r>
    </w:p>
    <w:p w14:paraId="3284C76C" w14:textId="77777777" w:rsidR="00406BB3" w:rsidRPr="00506133" w:rsidRDefault="00406BB3" w:rsidP="00406BB3">
      <w:pPr>
        <w:numPr>
          <w:ilvl w:val="0"/>
          <w:numId w:val="4"/>
        </w:numPr>
        <w:tabs>
          <w:tab w:val="left" w:pos="567"/>
        </w:tabs>
        <w:spacing w:after="0" w:line="240" w:lineRule="auto"/>
        <w:contextualSpacing/>
        <w:jc w:val="both"/>
        <w:rPr>
          <w:rFonts w:ascii="Times New Roman" w:eastAsia="Calibri" w:hAnsi="Times New Roman" w:cs="Times New Roman"/>
          <w:kern w:val="0"/>
          <w:sz w:val="24"/>
          <w:szCs w:val="24"/>
          <w:lang w:eastAsia="x-none"/>
          <w14:ligatures w14:val="none"/>
        </w:rPr>
      </w:pPr>
      <w:r w:rsidRPr="00506133">
        <w:rPr>
          <w:rFonts w:ascii="Times New Roman" w:eastAsia="Calibri" w:hAnsi="Times New Roman" w:cs="Times New Roman"/>
          <w:kern w:val="0"/>
          <w:sz w:val="24"/>
          <w:szCs w:val="24"/>
          <w14:ligatures w14:val="none"/>
        </w:rPr>
        <w:t>Nodrošināt pretendentu brīvu konkurenci, kā arī vienlīdzīgu un taisnīgu attieksmi pret tiem.</w:t>
      </w:r>
    </w:p>
    <w:p w14:paraId="2AE35712"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506133">
        <w:rPr>
          <w:rFonts w:ascii="Times New Roman" w:eastAsia="Calibri" w:hAnsi="Times New Roman" w:cs="Times New Roman"/>
          <w:kern w:val="0"/>
          <w:sz w:val="24"/>
          <w:szCs w:val="24"/>
          <w14:ligatures w14:val="none"/>
        </w:rPr>
        <w:t>Piedāvājumu izvērtēšanā Komisijai ir tiesības pieaicināt ekspertus, pārliecinoties, ka uz ekspertiem neattiecas interešu konflikta ierobežojumi.</w:t>
      </w:r>
    </w:p>
    <w:p w14:paraId="6E902966"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506133">
        <w:rPr>
          <w:rFonts w:ascii="Times New Roman" w:eastAsia="Calibri" w:hAnsi="Times New Roman" w:cs="Times New Roman"/>
          <w:kern w:val="0"/>
          <w:sz w:val="24"/>
          <w:szCs w:val="24"/>
          <w14:ligatures w14:val="none"/>
        </w:rPr>
        <w:t>Ja Pasūtītājam rodas šaubas par iesniegtās dokumenta kopijas autentiskumu, tam ir tiesības pieprasīt, lai pretendents uzrāda iesniegto dokumentu oriģinālus</w:t>
      </w:r>
      <w:r w:rsidRPr="00506133">
        <w:rPr>
          <w:rFonts w:ascii="Times New Roman" w:eastAsia="Calibri" w:hAnsi="Times New Roman" w:cs="Times New Roman"/>
          <w:b/>
          <w:kern w:val="0"/>
          <w:sz w:val="24"/>
          <w:szCs w:val="24"/>
          <w14:ligatures w14:val="none"/>
        </w:rPr>
        <w:t xml:space="preserve"> vai iesniedz apliecinātas kopijas.</w:t>
      </w:r>
    </w:p>
    <w:p w14:paraId="2B91226B"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kern w:val="0"/>
          <w:sz w:val="24"/>
          <w:szCs w:val="24"/>
          <w14:ligatures w14:val="none"/>
        </w:rPr>
      </w:pPr>
      <w:r w:rsidRPr="00506133">
        <w:rPr>
          <w:rFonts w:ascii="Times New Roman" w:eastAsia="Calibri" w:hAnsi="Times New Roman" w:cs="Times New Roman"/>
          <w:kern w:val="0"/>
          <w:sz w:val="24"/>
          <w:szCs w:val="24"/>
          <w14:ligatures w14:val="none"/>
        </w:rPr>
        <w:t>Komisijai pretendentu atlases laikā ir tiesības pārbaudīt nepieciešamo informāciju kompetentā institūcijā, publiski pieejamās datubāzēs vai citos publiski pieejamos avotos, kā arī tiesības pieprasīt papildu informāciju pretendentam, kuram būtu piešķiramas Līguma slēgšanas tiesības.</w:t>
      </w:r>
    </w:p>
    <w:p w14:paraId="79E24027"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506133">
        <w:rPr>
          <w:rFonts w:ascii="Times New Roman" w:eastAsia="Calibri" w:hAnsi="Times New Roman" w:cs="Times New Roman"/>
          <w:bCs/>
          <w:kern w:val="0"/>
          <w:sz w:val="24"/>
          <w:szCs w:val="24"/>
          <w14:ligatures w14:val="none"/>
        </w:rPr>
        <w:t xml:space="preserve">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 Izziņas un citus dokumentus, kurus PIL noteiktajos gadījumos izsniedz Latvijas Republikas kompetentās institūcijas, Pasūtītājs atzīst un pieņem,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 Komisijai ir tiesības izdarīt grozījumus Nolikumā. Komisija par to </w:t>
      </w:r>
      <w:proofErr w:type="spellStart"/>
      <w:r w:rsidRPr="00506133">
        <w:rPr>
          <w:rFonts w:ascii="Times New Roman" w:eastAsia="Calibri" w:hAnsi="Times New Roman" w:cs="Times New Roman"/>
          <w:bCs/>
          <w:kern w:val="0"/>
          <w:sz w:val="24"/>
          <w:szCs w:val="24"/>
          <w14:ligatures w14:val="none"/>
        </w:rPr>
        <w:t>nosūta</w:t>
      </w:r>
      <w:proofErr w:type="spellEnd"/>
      <w:r w:rsidRPr="00506133">
        <w:rPr>
          <w:rFonts w:ascii="Times New Roman" w:eastAsia="Calibri" w:hAnsi="Times New Roman" w:cs="Times New Roman"/>
          <w:bCs/>
          <w:kern w:val="0"/>
          <w:sz w:val="24"/>
          <w:szCs w:val="24"/>
          <w14:ligatures w14:val="none"/>
        </w:rPr>
        <w:t xml:space="preserve"> paziņojumu Iepirkumu uzraudzības birojam (turpmāk – IUB), kas tiek ievietots internetā un publicēts PIL noteiktajā kārtībā. Ja Komisija izdarījusi grozījumus Nolikumā, tā ievieto informāciju par grozījumiem EIS e-konkursu apakšsistēmā Konkursa sadaļā ne vēlāk kā dienā, kad atkārtoti publicēts paziņojums, ar kuru izsludināta Iepirkums.</w:t>
      </w:r>
    </w:p>
    <w:p w14:paraId="77C41DD6"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kern w:val="0"/>
          <w:sz w:val="24"/>
          <w:szCs w:val="24"/>
          <w14:ligatures w14:val="none"/>
        </w:rPr>
      </w:pPr>
      <w:r w:rsidRPr="00506133">
        <w:rPr>
          <w:rFonts w:ascii="Times New Roman" w:eastAsia="Calibri" w:hAnsi="Times New Roman" w:cs="Times New Roman"/>
          <w:kern w:val="0"/>
          <w:sz w:val="24"/>
          <w:szCs w:val="24"/>
          <w14:ligatures w14:val="none"/>
        </w:rPr>
        <w:t xml:space="preserve">Ja Pasūtītājs konstatē, ka piedāvājumā ietvertā vai pretendenta atlases dokumentos iesniegtā informācija ir neskaidra vai nepilnīga, tas pieprasa, lai pretendents, vai kompetenta institūcija izskaidro vai papildina minēto informāciju vai iesniedz trūkstošo dokumentu, nodrošinot </w:t>
      </w:r>
      <w:r w:rsidRPr="00506133">
        <w:rPr>
          <w:rFonts w:ascii="Times New Roman" w:eastAsia="Calibri" w:hAnsi="Times New Roman" w:cs="Times New Roman"/>
          <w:kern w:val="0"/>
          <w:sz w:val="24"/>
          <w:szCs w:val="24"/>
          <w14:ligatures w14:val="none"/>
        </w:rPr>
        <w:lastRenderedPageBreak/>
        <w:t>vienlīdzīgu attieksmi pret visiem pretendentiem.</w:t>
      </w:r>
    </w:p>
    <w:p w14:paraId="39B99CBE"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506133">
        <w:rPr>
          <w:rFonts w:ascii="Times New Roman" w:eastAsia="Calibri" w:hAnsi="Times New Roman" w:cs="Times New Roman"/>
          <w:kern w:val="0"/>
          <w:sz w:val="24"/>
          <w:szCs w:val="24"/>
          <w14:ligatures w14:val="none"/>
        </w:rPr>
        <w:t xml:space="preserve"> Ja Pasūtītājs ir pieprasījis izskaidrot vai precizēt pretendenta piedāvājumā iesniegto informāciju, bet pretendents to nav izdarījis atbilstoši Pasūtītāja noteiktajām prasībām un termiņā, Pasūtītājs piedāvājumu vērtē pēc tā rīcībā esošās informācijas.</w:t>
      </w:r>
      <w:r w:rsidRPr="00506133">
        <w:rPr>
          <w:rFonts w:ascii="Times New Roman" w:eastAsia="Calibri" w:hAnsi="Times New Roman" w:cs="Times New Roman"/>
          <w:bCs/>
          <w:kern w:val="0"/>
          <w:sz w:val="24"/>
          <w:szCs w:val="24"/>
          <w14:ligatures w14:val="none"/>
        </w:rPr>
        <w:t xml:space="preserve"> </w:t>
      </w:r>
      <w:r w:rsidRPr="00506133">
        <w:rPr>
          <w:rFonts w:ascii="Times New Roman" w:eastAsia="Calibri" w:hAnsi="Times New Roman" w:cs="Times New Roman"/>
          <w:kern w:val="0"/>
          <w:sz w:val="24"/>
          <w:szCs w:val="24"/>
          <w14:ligatures w14:val="none"/>
        </w:rPr>
        <w:t>Pasūtītājs atver iesniegtos piedāvājumus Nolikuma 11.</w:t>
      </w:r>
      <w:r w:rsidRPr="00506133">
        <w:rPr>
          <w:rFonts w:ascii="Times New Roman" w:eastAsia="Calibri" w:hAnsi="Times New Roman" w:cs="Times New Roman"/>
          <w:bCs/>
          <w:kern w:val="0"/>
          <w:sz w:val="24"/>
          <w:szCs w:val="24"/>
          <w14:ligatures w14:val="none"/>
        </w:rPr>
        <w:t>3</w:t>
      </w:r>
      <w:r w:rsidRPr="00506133">
        <w:rPr>
          <w:rFonts w:ascii="Times New Roman" w:eastAsia="Calibri" w:hAnsi="Times New Roman" w:cs="Times New Roman"/>
          <w:kern w:val="0"/>
          <w:sz w:val="24"/>
          <w:szCs w:val="24"/>
          <w14:ligatures w14:val="none"/>
        </w:rPr>
        <w:t xml:space="preserve">. apakšpunktā noteiktajā termiņā, izņemot, ja saskaņā ar PIL 68. panta septīto daļu IUB ir iesniegts iesniegums attiecībā uz prasībām, kas noteiktas Nolikumā vai paziņojumā par līgumu. Šādā gadījumā Pasūtītājs pircēja profilā EIS e-konkursu apakšsistēmā </w:t>
      </w:r>
      <w:r w:rsidRPr="00506133">
        <w:rPr>
          <w:rFonts w:ascii="Times New Roman" w:eastAsia="Calibri" w:hAnsi="Times New Roman" w:cs="Times New Roman"/>
          <w:bCs/>
          <w:kern w:val="0"/>
          <w:sz w:val="24"/>
          <w:szCs w:val="24"/>
          <w14:ligatures w14:val="none"/>
        </w:rPr>
        <w:t>Iepirkuma</w:t>
      </w:r>
      <w:r w:rsidRPr="00506133">
        <w:rPr>
          <w:rFonts w:ascii="Times New Roman" w:eastAsia="Calibri" w:hAnsi="Times New Roman" w:cs="Times New Roman"/>
          <w:kern w:val="0"/>
          <w:sz w:val="24"/>
          <w:szCs w:val="24"/>
          <w14:ligatures w14:val="none"/>
        </w:rPr>
        <w:t xml:space="preserve"> sadaļā publicē informāciju par piedāvājumu atvēršanas sanāksmes atcelšanu un neatver iesniegtos piedāvājumus. Ja IUB Iesniegumu izskatīšanas komisija pieņem PIL 71. panta otrās daļas 1. punktā minēto lēmumu vai administratīvā lieta tiek izbeigta, Pasūtītājs EIS e-konkursu apakšsistēmā </w:t>
      </w:r>
      <w:r w:rsidRPr="00506133">
        <w:rPr>
          <w:rFonts w:ascii="Times New Roman" w:eastAsia="Calibri" w:hAnsi="Times New Roman" w:cs="Times New Roman"/>
          <w:bCs/>
          <w:kern w:val="0"/>
          <w:sz w:val="24"/>
          <w:szCs w:val="24"/>
          <w14:ligatures w14:val="none"/>
        </w:rPr>
        <w:t>Iepirkuma</w:t>
      </w:r>
      <w:r w:rsidRPr="00506133">
        <w:rPr>
          <w:rFonts w:ascii="Times New Roman" w:eastAsia="Calibri" w:hAnsi="Times New Roman" w:cs="Times New Roman"/>
          <w:kern w:val="0"/>
          <w:sz w:val="24"/>
          <w:szCs w:val="24"/>
          <w14:ligatures w14:val="none"/>
        </w:rPr>
        <w:t xml:space="preserve"> sadaļā publicē informāciju par piedāvājumu atvēršanas laiku, kā arī informē par to pretendentus vismaz 3 (trīs) darbdienas iepriekš. Ja iesniegumu izskatīšanas komisija pieņem PIL 71. panta otrās daļas 3. punktā vai trešajā daļā minēto lēmumu, Pasūtītājs neatver iesniegtos piedāvājumus.</w:t>
      </w:r>
    </w:p>
    <w:p w14:paraId="20BF048F"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506133">
        <w:rPr>
          <w:rFonts w:ascii="Times New Roman" w:eastAsia="Times New Roman" w:hAnsi="Times New Roman" w:cs="Times New Roman"/>
          <w:kern w:val="0"/>
          <w:sz w:val="24"/>
          <w:szCs w:val="24"/>
          <w14:ligatures w14:val="none"/>
        </w:rPr>
        <w:t>Komisija nepieciešamības gadījumā veic citas darbības atbilstoši PIL.</w:t>
      </w:r>
    </w:p>
    <w:p w14:paraId="5B1EAC20" w14:textId="77777777" w:rsidR="00406BB3" w:rsidRPr="00E42EC7" w:rsidRDefault="00406BB3" w:rsidP="00406BB3">
      <w:pPr>
        <w:widowControl w:val="0"/>
        <w:autoSpaceDE w:val="0"/>
        <w:autoSpaceDN w:val="0"/>
        <w:spacing w:after="0" w:line="240" w:lineRule="auto"/>
        <w:ind w:left="360"/>
        <w:jc w:val="both"/>
        <w:outlineLvl w:val="1"/>
        <w:rPr>
          <w:rFonts w:ascii="Times New Roman" w:eastAsia="Calibri" w:hAnsi="Times New Roman" w:cs="Times New Roman"/>
          <w:bCs/>
          <w:kern w:val="0"/>
          <w:sz w:val="24"/>
          <w:szCs w:val="24"/>
          <w14:ligatures w14:val="none"/>
        </w:rPr>
      </w:pPr>
    </w:p>
    <w:p w14:paraId="42BE4115" w14:textId="77777777" w:rsidR="00406BB3" w:rsidRPr="00E42EC7" w:rsidRDefault="00406BB3" w:rsidP="00406BB3">
      <w:pPr>
        <w:spacing w:after="0" w:line="240" w:lineRule="auto"/>
        <w:jc w:val="center"/>
        <w:rPr>
          <w:rFonts w:ascii="Times New Roman" w:eastAsia="Times New Roman" w:hAnsi="Times New Roman" w:cs="Times New Roman"/>
          <w:b/>
          <w:kern w:val="0"/>
          <w:sz w:val="24"/>
          <w:szCs w:val="24"/>
          <w14:ligatures w14:val="none"/>
        </w:rPr>
      </w:pPr>
      <w:r w:rsidRPr="00E42EC7">
        <w:rPr>
          <w:rFonts w:ascii="Times New Roman" w:eastAsia="Times New Roman" w:hAnsi="Times New Roman" w:cs="Times New Roman"/>
          <w:b/>
          <w:kern w:val="0"/>
          <w:sz w:val="24"/>
          <w:szCs w:val="24"/>
          <w14:ligatures w14:val="none"/>
        </w:rPr>
        <w:t>VI. Pretendenta tiesības un pienākumi</w:t>
      </w:r>
    </w:p>
    <w:p w14:paraId="17D3AD54" w14:textId="77777777" w:rsidR="00406BB3" w:rsidRPr="00E42EC7" w:rsidRDefault="00406BB3" w:rsidP="00406BB3">
      <w:pPr>
        <w:numPr>
          <w:ilvl w:val="0"/>
          <w:numId w:val="4"/>
        </w:numPr>
        <w:spacing w:after="0" w:line="240" w:lineRule="auto"/>
        <w:contextualSpacing/>
        <w:jc w:val="both"/>
        <w:rPr>
          <w:rFonts w:ascii="Times New Roman" w:eastAsia="Times New Roman" w:hAnsi="Times New Roman" w:cs="Times New Roman"/>
          <w:b/>
          <w:kern w:val="0"/>
          <w:sz w:val="24"/>
          <w:szCs w:val="24"/>
          <w14:ligatures w14:val="none"/>
        </w:rPr>
      </w:pPr>
      <w:bookmarkStart w:id="22" w:name="_Toc59334741"/>
      <w:bookmarkStart w:id="23" w:name="_Toc61422151"/>
      <w:bookmarkStart w:id="24" w:name="_Toc141785299"/>
      <w:bookmarkStart w:id="25" w:name="_Toc141341768"/>
      <w:bookmarkStart w:id="26" w:name="_Toc79552072"/>
      <w:bookmarkStart w:id="27" w:name="_Toc73116772"/>
      <w:bookmarkStart w:id="28" w:name="_Toc72766072"/>
      <w:bookmarkStart w:id="29" w:name="_Toc65967975"/>
      <w:bookmarkStart w:id="30" w:name="_Toc65956616"/>
      <w:bookmarkStart w:id="31" w:name="_Toc65862777"/>
      <w:bookmarkStart w:id="32" w:name="_Toc65454247"/>
      <w:bookmarkStart w:id="33" w:name="_Toc64264078"/>
      <w:bookmarkStart w:id="34" w:name="_Toc64201629"/>
      <w:bookmarkStart w:id="35" w:name="_Toc64201434"/>
      <w:bookmarkStart w:id="36" w:name="_Toc64201286"/>
      <w:r w:rsidRPr="00E42EC7">
        <w:rPr>
          <w:rFonts w:ascii="Times New Roman" w:eastAsia="Times New Roman" w:hAnsi="Times New Roman" w:cs="Times New Roman"/>
          <w:kern w:val="0"/>
          <w:sz w:val="24"/>
          <w:szCs w:val="24"/>
          <w14:ligatures w14:val="none"/>
        </w:rPr>
        <w:t>Pretendentam, iesniedzot piedāvājumu, ir pienākums ievērot visus Nolikumā minētos noteikumus un sniegt patiesu informāciju par atbilstību izvirzītajām kvalifikācijas prasībām.</w:t>
      </w:r>
    </w:p>
    <w:p w14:paraId="2EAD3C2B" w14:textId="77777777" w:rsidR="00406BB3" w:rsidRPr="00E42EC7" w:rsidRDefault="00406BB3" w:rsidP="00406BB3">
      <w:pPr>
        <w:numPr>
          <w:ilvl w:val="0"/>
          <w:numId w:val="4"/>
        </w:numPr>
        <w:spacing w:after="0" w:line="240" w:lineRule="auto"/>
        <w:contextualSpacing/>
        <w:jc w:val="both"/>
        <w:rPr>
          <w:rFonts w:ascii="Times New Roman" w:eastAsia="Times New Roman" w:hAnsi="Times New Roman" w:cs="Times New Roman"/>
          <w:b/>
          <w:kern w:val="0"/>
          <w:sz w:val="24"/>
          <w:szCs w:val="24"/>
          <w14:ligatures w14:val="none"/>
        </w:rPr>
      </w:pPr>
      <w:r w:rsidRPr="00E42EC7">
        <w:rPr>
          <w:rFonts w:ascii="Times New Roman" w:eastAsia="Times New Roman" w:hAnsi="Times New Roman" w:cs="Times New Roman"/>
          <w:kern w:val="0"/>
          <w:sz w:val="24"/>
          <w:szCs w:val="24"/>
          <w14:ligatures w14:val="none"/>
        </w:rPr>
        <w:t>Līdz piedāvājumu iesniegšanas termiņa beigām pretendents ir tiesīgs savu piedāvājumu atsaukt, grozīt vai mainīt iesniegto piedāvājumu.</w:t>
      </w:r>
    </w:p>
    <w:p w14:paraId="46EA107E" w14:textId="77777777" w:rsidR="00406BB3" w:rsidRPr="00E42EC7" w:rsidRDefault="00406BB3" w:rsidP="00406BB3">
      <w:pPr>
        <w:widowControl w:val="0"/>
        <w:numPr>
          <w:ilvl w:val="0"/>
          <w:numId w:val="4"/>
        </w:numPr>
        <w:tabs>
          <w:tab w:val="left" w:pos="993"/>
        </w:tabs>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E42EC7">
        <w:rPr>
          <w:rFonts w:ascii="Times New Roman" w:eastAsia="Calibri" w:hAnsi="Times New Roman" w:cs="Times New Roman"/>
          <w:kern w:val="0"/>
          <w:sz w:val="24"/>
          <w:szCs w:val="24"/>
          <w14:ligatures w14:val="none"/>
        </w:rPr>
        <w:t xml:space="preserve">Pretendentam ir pienākums </w:t>
      </w:r>
      <w:proofErr w:type="spellStart"/>
      <w:r w:rsidRPr="00E42EC7">
        <w:rPr>
          <w:rFonts w:ascii="Times New Roman" w:eastAsia="Calibri" w:hAnsi="Times New Roman" w:cs="Times New Roman"/>
          <w:kern w:val="0"/>
          <w:sz w:val="24"/>
          <w:szCs w:val="24"/>
          <w14:ligatures w14:val="none"/>
        </w:rPr>
        <w:t>rakstveidā</w:t>
      </w:r>
      <w:proofErr w:type="spellEnd"/>
      <w:r w:rsidRPr="00E42EC7">
        <w:rPr>
          <w:rFonts w:ascii="Times New Roman" w:eastAsia="Calibri" w:hAnsi="Times New Roman" w:cs="Times New Roman"/>
          <w:kern w:val="0"/>
          <w:sz w:val="24"/>
          <w:szCs w:val="24"/>
          <w14:ligatures w14:val="none"/>
        </w:rPr>
        <w:t xml:space="preserve"> Komisijas noteiktajā termiņā sniegt papildu informāciju vai paskaidrojumus par piedāvājumu, kā arī iesniegt PIL noteiktos dokumentus, ja Komisija to pieprasa.</w:t>
      </w:r>
    </w:p>
    <w:p w14:paraId="1C878792" w14:textId="7409855C" w:rsidR="00406BB3" w:rsidRPr="00E42EC7" w:rsidRDefault="00406BB3" w:rsidP="00406BB3">
      <w:pPr>
        <w:numPr>
          <w:ilvl w:val="0"/>
          <w:numId w:val="4"/>
        </w:numPr>
        <w:tabs>
          <w:tab w:val="left" w:pos="567"/>
          <w:tab w:val="left" w:pos="993"/>
        </w:tabs>
        <w:spacing w:after="0" w:line="240" w:lineRule="auto"/>
        <w:jc w:val="both"/>
        <w:rPr>
          <w:rFonts w:ascii="Times New Roman" w:eastAsia="Calibri" w:hAnsi="Times New Roman" w:cs="Times New Roman"/>
          <w:kern w:val="0"/>
          <w:sz w:val="24"/>
          <w:szCs w:val="24"/>
          <w14:ligatures w14:val="none"/>
        </w:rPr>
      </w:pPr>
      <w:r w:rsidRPr="00E42EC7">
        <w:rPr>
          <w:rFonts w:ascii="Times New Roman" w:eastAsia="Calibri" w:hAnsi="Times New Roman" w:cs="Times New Roman"/>
          <w:kern w:val="0"/>
          <w:sz w:val="24"/>
          <w:szCs w:val="24"/>
          <w14:ligatures w14:val="none"/>
        </w:rPr>
        <w:t>Pretendentam ir tiesības pārsūdzēt Komisijas pieņemto lēmumu PIL 9. panta divdesmit trešajā daļ</w:t>
      </w:r>
      <w:r w:rsidR="00AF2485" w:rsidRPr="00E42EC7">
        <w:rPr>
          <w:rFonts w:ascii="Times New Roman" w:eastAsia="Calibri" w:hAnsi="Times New Roman" w:cs="Times New Roman"/>
          <w:kern w:val="0"/>
          <w:sz w:val="24"/>
          <w:szCs w:val="24"/>
          <w14:ligatures w14:val="none"/>
        </w:rPr>
        <w:t>ā</w:t>
      </w:r>
      <w:r w:rsidRPr="00E42EC7">
        <w:rPr>
          <w:rFonts w:ascii="Times New Roman" w:eastAsia="Calibri" w:hAnsi="Times New Roman" w:cs="Times New Roman"/>
          <w:kern w:val="0"/>
          <w:sz w:val="24"/>
          <w:szCs w:val="24"/>
          <w14:ligatures w14:val="none"/>
        </w:rPr>
        <w:t xml:space="preserve"> noteiktajā kārtībā.</w:t>
      </w:r>
    </w:p>
    <w:p w14:paraId="16689EB2" w14:textId="0EDF5320" w:rsidR="00406BB3" w:rsidRPr="00E42EC7" w:rsidRDefault="00406BB3" w:rsidP="00406BB3">
      <w:pPr>
        <w:numPr>
          <w:ilvl w:val="0"/>
          <w:numId w:val="4"/>
        </w:numPr>
        <w:tabs>
          <w:tab w:val="left" w:pos="567"/>
          <w:tab w:val="left" w:pos="993"/>
        </w:tabs>
        <w:spacing w:after="0" w:line="240" w:lineRule="auto"/>
        <w:jc w:val="both"/>
        <w:rPr>
          <w:rFonts w:ascii="Times New Roman" w:eastAsia="Calibri" w:hAnsi="Times New Roman" w:cs="Times New Roman"/>
          <w:kern w:val="0"/>
          <w:sz w:val="24"/>
          <w:szCs w:val="24"/>
          <w14:ligatures w14:val="none"/>
        </w:rPr>
      </w:pPr>
      <w:r w:rsidRPr="00E42EC7">
        <w:rPr>
          <w:rFonts w:ascii="Times New Roman" w:eastAsia="Times New Roman" w:hAnsi="Times New Roman" w:cs="Times New Roman"/>
          <w:kern w:val="0"/>
          <w:sz w:val="24"/>
          <w:szCs w:val="24"/>
          <w14:ligatures w14:val="none"/>
        </w:rPr>
        <w:t xml:space="preserve">Regulāri sekot līdzi EIS e-konkursu apakšsistēmā Pasūtītāja pircēja profilā </w:t>
      </w:r>
      <w:hyperlink r:id="rId11" w:history="1">
        <w:r w:rsidR="00B702C1" w:rsidRPr="00E42EC7">
          <w:rPr>
            <w:rStyle w:val="Hipersaite"/>
            <w:rFonts w:ascii="Times New Roman" w:eastAsia="Times New Roman" w:hAnsi="Times New Roman" w:cs="Times New Roman"/>
            <w:kern w:val="0"/>
            <w:sz w:val="24"/>
            <w:szCs w:val="24"/>
            <w14:ligatures w14:val="none"/>
          </w:rPr>
          <w:t>https://www.eis.gov.lv/EKEIS/Supplier/Organizer/23926</w:t>
        </w:r>
      </w:hyperlink>
      <w:r w:rsidRPr="00E42EC7">
        <w:rPr>
          <w:rFonts w:ascii="Times New Roman" w:eastAsia="Times New Roman" w:hAnsi="Times New Roman" w:cs="Times New Roman"/>
          <w:kern w:val="0"/>
          <w:sz w:val="24"/>
          <w:szCs w:val="24"/>
          <w14:ligatures w14:val="none"/>
        </w:rPr>
        <w:t xml:space="preserve"> publicētajai informācijai par Iepirkumu.</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469CBE0C" w14:textId="77777777" w:rsidR="00406BB3" w:rsidRPr="00E42EC7" w:rsidRDefault="00406BB3" w:rsidP="00406BB3">
      <w:pPr>
        <w:spacing w:after="0" w:line="240" w:lineRule="auto"/>
        <w:rPr>
          <w:rFonts w:ascii="Times New Roman" w:eastAsia="Times New Roman" w:hAnsi="Times New Roman" w:cs="Times New Roman"/>
          <w:kern w:val="0"/>
          <w:sz w:val="10"/>
          <w:szCs w:val="10"/>
          <w:lang w:eastAsia="lv-LV"/>
          <w14:ligatures w14:val="none"/>
        </w:rPr>
      </w:pPr>
    </w:p>
    <w:p w14:paraId="0633B2B9" w14:textId="77777777" w:rsidR="00406BB3" w:rsidRPr="00E42EC7"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E42EC7">
        <w:rPr>
          <w:rFonts w:ascii="Times New Roman" w:eastAsia="Times New Roman" w:hAnsi="Times New Roman" w:cs="Times New Roman"/>
          <w:kern w:val="0"/>
          <w:sz w:val="24"/>
          <w:szCs w:val="24"/>
          <w14:ligatures w14:val="none"/>
        </w:rPr>
        <w:t>Pielikumā:</w:t>
      </w:r>
    </w:p>
    <w:p w14:paraId="085C06F4"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t>Pieteikums.</w:t>
      </w:r>
    </w:p>
    <w:p w14:paraId="4D836467"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t>Apakšuzņēmējiem/Personai, uz kuras iespējām pretendents balstās, nododamo pakalpojuma daļu saraksts.</w:t>
      </w:r>
      <w:r w:rsidRPr="00E42EC7">
        <w:rPr>
          <w:rFonts w:ascii="Times New Roman" w:eastAsia="Times New Roman" w:hAnsi="Times New Roman" w:cs="Times New Roman"/>
          <w:kern w:val="0"/>
          <w:sz w:val="24"/>
          <w:szCs w:val="24"/>
          <w:lang w:eastAsia="x-none"/>
          <w14:ligatures w14:val="none"/>
        </w:rPr>
        <w:t xml:space="preserve"> </w:t>
      </w:r>
    </w:p>
    <w:p w14:paraId="44AFB23D" w14:textId="5715F3FB"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t>Tehniskā specifikācija</w:t>
      </w:r>
      <w:r w:rsidR="00AF2485" w:rsidRPr="00E42EC7">
        <w:rPr>
          <w:rFonts w:ascii="Times New Roman" w:eastAsia="Times New Roman" w:hAnsi="Times New Roman" w:cs="Times New Roman"/>
          <w:kern w:val="0"/>
          <w:sz w:val="24"/>
          <w:szCs w:val="24"/>
          <w14:ligatures w14:val="none"/>
        </w:rPr>
        <w:t xml:space="preserve"> </w:t>
      </w:r>
      <w:r w:rsidRPr="00E42EC7">
        <w:rPr>
          <w:rFonts w:ascii="Times New Roman" w:eastAsia="Times New Roman" w:hAnsi="Times New Roman" w:cs="Times New Roman"/>
          <w:kern w:val="0"/>
          <w:sz w:val="24"/>
          <w:szCs w:val="24"/>
          <w14:ligatures w14:val="none"/>
        </w:rPr>
        <w:t>/ tehniskais piedāvājums.</w:t>
      </w:r>
    </w:p>
    <w:p w14:paraId="23559A70"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t>Finanšu piedāvājums.</w:t>
      </w:r>
    </w:p>
    <w:p w14:paraId="26129115"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t>Līguma projekts.</w:t>
      </w:r>
    </w:p>
    <w:p w14:paraId="315496AA" w14:textId="77777777" w:rsidR="00406BB3" w:rsidRPr="00E00750" w:rsidRDefault="00406BB3" w:rsidP="00406BB3">
      <w:pPr>
        <w:spacing w:after="0" w:line="240" w:lineRule="auto"/>
        <w:ind w:left="1134"/>
        <w:rPr>
          <w:rFonts w:ascii="Times New Roman" w:hAnsi="Times New Roman"/>
          <w:kern w:val="0"/>
          <w:sz w:val="8"/>
          <w:highlight w:val="yellow"/>
          <w14:ligatures w14:val="none"/>
        </w:rPr>
      </w:pPr>
    </w:p>
    <w:tbl>
      <w:tblPr>
        <w:tblW w:w="0" w:type="auto"/>
        <w:tblLook w:val="04A0" w:firstRow="1" w:lastRow="0" w:firstColumn="1" w:lastColumn="0" w:noHBand="0" w:noVBand="1"/>
      </w:tblPr>
      <w:tblGrid>
        <w:gridCol w:w="4796"/>
        <w:gridCol w:w="4774"/>
      </w:tblGrid>
      <w:tr w:rsidR="00E21523" w:rsidRPr="00901514" w14:paraId="504637E2" w14:textId="77777777" w:rsidTr="00F63C45">
        <w:tc>
          <w:tcPr>
            <w:tcW w:w="5058" w:type="dxa"/>
          </w:tcPr>
          <w:p w14:paraId="5BD992EC" w14:textId="77777777" w:rsidR="00E21523" w:rsidRPr="009B7615" w:rsidRDefault="00E21523" w:rsidP="00E21523">
            <w:pPr>
              <w:suppressAutoHyphens/>
              <w:spacing w:before="480" w:after="120" w:line="240" w:lineRule="auto"/>
              <w:jc w:val="both"/>
              <w:rPr>
                <w:rFonts w:ascii="Times New Roman" w:eastAsia="Times New Roman" w:hAnsi="Times New Roman" w:cs="Times New Roman"/>
                <w:kern w:val="0"/>
                <w:sz w:val="24"/>
                <w:szCs w:val="24"/>
                <w:lang w:eastAsia="ar-SA"/>
                <w14:ligatures w14:val="none"/>
              </w:rPr>
            </w:pPr>
            <w:r w:rsidRPr="009B7615">
              <w:rPr>
                <w:rFonts w:ascii="Times New Roman" w:eastAsia="Times New Roman" w:hAnsi="Times New Roman" w:cs="Times New Roman"/>
                <w:kern w:val="0"/>
                <w:sz w:val="24"/>
                <w:szCs w:val="24"/>
                <w:lang w:eastAsia="ar-SA"/>
                <w14:ligatures w14:val="none"/>
              </w:rPr>
              <w:t>Iepirkuma komisijas priekšsēdētāja</w:t>
            </w:r>
          </w:p>
        </w:tc>
        <w:tc>
          <w:tcPr>
            <w:tcW w:w="5058" w:type="dxa"/>
          </w:tcPr>
          <w:p w14:paraId="44E64086" w14:textId="77777777" w:rsidR="00E21523" w:rsidRPr="009B7615" w:rsidRDefault="00E21523" w:rsidP="00E21523">
            <w:pPr>
              <w:suppressAutoHyphens/>
              <w:spacing w:before="480" w:after="120" w:line="240" w:lineRule="auto"/>
              <w:jc w:val="right"/>
              <w:rPr>
                <w:rFonts w:ascii="Times New Roman" w:eastAsia="Times New Roman" w:hAnsi="Times New Roman" w:cs="Times New Roman"/>
                <w:kern w:val="0"/>
                <w:sz w:val="24"/>
                <w:szCs w:val="24"/>
                <w:lang w:eastAsia="ar-SA"/>
                <w14:ligatures w14:val="none"/>
              </w:rPr>
            </w:pPr>
            <w:r w:rsidRPr="009B7615">
              <w:rPr>
                <w:rFonts w:ascii="Times New Roman" w:eastAsia="Times New Roman" w:hAnsi="Times New Roman" w:cs="Times New Roman"/>
                <w:kern w:val="0"/>
                <w:sz w:val="24"/>
                <w:szCs w:val="24"/>
                <w:lang w:val="en-GB" w:eastAsia="ar-SA"/>
                <w14:ligatures w14:val="none"/>
              </w:rPr>
              <w:t>I</w:t>
            </w:r>
            <w:r w:rsidRPr="009B7615">
              <w:rPr>
                <w:rFonts w:ascii="Times New Roman" w:eastAsia="Times New Roman" w:hAnsi="Times New Roman" w:cs="Times New Roman"/>
                <w:color w:val="000000"/>
                <w:kern w:val="0"/>
                <w:sz w:val="24"/>
                <w:szCs w:val="24"/>
                <w:lang w:val="en-GB" w:eastAsia="ar-SA"/>
                <w14:ligatures w14:val="none"/>
              </w:rPr>
              <w:t>. Krūmiņa</w:t>
            </w:r>
          </w:p>
        </w:tc>
      </w:tr>
      <w:tr w:rsidR="00E21523" w:rsidRPr="00901514" w14:paraId="2E00F568" w14:textId="77777777" w:rsidTr="00F63C45">
        <w:trPr>
          <w:trHeight w:val="819"/>
        </w:trPr>
        <w:tc>
          <w:tcPr>
            <w:tcW w:w="5058" w:type="dxa"/>
          </w:tcPr>
          <w:p w14:paraId="60E4B8E6" w14:textId="77777777" w:rsidR="002C634A" w:rsidRDefault="00E11188" w:rsidP="00E2152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Zverevs 67181499</w:t>
            </w:r>
          </w:p>
          <w:p w14:paraId="30DAC5D3" w14:textId="24796A03" w:rsidR="00E21523" w:rsidRPr="009B7615" w:rsidRDefault="009B7615" w:rsidP="00E21523">
            <w:pPr>
              <w:spacing w:after="0" w:line="240" w:lineRule="auto"/>
              <w:jc w:val="both"/>
              <w:rPr>
                <w:rFonts w:ascii="Times New Roman" w:eastAsia="Times New Roman" w:hAnsi="Times New Roman" w:cs="Times New Roman"/>
                <w:kern w:val="0"/>
                <w:sz w:val="24"/>
                <w:szCs w:val="24"/>
                <w14:ligatures w14:val="none"/>
              </w:rPr>
            </w:pPr>
            <w:r w:rsidRPr="009B7615">
              <w:rPr>
                <w:rFonts w:ascii="Times New Roman" w:eastAsia="Times New Roman" w:hAnsi="Times New Roman" w:cs="Times New Roman"/>
                <w:kern w:val="0"/>
                <w:sz w:val="24"/>
                <w:szCs w:val="24"/>
                <w14:ligatures w14:val="none"/>
              </w:rPr>
              <w:t>Goļatkina</w:t>
            </w:r>
            <w:r w:rsidR="00E21523" w:rsidRPr="009B7615">
              <w:rPr>
                <w:rFonts w:ascii="Times New Roman" w:eastAsia="Times New Roman" w:hAnsi="Times New Roman" w:cs="Times New Roman"/>
                <w:kern w:val="0"/>
                <w:sz w:val="24"/>
                <w:szCs w:val="24"/>
                <w14:ligatures w14:val="none"/>
              </w:rPr>
              <w:t xml:space="preserve"> </w:t>
            </w:r>
            <w:r w:rsidRPr="009B7615">
              <w:rPr>
                <w:rFonts w:ascii="Times New Roman" w:eastAsia="Times New Roman" w:hAnsi="Times New Roman" w:cs="Times New Roman"/>
                <w:kern w:val="0"/>
                <w:sz w:val="24"/>
                <w:szCs w:val="24"/>
                <w14:ligatures w14:val="none"/>
              </w:rPr>
              <w:t>67026784</w:t>
            </w:r>
          </w:p>
          <w:p w14:paraId="53E3F8A2" w14:textId="77777777" w:rsidR="00E21523" w:rsidRPr="009B7615" w:rsidRDefault="00E21523" w:rsidP="00E21523">
            <w:pPr>
              <w:spacing w:after="0" w:line="240" w:lineRule="auto"/>
              <w:jc w:val="both"/>
              <w:rPr>
                <w:rFonts w:ascii="Times New Roman" w:eastAsia="Times New Roman" w:hAnsi="Times New Roman" w:cs="Times New Roman"/>
                <w:kern w:val="0"/>
                <w:sz w:val="24"/>
                <w:szCs w:val="24"/>
                <w14:ligatures w14:val="none"/>
              </w:rPr>
            </w:pPr>
          </w:p>
        </w:tc>
        <w:tc>
          <w:tcPr>
            <w:tcW w:w="5058" w:type="dxa"/>
          </w:tcPr>
          <w:p w14:paraId="6BC6358B" w14:textId="77777777" w:rsidR="00E21523" w:rsidRPr="009B7615" w:rsidRDefault="00E21523" w:rsidP="00E21523">
            <w:pPr>
              <w:suppressAutoHyphens/>
              <w:spacing w:before="120" w:after="120" w:line="240" w:lineRule="auto"/>
              <w:jc w:val="both"/>
              <w:rPr>
                <w:rFonts w:ascii="Times New Roman" w:eastAsia="Times New Roman" w:hAnsi="Times New Roman" w:cs="Times New Roman"/>
                <w:kern w:val="0"/>
                <w:sz w:val="24"/>
                <w:szCs w:val="24"/>
                <w:lang w:eastAsia="ar-SA"/>
                <w14:ligatures w14:val="none"/>
              </w:rPr>
            </w:pPr>
          </w:p>
        </w:tc>
      </w:tr>
    </w:tbl>
    <w:p w14:paraId="1524CEE7" w14:textId="77777777" w:rsidR="00406BB3" w:rsidRPr="00E00750" w:rsidRDefault="00406BB3" w:rsidP="00406BB3">
      <w:pPr>
        <w:spacing w:after="0" w:line="240" w:lineRule="auto"/>
        <w:rPr>
          <w:rFonts w:ascii="Times New Roman" w:hAnsi="Times New Roman"/>
          <w:kern w:val="0"/>
          <w:sz w:val="24"/>
          <w:highlight w:val="yellow"/>
          <w14:ligatures w14:val="none"/>
        </w:rPr>
      </w:pPr>
    </w:p>
    <w:p w14:paraId="402230E9" w14:textId="0F15E183" w:rsidR="00406BB3" w:rsidRPr="00E00750" w:rsidRDefault="00406BB3" w:rsidP="00406BB3">
      <w:pPr>
        <w:spacing w:after="0" w:line="240" w:lineRule="auto"/>
        <w:rPr>
          <w:rFonts w:ascii="Times New Roman" w:hAnsi="Times New Roman"/>
          <w:kern w:val="0"/>
          <w:sz w:val="24"/>
          <w:highlight w:val="yellow"/>
          <w14:ligatures w14:val="none"/>
        </w:rPr>
        <w:sectPr w:rsidR="00406BB3" w:rsidRPr="00E00750" w:rsidSect="00406BB3">
          <w:headerReference w:type="default" r:id="rId12"/>
          <w:footerReference w:type="even" r:id="rId13"/>
          <w:footerReference w:type="default" r:id="rId14"/>
          <w:headerReference w:type="first" r:id="rId15"/>
          <w:footerReference w:type="first" r:id="rId16"/>
          <w:pgSz w:w="11906" w:h="16838"/>
          <w:pgMar w:top="964" w:right="851" w:bottom="964" w:left="1701" w:header="709" w:footer="709" w:gutter="0"/>
          <w:cols w:space="708"/>
          <w:titlePg/>
          <w:docGrid w:linePitch="360"/>
        </w:sectPr>
      </w:pPr>
    </w:p>
    <w:p w14:paraId="7ABB2EF0" w14:textId="77777777" w:rsidR="00406BB3" w:rsidRPr="00393C52"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393C52">
        <w:rPr>
          <w:rFonts w:ascii="Times New Roman" w:eastAsia="Times New Roman" w:hAnsi="Times New Roman" w:cs="Times New Roman"/>
          <w:kern w:val="0"/>
          <w:sz w:val="20"/>
          <w:szCs w:val="20"/>
          <w14:ligatures w14:val="none"/>
        </w:rPr>
        <w:lastRenderedPageBreak/>
        <w:t>1. pielikums</w:t>
      </w:r>
    </w:p>
    <w:p w14:paraId="1CB9B254" w14:textId="7CF72EBE" w:rsidR="00406BB3" w:rsidRPr="00393C52" w:rsidRDefault="00E11188" w:rsidP="001129E4">
      <w:pPr>
        <w:spacing w:after="0" w:line="240" w:lineRule="auto"/>
        <w:jc w:val="right"/>
        <w:rPr>
          <w:rFonts w:ascii="Times New Roman" w:eastAsia="Times New Roman" w:hAnsi="Times New Roman" w:cs="Times New Roman"/>
          <w:bCs/>
          <w:kern w:val="0"/>
          <w:sz w:val="20"/>
          <w:szCs w:val="20"/>
          <w:lang w:eastAsia="lv-LV"/>
          <w14:ligatures w14:val="none"/>
        </w:rPr>
      </w:pPr>
      <w:bookmarkStart w:id="37" w:name="_Hlk193125430"/>
      <w:r>
        <w:rPr>
          <w:rFonts w:ascii="Times New Roman" w:eastAsia="Times New Roman" w:hAnsi="Times New Roman" w:cs="Times New Roman"/>
          <w:kern w:val="0"/>
          <w:sz w:val="20"/>
          <w:szCs w:val="20"/>
          <w14:ligatures w14:val="none"/>
        </w:rPr>
        <w:t>Iepirkuma</w:t>
      </w:r>
    </w:p>
    <w:p w14:paraId="1AFAF318" w14:textId="1B517D62" w:rsidR="00406BB3" w:rsidRPr="00393C52"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393C52">
        <w:rPr>
          <w:rFonts w:ascii="Times New Roman" w:eastAsia="Times New Roman" w:hAnsi="Times New Roman" w:cs="Times New Roman"/>
          <w:kern w:val="0"/>
          <w:sz w:val="20"/>
          <w:szCs w:val="20"/>
          <w14:ligatures w14:val="none"/>
        </w:rPr>
        <w:t xml:space="preserve"> (</w:t>
      </w:r>
      <w:r w:rsidR="00BE4ADB">
        <w:rPr>
          <w:rFonts w:ascii="Times New Roman" w:eastAsia="Times New Roman" w:hAnsi="Times New Roman" w:cs="Times New Roman"/>
          <w:kern w:val="0"/>
          <w:sz w:val="20"/>
          <w:szCs w:val="20"/>
          <w14:ligatures w14:val="none"/>
        </w:rPr>
        <w:t>ID</w:t>
      </w:r>
      <w:r w:rsidRPr="00393C52">
        <w:rPr>
          <w:rFonts w:ascii="Times New Roman" w:eastAsia="Times New Roman" w:hAnsi="Times New Roman" w:cs="Times New Roman"/>
          <w:kern w:val="0"/>
          <w:sz w:val="20"/>
          <w:szCs w:val="20"/>
          <w14:ligatures w14:val="none"/>
        </w:rPr>
        <w:t xml:space="preserve"> Nr. </w:t>
      </w:r>
      <w:bookmarkStart w:id="38" w:name="_Hlk193125274"/>
      <w:r w:rsidR="005F6A98" w:rsidRPr="00E00750">
        <w:rPr>
          <w:rFonts w:ascii="Times New Roman" w:hAnsi="Times New Roman"/>
          <w:kern w:val="0"/>
          <w:sz w:val="20"/>
          <w14:ligatures w14:val="none"/>
        </w:rPr>
        <w:t>RVPIKSD 202</w:t>
      </w:r>
      <w:r w:rsidR="001F0E67" w:rsidRPr="00E00750">
        <w:rPr>
          <w:rFonts w:ascii="Times New Roman" w:hAnsi="Times New Roman"/>
          <w:kern w:val="0"/>
          <w:sz w:val="20"/>
          <w14:ligatures w14:val="none"/>
        </w:rPr>
        <w:t>6</w:t>
      </w:r>
      <w:r w:rsidR="005F6A98" w:rsidRPr="00393C52">
        <w:rPr>
          <w:rFonts w:ascii="Times New Roman" w:eastAsia="Times New Roman" w:hAnsi="Times New Roman" w:cs="Times New Roman"/>
          <w:kern w:val="0"/>
          <w:sz w:val="20"/>
          <w:szCs w:val="20"/>
          <w14:ligatures w14:val="none"/>
        </w:rPr>
        <w:t>/</w:t>
      </w:r>
      <w:bookmarkEnd w:id="38"/>
      <w:r w:rsidR="001F0E67" w:rsidRPr="00393C52">
        <w:rPr>
          <w:rFonts w:ascii="Times New Roman" w:eastAsia="Times New Roman" w:hAnsi="Times New Roman" w:cs="Times New Roman"/>
          <w:kern w:val="0"/>
          <w:sz w:val="20"/>
          <w:szCs w:val="20"/>
          <w14:ligatures w14:val="none"/>
        </w:rPr>
        <w:t>5</w:t>
      </w:r>
      <w:r w:rsidRPr="00393C52">
        <w:rPr>
          <w:rFonts w:ascii="Times New Roman" w:eastAsia="Times New Roman" w:hAnsi="Times New Roman" w:cs="Times New Roman"/>
          <w:kern w:val="0"/>
          <w:sz w:val="20"/>
          <w:szCs w:val="20"/>
          <w14:ligatures w14:val="none"/>
        </w:rPr>
        <w:t>) nolikumam</w:t>
      </w:r>
    </w:p>
    <w:bookmarkEnd w:id="37"/>
    <w:p w14:paraId="284CAA80" w14:textId="77777777" w:rsidR="00406BB3" w:rsidRPr="00393C52"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r w:rsidRPr="00393C52">
        <w:rPr>
          <w:rFonts w:ascii="Times New Roman" w:eastAsia="Times New Roman" w:hAnsi="Times New Roman" w:cs="Times New Roman"/>
          <w:b/>
          <w:kern w:val="0"/>
          <w:sz w:val="24"/>
          <w:szCs w:val="24"/>
          <w14:ligatures w14:val="none"/>
        </w:rPr>
        <w:t>Pieteikums par dalību</w:t>
      </w:r>
    </w:p>
    <w:p w14:paraId="32FC7666" w14:textId="3DD78F59" w:rsidR="00955F63" w:rsidRPr="00393C52" w:rsidRDefault="00406BB3" w:rsidP="00955F63">
      <w:pPr>
        <w:spacing w:after="0" w:line="240" w:lineRule="auto"/>
        <w:jc w:val="center"/>
        <w:rPr>
          <w:rFonts w:ascii="Times New Roman" w:eastAsia="Calibri" w:hAnsi="Times New Roman" w:cs="Times New Roman"/>
          <w:b/>
          <w:kern w:val="0"/>
          <w:sz w:val="24"/>
          <w:szCs w:val="24"/>
          <w14:ligatures w14:val="none"/>
        </w:rPr>
      </w:pPr>
      <w:r w:rsidRPr="00393C52">
        <w:rPr>
          <w:rFonts w:ascii="Times New Roman" w:eastAsia="Times New Roman" w:hAnsi="Times New Roman" w:cs="Times New Roman"/>
          <w:kern w:val="0"/>
          <w:sz w:val="24"/>
          <w:szCs w:val="24"/>
          <w14:ligatures w14:val="none"/>
        </w:rPr>
        <w:t xml:space="preserve">iepirkumā </w:t>
      </w:r>
      <w:bookmarkStart w:id="39" w:name="_Hlk193125361"/>
      <w:r w:rsidR="005F6A98" w:rsidRPr="00393C52">
        <w:rPr>
          <w:rFonts w:ascii="Times New Roman" w:eastAsia="Calibri" w:hAnsi="Times New Roman" w:cs="Times New Roman"/>
          <w:b/>
          <w:kern w:val="0"/>
          <w:sz w:val="24"/>
          <w:szCs w:val="24"/>
          <w14:ligatures w14:val="none"/>
        </w:rPr>
        <w:t>“</w:t>
      </w:r>
      <w:r w:rsidR="00955F63" w:rsidRPr="00393C52">
        <w:rPr>
          <w:rFonts w:ascii="Times New Roman" w:eastAsia="Calibri" w:hAnsi="Times New Roman" w:cs="Times New Roman"/>
          <w:b/>
          <w:kern w:val="0"/>
          <w:sz w:val="24"/>
          <w:szCs w:val="24"/>
          <w14:ligatures w14:val="none"/>
        </w:rPr>
        <w:t>Tīmekļvietnes izstrāde projekta “Digitālā darba ar jaunatni sistēmas attīstība pašvaldībā”</w:t>
      </w:r>
      <w:r w:rsidR="00E11188" w:rsidRPr="00E11188">
        <w:rPr>
          <w:rFonts w:ascii="Times New Roman" w:eastAsia="Calibri" w:hAnsi="Times New Roman" w:cs="Times New Roman"/>
          <w:b/>
          <w:kern w:val="0"/>
          <w:sz w:val="24"/>
          <w:szCs w:val="24"/>
          <w14:ligatures w14:val="none"/>
        </w:rPr>
        <w:t xml:space="preserve">(PVM ID APS0255) ietvaros Rīgas </w:t>
      </w:r>
      <w:proofErr w:type="spellStart"/>
      <w:r w:rsidR="00E11188" w:rsidRPr="00E11188">
        <w:rPr>
          <w:rFonts w:ascii="Times New Roman" w:eastAsia="Calibri" w:hAnsi="Times New Roman" w:cs="Times New Roman"/>
          <w:b/>
          <w:kern w:val="0"/>
          <w:sz w:val="24"/>
          <w:szCs w:val="24"/>
          <w14:ligatures w14:val="none"/>
        </w:rPr>
        <w:t>valstspilsētas</w:t>
      </w:r>
      <w:proofErr w:type="spellEnd"/>
      <w:r w:rsidR="00E11188">
        <w:rPr>
          <w:rFonts w:ascii="Times New Roman" w:eastAsia="Calibri" w:hAnsi="Times New Roman" w:cs="Times New Roman"/>
          <w:b/>
          <w:kern w:val="0"/>
          <w:sz w:val="24"/>
          <w:szCs w:val="24"/>
          <w14:ligatures w14:val="none"/>
        </w:rPr>
        <w:t xml:space="preserve"> </w:t>
      </w:r>
      <w:r w:rsidR="00E11188" w:rsidRPr="00E11188">
        <w:rPr>
          <w:rFonts w:ascii="Times New Roman" w:eastAsia="Calibri" w:hAnsi="Times New Roman" w:cs="Times New Roman"/>
          <w:b/>
          <w:kern w:val="0"/>
          <w:sz w:val="24"/>
          <w:szCs w:val="24"/>
          <w14:ligatures w14:val="none"/>
        </w:rPr>
        <w:t>pašvaldībā</w:t>
      </w:r>
      <w:r w:rsidR="005F6A98" w:rsidRPr="005F6A98">
        <w:rPr>
          <w:rFonts w:ascii="Times New Roman" w:eastAsia="Calibri" w:hAnsi="Times New Roman" w:cs="Times New Roman"/>
          <w:b/>
          <w:kern w:val="0"/>
          <w:sz w:val="24"/>
          <w:szCs w:val="24"/>
          <w14:ligatures w14:val="none"/>
        </w:rPr>
        <w:t>”</w:t>
      </w:r>
    </w:p>
    <w:p w14:paraId="4678AD21" w14:textId="1CB2D50A" w:rsidR="00406BB3" w:rsidRPr="00393C52" w:rsidRDefault="00955F63" w:rsidP="00406BB3">
      <w:pPr>
        <w:spacing w:after="0" w:line="240" w:lineRule="auto"/>
        <w:jc w:val="center"/>
        <w:rPr>
          <w:rFonts w:ascii="Times New Roman" w:eastAsia="Times New Roman" w:hAnsi="Times New Roman" w:cs="Times New Roman"/>
          <w:b/>
          <w:bCs/>
          <w:kern w:val="0"/>
          <w:sz w:val="24"/>
          <w:szCs w:val="24"/>
          <w:lang w:eastAsia="lv-LV"/>
          <w14:ligatures w14:val="none"/>
        </w:rPr>
      </w:pPr>
      <w:r w:rsidRPr="00393C52">
        <w:rPr>
          <w:rFonts w:ascii="Times New Roman" w:eastAsia="Calibri" w:hAnsi="Times New Roman" w:cs="Times New Roman"/>
          <w:b/>
          <w:kern w:val="0"/>
          <w:sz w:val="24"/>
          <w:szCs w:val="24"/>
          <w14:ligatures w14:val="none"/>
        </w:rPr>
        <w:t>(</w:t>
      </w:r>
      <w:r w:rsidR="00BE4ADB">
        <w:rPr>
          <w:rFonts w:ascii="Times New Roman" w:eastAsia="Times New Roman" w:hAnsi="Times New Roman" w:cs="Times New Roman"/>
          <w:b/>
          <w:kern w:val="0"/>
          <w:sz w:val="24"/>
          <w:szCs w:val="24"/>
          <w14:ligatures w14:val="none"/>
        </w:rPr>
        <w:t>ID</w:t>
      </w:r>
      <w:r w:rsidR="00406BB3" w:rsidRPr="00393C52">
        <w:rPr>
          <w:rFonts w:ascii="Times New Roman" w:eastAsia="Times New Roman" w:hAnsi="Times New Roman" w:cs="Times New Roman"/>
          <w:b/>
          <w:kern w:val="0"/>
          <w:sz w:val="24"/>
          <w:szCs w:val="24"/>
          <w14:ligatures w14:val="none"/>
        </w:rPr>
        <w:t xml:space="preserve"> Nr. </w:t>
      </w:r>
      <w:r w:rsidR="005F6A98" w:rsidRPr="00E00750">
        <w:rPr>
          <w:rFonts w:ascii="Times New Roman" w:hAnsi="Times New Roman"/>
          <w:b/>
          <w:kern w:val="0"/>
          <w:sz w:val="24"/>
          <w14:ligatures w14:val="none"/>
        </w:rPr>
        <w:t>RVPIKSD 202</w:t>
      </w:r>
      <w:r w:rsidR="001F0E67" w:rsidRPr="00E00750">
        <w:rPr>
          <w:rFonts w:ascii="Times New Roman" w:hAnsi="Times New Roman"/>
          <w:b/>
          <w:kern w:val="0"/>
          <w:sz w:val="24"/>
          <w14:ligatures w14:val="none"/>
        </w:rPr>
        <w:t>6</w:t>
      </w:r>
      <w:r w:rsidR="005F6A98" w:rsidRPr="00393C52">
        <w:rPr>
          <w:rFonts w:ascii="Times New Roman" w:eastAsia="Times New Roman" w:hAnsi="Times New Roman" w:cs="Times New Roman"/>
          <w:b/>
          <w:kern w:val="0"/>
          <w:sz w:val="24"/>
          <w:szCs w:val="24"/>
          <w14:ligatures w14:val="none"/>
        </w:rPr>
        <w:t>/</w:t>
      </w:r>
      <w:r w:rsidR="001F0E67" w:rsidRPr="00393C52">
        <w:rPr>
          <w:rFonts w:ascii="Times New Roman" w:eastAsia="Times New Roman" w:hAnsi="Times New Roman" w:cs="Times New Roman"/>
          <w:b/>
          <w:kern w:val="0"/>
          <w:sz w:val="24"/>
          <w:szCs w:val="24"/>
          <w14:ligatures w14:val="none"/>
        </w:rPr>
        <w:t>5</w:t>
      </w:r>
      <w:r w:rsidR="00406BB3" w:rsidRPr="00393C52">
        <w:rPr>
          <w:rFonts w:ascii="Times New Roman" w:eastAsia="Times New Roman" w:hAnsi="Times New Roman" w:cs="Times New Roman"/>
          <w:b/>
          <w:kern w:val="0"/>
          <w:sz w:val="24"/>
          <w:szCs w:val="24"/>
          <w14:ligatures w14:val="none"/>
        </w:rPr>
        <w:t>)</w:t>
      </w:r>
    </w:p>
    <w:bookmarkEnd w:id="39"/>
    <w:p w14:paraId="1E969AA4" w14:textId="77777777" w:rsidR="00406BB3" w:rsidRPr="00393C52"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12B73C47" w14:textId="26861530" w:rsidR="00406BB3" w:rsidRPr="00393C52" w:rsidRDefault="00406BB3" w:rsidP="00406BB3">
      <w:pPr>
        <w:keepNext/>
        <w:spacing w:after="0" w:line="276" w:lineRule="auto"/>
        <w:jc w:val="both"/>
        <w:outlineLvl w:val="4"/>
        <w:rPr>
          <w:rFonts w:ascii="Times New Roman" w:eastAsia="Times New Roman" w:hAnsi="Times New Roman" w:cs="Times New Roman"/>
          <w:b/>
          <w:kern w:val="0"/>
          <w:sz w:val="24"/>
          <w:szCs w:val="24"/>
          <w14:ligatures w14:val="none"/>
        </w:rPr>
      </w:pPr>
      <w:r w:rsidRPr="00393C52">
        <w:rPr>
          <w:rFonts w:ascii="Times New Roman" w:eastAsia="Times New Roman" w:hAnsi="Times New Roman" w:cs="Times New Roman"/>
          <w:b/>
          <w:kern w:val="0"/>
          <w:sz w:val="24"/>
          <w:szCs w:val="24"/>
          <w14:ligatures w14:val="none"/>
        </w:rPr>
        <w:t xml:space="preserve">Pasūtītājam: </w:t>
      </w:r>
      <w:r w:rsidR="009304E3" w:rsidRPr="00393C52">
        <w:rPr>
          <w:rFonts w:ascii="Times New Roman" w:eastAsia="Times New Roman" w:hAnsi="Times New Roman" w:cs="Times New Roman"/>
          <w:b/>
          <w:kern w:val="0"/>
          <w:sz w:val="24"/>
          <w:szCs w:val="24"/>
          <w14:ligatures w14:val="none"/>
        </w:rPr>
        <w:t xml:space="preserve">Rīgas </w:t>
      </w:r>
      <w:proofErr w:type="spellStart"/>
      <w:r w:rsidR="009304E3" w:rsidRPr="00393C52">
        <w:rPr>
          <w:rFonts w:ascii="Times New Roman" w:eastAsia="Times New Roman" w:hAnsi="Times New Roman" w:cs="Times New Roman"/>
          <w:b/>
          <w:kern w:val="0"/>
          <w:sz w:val="24"/>
          <w:szCs w:val="24"/>
          <w14:ligatures w14:val="none"/>
        </w:rPr>
        <w:t>valstspils</w:t>
      </w:r>
      <w:r w:rsidR="007F4472" w:rsidRPr="00393C52">
        <w:rPr>
          <w:rFonts w:ascii="Times New Roman" w:eastAsia="Times New Roman" w:hAnsi="Times New Roman" w:cs="Times New Roman"/>
          <w:b/>
          <w:kern w:val="0"/>
          <w:sz w:val="24"/>
          <w:szCs w:val="24"/>
          <w14:ligatures w14:val="none"/>
        </w:rPr>
        <w:t>ē</w:t>
      </w:r>
      <w:r w:rsidR="009304E3" w:rsidRPr="00393C52">
        <w:rPr>
          <w:rFonts w:ascii="Times New Roman" w:eastAsia="Times New Roman" w:hAnsi="Times New Roman" w:cs="Times New Roman"/>
          <w:b/>
          <w:kern w:val="0"/>
          <w:sz w:val="24"/>
          <w:szCs w:val="24"/>
          <w14:ligatures w14:val="none"/>
        </w:rPr>
        <w:t>tas</w:t>
      </w:r>
      <w:proofErr w:type="spellEnd"/>
      <w:r w:rsidR="009304E3" w:rsidRPr="00393C52">
        <w:rPr>
          <w:rFonts w:ascii="Times New Roman" w:eastAsia="Times New Roman" w:hAnsi="Times New Roman" w:cs="Times New Roman"/>
          <w:b/>
          <w:kern w:val="0"/>
          <w:sz w:val="24"/>
          <w:szCs w:val="24"/>
          <w14:ligatures w14:val="none"/>
        </w:rPr>
        <w:t xml:space="preserve"> pašvaldības Izglītības, kultūras un sporta departamentam</w:t>
      </w:r>
    </w:p>
    <w:p w14:paraId="4DDF5B02" w14:textId="77777777" w:rsidR="006E3FCB" w:rsidRPr="00393C52" w:rsidRDefault="006E3FCB" w:rsidP="00406BB3">
      <w:pPr>
        <w:widowControl w:val="0"/>
        <w:spacing w:after="0" w:line="276" w:lineRule="auto"/>
        <w:jc w:val="both"/>
        <w:rPr>
          <w:rFonts w:ascii="Times New Roman" w:eastAsia="Times New Roman" w:hAnsi="Times New Roman" w:cs="Times New Roman"/>
          <w:snapToGrid w:val="0"/>
          <w:kern w:val="0"/>
          <w:sz w:val="24"/>
          <w:szCs w:val="24"/>
          <w14:ligatures w14:val="none"/>
        </w:rPr>
      </w:pPr>
    </w:p>
    <w:p w14:paraId="1A903A33" w14:textId="767A536C" w:rsidR="00406BB3" w:rsidRPr="00393C52" w:rsidRDefault="00406BB3" w:rsidP="00406BB3">
      <w:pPr>
        <w:widowControl w:val="0"/>
        <w:spacing w:after="0" w:line="276" w:lineRule="auto"/>
        <w:jc w:val="both"/>
        <w:rPr>
          <w:rFonts w:ascii="Times New Roman" w:eastAsia="Times New Roman" w:hAnsi="Times New Roman" w:cs="Times New Roman"/>
          <w:snapToGrid w:val="0"/>
          <w:kern w:val="0"/>
          <w:sz w:val="24"/>
          <w:szCs w:val="24"/>
          <w14:ligatures w14:val="none"/>
        </w:rPr>
      </w:pPr>
      <w:r w:rsidRPr="00393C52">
        <w:rPr>
          <w:rFonts w:ascii="Times New Roman" w:eastAsia="Times New Roman" w:hAnsi="Times New Roman" w:cs="Times New Roman"/>
          <w:snapToGrid w:val="0"/>
          <w:kern w:val="0"/>
          <w:sz w:val="24"/>
          <w:szCs w:val="24"/>
          <w14:ligatures w14:val="none"/>
        </w:rPr>
        <w:t>Rīgā, ____gada ____. _______________</w:t>
      </w:r>
    </w:p>
    <w:p w14:paraId="6B1A136C" w14:textId="77777777" w:rsidR="006E3FCB" w:rsidRPr="00393C52" w:rsidRDefault="006E3FCB" w:rsidP="006E3FCB">
      <w:pPr>
        <w:suppressAutoHyphens/>
        <w:spacing w:after="0" w:line="240" w:lineRule="auto"/>
        <w:ind w:right="1134"/>
        <w:jc w:val="both"/>
        <w:rPr>
          <w:rFonts w:ascii="Times New Roman" w:eastAsia="Times New Roman" w:hAnsi="Times New Roman" w:cs="Times New Roman"/>
          <w:bCs/>
          <w:kern w:val="0"/>
          <w:sz w:val="24"/>
          <w:szCs w:val="24"/>
          <w:lang w:eastAsia="ar-SA"/>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9"/>
        <w:gridCol w:w="9355"/>
      </w:tblGrid>
      <w:tr w:rsidR="006E3FCB" w:rsidRPr="00393C52" w14:paraId="441858EF" w14:textId="77777777" w:rsidTr="000C1C5D">
        <w:trPr>
          <w:trHeight w:val="113"/>
        </w:trPr>
        <w:tc>
          <w:tcPr>
            <w:tcW w:w="5529" w:type="dxa"/>
          </w:tcPr>
          <w:p w14:paraId="626817A2"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Pretendenta nosaukums:</w:t>
            </w:r>
          </w:p>
        </w:tc>
        <w:tc>
          <w:tcPr>
            <w:tcW w:w="9355" w:type="dxa"/>
          </w:tcPr>
          <w:p w14:paraId="4E5F965D"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25580091" w14:textId="77777777" w:rsidTr="000C1C5D">
        <w:trPr>
          <w:trHeight w:val="113"/>
        </w:trPr>
        <w:tc>
          <w:tcPr>
            <w:tcW w:w="5529" w:type="dxa"/>
          </w:tcPr>
          <w:p w14:paraId="751898EB"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Reģistrācijas numurs:</w:t>
            </w:r>
          </w:p>
        </w:tc>
        <w:tc>
          <w:tcPr>
            <w:tcW w:w="9355" w:type="dxa"/>
          </w:tcPr>
          <w:p w14:paraId="4BAF763E"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523D6A8D" w14:textId="77777777" w:rsidTr="000C1C5D">
        <w:trPr>
          <w:trHeight w:val="113"/>
        </w:trPr>
        <w:tc>
          <w:tcPr>
            <w:tcW w:w="5529" w:type="dxa"/>
          </w:tcPr>
          <w:p w14:paraId="3C1A7E90"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Juridiskā adrese:</w:t>
            </w:r>
          </w:p>
        </w:tc>
        <w:tc>
          <w:tcPr>
            <w:tcW w:w="9355" w:type="dxa"/>
          </w:tcPr>
          <w:p w14:paraId="5F762384"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1FB5CF9F" w14:textId="77777777" w:rsidTr="000C1C5D">
        <w:trPr>
          <w:trHeight w:val="113"/>
        </w:trPr>
        <w:tc>
          <w:tcPr>
            <w:tcW w:w="5529" w:type="dxa"/>
          </w:tcPr>
          <w:p w14:paraId="192D76C5"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Faktiskā adrese:</w:t>
            </w:r>
          </w:p>
        </w:tc>
        <w:tc>
          <w:tcPr>
            <w:tcW w:w="9355" w:type="dxa"/>
          </w:tcPr>
          <w:p w14:paraId="00322B5A"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65CA6FD8" w14:textId="77777777" w:rsidTr="000C1C5D">
        <w:trPr>
          <w:trHeight w:val="113"/>
        </w:trPr>
        <w:tc>
          <w:tcPr>
            <w:tcW w:w="5529" w:type="dxa"/>
          </w:tcPr>
          <w:p w14:paraId="1CEADBE2"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Tālr. numurs:</w:t>
            </w:r>
          </w:p>
        </w:tc>
        <w:tc>
          <w:tcPr>
            <w:tcW w:w="9355" w:type="dxa"/>
          </w:tcPr>
          <w:p w14:paraId="79023C26"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666EDF18" w14:textId="77777777" w:rsidTr="000C1C5D">
        <w:trPr>
          <w:trHeight w:val="113"/>
        </w:trPr>
        <w:tc>
          <w:tcPr>
            <w:tcW w:w="5529" w:type="dxa"/>
          </w:tcPr>
          <w:p w14:paraId="22319CFE"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E-pasts:</w:t>
            </w:r>
          </w:p>
        </w:tc>
        <w:tc>
          <w:tcPr>
            <w:tcW w:w="9355" w:type="dxa"/>
          </w:tcPr>
          <w:p w14:paraId="646088D9"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647F9F0F" w14:textId="77777777" w:rsidTr="000C1C5D">
        <w:trPr>
          <w:trHeight w:val="113"/>
        </w:trPr>
        <w:tc>
          <w:tcPr>
            <w:tcW w:w="5529" w:type="dxa"/>
          </w:tcPr>
          <w:p w14:paraId="46719BFF"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Banka</w:t>
            </w:r>
          </w:p>
        </w:tc>
        <w:tc>
          <w:tcPr>
            <w:tcW w:w="9355" w:type="dxa"/>
          </w:tcPr>
          <w:p w14:paraId="0F7A5E48"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31D8E166" w14:textId="77777777" w:rsidTr="000C1C5D">
        <w:trPr>
          <w:trHeight w:val="113"/>
        </w:trPr>
        <w:tc>
          <w:tcPr>
            <w:tcW w:w="5529" w:type="dxa"/>
          </w:tcPr>
          <w:p w14:paraId="0F05F76A"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Konta numurs</w:t>
            </w:r>
          </w:p>
        </w:tc>
        <w:tc>
          <w:tcPr>
            <w:tcW w:w="9355" w:type="dxa"/>
          </w:tcPr>
          <w:p w14:paraId="72F165BC"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66BC4388" w14:textId="77777777" w:rsidTr="000C1C5D">
        <w:trPr>
          <w:trHeight w:val="113"/>
        </w:trPr>
        <w:tc>
          <w:tcPr>
            <w:tcW w:w="5529" w:type="dxa"/>
          </w:tcPr>
          <w:p w14:paraId="684BC285"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Kontaktpersona:</w:t>
            </w:r>
          </w:p>
        </w:tc>
        <w:tc>
          <w:tcPr>
            <w:tcW w:w="9355" w:type="dxa"/>
          </w:tcPr>
          <w:p w14:paraId="3D72588F"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1A15F4B0" w14:textId="77777777" w:rsidTr="000C1C5D">
        <w:trPr>
          <w:trHeight w:val="113"/>
        </w:trPr>
        <w:tc>
          <w:tcPr>
            <w:tcW w:w="5529" w:type="dxa"/>
          </w:tcPr>
          <w:p w14:paraId="5F77B396"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Kontaktpersonas tālr. numurs, e-pasts:</w:t>
            </w:r>
          </w:p>
        </w:tc>
        <w:tc>
          <w:tcPr>
            <w:tcW w:w="9355" w:type="dxa"/>
          </w:tcPr>
          <w:p w14:paraId="0E317303"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bl>
    <w:p w14:paraId="6CE1EEEA" w14:textId="77777777" w:rsidR="00406BB3" w:rsidRPr="00393C52" w:rsidRDefault="00406BB3" w:rsidP="00406BB3">
      <w:pPr>
        <w:spacing w:after="0" w:line="240" w:lineRule="auto"/>
        <w:rPr>
          <w:rFonts w:ascii="Times New Roman" w:eastAsia="Times New Roman" w:hAnsi="Times New Roman" w:cs="Times New Roman"/>
          <w:kern w:val="0"/>
          <w:sz w:val="24"/>
          <w:szCs w:val="24"/>
          <w:lang w:eastAsia="lv-LV"/>
          <w14:ligatures w14:val="none"/>
        </w:rPr>
      </w:pPr>
    </w:p>
    <w:p w14:paraId="329784F7" w14:textId="77777777" w:rsidR="00406BB3" w:rsidRPr="00393C52"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 xml:space="preserve">Pretendents </w:t>
      </w:r>
      <w:r w:rsidRPr="00393C52">
        <w:rPr>
          <w:rFonts w:ascii="Times New Roman" w:eastAsia="Times New Roman" w:hAnsi="Times New Roman" w:cs="Times New Roman"/>
          <w:b/>
          <w:bCs/>
          <w:kern w:val="0"/>
          <w:sz w:val="24"/>
          <w:szCs w:val="24"/>
          <w:lang w:eastAsia="lv-LV"/>
          <w14:ligatures w14:val="none"/>
        </w:rPr>
        <w:t>atbilst</w:t>
      </w:r>
      <w:r w:rsidRPr="00393C52">
        <w:rPr>
          <w:rFonts w:ascii="Times New Roman" w:eastAsia="Times New Roman" w:hAnsi="Times New Roman" w:cs="Times New Roman"/>
          <w:kern w:val="0"/>
          <w:sz w:val="24"/>
          <w:szCs w:val="24"/>
          <w:lang w:eastAsia="lv-LV"/>
          <w14:ligatures w14:val="none"/>
        </w:rPr>
        <w:t xml:space="preserve">  </w:t>
      </w:r>
      <w:r w:rsidRPr="00393C52">
        <w:rPr>
          <w:rFonts w:ascii="Times New Roman" w:eastAsia="Times New Roman" w:hAnsi="Times New Roman" w:cs="Times New Roman"/>
          <w:i/>
          <w:iCs/>
          <w:kern w:val="0"/>
          <w:sz w:val="24"/>
          <w:szCs w:val="24"/>
          <w:lang w:eastAsia="lv-LV"/>
          <w14:ligatures w14:val="none"/>
        </w:rPr>
        <w:t>(</w:t>
      </w:r>
      <w:r w:rsidRPr="00393C52">
        <w:rPr>
          <w:rFonts w:ascii="Times New Roman" w:eastAsia="Times New Roman" w:hAnsi="Times New Roman" w:cs="Times New Roman"/>
          <w:i/>
          <w:iCs/>
          <w:color w:val="000000"/>
          <w:kern w:val="0"/>
          <w:sz w:val="24"/>
          <w:szCs w:val="24"/>
          <w:lang w:eastAsia="lv-LV"/>
          <w14:ligatures w14:val="none"/>
        </w:rPr>
        <w:t xml:space="preserve">atzīmēt ar </w:t>
      </w:r>
      <w:r w:rsidRPr="00393C52">
        <w:rPr>
          <w:rFonts w:ascii="Times New Roman" w:eastAsia="Times New Roman" w:hAnsi="Times New Roman" w:cs="Times New Roman"/>
          <w:b/>
          <w:bCs/>
          <w:color w:val="000000"/>
          <w:kern w:val="0"/>
          <w:sz w:val="24"/>
          <w:szCs w:val="24"/>
          <w:lang w:eastAsia="lv-LV"/>
          <w14:ligatures w14:val="none"/>
        </w:rPr>
        <w:t>X</w:t>
      </w:r>
      <w:r w:rsidRPr="00393C52" w:rsidDel="00AA04EB">
        <w:rPr>
          <w:rFonts w:ascii="Times New Roman" w:eastAsia="Times New Roman" w:hAnsi="Times New Roman" w:cs="Times New Roman"/>
          <w:kern w:val="0"/>
          <w:sz w:val="24"/>
          <w:szCs w:val="24"/>
          <w:lang w:eastAsia="lv-LV"/>
          <w14:ligatures w14:val="none"/>
        </w:rPr>
        <w:t xml:space="preserve"> </w:t>
      </w:r>
      <w:r w:rsidRPr="00393C52">
        <w:rPr>
          <w:rFonts w:ascii="Times New Roman" w:eastAsia="Times New Roman" w:hAnsi="Times New Roman" w:cs="Times New Roman"/>
          <w:kern w:val="0"/>
          <w:sz w:val="24"/>
          <w:szCs w:val="24"/>
          <w:lang w:eastAsia="lv-LV"/>
          <w14:ligatures w14:val="none"/>
        </w:rPr>
        <w:t>) mikro</w:t>
      </w:r>
      <w:r w:rsidRPr="00393C52">
        <w:rPr>
          <w:rFonts w:ascii="Times New Roman" w:eastAsia="Times New Roman" w:hAnsi="Times New Roman" w:cs="Times New Roman"/>
          <w:kern w:val="0"/>
          <w:sz w:val="24"/>
          <w:szCs w:val="24"/>
          <w:vertAlign w:val="superscript"/>
          <w:lang w:eastAsia="lv-LV"/>
          <w14:ligatures w14:val="none"/>
        </w:rPr>
        <w:footnoteReference w:id="3"/>
      </w:r>
      <w:r w:rsidRPr="00393C52">
        <w:rPr>
          <w:rFonts w:ascii="Times New Roman" w:eastAsia="Times New Roman" w:hAnsi="Times New Roman" w:cs="Times New Roman"/>
          <w:kern w:val="0"/>
          <w:sz w:val="24"/>
          <w:szCs w:val="24"/>
          <w:lang w:eastAsia="lv-LV"/>
          <w14:ligatures w14:val="none"/>
        </w:rPr>
        <w:t>, mazā</w:t>
      </w:r>
      <w:r w:rsidRPr="00393C52">
        <w:rPr>
          <w:rFonts w:ascii="Times New Roman" w:eastAsia="Times New Roman" w:hAnsi="Times New Roman" w:cs="Times New Roman"/>
          <w:kern w:val="0"/>
          <w:sz w:val="24"/>
          <w:szCs w:val="24"/>
          <w:vertAlign w:val="superscript"/>
          <w:lang w:eastAsia="lv-LV"/>
          <w14:ligatures w14:val="none"/>
        </w:rPr>
        <w:footnoteReference w:id="4"/>
      </w:r>
      <w:r w:rsidRPr="00393C52">
        <w:rPr>
          <w:rFonts w:ascii="Times New Roman" w:eastAsia="Times New Roman" w:hAnsi="Times New Roman" w:cs="Times New Roman"/>
          <w:kern w:val="0"/>
          <w:sz w:val="24"/>
          <w:szCs w:val="24"/>
          <w:lang w:eastAsia="lv-LV"/>
          <w14:ligatures w14:val="none"/>
        </w:rPr>
        <w:t xml:space="preserve"> vai vidējā</w:t>
      </w:r>
      <w:r w:rsidRPr="00393C52">
        <w:rPr>
          <w:rFonts w:ascii="Times New Roman" w:eastAsia="Times New Roman" w:hAnsi="Times New Roman" w:cs="Times New Roman"/>
          <w:kern w:val="0"/>
          <w:sz w:val="24"/>
          <w:szCs w:val="24"/>
          <w:vertAlign w:val="superscript"/>
          <w:lang w:eastAsia="lv-LV"/>
          <w14:ligatures w14:val="none"/>
        </w:rPr>
        <w:footnoteReference w:id="5"/>
      </w:r>
      <w:r w:rsidRPr="00393C52">
        <w:rPr>
          <w:rFonts w:ascii="Times New Roman" w:eastAsia="Times New Roman" w:hAnsi="Times New Roman" w:cs="Times New Roman"/>
          <w:kern w:val="0"/>
          <w:sz w:val="24"/>
          <w:szCs w:val="24"/>
          <w:lang w:eastAsia="lv-LV"/>
          <w14:ligatures w14:val="none"/>
        </w:rPr>
        <w:t xml:space="preserve"> uzņēmuma definīcijai</w:t>
      </w:r>
      <w:r w:rsidRPr="00393C52">
        <w:rPr>
          <w:rFonts w:ascii="Times New Roman" w:eastAsia="Times New Roman" w:hAnsi="Times New Roman" w:cs="Times New Roman"/>
          <w:kern w:val="0"/>
          <w:sz w:val="24"/>
          <w:szCs w:val="24"/>
          <w:vertAlign w:val="superscript"/>
          <w:lang w:eastAsia="lv-LV"/>
          <w14:ligatures w14:val="none"/>
        </w:rPr>
        <w:footnoteReference w:id="6"/>
      </w:r>
      <w:r w:rsidRPr="00393C52">
        <w:rPr>
          <w:rFonts w:ascii="Times New Roman" w:eastAsia="Times New Roman" w:hAnsi="Times New Roman" w:cs="Times New Roman"/>
          <w:kern w:val="0"/>
          <w:sz w:val="24"/>
          <w:szCs w:val="24"/>
          <w:lang w:eastAsia="lv-LV"/>
          <w14:ligatures w14:val="none"/>
        </w:rPr>
        <w:t>:</w:t>
      </w:r>
    </w:p>
    <w:p w14:paraId="79D4B83E" w14:textId="77777777" w:rsidR="00406BB3" w:rsidRPr="00393C5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393C52">
        <w:rPr>
          <w:rFonts w:ascii="Segoe UI Symbol" w:eastAsia="Times New Roman" w:hAnsi="Segoe UI Symbol" w:cs="Times New Roman"/>
          <w:color w:val="000000"/>
          <w:kern w:val="0"/>
          <w:sz w:val="24"/>
          <w:szCs w:val="24"/>
          <w:lang w:eastAsia="lv-LV"/>
          <w14:ligatures w14:val="none"/>
        </w:rPr>
        <w:t xml:space="preserve">🀆  </w:t>
      </w:r>
      <w:r w:rsidRPr="00393C52">
        <w:rPr>
          <w:rFonts w:ascii="Times New Roman" w:eastAsia="Times New Roman" w:hAnsi="Times New Roman" w:cs="Times New Roman"/>
          <w:color w:val="000000"/>
          <w:kern w:val="0"/>
          <w:sz w:val="24"/>
          <w:szCs w:val="24"/>
          <w:lang w:eastAsia="lv-LV"/>
          <w14:ligatures w14:val="none"/>
        </w:rPr>
        <w:t>atbilst mikro uzņēmuma statusam;</w:t>
      </w:r>
    </w:p>
    <w:p w14:paraId="70AD0B6C" w14:textId="77777777" w:rsidR="00406BB3" w:rsidRPr="00393C5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393C52">
        <w:rPr>
          <w:rFonts w:ascii="Segoe UI Symbol" w:eastAsia="Times New Roman" w:hAnsi="Segoe UI Symbol" w:cs="Times New Roman"/>
          <w:color w:val="000000"/>
          <w:kern w:val="0"/>
          <w:sz w:val="24"/>
          <w:szCs w:val="24"/>
          <w:lang w:eastAsia="lv-LV"/>
          <w14:ligatures w14:val="none"/>
        </w:rPr>
        <w:t xml:space="preserve">🀆  </w:t>
      </w:r>
      <w:r w:rsidRPr="00393C52">
        <w:rPr>
          <w:rFonts w:ascii="Times New Roman" w:eastAsia="Times New Roman" w:hAnsi="Times New Roman" w:cs="Times New Roman"/>
          <w:color w:val="000000"/>
          <w:kern w:val="0"/>
          <w:sz w:val="24"/>
          <w:szCs w:val="24"/>
          <w:lang w:eastAsia="lv-LV"/>
          <w14:ligatures w14:val="none"/>
        </w:rPr>
        <w:t>atbilst mazā uzņēmuma statusam;</w:t>
      </w:r>
    </w:p>
    <w:p w14:paraId="399C1377" w14:textId="77777777" w:rsidR="00406BB3" w:rsidRPr="00393C5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393C52">
        <w:rPr>
          <w:rFonts w:ascii="Segoe UI Symbol" w:eastAsia="Times New Roman" w:hAnsi="Segoe UI Symbol" w:cs="Times New Roman"/>
          <w:color w:val="000000"/>
          <w:kern w:val="0"/>
          <w:sz w:val="24"/>
          <w:szCs w:val="24"/>
          <w:lang w:eastAsia="lv-LV"/>
          <w14:ligatures w14:val="none"/>
        </w:rPr>
        <w:t xml:space="preserve">🀆  </w:t>
      </w:r>
      <w:r w:rsidRPr="00393C52">
        <w:rPr>
          <w:rFonts w:ascii="Times New Roman" w:eastAsia="Times New Roman" w:hAnsi="Times New Roman" w:cs="Times New Roman"/>
          <w:color w:val="000000"/>
          <w:kern w:val="0"/>
          <w:sz w:val="24"/>
          <w:szCs w:val="24"/>
          <w:lang w:eastAsia="lv-LV"/>
          <w14:ligatures w14:val="none"/>
        </w:rPr>
        <w:t>atbilst vidējā uzņēmuma statusam.</w:t>
      </w:r>
    </w:p>
    <w:p w14:paraId="33A37EFE" w14:textId="77777777" w:rsidR="00406BB3" w:rsidRPr="00393C52" w:rsidRDefault="00406BB3" w:rsidP="00406BB3">
      <w:pPr>
        <w:spacing w:after="0" w:line="240" w:lineRule="auto"/>
        <w:rPr>
          <w:rFonts w:ascii="Times New Roman" w:eastAsia="Times New Roman" w:hAnsi="Times New Roman" w:cs="Times New Roman"/>
          <w:kern w:val="0"/>
          <w:sz w:val="12"/>
          <w:szCs w:val="12"/>
          <w:lang w:eastAsia="lv-LV"/>
          <w14:ligatures w14:val="none"/>
        </w:rPr>
      </w:pPr>
    </w:p>
    <w:p w14:paraId="224BAA0C" w14:textId="77777777" w:rsidR="00406BB3" w:rsidRPr="00393C52"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14:ligatures w14:val="none"/>
        </w:rPr>
        <w:t xml:space="preserve">ar šī pieteikuma iesniegšanu: </w:t>
      </w:r>
    </w:p>
    <w:p w14:paraId="4BC744AF" w14:textId="15581A12" w:rsidR="00406BB3" w:rsidRPr="00393C52" w:rsidRDefault="00406BB3" w:rsidP="003940CF">
      <w:pPr>
        <w:numPr>
          <w:ilvl w:val="0"/>
          <w:numId w:val="8"/>
        </w:numPr>
        <w:spacing w:after="0" w:line="240" w:lineRule="auto"/>
        <w:ind w:left="426"/>
        <w:contextualSpacing/>
        <w:jc w:val="both"/>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 xml:space="preserve">pretendents piesakās piedalīties </w:t>
      </w:r>
      <w:r w:rsidR="009304E3" w:rsidRPr="00393C52">
        <w:rPr>
          <w:rFonts w:ascii="Times New Roman" w:eastAsia="Times New Roman" w:hAnsi="Times New Roman" w:cs="Times New Roman"/>
          <w:kern w:val="0"/>
          <w:sz w:val="24"/>
          <w:szCs w:val="24"/>
          <w14:ligatures w14:val="none"/>
        </w:rPr>
        <w:t xml:space="preserve">Rīgas </w:t>
      </w:r>
      <w:proofErr w:type="spellStart"/>
      <w:r w:rsidR="009304E3" w:rsidRPr="00393C52">
        <w:rPr>
          <w:rFonts w:ascii="Times New Roman" w:eastAsia="Times New Roman" w:hAnsi="Times New Roman" w:cs="Times New Roman"/>
          <w:kern w:val="0"/>
          <w:sz w:val="24"/>
          <w:szCs w:val="24"/>
          <w14:ligatures w14:val="none"/>
        </w:rPr>
        <w:t>valstspils</w:t>
      </w:r>
      <w:r w:rsidR="004765A6" w:rsidRPr="00393C52">
        <w:rPr>
          <w:rFonts w:ascii="Times New Roman" w:eastAsia="Times New Roman" w:hAnsi="Times New Roman" w:cs="Times New Roman"/>
          <w:kern w:val="0"/>
          <w:sz w:val="24"/>
          <w:szCs w:val="24"/>
          <w14:ligatures w14:val="none"/>
        </w:rPr>
        <w:t>ē</w:t>
      </w:r>
      <w:r w:rsidR="009304E3" w:rsidRPr="00393C52">
        <w:rPr>
          <w:rFonts w:ascii="Times New Roman" w:eastAsia="Times New Roman" w:hAnsi="Times New Roman" w:cs="Times New Roman"/>
          <w:kern w:val="0"/>
          <w:sz w:val="24"/>
          <w:szCs w:val="24"/>
          <w14:ligatures w14:val="none"/>
        </w:rPr>
        <w:t>tas</w:t>
      </w:r>
      <w:proofErr w:type="spellEnd"/>
      <w:r w:rsidR="009304E3" w:rsidRPr="00393C52">
        <w:rPr>
          <w:rFonts w:ascii="Times New Roman" w:eastAsia="Times New Roman" w:hAnsi="Times New Roman" w:cs="Times New Roman"/>
          <w:kern w:val="0"/>
          <w:sz w:val="24"/>
          <w:szCs w:val="24"/>
          <w14:ligatures w14:val="none"/>
        </w:rPr>
        <w:t xml:space="preserve"> pašvaldības Izglītības, kultūras un sporta departamenta organizētajā iepirkumā “</w:t>
      </w:r>
      <w:r w:rsidR="00955F63" w:rsidRPr="00393C52">
        <w:rPr>
          <w:rFonts w:ascii="Times New Roman" w:eastAsia="Times New Roman" w:hAnsi="Times New Roman" w:cs="Times New Roman"/>
          <w:kern w:val="0"/>
          <w:sz w:val="24"/>
          <w:szCs w:val="24"/>
          <w14:ligatures w14:val="none"/>
        </w:rPr>
        <w:t xml:space="preserve">Tīmekļvietnes izstrāde projekta “Digitālā darba ar jaunatni sistēmas attīstība pašvaldībā” (PVM ID APS0255) ietvaros Rīgas </w:t>
      </w:r>
      <w:proofErr w:type="spellStart"/>
      <w:r w:rsidR="00955F63" w:rsidRPr="00393C52">
        <w:rPr>
          <w:rFonts w:ascii="Times New Roman" w:eastAsia="Times New Roman" w:hAnsi="Times New Roman" w:cs="Times New Roman"/>
          <w:kern w:val="0"/>
          <w:sz w:val="24"/>
          <w:szCs w:val="24"/>
          <w14:ligatures w14:val="none"/>
        </w:rPr>
        <w:t>valstspilsētas</w:t>
      </w:r>
      <w:proofErr w:type="spellEnd"/>
      <w:r w:rsidR="00955F63" w:rsidRPr="00393C52">
        <w:rPr>
          <w:rFonts w:ascii="Times New Roman" w:eastAsia="Times New Roman" w:hAnsi="Times New Roman" w:cs="Times New Roman"/>
          <w:kern w:val="0"/>
          <w:sz w:val="24"/>
          <w:szCs w:val="24"/>
          <w14:ligatures w14:val="none"/>
        </w:rPr>
        <w:t xml:space="preserve"> pašvaldībā</w:t>
      </w:r>
      <w:r w:rsidR="009304E3" w:rsidRPr="00393C52">
        <w:rPr>
          <w:rFonts w:ascii="Times New Roman" w:eastAsia="Times New Roman" w:hAnsi="Times New Roman" w:cs="Times New Roman"/>
          <w:kern w:val="0"/>
          <w:sz w:val="24"/>
          <w:szCs w:val="24"/>
          <w14:ligatures w14:val="none"/>
        </w:rPr>
        <w:t xml:space="preserve">” </w:t>
      </w:r>
      <w:r w:rsidRPr="00393C52">
        <w:rPr>
          <w:rFonts w:ascii="Times New Roman" w:eastAsia="Times New Roman" w:hAnsi="Times New Roman" w:cs="Times New Roman"/>
          <w:kern w:val="0"/>
          <w:sz w:val="24"/>
          <w:szCs w:val="24"/>
          <w14:ligatures w14:val="none"/>
        </w:rPr>
        <w:t>(</w:t>
      </w:r>
      <w:r w:rsidR="00BE4ADB">
        <w:rPr>
          <w:rFonts w:ascii="Times New Roman" w:eastAsia="Times New Roman" w:hAnsi="Times New Roman" w:cs="Times New Roman"/>
          <w:kern w:val="0"/>
          <w:sz w:val="24"/>
          <w:szCs w:val="24"/>
          <w14:ligatures w14:val="none"/>
        </w:rPr>
        <w:t>ID</w:t>
      </w:r>
      <w:r w:rsidRPr="00393C52">
        <w:rPr>
          <w:rFonts w:ascii="Times New Roman" w:eastAsia="Times New Roman" w:hAnsi="Times New Roman" w:cs="Times New Roman"/>
          <w:kern w:val="0"/>
          <w:sz w:val="24"/>
          <w:szCs w:val="24"/>
          <w14:ligatures w14:val="none"/>
        </w:rPr>
        <w:t xml:space="preserve"> Nr. </w:t>
      </w:r>
      <w:r w:rsidR="009304E3" w:rsidRPr="003940CF">
        <w:rPr>
          <w:rFonts w:ascii="Times New Roman" w:hAnsi="Times New Roman"/>
          <w:kern w:val="0"/>
          <w:sz w:val="24"/>
          <w14:ligatures w14:val="none"/>
        </w:rPr>
        <w:t>RVPIKSD 202</w:t>
      </w:r>
      <w:r w:rsidR="001F0E67" w:rsidRPr="003940CF">
        <w:rPr>
          <w:rFonts w:ascii="Times New Roman" w:hAnsi="Times New Roman"/>
          <w:kern w:val="0"/>
          <w:sz w:val="24"/>
          <w14:ligatures w14:val="none"/>
        </w:rPr>
        <w:t>6</w:t>
      </w:r>
      <w:r w:rsidR="009304E3" w:rsidRPr="00393C52">
        <w:rPr>
          <w:rFonts w:ascii="Times New Roman" w:eastAsia="Times New Roman" w:hAnsi="Times New Roman" w:cs="Times New Roman"/>
          <w:kern w:val="0"/>
          <w:sz w:val="24"/>
          <w:szCs w:val="24"/>
          <w14:ligatures w14:val="none"/>
        </w:rPr>
        <w:t>/</w:t>
      </w:r>
      <w:r w:rsidR="001F0E67" w:rsidRPr="00393C52">
        <w:rPr>
          <w:rFonts w:ascii="Times New Roman" w:eastAsia="Times New Roman" w:hAnsi="Times New Roman" w:cs="Times New Roman"/>
          <w:kern w:val="0"/>
          <w:sz w:val="24"/>
          <w:szCs w:val="24"/>
          <w14:ligatures w14:val="none"/>
        </w:rPr>
        <w:t>5</w:t>
      </w:r>
      <w:r w:rsidR="009304E3" w:rsidRPr="00393C52">
        <w:rPr>
          <w:rFonts w:ascii="Times New Roman" w:eastAsia="Times New Roman" w:hAnsi="Times New Roman" w:cs="Times New Roman"/>
          <w:kern w:val="0"/>
          <w:sz w:val="24"/>
          <w:szCs w:val="24"/>
          <w14:ligatures w14:val="none"/>
        </w:rPr>
        <w:t>)</w:t>
      </w:r>
      <w:r w:rsidR="004765A6" w:rsidRPr="00393C52">
        <w:rPr>
          <w:rFonts w:ascii="Times New Roman" w:eastAsia="Times New Roman" w:hAnsi="Times New Roman" w:cs="Times New Roman"/>
          <w:kern w:val="0"/>
          <w:sz w:val="24"/>
          <w:szCs w:val="24"/>
          <w14:ligatures w14:val="none"/>
        </w:rPr>
        <w:t>;</w:t>
      </w:r>
    </w:p>
    <w:p w14:paraId="36A2BB80" w14:textId="77777777" w:rsidR="00406BB3" w:rsidRPr="00393C52" w:rsidRDefault="00406BB3" w:rsidP="00406BB3">
      <w:pPr>
        <w:keepNext/>
        <w:widowControl w:val="0"/>
        <w:numPr>
          <w:ilvl w:val="0"/>
          <w:numId w:val="8"/>
        </w:numPr>
        <w:spacing w:after="0" w:line="240" w:lineRule="auto"/>
        <w:ind w:left="426"/>
        <w:contextualSpacing/>
        <w:jc w:val="both"/>
        <w:outlineLvl w:val="4"/>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pretendents apņemas ievērot Nolikuma prasības un apliecina, ka piedalās Iepirkumā patstāvīgi, bez jebkādām konsultācijām ar citiem tirgus dalībniekiem;</w:t>
      </w:r>
    </w:p>
    <w:p w14:paraId="1BFFF3BF" w14:textId="77777777" w:rsidR="00406BB3" w:rsidRPr="00393C52" w:rsidRDefault="00406BB3" w:rsidP="00406BB3">
      <w:pPr>
        <w:keepNext/>
        <w:widowControl w:val="0"/>
        <w:numPr>
          <w:ilvl w:val="0"/>
          <w:numId w:val="8"/>
        </w:numPr>
        <w:spacing w:after="0" w:line="240" w:lineRule="auto"/>
        <w:ind w:left="426"/>
        <w:contextualSpacing/>
        <w:jc w:val="both"/>
        <w:outlineLvl w:val="4"/>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pretendents apliecina, ka visas sniegtās ziņas un dati ir patiesi;</w:t>
      </w:r>
    </w:p>
    <w:p w14:paraId="45369C7C" w14:textId="4E0B821E" w:rsidR="00406BB3" w:rsidRPr="00393C52" w:rsidRDefault="00406BB3" w:rsidP="00406BB3">
      <w:pPr>
        <w:keepNext/>
        <w:widowControl w:val="0"/>
        <w:numPr>
          <w:ilvl w:val="0"/>
          <w:numId w:val="8"/>
        </w:numPr>
        <w:spacing w:after="120" w:line="240" w:lineRule="auto"/>
        <w:ind w:left="425" w:hanging="357"/>
        <w:jc w:val="both"/>
        <w:outlineLvl w:val="4"/>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pieredze iepriekšējo 3 (trīs) gadu laikā (202</w:t>
      </w:r>
      <w:r w:rsidR="006E3FCB" w:rsidRPr="00393C52">
        <w:rPr>
          <w:rFonts w:ascii="Times New Roman" w:eastAsia="Times New Roman" w:hAnsi="Times New Roman" w:cs="Times New Roman"/>
          <w:kern w:val="0"/>
          <w:sz w:val="24"/>
          <w:szCs w:val="24"/>
          <w14:ligatures w14:val="none"/>
        </w:rPr>
        <w:t>3</w:t>
      </w:r>
      <w:r w:rsidRPr="00393C52">
        <w:rPr>
          <w:rFonts w:ascii="Times New Roman" w:eastAsia="Times New Roman" w:hAnsi="Times New Roman" w:cs="Times New Roman"/>
          <w:kern w:val="0"/>
          <w:sz w:val="24"/>
          <w:szCs w:val="24"/>
          <w14:ligatures w14:val="none"/>
        </w:rPr>
        <w:t>., 202</w:t>
      </w:r>
      <w:r w:rsidR="006E3FCB" w:rsidRPr="00393C52">
        <w:rPr>
          <w:rFonts w:ascii="Times New Roman" w:eastAsia="Times New Roman" w:hAnsi="Times New Roman" w:cs="Times New Roman"/>
          <w:kern w:val="0"/>
          <w:sz w:val="24"/>
          <w:szCs w:val="24"/>
          <w14:ligatures w14:val="none"/>
        </w:rPr>
        <w:t>4</w:t>
      </w:r>
      <w:r w:rsidRPr="00393C52">
        <w:rPr>
          <w:rFonts w:ascii="Times New Roman" w:eastAsia="Times New Roman" w:hAnsi="Times New Roman" w:cs="Times New Roman"/>
          <w:kern w:val="0"/>
          <w:sz w:val="24"/>
          <w:szCs w:val="24"/>
          <w14:ligatures w14:val="none"/>
        </w:rPr>
        <w:t>.</w:t>
      </w:r>
      <w:r w:rsidR="00393C52" w:rsidRPr="00393C52">
        <w:rPr>
          <w:rFonts w:ascii="Times New Roman" w:eastAsia="Times New Roman" w:hAnsi="Times New Roman" w:cs="Times New Roman"/>
          <w:kern w:val="0"/>
          <w:sz w:val="24"/>
          <w:szCs w:val="24"/>
          <w14:ligatures w14:val="none"/>
        </w:rPr>
        <w:t>,</w:t>
      </w:r>
      <w:r w:rsidRPr="00393C52">
        <w:rPr>
          <w:rFonts w:ascii="Times New Roman" w:eastAsia="Times New Roman" w:hAnsi="Times New Roman" w:cs="Times New Roman"/>
          <w:kern w:val="0"/>
          <w:sz w:val="24"/>
          <w:szCs w:val="24"/>
          <w14:ligatures w14:val="none"/>
        </w:rPr>
        <w:t xml:space="preserve"> </w:t>
      </w:r>
      <w:r w:rsidR="00393C52" w:rsidRPr="00393C52">
        <w:rPr>
          <w:rFonts w:ascii="Times New Roman" w:eastAsia="Times New Roman" w:hAnsi="Times New Roman" w:cs="Times New Roman"/>
          <w:kern w:val="0"/>
          <w:sz w:val="24"/>
          <w:szCs w:val="24"/>
          <w14:ligatures w14:val="none"/>
        </w:rPr>
        <w:t xml:space="preserve">2025., </w:t>
      </w:r>
      <w:r w:rsidRPr="00393C52">
        <w:rPr>
          <w:rFonts w:ascii="Times New Roman" w:eastAsia="Times New Roman" w:hAnsi="Times New Roman" w:cs="Times New Roman"/>
          <w:kern w:val="0"/>
          <w:sz w:val="24"/>
          <w:szCs w:val="24"/>
          <w14:ligatures w14:val="none"/>
        </w:rPr>
        <w:t>un 202</w:t>
      </w:r>
      <w:r w:rsidR="00393C52" w:rsidRPr="00393C52">
        <w:rPr>
          <w:rFonts w:ascii="Times New Roman" w:eastAsia="Times New Roman" w:hAnsi="Times New Roman" w:cs="Times New Roman"/>
          <w:kern w:val="0"/>
          <w:sz w:val="24"/>
          <w:szCs w:val="24"/>
          <w14:ligatures w14:val="none"/>
        </w:rPr>
        <w:t>6</w:t>
      </w:r>
      <w:r w:rsidRPr="00393C52">
        <w:rPr>
          <w:rFonts w:ascii="Times New Roman" w:eastAsia="Times New Roman" w:hAnsi="Times New Roman" w:cs="Times New Roman"/>
          <w:kern w:val="0"/>
          <w:sz w:val="24"/>
          <w:szCs w:val="24"/>
          <w14:ligatures w14:val="none"/>
        </w:rPr>
        <w:t xml:space="preserve">. gadā līdz piedāvājuma iesniegšanas dienai) atbilstoši Nolikuma </w:t>
      </w:r>
      <w:r w:rsidRPr="00406BB3">
        <w:rPr>
          <w:rFonts w:ascii="Times New Roman" w:eastAsia="Times New Roman" w:hAnsi="Times New Roman" w:cs="Times New Roman"/>
          <w:kern w:val="0"/>
          <w:sz w:val="24"/>
          <w:szCs w:val="24"/>
          <w14:ligatures w14:val="none"/>
        </w:rPr>
        <w:t>3</w:t>
      </w:r>
      <w:r w:rsidR="00D45587">
        <w:rPr>
          <w:rFonts w:ascii="Times New Roman" w:eastAsia="Times New Roman" w:hAnsi="Times New Roman" w:cs="Times New Roman"/>
          <w:kern w:val="0"/>
          <w:sz w:val="24"/>
          <w:szCs w:val="24"/>
          <w14:ligatures w14:val="none"/>
        </w:rPr>
        <w:t>0</w:t>
      </w:r>
      <w:r w:rsidRPr="00393C52">
        <w:rPr>
          <w:rFonts w:ascii="Times New Roman" w:eastAsia="Times New Roman" w:hAnsi="Times New Roman" w:cs="Times New Roman"/>
          <w:kern w:val="0"/>
          <w:sz w:val="24"/>
          <w:szCs w:val="24"/>
          <w14:ligatures w14:val="none"/>
        </w:rPr>
        <w:t>.2</w:t>
      </w:r>
      <w:r w:rsidRPr="00393C52" w:rsidDel="0090251B">
        <w:rPr>
          <w:rFonts w:ascii="Times New Roman" w:eastAsia="Times New Roman" w:hAnsi="Times New Roman" w:cs="Times New Roman"/>
          <w:kern w:val="0"/>
          <w:sz w:val="24"/>
          <w:szCs w:val="24"/>
          <w14:ligatures w14:val="none"/>
        </w:rPr>
        <w:t>.</w:t>
      </w:r>
      <w:r w:rsidRPr="00393C52">
        <w:rPr>
          <w:rFonts w:ascii="Times New Roman" w:eastAsia="Times New Roman" w:hAnsi="Times New Roman" w:cs="Times New Roman"/>
          <w:kern w:val="0"/>
          <w:sz w:val="24"/>
          <w:szCs w:val="24"/>
          <w14:ligatures w14:val="none"/>
        </w:rPr>
        <w:t> apakšpunkta prasībām (pretendents, kurš reģistrēts vēlāk, apliecina savu pieredzi par esošo darba periodu).</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35"/>
        <w:gridCol w:w="4252"/>
        <w:gridCol w:w="3969"/>
        <w:gridCol w:w="3402"/>
      </w:tblGrid>
      <w:tr w:rsidR="00406BB3" w:rsidRPr="00393C52" w14:paraId="541777A0" w14:textId="77777777" w:rsidTr="00F63C45">
        <w:trPr>
          <w:trHeight w:val="633"/>
        </w:trPr>
        <w:tc>
          <w:tcPr>
            <w:tcW w:w="568" w:type="dxa"/>
            <w:vAlign w:val="center"/>
          </w:tcPr>
          <w:p w14:paraId="5B1E206E" w14:textId="77777777" w:rsidR="00406BB3" w:rsidRPr="00393C52" w:rsidRDefault="00406BB3" w:rsidP="00406BB3">
            <w:pPr>
              <w:spacing w:after="0" w:line="240" w:lineRule="auto"/>
              <w:jc w:val="center"/>
              <w:rPr>
                <w:rFonts w:ascii="Times New Roman" w:eastAsia="Calibri" w:hAnsi="Times New Roman" w:cs="Times New Roman"/>
                <w:b/>
                <w:bCs/>
                <w:kern w:val="0"/>
                <w:sz w:val="20"/>
                <w:szCs w:val="20"/>
                <w14:ligatures w14:val="none"/>
              </w:rPr>
            </w:pPr>
            <w:r w:rsidRPr="00393C52">
              <w:rPr>
                <w:rFonts w:ascii="Times New Roman" w:eastAsia="Calibri" w:hAnsi="Times New Roman" w:cs="Times New Roman"/>
                <w:b/>
                <w:bCs/>
                <w:kern w:val="0"/>
                <w:sz w:val="20"/>
                <w:szCs w:val="20"/>
                <w14:ligatures w14:val="none"/>
              </w:rPr>
              <w:t>Nr.</w:t>
            </w:r>
          </w:p>
          <w:p w14:paraId="2DCEFE91" w14:textId="77777777" w:rsidR="00406BB3" w:rsidRPr="00393C52" w:rsidRDefault="00406BB3" w:rsidP="00406BB3">
            <w:pPr>
              <w:spacing w:after="0" w:line="240" w:lineRule="auto"/>
              <w:jc w:val="center"/>
              <w:rPr>
                <w:rFonts w:ascii="Times New Roman" w:eastAsia="Calibri" w:hAnsi="Times New Roman" w:cs="Times New Roman"/>
                <w:b/>
                <w:bCs/>
                <w:kern w:val="0"/>
                <w:sz w:val="20"/>
                <w:szCs w:val="20"/>
                <w14:ligatures w14:val="none"/>
              </w:rPr>
            </w:pPr>
            <w:r w:rsidRPr="00393C52">
              <w:rPr>
                <w:rFonts w:ascii="Times New Roman" w:eastAsia="Calibri" w:hAnsi="Times New Roman" w:cs="Times New Roman"/>
                <w:b/>
                <w:bCs/>
                <w:kern w:val="0"/>
                <w:sz w:val="20"/>
                <w:szCs w:val="20"/>
                <w14:ligatures w14:val="none"/>
              </w:rPr>
              <w:t>p.k.</w:t>
            </w:r>
          </w:p>
        </w:tc>
        <w:tc>
          <w:tcPr>
            <w:tcW w:w="2835" w:type="dxa"/>
            <w:vAlign w:val="center"/>
          </w:tcPr>
          <w:p w14:paraId="7908DC03" w14:textId="44BFEAFF"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393C52">
              <w:rPr>
                <w:rFonts w:ascii="Times New Roman" w:eastAsia="Calibri" w:hAnsi="Times New Roman" w:cs="Times New Roman"/>
                <w:b/>
                <w:bCs/>
                <w:kern w:val="0"/>
                <w:sz w:val="20"/>
                <w:szCs w:val="20"/>
                <w14:ligatures w14:val="none"/>
              </w:rPr>
              <w:t>Pasūtītājs, tā kontaktinformācij</w:t>
            </w:r>
            <w:r w:rsidR="000C1C5D" w:rsidRPr="00393C52">
              <w:rPr>
                <w:rFonts w:ascii="Times New Roman" w:eastAsia="Calibri" w:hAnsi="Times New Roman" w:cs="Times New Roman"/>
                <w:b/>
                <w:bCs/>
                <w:kern w:val="0"/>
                <w:sz w:val="20"/>
                <w:szCs w:val="20"/>
                <w14:ligatures w14:val="none"/>
              </w:rPr>
              <w:t>a</w:t>
            </w:r>
            <w:r w:rsidRPr="00393C52">
              <w:rPr>
                <w:rFonts w:ascii="Times New Roman" w:eastAsia="Calibri" w:hAnsi="Times New Roman" w:cs="Times New Roman"/>
                <w:b/>
                <w:bCs/>
                <w:kern w:val="0"/>
                <w:sz w:val="20"/>
                <w:szCs w:val="20"/>
                <w14:ligatures w14:val="none"/>
              </w:rPr>
              <w:t xml:space="preserve"> </w:t>
            </w:r>
          </w:p>
        </w:tc>
        <w:tc>
          <w:tcPr>
            <w:tcW w:w="4252" w:type="dxa"/>
            <w:vAlign w:val="center"/>
          </w:tcPr>
          <w:p w14:paraId="63ED4909" w14:textId="272C9D6B"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406BB3">
              <w:rPr>
                <w:rFonts w:ascii="Times New Roman" w:eastAsia="Calibri" w:hAnsi="Times New Roman" w:cs="Times New Roman"/>
                <w:b/>
                <w:bCs/>
                <w:kern w:val="0"/>
                <w:sz w:val="20"/>
                <w:szCs w:val="20"/>
                <w14:ligatures w14:val="none"/>
              </w:rPr>
              <w:t>Izstrādāt</w:t>
            </w:r>
            <w:r w:rsidR="00E11188">
              <w:rPr>
                <w:rFonts w:ascii="Times New Roman" w:eastAsia="Calibri" w:hAnsi="Times New Roman" w:cs="Times New Roman"/>
                <w:b/>
                <w:bCs/>
                <w:kern w:val="0"/>
                <w:sz w:val="20"/>
                <w:szCs w:val="20"/>
                <w14:ligatures w14:val="none"/>
              </w:rPr>
              <w:t>ās</w:t>
            </w:r>
            <w:r w:rsidRPr="00406BB3">
              <w:rPr>
                <w:rFonts w:ascii="Times New Roman" w:eastAsia="Calibri" w:hAnsi="Times New Roman" w:cs="Times New Roman"/>
                <w:b/>
                <w:bCs/>
                <w:kern w:val="0"/>
                <w:sz w:val="20"/>
                <w:szCs w:val="20"/>
                <w14:ligatures w14:val="none"/>
              </w:rPr>
              <w:t xml:space="preserve"> tīmekļviet</w:t>
            </w:r>
            <w:r w:rsidR="00E11188">
              <w:rPr>
                <w:rFonts w:ascii="Times New Roman" w:eastAsia="Calibri" w:hAnsi="Times New Roman" w:cs="Times New Roman"/>
                <w:b/>
                <w:bCs/>
                <w:kern w:val="0"/>
                <w:sz w:val="20"/>
                <w:szCs w:val="20"/>
                <w14:ligatures w14:val="none"/>
              </w:rPr>
              <w:t>nes</w:t>
            </w:r>
            <w:r w:rsidRPr="00393C52">
              <w:rPr>
                <w:rFonts w:ascii="Times New Roman" w:eastAsia="Calibri" w:hAnsi="Times New Roman" w:cs="Times New Roman"/>
                <w:b/>
                <w:bCs/>
                <w:kern w:val="0"/>
                <w:sz w:val="20"/>
                <w:szCs w:val="20"/>
                <w14:ligatures w14:val="none"/>
              </w:rPr>
              <w:t xml:space="preserve"> apraksts, tostarp norādot izmantoto atvērtā koda brīvpieejas programmatūru un nodrošināto darbu apjomu un saturu</w:t>
            </w:r>
            <w:r w:rsidRPr="00393C52" w:rsidDel="008D6C0B">
              <w:rPr>
                <w:rFonts w:ascii="Times New Roman" w:eastAsia="Calibri" w:hAnsi="Times New Roman" w:cs="Times New Roman"/>
                <w:b/>
                <w:bCs/>
                <w:kern w:val="0"/>
                <w:sz w:val="20"/>
                <w:szCs w:val="20"/>
                <w14:ligatures w14:val="none"/>
              </w:rPr>
              <w:t xml:space="preserve"> </w:t>
            </w:r>
          </w:p>
        </w:tc>
        <w:tc>
          <w:tcPr>
            <w:tcW w:w="3969" w:type="dxa"/>
            <w:vAlign w:val="center"/>
          </w:tcPr>
          <w:p w14:paraId="2117D87B" w14:textId="77777777"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393C52">
              <w:rPr>
                <w:rFonts w:ascii="Times New Roman" w:eastAsia="Calibri" w:hAnsi="Times New Roman" w:cs="Times New Roman"/>
                <w:b/>
                <w:kern w:val="0"/>
                <w:sz w:val="20"/>
                <w:szCs w:val="20"/>
                <w14:ligatures w14:val="none"/>
              </w:rPr>
              <w:t>Pakalpojuma sniegšanas laika periods (no – līdz)</w:t>
            </w:r>
          </w:p>
        </w:tc>
        <w:tc>
          <w:tcPr>
            <w:tcW w:w="3402" w:type="dxa"/>
            <w:vAlign w:val="center"/>
          </w:tcPr>
          <w:p w14:paraId="2AD8A3FA" w14:textId="77777777"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393C52">
              <w:rPr>
                <w:rFonts w:ascii="Times New Roman" w:eastAsia="Calibri" w:hAnsi="Times New Roman" w:cs="Times New Roman"/>
                <w:b/>
                <w:bCs/>
                <w:kern w:val="0"/>
                <w:sz w:val="20"/>
                <w:szCs w:val="20"/>
                <w14:ligatures w14:val="none"/>
              </w:rPr>
              <w:t>Saite uz izstrādāto tīmekļvietni</w:t>
            </w:r>
          </w:p>
        </w:tc>
      </w:tr>
      <w:tr w:rsidR="00406BB3" w:rsidRPr="00393C52" w14:paraId="43CCF6B2" w14:textId="77777777" w:rsidTr="00F63C45">
        <w:tc>
          <w:tcPr>
            <w:tcW w:w="568" w:type="dxa"/>
          </w:tcPr>
          <w:p w14:paraId="23550BBF" w14:textId="77777777" w:rsidR="00406BB3" w:rsidRPr="00393C52" w:rsidRDefault="00406BB3" w:rsidP="00406BB3">
            <w:pPr>
              <w:widowControl w:val="0"/>
              <w:spacing w:after="200" w:line="276" w:lineRule="auto"/>
              <w:rPr>
                <w:rFonts w:ascii="Times New Roman" w:eastAsia="Calibri" w:hAnsi="Times New Roman" w:cs="Times New Roman"/>
                <w:kern w:val="0"/>
                <w:szCs w:val="24"/>
                <w14:ligatures w14:val="none"/>
              </w:rPr>
            </w:pPr>
            <w:r w:rsidRPr="00393C52">
              <w:rPr>
                <w:rFonts w:ascii="Times New Roman" w:eastAsia="Calibri" w:hAnsi="Times New Roman" w:cs="Times New Roman"/>
                <w:kern w:val="0"/>
                <w:szCs w:val="24"/>
                <w14:ligatures w14:val="none"/>
              </w:rPr>
              <w:t>1.</w:t>
            </w:r>
          </w:p>
        </w:tc>
        <w:tc>
          <w:tcPr>
            <w:tcW w:w="2835" w:type="dxa"/>
          </w:tcPr>
          <w:p w14:paraId="10B050F7"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4252" w:type="dxa"/>
          </w:tcPr>
          <w:p w14:paraId="571EDE82"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969" w:type="dxa"/>
          </w:tcPr>
          <w:p w14:paraId="564B05B4"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402" w:type="dxa"/>
          </w:tcPr>
          <w:p w14:paraId="1726BA7C"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r>
      <w:tr w:rsidR="00406BB3" w:rsidRPr="00901514" w14:paraId="10AEF861" w14:textId="77777777" w:rsidTr="00F63C45">
        <w:tc>
          <w:tcPr>
            <w:tcW w:w="568" w:type="dxa"/>
          </w:tcPr>
          <w:p w14:paraId="0779D987"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r w:rsidRPr="00393C52">
              <w:rPr>
                <w:rFonts w:ascii="Calibri" w:eastAsia="Calibri" w:hAnsi="Calibri" w:cs="Times New Roman"/>
                <w:kern w:val="0"/>
                <w:szCs w:val="24"/>
                <w14:ligatures w14:val="none"/>
              </w:rPr>
              <w:t>…</w:t>
            </w:r>
          </w:p>
        </w:tc>
        <w:tc>
          <w:tcPr>
            <w:tcW w:w="2835" w:type="dxa"/>
          </w:tcPr>
          <w:p w14:paraId="689AD6A0"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4252" w:type="dxa"/>
          </w:tcPr>
          <w:p w14:paraId="17289603"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969" w:type="dxa"/>
          </w:tcPr>
          <w:p w14:paraId="0B0FBB6C"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402" w:type="dxa"/>
          </w:tcPr>
          <w:p w14:paraId="7595D8E6"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r>
    </w:tbl>
    <w:p w14:paraId="237B486E" w14:textId="6F7C2FE4" w:rsidR="00406BB3" w:rsidRPr="00F101F4" w:rsidRDefault="00406BB3" w:rsidP="00406BB3">
      <w:pPr>
        <w:keepNext/>
        <w:widowControl w:val="0"/>
        <w:numPr>
          <w:ilvl w:val="0"/>
          <w:numId w:val="8"/>
        </w:numPr>
        <w:spacing w:before="120" w:after="120" w:line="240" w:lineRule="auto"/>
        <w:ind w:left="425" w:hanging="357"/>
        <w:jc w:val="both"/>
        <w:outlineLvl w:val="4"/>
        <w:rPr>
          <w:rFonts w:ascii="Times New Roman" w:eastAsia="Times New Roman" w:hAnsi="Times New Roman" w:cs="Times New Roman"/>
          <w:kern w:val="0"/>
          <w:sz w:val="24"/>
          <w:szCs w:val="24"/>
          <w:lang w:val="x-none" w:eastAsia="x-none"/>
          <w14:ligatures w14:val="none"/>
        </w:rPr>
      </w:pPr>
      <w:r w:rsidRPr="00F101F4">
        <w:rPr>
          <w:rFonts w:ascii="Times New Roman" w:eastAsia="Times New Roman" w:hAnsi="Times New Roman" w:cs="Times New Roman"/>
          <w:kern w:val="0"/>
          <w:sz w:val="24"/>
          <w:szCs w:val="24"/>
          <w14:ligatures w14:val="none"/>
        </w:rPr>
        <w:t xml:space="preserve">Līguma izpildē iesaistīto speciālistu pieredzes apraksts atbilstoši Nolikuma </w:t>
      </w:r>
      <w:r w:rsidRPr="00406BB3">
        <w:rPr>
          <w:rFonts w:ascii="Times New Roman" w:eastAsia="Times New Roman" w:hAnsi="Times New Roman" w:cs="Times New Roman"/>
          <w:kern w:val="0"/>
          <w:sz w:val="24"/>
          <w:szCs w:val="24"/>
          <w14:ligatures w14:val="none"/>
        </w:rPr>
        <w:t>3</w:t>
      </w:r>
      <w:r w:rsidR="00D45587">
        <w:rPr>
          <w:rFonts w:ascii="Times New Roman" w:eastAsia="Times New Roman" w:hAnsi="Times New Roman" w:cs="Times New Roman"/>
          <w:kern w:val="0"/>
          <w:sz w:val="24"/>
          <w:szCs w:val="24"/>
          <w14:ligatures w14:val="none"/>
        </w:rPr>
        <w:t>0</w:t>
      </w:r>
      <w:r w:rsidRPr="00F101F4">
        <w:rPr>
          <w:rFonts w:ascii="Times New Roman" w:eastAsia="Times New Roman" w:hAnsi="Times New Roman" w:cs="Times New Roman"/>
          <w:kern w:val="0"/>
          <w:sz w:val="24"/>
          <w:szCs w:val="24"/>
          <w14:ligatures w14:val="none"/>
        </w:rPr>
        <w:t>.4. apakšpunkta prasībām:</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275"/>
        <w:gridCol w:w="4395"/>
        <w:gridCol w:w="3969"/>
        <w:gridCol w:w="3997"/>
      </w:tblGrid>
      <w:tr w:rsidR="00A20188" w:rsidRPr="00F101F4" w14:paraId="557AE4C9" w14:textId="77777777" w:rsidTr="00A167DB">
        <w:trPr>
          <w:trHeight w:val="630"/>
        </w:trPr>
        <w:tc>
          <w:tcPr>
            <w:tcW w:w="2240" w:type="dxa"/>
            <w:shd w:val="clear" w:color="auto" w:fill="auto"/>
            <w:noWrap/>
            <w:vAlign w:val="center"/>
            <w:hideMark/>
          </w:tcPr>
          <w:p w14:paraId="4B96575D" w14:textId="77777777" w:rsidR="00406BB3" w:rsidRPr="00F101F4"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F101F4">
              <w:rPr>
                <w:rFonts w:ascii="Times New Roman" w:eastAsia="Times New Roman" w:hAnsi="Times New Roman" w:cs="Times New Roman"/>
                <w:b/>
                <w:kern w:val="0"/>
                <w:lang w:eastAsia="lv-LV"/>
                <w14:ligatures w14:val="none"/>
              </w:rPr>
              <w:t>Speciālists</w:t>
            </w:r>
          </w:p>
        </w:tc>
        <w:tc>
          <w:tcPr>
            <w:tcW w:w="1275" w:type="dxa"/>
            <w:shd w:val="clear" w:color="auto" w:fill="auto"/>
            <w:noWrap/>
            <w:vAlign w:val="center"/>
            <w:hideMark/>
          </w:tcPr>
          <w:p w14:paraId="61A2557D" w14:textId="77777777" w:rsidR="00406BB3" w:rsidRPr="00F101F4"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F101F4">
              <w:rPr>
                <w:rFonts w:ascii="Times New Roman" w:eastAsia="Times New Roman" w:hAnsi="Times New Roman" w:cs="Times New Roman"/>
                <w:b/>
                <w:kern w:val="0"/>
                <w:lang w:eastAsia="lv-LV"/>
                <w14:ligatures w14:val="none"/>
              </w:rPr>
              <w:t>Speciālista vārds, uzvārds</w:t>
            </w:r>
          </w:p>
        </w:tc>
        <w:tc>
          <w:tcPr>
            <w:tcW w:w="4395" w:type="dxa"/>
            <w:shd w:val="clear" w:color="auto" w:fill="auto"/>
            <w:noWrap/>
            <w:vAlign w:val="center"/>
            <w:hideMark/>
          </w:tcPr>
          <w:p w14:paraId="2BB679EC" w14:textId="77777777" w:rsidR="00406BB3" w:rsidRPr="00F101F4"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F101F4">
              <w:rPr>
                <w:rFonts w:ascii="Times New Roman" w:eastAsia="Times New Roman" w:hAnsi="Times New Roman" w:cs="Times New Roman"/>
                <w:b/>
                <w:kern w:val="0"/>
                <w:lang w:eastAsia="lv-LV"/>
                <w14:ligatures w14:val="none"/>
              </w:rPr>
              <w:t>Prasība</w:t>
            </w:r>
          </w:p>
        </w:tc>
        <w:tc>
          <w:tcPr>
            <w:tcW w:w="3969" w:type="dxa"/>
            <w:shd w:val="clear" w:color="auto" w:fill="auto"/>
            <w:vAlign w:val="center"/>
            <w:hideMark/>
          </w:tcPr>
          <w:p w14:paraId="12702097" w14:textId="77777777" w:rsidR="00406BB3" w:rsidRPr="00F101F4"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F101F4">
              <w:rPr>
                <w:rFonts w:ascii="Times New Roman" w:eastAsia="Times New Roman" w:hAnsi="Times New Roman" w:cs="Times New Roman"/>
                <w:b/>
                <w:kern w:val="0"/>
                <w:lang w:eastAsia="lv-LV"/>
                <w14:ligatures w14:val="none"/>
              </w:rPr>
              <w:t>Pieredze</w:t>
            </w:r>
            <w:r w:rsidRPr="00F101F4">
              <w:rPr>
                <w:rFonts w:ascii="Times New Roman" w:eastAsia="Times New Roman" w:hAnsi="Times New Roman" w:cs="Times New Roman"/>
                <w:b/>
                <w:bCs/>
                <w:kern w:val="0"/>
                <w:lang w:eastAsia="lv-LV"/>
                <w14:ligatures w14:val="none"/>
              </w:rPr>
              <w:t>s apraksts, pasūtītājs, pakalpojuma sniegšanas laika periods; kad pakalpojums pabeigts; izstrādātās tīmekļvietnes adrese, kādā programmatūrā tīmekļvietne izstrādāta</w:t>
            </w:r>
          </w:p>
        </w:tc>
        <w:tc>
          <w:tcPr>
            <w:tcW w:w="3997" w:type="dxa"/>
            <w:tcBorders>
              <w:bottom w:val="single" w:sz="4" w:space="0" w:color="auto"/>
            </w:tcBorders>
          </w:tcPr>
          <w:p w14:paraId="729EE9C3" w14:textId="42F6CAC3" w:rsidR="00406BB3" w:rsidRPr="00F101F4" w:rsidRDefault="00406BB3" w:rsidP="00406BB3">
            <w:pPr>
              <w:spacing w:after="0" w:line="240" w:lineRule="auto"/>
              <w:jc w:val="center"/>
              <w:rPr>
                <w:rFonts w:ascii="Times New Roman" w:eastAsia="Times New Roman" w:hAnsi="Times New Roman" w:cs="Times New Roman"/>
                <w:b/>
                <w:bCs/>
                <w:kern w:val="0"/>
                <w:lang w:eastAsia="lv-LV"/>
                <w14:ligatures w14:val="none"/>
              </w:rPr>
            </w:pPr>
            <w:r w:rsidRPr="00F101F4">
              <w:rPr>
                <w:rFonts w:ascii="Times New Roman" w:eastAsia="Times New Roman" w:hAnsi="Times New Roman" w:cs="Times New Roman"/>
                <w:b/>
                <w:bCs/>
                <w:kern w:val="0"/>
                <w:lang w:eastAsia="lv-LV"/>
                <w14:ligatures w14:val="none"/>
              </w:rPr>
              <w:t xml:space="preserve">Atbilstoši Nolikuma 31.4. un apakšpunkta prasībām un Nolikuma 42. punktā noteiktajam. </w:t>
            </w:r>
            <w:r w:rsidRPr="00F101F4">
              <w:rPr>
                <w:rFonts w:ascii="Times New Roman" w:eastAsia="Times New Roman" w:hAnsi="Times New Roman" w:cs="Times New Roman"/>
                <w:b/>
                <w:bCs/>
                <w:kern w:val="0"/>
                <w:u w:val="single"/>
                <w:lang w:eastAsia="lv-LV"/>
                <w14:ligatures w14:val="none"/>
              </w:rPr>
              <w:t>Papildu pieredze</w:t>
            </w:r>
            <w:r w:rsidRPr="00F101F4">
              <w:rPr>
                <w:rFonts w:ascii="Times New Roman" w:eastAsia="Times New Roman" w:hAnsi="Times New Roman" w:cs="Times New Roman"/>
                <w:b/>
                <w:bCs/>
                <w:kern w:val="0"/>
                <w:lang w:eastAsia="lv-LV"/>
                <w14:ligatures w14:val="none"/>
              </w:rPr>
              <w:t xml:space="preserve"> tiks vērtēta tikai lēmuma pieņemšanas vajadzībām gadījumā, ja Iepirkumā vismaz divu piedāvājumu vērtējamā cena būs vienāda.</w:t>
            </w:r>
          </w:p>
        </w:tc>
      </w:tr>
      <w:tr w:rsidR="00A20188" w:rsidRPr="00F101F4" w14:paraId="06A47835" w14:textId="77777777" w:rsidTr="00A167DB">
        <w:trPr>
          <w:trHeight w:val="1260"/>
        </w:trPr>
        <w:tc>
          <w:tcPr>
            <w:tcW w:w="2240" w:type="dxa"/>
            <w:shd w:val="clear" w:color="auto" w:fill="auto"/>
            <w:vAlign w:val="center"/>
            <w:hideMark/>
          </w:tcPr>
          <w:p w14:paraId="66A7D21A" w14:textId="77777777" w:rsidR="00406BB3" w:rsidRPr="00F101F4" w:rsidRDefault="00406BB3" w:rsidP="00406BB3">
            <w:pPr>
              <w:numPr>
                <w:ilvl w:val="1"/>
                <w:numId w:val="8"/>
              </w:numPr>
              <w:spacing w:after="0" w:line="240" w:lineRule="auto"/>
              <w:ind w:left="465" w:right="172" w:hanging="424"/>
              <w:contextualSpacing/>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t>Projekta vadītājs</w:t>
            </w:r>
          </w:p>
        </w:tc>
        <w:tc>
          <w:tcPr>
            <w:tcW w:w="1275" w:type="dxa"/>
            <w:shd w:val="clear" w:color="auto" w:fill="auto"/>
            <w:noWrap/>
            <w:vAlign w:val="center"/>
            <w:hideMark/>
          </w:tcPr>
          <w:p w14:paraId="4F341C8A" w14:textId="77777777" w:rsidR="00406BB3" w:rsidRPr="003940CF" w:rsidRDefault="00406BB3" w:rsidP="00406BB3">
            <w:pPr>
              <w:spacing w:after="0" w:line="240" w:lineRule="auto"/>
              <w:rPr>
                <w:rFonts w:ascii="Times New Roman" w:hAnsi="Times New Roman"/>
                <w:kern w:val="0"/>
                <w14:ligatures w14:val="none"/>
              </w:rPr>
            </w:pPr>
          </w:p>
        </w:tc>
        <w:tc>
          <w:tcPr>
            <w:tcW w:w="4395" w:type="dxa"/>
            <w:shd w:val="clear" w:color="auto" w:fill="auto"/>
            <w:noWrap/>
            <w:vAlign w:val="center"/>
            <w:hideMark/>
          </w:tcPr>
          <w:p w14:paraId="1D37C5F5" w14:textId="3DD9A08D" w:rsidR="00406BB3" w:rsidRPr="003940CF" w:rsidRDefault="00406BB3" w:rsidP="00406BB3">
            <w:pPr>
              <w:spacing w:after="0" w:line="240" w:lineRule="auto"/>
              <w:rPr>
                <w:rFonts w:ascii="Times New Roman" w:hAnsi="Times New Roman"/>
                <w:kern w:val="0"/>
                <w14:ligatures w14:val="none"/>
              </w:rPr>
            </w:pPr>
            <w:r w:rsidRPr="00F101F4">
              <w:rPr>
                <w:rFonts w:ascii="Times New Roman" w:eastAsia="Times New Roman" w:hAnsi="Times New Roman" w:cs="Times New Roman"/>
                <w:kern w:val="0"/>
                <w:lang w:eastAsia="lv-LV"/>
                <w14:ligatures w14:val="none"/>
              </w:rPr>
              <w:t>Iepriekšējo 3 (trīs) gadu laikā (t.</w:t>
            </w:r>
            <w:r w:rsidR="004765A6" w:rsidRPr="00F101F4">
              <w:rPr>
                <w:rFonts w:ascii="Times New Roman" w:eastAsia="Times New Roman" w:hAnsi="Times New Roman" w:cs="Times New Roman"/>
                <w:kern w:val="0"/>
                <w:lang w:eastAsia="lv-LV"/>
                <w14:ligatures w14:val="none"/>
              </w:rPr>
              <w:t> </w:t>
            </w:r>
            <w:r w:rsidRPr="00F101F4">
              <w:rPr>
                <w:rFonts w:ascii="Times New Roman" w:eastAsia="Times New Roman" w:hAnsi="Times New Roman" w:cs="Times New Roman"/>
                <w:kern w:val="0"/>
                <w:lang w:eastAsia="lv-LV"/>
                <w14:ligatures w14:val="none"/>
              </w:rPr>
              <w:t xml:space="preserve">i. </w:t>
            </w:r>
            <w:r w:rsidRPr="00406BB3">
              <w:rPr>
                <w:rFonts w:ascii="Times New Roman" w:eastAsia="Times New Roman" w:hAnsi="Times New Roman" w:cs="Times New Roman"/>
                <w:kern w:val="0"/>
                <w:lang w:eastAsia="lv-LV"/>
                <w14:ligatures w14:val="none"/>
              </w:rPr>
              <w:t>202</w:t>
            </w:r>
            <w:r w:rsidR="000C1C5D">
              <w:rPr>
                <w:rFonts w:ascii="Times New Roman" w:eastAsia="Times New Roman" w:hAnsi="Times New Roman" w:cs="Times New Roman"/>
                <w:kern w:val="0"/>
                <w:lang w:eastAsia="lv-LV"/>
                <w14:ligatures w14:val="none"/>
              </w:rPr>
              <w:t>2</w:t>
            </w:r>
            <w:r w:rsidRPr="00406BB3">
              <w:rPr>
                <w:rFonts w:ascii="Times New Roman" w:eastAsia="Times New Roman" w:hAnsi="Times New Roman" w:cs="Times New Roman"/>
                <w:kern w:val="0"/>
                <w:lang w:eastAsia="lv-LV"/>
                <w14:ligatures w14:val="none"/>
              </w:rPr>
              <w:t xml:space="preserve">., </w:t>
            </w:r>
            <w:r w:rsidR="00393C52" w:rsidRPr="00F101F4">
              <w:rPr>
                <w:rFonts w:ascii="Times New Roman" w:eastAsia="Times New Roman" w:hAnsi="Times New Roman" w:cs="Times New Roman"/>
                <w:kern w:val="0"/>
                <w:lang w:eastAsia="lv-LV"/>
                <w14:ligatures w14:val="none"/>
              </w:rPr>
              <w:t>2023., 2024</w:t>
            </w:r>
            <w:r w:rsidRPr="00406BB3">
              <w:rPr>
                <w:rFonts w:ascii="Times New Roman" w:eastAsia="Times New Roman" w:hAnsi="Times New Roman" w:cs="Times New Roman"/>
                <w:kern w:val="0"/>
                <w:lang w:eastAsia="lv-LV"/>
                <w14:ligatures w14:val="none"/>
              </w:rPr>
              <w:t>.</w:t>
            </w:r>
            <w:r w:rsidR="00393C52" w:rsidRPr="00F101F4">
              <w:rPr>
                <w:rFonts w:ascii="Times New Roman" w:eastAsia="Times New Roman" w:hAnsi="Times New Roman" w:cs="Times New Roman"/>
                <w:kern w:val="0"/>
                <w:lang w:eastAsia="lv-LV"/>
                <w14:ligatures w14:val="none"/>
              </w:rPr>
              <w:t xml:space="preserve"> un </w:t>
            </w:r>
            <w:r w:rsidRPr="00406BB3">
              <w:rPr>
                <w:rFonts w:ascii="Times New Roman" w:eastAsia="Times New Roman" w:hAnsi="Times New Roman" w:cs="Times New Roman"/>
                <w:kern w:val="0"/>
                <w:lang w:eastAsia="lv-LV"/>
                <w14:ligatures w14:val="none"/>
              </w:rPr>
              <w:t>202</w:t>
            </w:r>
            <w:r w:rsidR="000C1C5D">
              <w:rPr>
                <w:rFonts w:ascii="Times New Roman" w:eastAsia="Times New Roman" w:hAnsi="Times New Roman" w:cs="Times New Roman"/>
                <w:kern w:val="0"/>
                <w:lang w:eastAsia="lv-LV"/>
                <w14:ligatures w14:val="none"/>
              </w:rPr>
              <w:t>5</w:t>
            </w:r>
            <w:r w:rsidRPr="00F101F4">
              <w:rPr>
                <w:rFonts w:ascii="Times New Roman" w:eastAsia="Times New Roman" w:hAnsi="Times New Roman" w:cs="Times New Roman"/>
                <w:kern w:val="0"/>
                <w:lang w:eastAsia="lv-LV"/>
                <w14:ligatures w14:val="none"/>
              </w:rPr>
              <w:t xml:space="preserve">. gadā līdz piedāvājumu iesniegšanas termiņa beigām) ir pieredze vismaz </w:t>
            </w:r>
            <w:r w:rsidR="00D45587">
              <w:rPr>
                <w:rFonts w:ascii="Times New Roman" w:eastAsia="Times New Roman" w:hAnsi="Times New Roman" w:cs="Times New Roman"/>
                <w:kern w:val="0"/>
                <w:lang w:eastAsia="lv-LV"/>
                <w14:ligatures w14:val="none"/>
              </w:rPr>
              <w:t>1</w:t>
            </w:r>
            <w:r w:rsidRPr="00406BB3">
              <w:rPr>
                <w:rFonts w:ascii="Times New Roman" w:eastAsia="Times New Roman" w:hAnsi="Times New Roman" w:cs="Times New Roman"/>
                <w:kern w:val="0"/>
                <w:lang w:eastAsia="lv-LV"/>
                <w14:ligatures w14:val="none"/>
              </w:rPr>
              <w:t xml:space="preserve"> (</w:t>
            </w:r>
            <w:r w:rsidR="00D45587">
              <w:rPr>
                <w:rFonts w:ascii="Times New Roman" w:eastAsia="Times New Roman" w:hAnsi="Times New Roman" w:cs="Times New Roman"/>
                <w:kern w:val="0"/>
                <w:lang w:eastAsia="lv-LV"/>
                <w14:ligatures w14:val="none"/>
              </w:rPr>
              <w:t>viena</w:t>
            </w:r>
            <w:r w:rsidRPr="00406BB3">
              <w:rPr>
                <w:rFonts w:ascii="Times New Roman" w:eastAsia="Times New Roman" w:hAnsi="Times New Roman" w:cs="Times New Roman"/>
                <w:kern w:val="0"/>
                <w:lang w:eastAsia="lv-LV"/>
                <w14:ligatures w14:val="none"/>
              </w:rPr>
              <w:t xml:space="preserve">) </w:t>
            </w:r>
            <w:r w:rsidR="00D45587" w:rsidRPr="00D45587">
              <w:rPr>
                <w:rFonts w:ascii="Times New Roman" w:eastAsia="Times New Roman" w:hAnsi="Times New Roman" w:cs="Times New Roman"/>
                <w:kern w:val="0"/>
                <w:lang w:eastAsia="lv-LV"/>
                <w14:ligatures w14:val="none"/>
              </w:rPr>
              <w:t>līdzvērtīga tīmekļvietnes</w:t>
            </w:r>
            <w:r w:rsidRPr="00F101F4">
              <w:rPr>
                <w:rFonts w:ascii="Times New Roman" w:eastAsia="Times New Roman" w:hAnsi="Times New Roman" w:cs="Times New Roman"/>
                <w:kern w:val="0"/>
                <w:lang w:eastAsia="lv-LV"/>
                <w14:ligatures w14:val="none"/>
              </w:rPr>
              <w:t xml:space="preserve"> izstrādes </w:t>
            </w:r>
            <w:r w:rsidR="00D45587" w:rsidRPr="00D45587">
              <w:rPr>
                <w:rFonts w:ascii="Times New Roman" w:eastAsia="Times New Roman" w:hAnsi="Times New Roman" w:cs="Times New Roman"/>
                <w:kern w:val="0"/>
                <w:lang w:eastAsia="lv-LV"/>
                <w14:ligatures w14:val="none"/>
              </w:rPr>
              <w:t>un/vai papildināšanas projekta</w:t>
            </w:r>
            <w:r w:rsidRPr="00F101F4">
              <w:rPr>
                <w:rFonts w:ascii="Times New Roman" w:eastAsia="Times New Roman" w:hAnsi="Times New Roman" w:cs="Times New Roman"/>
                <w:kern w:val="0"/>
                <w:lang w:eastAsia="lv-LV"/>
                <w14:ligatures w14:val="none"/>
              </w:rPr>
              <w:t xml:space="preserve"> vadīšanā, </w:t>
            </w:r>
            <w:r w:rsidR="00D45587">
              <w:rPr>
                <w:rFonts w:ascii="Times New Roman" w:eastAsia="Times New Roman" w:hAnsi="Times New Roman" w:cs="Times New Roman"/>
                <w:kern w:val="0"/>
                <w:lang w:eastAsia="lv-LV"/>
                <w14:ligatures w14:val="none"/>
              </w:rPr>
              <w:t>kas</w:t>
            </w:r>
            <w:r w:rsidRPr="00F101F4">
              <w:rPr>
                <w:rFonts w:ascii="Times New Roman" w:eastAsia="Times New Roman" w:hAnsi="Times New Roman" w:cs="Times New Roman"/>
                <w:kern w:val="0"/>
                <w:lang w:eastAsia="lv-LV"/>
                <w14:ligatures w14:val="none"/>
              </w:rPr>
              <w:t xml:space="preserve"> atbilst Nolikuma </w:t>
            </w:r>
            <w:r w:rsidRPr="00406BB3">
              <w:rPr>
                <w:rFonts w:ascii="Times New Roman" w:eastAsia="Times New Roman" w:hAnsi="Times New Roman" w:cs="Times New Roman"/>
                <w:kern w:val="0"/>
                <w:lang w:eastAsia="lv-LV"/>
                <w14:ligatures w14:val="none"/>
              </w:rPr>
              <w:t>3</w:t>
            </w:r>
            <w:r w:rsidR="00D45587">
              <w:rPr>
                <w:rFonts w:ascii="Times New Roman" w:eastAsia="Times New Roman" w:hAnsi="Times New Roman" w:cs="Times New Roman"/>
                <w:kern w:val="0"/>
                <w:lang w:eastAsia="lv-LV"/>
                <w14:ligatures w14:val="none"/>
              </w:rPr>
              <w:t>0</w:t>
            </w:r>
            <w:r w:rsidRPr="00406BB3">
              <w:rPr>
                <w:rFonts w:ascii="Times New Roman" w:eastAsia="Times New Roman" w:hAnsi="Times New Roman" w:cs="Times New Roman"/>
                <w:kern w:val="0"/>
                <w:lang w:eastAsia="lv-LV"/>
                <w14:ligatures w14:val="none"/>
              </w:rPr>
              <w:t>.2.1. un 3</w:t>
            </w:r>
            <w:r w:rsidR="00D45587">
              <w:rPr>
                <w:rFonts w:ascii="Times New Roman" w:eastAsia="Times New Roman" w:hAnsi="Times New Roman" w:cs="Times New Roman"/>
                <w:kern w:val="0"/>
                <w:lang w:eastAsia="lv-LV"/>
                <w14:ligatures w14:val="none"/>
              </w:rPr>
              <w:t>0</w:t>
            </w:r>
            <w:r w:rsidRPr="00F101F4">
              <w:rPr>
                <w:rFonts w:ascii="Times New Roman" w:eastAsia="Times New Roman" w:hAnsi="Times New Roman" w:cs="Times New Roman"/>
                <w:kern w:val="0"/>
                <w:lang w:eastAsia="lv-LV"/>
                <w14:ligatures w14:val="none"/>
              </w:rPr>
              <w:t>.2.2. apakšpunkt</w:t>
            </w:r>
            <w:r w:rsidR="004765A6" w:rsidRPr="00F101F4">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nosacījumiem.</w:t>
            </w:r>
          </w:p>
        </w:tc>
        <w:tc>
          <w:tcPr>
            <w:tcW w:w="3969" w:type="dxa"/>
            <w:shd w:val="clear" w:color="auto" w:fill="auto"/>
            <w:noWrap/>
            <w:vAlign w:val="center"/>
            <w:hideMark/>
          </w:tcPr>
          <w:p w14:paraId="7FB20A16"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t> </w:t>
            </w:r>
          </w:p>
        </w:tc>
        <w:tc>
          <w:tcPr>
            <w:tcW w:w="3997" w:type="dxa"/>
            <w:tcBorders>
              <w:tl2br w:val="single" w:sz="4" w:space="0" w:color="auto"/>
              <w:tr2bl w:val="single" w:sz="4" w:space="0" w:color="auto"/>
            </w:tcBorders>
            <w:shd w:val="clear" w:color="auto" w:fill="808080"/>
          </w:tcPr>
          <w:p w14:paraId="6C39F622"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r>
      <w:tr w:rsidR="00A20188" w:rsidRPr="00F101F4" w14:paraId="0E2AC26C" w14:textId="77777777" w:rsidTr="00A167DB">
        <w:trPr>
          <w:trHeight w:val="1260"/>
        </w:trPr>
        <w:tc>
          <w:tcPr>
            <w:tcW w:w="2240" w:type="dxa"/>
            <w:shd w:val="clear" w:color="auto" w:fill="auto"/>
            <w:vAlign w:val="center"/>
          </w:tcPr>
          <w:p w14:paraId="6EA4347C" w14:textId="77777777" w:rsidR="00406BB3" w:rsidRPr="00F101F4" w:rsidRDefault="00406BB3" w:rsidP="00406BB3">
            <w:pPr>
              <w:spacing w:after="0" w:line="240" w:lineRule="auto"/>
              <w:ind w:left="465" w:right="172" w:hanging="424"/>
              <w:contextualSpacing/>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lastRenderedPageBreak/>
              <w:t xml:space="preserve">5.2. Programmētājs </w:t>
            </w:r>
          </w:p>
        </w:tc>
        <w:tc>
          <w:tcPr>
            <w:tcW w:w="1275" w:type="dxa"/>
            <w:shd w:val="clear" w:color="auto" w:fill="auto"/>
            <w:noWrap/>
            <w:vAlign w:val="center"/>
          </w:tcPr>
          <w:p w14:paraId="2C7E71D5" w14:textId="77777777" w:rsidR="00406BB3" w:rsidRPr="003940CF" w:rsidRDefault="00406BB3" w:rsidP="00406BB3">
            <w:pPr>
              <w:spacing w:after="0" w:line="240" w:lineRule="auto"/>
              <w:rPr>
                <w:rFonts w:ascii="Times New Roman" w:hAnsi="Times New Roman"/>
                <w:kern w:val="0"/>
                <w14:ligatures w14:val="none"/>
              </w:rPr>
            </w:pPr>
          </w:p>
        </w:tc>
        <w:tc>
          <w:tcPr>
            <w:tcW w:w="4395" w:type="dxa"/>
            <w:shd w:val="clear" w:color="auto" w:fill="auto"/>
            <w:noWrap/>
            <w:vAlign w:val="center"/>
          </w:tcPr>
          <w:p w14:paraId="09E1CABB" w14:textId="63ECE975" w:rsidR="00406BB3" w:rsidRPr="003940CF" w:rsidRDefault="00406BB3" w:rsidP="00406BB3">
            <w:pPr>
              <w:spacing w:after="0" w:line="240" w:lineRule="auto"/>
              <w:rPr>
                <w:rFonts w:ascii="Times New Roman" w:hAnsi="Times New Roman"/>
                <w:kern w:val="0"/>
                <w14:ligatures w14:val="none"/>
              </w:rPr>
            </w:pPr>
            <w:r w:rsidRPr="00F101F4">
              <w:rPr>
                <w:rFonts w:ascii="Times New Roman" w:eastAsia="Times New Roman" w:hAnsi="Times New Roman" w:cs="Times New Roman"/>
                <w:kern w:val="0"/>
                <w:lang w:eastAsia="lv-LV"/>
                <w14:ligatures w14:val="none"/>
              </w:rPr>
              <w:t>Iepriekšējo 3 (trīs) gadu laikā (t.</w:t>
            </w:r>
            <w:r w:rsidR="004765A6" w:rsidRPr="00F101F4">
              <w:rPr>
                <w:rFonts w:ascii="Times New Roman" w:eastAsia="Times New Roman" w:hAnsi="Times New Roman" w:cs="Times New Roman"/>
                <w:kern w:val="0"/>
                <w:lang w:eastAsia="lv-LV"/>
                <w14:ligatures w14:val="none"/>
              </w:rPr>
              <w:t> </w:t>
            </w:r>
            <w:r w:rsidRPr="00F101F4">
              <w:rPr>
                <w:rFonts w:ascii="Times New Roman" w:eastAsia="Times New Roman" w:hAnsi="Times New Roman" w:cs="Times New Roman"/>
                <w:kern w:val="0"/>
                <w:lang w:eastAsia="lv-LV"/>
                <w14:ligatures w14:val="none"/>
              </w:rPr>
              <w:t xml:space="preserve">i. </w:t>
            </w:r>
            <w:r w:rsidR="00393C52" w:rsidRPr="00F101F4">
              <w:rPr>
                <w:rFonts w:ascii="Times New Roman" w:eastAsia="Times New Roman" w:hAnsi="Times New Roman" w:cs="Times New Roman"/>
                <w:kern w:val="0"/>
                <w:lang w:eastAsia="lv-LV"/>
                <w14:ligatures w14:val="none"/>
              </w:rPr>
              <w:t>2023., 2024., 2025</w:t>
            </w:r>
            <w:r w:rsidRPr="00406BB3">
              <w:rPr>
                <w:rFonts w:ascii="Times New Roman" w:eastAsia="Times New Roman" w:hAnsi="Times New Roman" w:cs="Times New Roman"/>
                <w:kern w:val="0"/>
                <w:lang w:eastAsia="lv-LV"/>
                <w14:ligatures w14:val="none"/>
              </w:rPr>
              <w:t>.</w:t>
            </w:r>
            <w:r w:rsidR="00393C52" w:rsidRPr="00F101F4">
              <w:rPr>
                <w:rFonts w:ascii="Times New Roman" w:eastAsia="Times New Roman" w:hAnsi="Times New Roman" w:cs="Times New Roman"/>
                <w:kern w:val="0"/>
                <w:lang w:eastAsia="lv-LV"/>
                <w14:ligatures w14:val="none"/>
              </w:rPr>
              <w:t xml:space="preserve"> un 2026</w:t>
            </w:r>
            <w:r w:rsidRPr="00F101F4">
              <w:rPr>
                <w:rFonts w:ascii="Times New Roman" w:eastAsia="Times New Roman" w:hAnsi="Times New Roman" w:cs="Times New Roman"/>
                <w:kern w:val="0"/>
                <w:lang w:eastAsia="lv-LV"/>
                <w14:ligatures w14:val="none"/>
              </w:rPr>
              <w:t xml:space="preserve">.gadā līdz piedāvājumu iesniegšanas termiņa beigām) ir pieredze kā programmētājam vismaz </w:t>
            </w:r>
            <w:r w:rsidR="00D45587">
              <w:rPr>
                <w:rFonts w:ascii="Times New Roman" w:eastAsia="Times New Roman" w:hAnsi="Times New Roman" w:cs="Times New Roman"/>
                <w:kern w:val="0"/>
                <w:lang w:eastAsia="lv-LV"/>
                <w14:ligatures w14:val="none"/>
              </w:rPr>
              <w:t>1</w:t>
            </w:r>
            <w:r w:rsidRPr="00406BB3">
              <w:rPr>
                <w:rFonts w:ascii="Times New Roman" w:eastAsia="Times New Roman" w:hAnsi="Times New Roman" w:cs="Times New Roman"/>
                <w:kern w:val="0"/>
                <w:lang w:eastAsia="lv-LV"/>
                <w14:ligatures w14:val="none"/>
              </w:rPr>
              <w:t xml:space="preserve"> (</w:t>
            </w:r>
            <w:r w:rsidR="00D45587">
              <w:rPr>
                <w:rFonts w:ascii="Times New Roman" w:eastAsia="Times New Roman" w:hAnsi="Times New Roman" w:cs="Times New Roman"/>
                <w:kern w:val="0"/>
                <w:lang w:eastAsia="lv-LV"/>
                <w14:ligatures w14:val="none"/>
              </w:rPr>
              <w:t>viena</w:t>
            </w:r>
            <w:r w:rsidR="00D45587">
              <w:t xml:space="preserve"> </w:t>
            </w:r>
            <w:r w:rsidR="00D45587" w:rsidRPr="00D45587">
              <w:rPr>
                <w:rFonts w:ascii="Times New Roman" w:eastAsia="Times New Roman" w:hAnsi="Times New Roman" w:cs="Times New Roman"/>
                <w:kern w:val="0"/>
                <w:lang w:eastAsia="lv-LV"/>
                <w14:ligatures w14:val="none"/>
              </w:rPr>
              <w:t>līdzvērtīga tīmekļvietnes</w:t>
            </w:r>
            <w:r w:rsidRPr="00F101F4">
              <w:rPr>
                <w:rFonts w:ascii="Times New Roman" w:eastAsia="Times New Roman" w:hAnsi="Times New Roman" w:cs="Times New Roman"/>
                <w:kern w:val="0"/>
                <w:lang w:eastAsia="lv-LV"/>
                <w14:ligatures w14:val="none"/>
              </w:rPr>
              <w:t xml:space="preserve"> izstrādes </w:t>
            </w:r>
            <w:r w:rsidR="00D45587" w:rsidRPr="00D45587">
              <w:rPr>
                <w:rFonts w:ascii="Times New Roman" w:eastAsia="Times New Roman" w:hAnsi="Times New Roman" w:cs="Times New Roman"/>
                <w:kern w:val="0"/>
                <w:lang w:eastAsia="lv-LV"/>
                <w14:ligatures w14:val="none"/>
              </w:rPr>
              <w:t>un/vai papildināšanas projekta</w:t>
            </w:r>
            <w:r w:rsidRPr="00F101F4">
              <w:rPr>
                <w:rFonts w:ascii="Times New Roman" w:eastAsia="Times New Roman" w:hAnsi="Times New Roman" w:cs="Times New Roman"/>
                <w:kern w:val="0"/>
                <w:lang w:eastAsia="lv-LV"/>
                <w14:ligatures w14:val="none"/>
              </w:rPr>
              <w:t xml:space="preserve"> ietvaros, </w:t>
            </w:r>
            <w:r w:rsidR="00D45587">
              <w:rPr>
                <w:rFonts w:ascii="Times New Roman" w:eastAsia="Times New Roman" w:hAnsi="Times New Roman" w:cs="Times New Roman"/>
                <w:kern w:val="0"/>
                <w:lang w:eastAsia="lv-LV"/>
                <w14:ligatures w14:val="none"/>
              </w:rPr>
              <w:t>kas</w:t>
            </w:r>
            <w:r w:rsidRPr="00F101F4">
              <w:rPr>
                <w:rFonts w:ascii="Times New Roman" w:eastAsia="Times New Roman" w:hAnsi="Times New Roman" w:cs="Times New Roman"/>
                <w:kern w:val="0"/>
                <w:lang w:eastAsia="lv-LV"/>
                <w14:ligatures w14:val="none"/>
              </w:rPr>
              <w:t xml:space="preserve"> atbilst Nolikuma </w:t>
            </w:r>
            <w:r w:rsidRPr="00406BB3">
              <w:rPr>
                <w:rFonts w:ascii="Times New Roman" w:eastAsia="Times New Roman" w:hAnsi="Times New Roman" w:cs="Times New Roman"/>
                <w:kern w:val="0"/>
                <w:lang w:eastAsia="lv-LV"/>
                <w14:ligatures w14:val="none"/>
              </w:rPr>
              <w:t>3</w:t>
            </w:r>
            <w:r w:rsidR="00D45587">
              <w:rPr>
                <w:rFonts w:ascii="Times New Roman" w:eastAsia="Times New Roman" w:hAnsi="Times New Roman" w:cs="Times New Roman"/>
                <w:kern w:val="0"/>
                <w:lang w:eastAsia="lv-LV"/>
                <w14:ligatures w14:val="none"/>
              </w:rPr>
              <w:t>0</w:t>
            </w:r>
            <w:r w:rsidRPr="00F101F4">
              <w:rPr>
                <w:rFonts w:ascii="Times New Roman" w:eastAsia="Times New Roman" w:hAnsi="Times New Roman" w:cs="Times New Roman"/>
                <w:kern w:val="0"/>
                <w:lang w:eastAsia="lv-LV"/>
                <w14:ligatures w14:val="none"/>
              </w:rPr>
              <w:t>.2.1.</w:t>
            </w:r>
            <w:r w:rsidRPr="00406BB3">
              <w:rPr>
                <w:rFonts w:ascii="Times New Roman" w:eastAsia="Times New Roman" w:hAnsi="Times New Roman" w:cs="Times New Roman"/>
                <w:kern w:val="0"/>
                <w:lang w:eastAsia="lv-LV"/>
                <w14:ligatures w14:val="none"/>
              </w:rPr>
              <w:t xml:space="preserve"> un 3</w:t>
            </w:r>
            <w:r w:rsidR="00D45587">
              <w:rPr>
                <w:rFonts w:ascii="Times New Roman" w:eastAsia="Times New Roman" w:hAnsi="Times New Roman" w:cs="Times New Roman"/>
                <w:kern w:val="0"/>
                <w:lang w:eastAsia="lv-LV"/>
                <w14:ligatures w14:val="none"/>
              </w:rPr>
              <w:t>0</w:t>
            </w:r>
            <w:r w:rsidRPr="00406BB3">
              <w:rPr>
                <w:rFonts w:ascii="Times New Roman" w:eastAsia="Times New Roman" w:hAnsi="Times New Roman" w:cs="Times New Roman"/>
                <w:kern w:val="0"/>
                <w:lang w:eastAsia="lv-LV"/>
                <w14:ligatures w14:val="none"/>
              </w:rPr>
              <w:t>.</w:t>
            </w:r>
            <w:r w:rsidR="00D45587">
              <w:rPr>
                <w:rFonts w:ascii="Times New Roman" w:eastAsia="Times New Roman" w:hAnsi="Times New Roman" w:cs="Times New Roman"/>
                <w:kern w:val="0"/>
                <w:lang w:eastAsia="lv-LV"/>
                <w14:ligatures w14:val="none"/>
              </w:rPr>
              <w:t>2</w:t>
            </w:r>
            <w:r w:rsidRPr="00406BB3">
              <w:rPr>
                <w:rFonts w:ascii="Times New Roman" w:eastAsia="Times New Roman" w:hAnsi="Times New Roman" w:cs="Times New Roman"/>
                <w:kern w:val="0"/>
                <w:lang w:eastAsia="lv-LV"/>
                <w14:ligatures w14:val="none"/>
              </w:rPr>
              <w:t>.</w:t>
            </w:r>
            <w:r w:rsidRPr="00F101F4">
              <w:rPr>
                <w:rFonts w:ascii="Times New Roman" w:eastAsia="Times New Roman" w:hAnsi="Times New Roman" w:cs="Times New Roman"/>
                <w:kern w:val="0"/>
                <w:lang w:eastAsia="lv-LV"/>
                <w14:ligatures w14:val="none"/>
              </w:rPr>
              <w:t>2. apakšpunkt</w:t>
            </w:r>
            <w:r w:rsidR="004765A6" w:rsidRPr="00F101F4">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nosacījumiem.</w:t>
            </w:r>
          </w:p>
        </w:tc>
        <w:tc>
          <w:tcPr>
            <w:tcW w:w="3969" w:type="dxa"/>
            <w:shd w:val="clear" w:color="auto" w:fill="auto"/>
            <w:noWrap/>
            <w:vAlign w:val="center"/>
          </w:tcPr>
          <w:p w14:paraId="362B0CF3"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c>
          <w:tcPr>
            <w:tcW w:w="3997" w:type="dxa"/>
            <w:tcBorders>
              <w:bottom w:val="single" w:sz="4" w:space="0" w:color="auto"/>
            </w:tcBorders>
          </w:tcPr>
          <w:p w14:paraId="2C9C95C7"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r>
      <w:tr w:rsidR="00A20188" w:rsidRPr="00F101F4" w14:paraId="3EBF5A7B" w14:textId="77777777" w:rsidTr="00A167DB">
        <w:trPr>
          <w:trHeight w:val="2475"/>
        </w:trPr>
        <w:tc>
          <w:tcPr>
            <w:tcW w:w="2240" w:type="dxa"/>
            <w:shd w:val="clear" w:color="auto" w:fill="auto"/>
            <w:vAlign w:val="center"/>
          </w:tcPr>
          <w:p w14:paraId="19715585" w14:textId="77777777" w:rsidR="00406BB3" w:rsidRPr="00F101F4" w:rsidRDefault="00406BB3" w:rsidP="00406BB3">
            <w:pPr>
              <w:spacing w:after="0" w:line="240" w:lineRule="auto"/>
              <w:ind w:left="465" w:right="35" w:hanging="424"/>
              <w:contextualSpacing/>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t xml:space="preserve">5.3. Tīmekļvietnes dizainers </w:t>
            </w:r>
          </w:p>
        </w:tc>
        <w:tc>
          <w:tcPr>
            <w:tcW w:w="1275" w:type="dxa"/>
            <w:shd w:val="clear" w:color="auto" w:fill="auto"/>
            <w:noWrap/>
            <w:vAlign w:val="center"/>
          </w:tcPr>
          <w:p w14:paraId="2BEA9035" w14:textId="77777777" w:rsidR="00406BB3" w:rsidRPr="003940CF" w:rsidRDefault="00406BB3" w:rsidP="00406BB3">
            <w:pPr>
              <w:spacing w:after="0" w:line="240" w:lineRule="auto"/>
              <w:rPr>
                <w:rFonts w:ascii="Times New Roman" w:hAnsi="Times New Roman"/>
                <w:kern w:val="0"/>
                <w14:ligatures w14:val="none"/>
              </w:rPr>
            </w:pPr>
          </w:p>
        </w:tc>
        <w:tc>
          <w:tcPr>
            <w:tcW w:w="4395" w:type="dxa"/>
            <w:shd w:val="clear" w:color="auto" w:fill="auto"/>
            <w:noWrap/>
            <w:vAlign w:val="center"/>
          </w:tcPr>
          <w:p w14:paraId="60AB0044" w14:textId="4268CB6E" w:rsidR="00406BB3" w:rsidRPr="003940CF" w:rsidRDefault="00406BB3" w:rsidP="00406BB3">
            <w:pPr>
              <w:spacing w:after="0" w:line="240" w:lineRule="auto"/>
              <w:rPr>
                <w:rFonts w:ascii="Times New Roman" w:hAnsi="Times New Roman"/>
                <w:kern w:val="0"/>
                <w14:ligatures w14:val="none"/>
              </w:rPr>
            </w:pPr>
            <w:r w:rsidRPr="00F101F4">
              <w:rPr>
                <w:rFonts w:ascii="Times New Roman" w:eastAsia="Times New Roman" w:hAnsi="Times New Roman" w:cs="Times New Roman"/>
                <w:kern w:val="0"/>
                <w:lang w:eastAsia="lv-LV"/>
                <w14:ligatures w14:val="none"/>
              </w:rPr>
              <w:t>Iepriekšējo 3 (trīs) gadu laikā (t.</w:t>
            </w:r>
            <w:r w:rsidR="004765A6" w:rsidRPr="00F101F4">
              <w:rPr>
                <w:rFonts w:ascii="Times New Roman" w:eastAsia="Times New Roman" w:hAnsi="Times New Roman" w:cs="Times New Roman"/>
                <w:kern w:val="0"/>
                <w:lang w:eastAsia="lv-LV"/>
                <w14:ligatures w14:val="none"/>
              </w:rPr>
              <w:t> </w:t>
            </w:r>
            <w:r w:rsidRPr="00F101F4">
              <w:rPr>
                <w:rFonts w:ascii="Times New Roman" w:eastAsia="Times New Roman" w:hAnsi="Times New Roman" w:cs="Times New Roman"/>
                <w:kern w:val="0"/>
                <w:lang w:eastAsia="lv-LV"/>
                <w14:ligatures w14:val="none"/>
              </w:rPr>
              <w:t xml:space="preserve">i. </w:t>
            </w:r>
            <w:r w:rsidR="00393C52" w:rsidRPr="00F101F4">
              <w:rPr>
                <w:rFonts w:ascii="Times New Roman" w:eastAsia="Times New Roman" w:hAnsi="Times New Roman" w:cs="Times New Roman"/>
                <w:kern w:val="0"/>
                <w:lang w:eastAsia="lv-LV"/>
                <w14:ligatures w14:val="none"/>
              </w:rPr>
              <w:t>2023., 2024., 2025</w:t>
            </w:r>
            <w:r w:rsidRPr="00406BB3">
              <w:rPr>
                <w:rFonts w:ascii="Times New Roman" w:eastAsia="Times New Roman" w:hAnsi="Times New Roman" w:cs="Times New Roman"/>
                <w:kern w:val="0"/>
                <w:lang w:eastAsia="lv-LV"/>
                <w14:ligatures w14:val="none"/>
              </w:rPr>
              <w:t>.</w:t>
            </w:r>
            <w:r w:rsidR="00393C52" w:rsidRPr="00F101F4">
              <w:rPr>
                <w:rFonts w:ascii="Times New Roman" w:eastAsia="Times New Roman" w:hAnsi="Times New Roman" w:cs="Times New Roman"/>
                <w:kern w:val="0"/>
                <w:lang w:eastAsia="lv-LV"/>
                <w14:ligatures w14:val="none"/>
              </w:rPr>
              <w:t xml:space="preserve"> un 2026</w:t>
            </w:r>
            <w:r w:rsidRPr="00F101F4">
              <w:rPr>
                <w:rFonts w:ascii="Times New Roman" w:eastAsia="Times New Roman" w:hAnsi="Times New Roman" w:cs="Times New Roman"/>
                <w:kern w:val="0"/>
                <w:lang w:eastAsia="lv-LV"/>
                <w14:ligatures w14:val="none"/>
              </w:rPr>
              <w:t xml:space="preserve">. gadā līdz piedāvājumu iesniegšanas termiņa beigām) ir pieredze kā tīmekļvietnes dizaineram vismaz </w:t>
            </w:r>
            <w:r w:rsidR="00D45587">
              <w:rPr>
                <w:rFonts w:ascii="Times New Roman" w:eastAsia="Times New Roman" w:hAnsi="Times New Roman" w:cs="Times New Roman"/>
                <w:kern w:val="0"/>
                <w:lang w:eastAsia="lv-LV"/>
                <w14:ligatures w14:val="none"/>
              </w:rPr>
              <w:t>1</w:t>
            </w:r>
            <w:r w:rsidRPr="00406BB3">
              <w:rPr>
                <w:rFonts w:ascii="Times New Roman" w:eastAsia="Times New Roman" w:hAnsi="Times New Roman" w:cs="Times New Roman"/>
                <w:kern w:val="0"/>
                <w:lang w:eastAsia="lv-LV"/>
                <w14:ligatures w14:val="none"/>
              </w:rPr>
              <w:t xml:space="preserve"> (</w:t>
            </w:r>
            <w:r w:rsidR="00D45587">
              <w:rPr>
                <w:rFonts w:ascii="Times New Roman" w:eastAsia="Times New Roman" w:hAnsi="Times New Roman" w:cs="Times New Roman"/>
                <w:kern w:val="0"/>
                <w:lang w:eastAsia="lv-LV"/>
                <w14:ligatures w14:val="none"/>
              </w:rPr>
              <w:t>viena</w:t>
            </w:r>
            <w:r w:rsidRPr="00406BB3">
              <w:rPr>
                <w:rFonts w:ascii="Times New Roman" w:eastAsia="Times New Roman" w:hAnsi="Times New Roman" w:cs="Times New Roman"/>
                <w:kern w:val="0"/>
                <w:lang w:eastAsia="lv-LV"/>
                <w14:ligatures w14:val="none"/>
              </w:rPr>
              <w:t>) projekt</w:t>
            </w:r>
            <w:r w:rsidR="00D45587">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ietvaros, kur katrs no tiem atbilst Nolikuma </w:t>
            </w:r>
            <w:r w:rsidRPr="00406BB3">
              <w:rPr>
                <w:rFonts w:ascii="Times New Roman" w:eastAsia="Times New Roman" w:hAnsi="Times New Roman" w:cs="Times New Roman"/>
                <w:kern w:val="0"/>
                <w:lang w:eastAsia="lv-LV"/>
                <w14:ligatures w14:val="none"/>
              </w:rPr>
              <w:t>3</w:t>
            </w:r>
            <w:r w:rsidR="00D45587">
              <w:rPr>
                <w:rFonts w:ascii="Times New Roman" w:eastAsia="Times New Roman" w:hAnsi="Times New Roman" w:cs="Times New Roman"/>
                <w:kern w:val="0"/>
                <w:lang w:eastAsia="lv-LV"/>
                <w14:ligatures w14:val="none"/>
              </w:rPr>
              <w:t>0</w:t>
            </w:r>
            <w:r w:rsidRPr="00F101F4">
              <w:rPr>
                <w:rFonts w:ascii="Times New Roman" w:eastAsia="Times New Roman" w:hAnsi="Times New Roman" w:cs="Times New Roman"/>
                <w:kern w:val="0"/>
                <w:lang w:eastAsia="lv-LV"/>
                <w14:ligatures w14:val="none"/>
              </w:rPr>
              <w:t xml:space="preserve">.2.1. un </w:t>
            </w:r>
            <w:r w:rsidRPr="00406BB3">
              <w:rPr>
                <w:rFonts w:ascii="Times New Roman" w:eastAsia="Times New Roman" w:hAnsi="Times New Roman" w:cs="Times New Roman"/>
                <w:kern w:val="0"/>
                <w:lang w:eastAsia="lv-LV"/>
                <w14:ligatures w14:val="none"/>
              </w:rPr>
              <w:t>3</w:t>
            </w:r>
            <w:r w:rsidR="00D45587">
              <w:rPr>
                <w:rFonts w:ascii="Times New Roman" w:eastAsia="Times New Roman" w:hAnsi="Times New Roman" w:cs="Times New Roman"/>
                <w:kern w:val="0"/>
                <w:lang w:eastAsia="lv-LV"/>
                <w14:ligatures w14:val="none"/>
              </w:rPr>
              <w:t>0</w:t>
            </w:r>
            <w:r w:rsidRPr="00406BB3">
              <w:rPr>
                <w:rFonts w:ascii="Times New Roman" w:eastAsia="Times New Roman" w:hAnsi="Times New Roman" w:cs="Times New Roman"/>
                <w:kern w:val="0"/>
                <w:lang w:eastAsia="lv-LV"/>
                <w14:ligatures w14:val="none"/>
              </w:rPr>
              <w:t>.2</w:t>
            </w:r>
            <w:r w:rsidRPr="00F101F4">
              <w:rPr>
                <w:rFonts w:ascii="Times New Roman" w:eastAsia="Times New Roman" w:hAnsi="Times New Roman" w:cs="Times New Roman"/>
                <w:kern w:val="0"/>
                <w:lang w:eastAsia="lv-LV"/>
                <w14:ligatures w14:val="none"/>
              </w:rPr>
              <w:t>.2. apakšpunkt</w:t>
            </w:r>
            <w:r w:rsidR="004765A6" w:rsidRPr="00F101F4">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nosacījumiem.</w:t>
            </w:r>
            <w:r w:rsidRPr="00F101F4" w:rsidDel="00655BD4">
              <w:rPr>
                <w:rFonts w:ascii="Times New Roman" w:eastAsia="Times New Roman" w:hAnsi="Times New Roman" w:cs="Times New Roman"/>
                <w:kern w:val="0"/>
                <w:lang w:eastAsia="lv-LV"/>
                <w14:ligatures w14:val="none"/>
              </w:rPr>
              <w:t xml:space="preserve"> </w:t>
            </w:r>
          </w:p>
        </w:tc>
        <w:tc>
          <w:tcPr>
            <w:tcW w:w="3969" w:type="dxa"/>
            <w:shd w:val="clear" w:color="auto" w:fill="auto"/>
            <w:noWrap/>
            <w:vAlign w:val="center"/>
          </w:tcPr>
          <w:p w14:paraId="1B3627B1"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c>
          <w:tcPr>
            <w:tcW w:w="3997" w:type="dxa"/>
            <w:tcBorders>
              <w:tl2br w:val="single" w:sz="4" w:space="0" w:color="auto"/>
              <w:tr2bl w:val="single" w:sz="4" w:space="0" w:color="auto"/>
            </w:tcBorders>
            <w:shd w:val="clear" w:color="auto" w:fill="808080"/>
          </w:tcPr>
          <w:p w14:paraId="079D75DD"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r>
    </w:tbl>
    <w:p w14:paraId="4DFEE731" w14:textId="77777777" w:rsidR="00406BB3" w:rsidRPr="00F101F4" w:rsidRDefault="00406BB3" w:rsidP="00406BB3">
      <w:pPr>
        <w:keepNext/>
        <w:widowControl w:val="0"/>
        <w:numPr>
          <w:ilvl w:val="0"/>
          <w:numId w:val="8"/>
        </w:numPr>
        <w:spacing w:after="0" w:line="240" w:lineRule="auto"/>
        <w:ind w:left="426"/>
        <w:jc w:val="both"/>
        <w:outlineLvl w:val="4"/>
        <w:rPr>
          <w:rFonts w:ascii="Times New Roman" w:eastAsia="Times New Roman" w:hAnsi="Times New Roman" w:cs="Times New Roman"/>
          <w:color w:val="000000"/>
          <w:kern w:val="0"/>
          <w:sz w:val="24"/>
          <w:szCs w:val="24"/>
          <w14:ligatures w14:val="none"/>
        </w:rPr>
      </w:pPr>
      <w:r w:rsidRPr="00F101F4">
        <w:rPr>
          <w:rFonts w:ascii="Times New Roman" w:eastAsia="Times New Roman" w:hAnsi="Times New Roman" w:cs="Times New Roman"/>
          <w:color w:val="000000"/>
          <w:kern w:val="0"/>
          <w:sz w:val="24"/>
          <w:szCs w:val="24"/>
          <w14:ligatures w14:val="none"/>
        </w:rPr>
        <w:t>Parakstot šo pieteikumu, pretendents apliecina, ka:</w:t>
      </w:r>
    </w:p>
    <w:p w14:paraId="46F819B8" w14:textId="2F7E6B10" w:rsidR="00406BB3" w:rsidRPr="00F101F4"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lang w:eastAsia="x-none"/>
          <w14:ligatures w14:val="none"/>
        </w:rPr>
      </w:pPr>
      <w:r w:rsidRPr="00F101F4">
        <w:rPr>
          <w:rFonts w:ascii="Times New Roman" w:eastAsia="Times New Roman" w:hAnsi="Times New Roman" w:cs="Times New Roman"/>
          <w:snapToGrid w:val="0"/>
          <w:vanish/>
          <w:color w:val="000000"/>
          <w:kern w:val="0"/>
          <w:sz w:val="24"/>
          <w:szCs w:val="24"/>
          <w:lang w:eastAsia="x-none"/>
          <w14:ligatures w14:val="none"/>
        </w:rPr>
        <w:t xml:space="preserve"> </w:t>
      </w:r>
      <w:r w:rsidRPr="00F101F4">
        <w:rPr>
          <w:rFonts w:ascii="Times New Roman" w:eastAsia="Times New Roman" w:hAnsi="Times New Roman" w:cs="Times New Roman"/>
          <w:snapToGrid w:val="0"/>
          <w:kern w:val="0"/>
          <w:sz w:val="24"/>
          <w:szCs w:val="24"/>
          <w14:ligatures w14:val="none"/>
        </w:rPr>
        <w:t xml:space="preserve">ir iepazinies ar </w:t>
      </w:r>
      <w:r w:rsidRPr="00F101F4">
        <w:rPr>
          <w:rFonts w:ascii="Times New Roman" w:eastAsia="Times New Roman" w:hAnsi="Times New Roman" w:cs="Times New Roman"/>
          <w:snapToGrid w:val="0"/>
          <w:color w:val="000000"/>
          <w:kern w:val="0"/>
          <w:sz w:val="24"/>
          <w:szCs w:val="24"/>
          <w:lang w:eastAsia="x-none"/>
          <w14:ligatures w14:val="none"/>
        </w:rPr>
        <w:t xml:space="preserve">Nolikuma saturu un atzīst to par pareizu un atbilstošu. Pretendentam ir skaidras un saprotamas Nolikumā noteiktās prasības piedāvājuma sagatavošanai, Līguma priekšmets un </w:t>
      </w:r>
      <w:r w:rsidR="00613009" w:rsidRPr="00F101F4">
        <w:rPr>
          <w:rFonts w:ascii="Times New Roman" w:eastAsia="Calibri" w:hAnsi="Times New Roman" w:cs="Times New Roman"/>
          <w:kern w:val="0"/>
          <w:sz w:val="24"/>
          <w:szCs w:val="24"/>
          <w14:ligatures w14:val="none"/>
        </w:rPr>
        <w:t>tehniskās specifikācijas</w:t>
      </w:r>
      <w:r w:rsidRPr="00F101F4">
        <w:rPr>
          <w:rFonts w:ascii="Times New Roman" w:eastAsia="Times New Roman" w:hAnsi="Times New Roman" w:cs="Times New Roman"/>
          <w:snapToGrid w:val="0"/>
          <w:color w:val="000000"/>
          <w:kern w:val="0"/>
          <w:sz w:val="24"/>
          <w:szCs w:val="24"/>
          <w:lang w:eastAsia="x-none"/>
          <w14:ligatures w14:val="none"/>
        </w:rPr>
        <w:t>. Pretendentam ir skaidras un saprotamas viņa tiesības un pienākumi;</w:t>
      </w:r>
    </w:p>
    <w:p w14:paraId="36FF764B" w14:textId="77777777" w:rsidR="00406BB3" w:rsidRPr="00F101F4"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kern w:val="0"/>
          <w:sz w:val="24"/>
          <w:szCs w:val="24"/>
          <w14:ligatures w14:val="none"/>
        </w:rPr>
      </w:pPr>
      <w:r w:rsidRPr="00F101F4">
        <w:rPr>
          <w:rFonts w:ascii="Times New Roman" w:eastAsia="Times New Roman" w:hAnsi="Times New Roman" w:cs="Times New Roman"/>
          <w:color w:val="000000"/>
          <w:kern w:val="0"/>
          <w:sz w:val="24"/>
          <w:szCs w:val="24"/>
          <w14:ligatures w14:val="none"/>
        </w:rPr>
        <w:t>šī piedāvājuma izvēles gadījumā pretendents apņemas bez vainojamas kavēšanās slēgt Līgumu saskaņā ar Nolikumu un tā pielikumu noteikumiem, un piedāvājums būs saistošs visu Līguma darbības laiku;</w:t>
      </w:r>
    </w:p>
    <w:p w14:paraId="0169FBE8" w14:textId="77777777" w:rsidR="00406BB3" w:rsidRPr="00F101F4" w:rsidRDefault="00406BB3" w:rsidP="00406BB3">
      <w:pPr>
        <w:widowControl w:val="0"/>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lang w:eastAsia="x-none"/>
          <w14:ligatures w14:val="none"/>
        </w:rPr>
      </w:pPr>
      <w:r w:rsidRPr="00F101F4">
        <w:rPr>
          <w:rFonts w:ascii="Times New Roman" w:eastAsia="Calibri" w:hAnsi="Times New Roman" w:cs="Times New Roman"/>
          <w:snapToGrid w:val="0"/>
          <w:color w:val="000000"/>
          <w:kern w:val="0"/>
          <w:sz w:val="24"/>
          <w:szCs w:val="24"/>
          <w14:ligatures w14:val="none"/>
        </w:rPr>
        <w:t>Līguma izpildes laikā komunikācija starp Pasūtītāju un pretendentu notiek latviešu valodā vismaz B2 kvalifikācijas līmenī (vai arī pretendents nodrošina profesionāla tulka pakalpojumus);</w:t>
      </w:r>
    </w:p>
    <w:p w14:paraId="59F1B2E5" w14:textId="15F52C1E" w:rsidR="00406BB3" w:rsidRPr="00F101F4" w:rsidRDefault="00406BB3" w:rsidP="00406BB3">
      <w:pPr>
        <w:widowControl w:val="0"/>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14:ligatures w14:val="none"/>
        </w:rPr>
      </w:pPr>
      <w:r w:rsidRPr="00F101F4">
        <w:rPr>
          <w:rFonts w:ascii="Times New Roman" w:eastAsia="Calibri" w:hAnsi="Times New Roman" w:cs="Times New Roman"/>
          <w:snapToGrid w:val="0"/>
          <w:color w:val="000000"/>
          <w:kern w:val="0"/>
          <w:sz w:val="24"/>
          <w:szCs w:val="24"/>
          <w14:ligatures w14:val="none"/>
        </w:rPr>
        <w:t>nepieciešamības gadījumā Līguma izpildes laikā nodrošinās pieteikumā norādīto speciālistu aizvietošanu ar citiem speciālistiem, kas atbilst Nolikuma prasībām, rakstiski saskaņojot to</w:t>
      </w:r>
      <w:r w:rsidR="00550477">
        <w:rPr>
          <w:rFonts w:ascii="Times New Roman" w:eastAsia="Calibri" w:hAnsi="Times New Roman" w:cs="Times New Roman"/>
          <w:snapToGrid w:val="0"/>
          <w:color w:val="000000"/>
          <w:kern w:val="0"/>
          <w:sz w:val="24"/>
          <w:szCs w:val="24"/>
          <w14:ligatures w14:val="none"/>
        </w:rPr>
        <w:t xml:space="preserve"> (ar e-pastu starpniecību, neslēdzot vienošanos pie Līguma)</w:t>
      </w:r>
      <w:r w:rsidRPr="00F101F4">
        <w:rPr>
          <w:rFonts w:ascii="Times New Roman" w:eastAsia="Calibri" w:hAnsi="Times New Roman" w:cs="Times New Roman"/>
          <w:snapToGrid w:val="0"/>
          <w:color w:val="000000"/>
          <w:kern w:val="0"/>
          <w:sz w:val="24"/>
          <w:szCs w:val="24"/>
          <w14:ligatures w14:val="none"/>
        </w:rPr>
        <w:t xml:space="preserve"> ar Pasūtītāju PIL noteiktajā kārtībā;</w:t>
      </w:r>
    </w:p>
    <w:p w14:paraId="2868DD33" w14:textId="600044DA" w:rsidR="00406BB3" w:rsidRPr="00F101F4"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kern w:val="0"/>
          <w:sz w:val="24"/>
          <w:szCs w:val="24"/>
          <w14:ligatures w14:val="none"/>
        </w:rPr>
      </w:pPr>
      <w:r w:rsidRPr="00F101F4">
        <w:rPr>
          <w:rFonts w:ascii="Times New Roman" w:eastAsia="Times New Roman" w:hAnsi="Times New Roman" w:cs="Times New Roman"/>
          <w:snapToGrid w:val="0"/>
          <w:color w:val="000000"/>
          <w:kern w:val="0"/>
          <w:sz w:val="24"/>
          <w:szCs w:val="24"/>
          <w:lang w:eastAsia="x-none"/>
          <w14:ligatures w14:val="none"/>
        </w:rPr>
        <w:t xml:space="preserve">piedaloties Iepirkumā, pretendents piekrīt, ka, pamatojoties uz 2016. gada 27. aprīļa Eiropas Parlamenta un Padomes Regulu 2016/679 par fizisku personu aizsardzību attiecībā uz personas datu apstrādi un šādu datu brīvu apriti un ar ko atceļ Direktīvu 95/46/EK (Vispārīgā datu aizsardzības regula), pretendenta iesniegtajos dokumentos norādīto fizisko personu dati tiks apstrādāti, lai nodrošinātu tā norisi, atbilstoši PIL. Personu dati tiks publiskoti atbilstīgi PIL un uz tā pamata izdoto tiesību aktu noteiktajam apjomam. </w:t>
      </w:r>
    </w:p>
    <w:tbl>
      <w:tblPr>
        <w:tblW w:w="5000" w:type="pct"/>
        <w:tblLook w:val="01E0" w:firstRow="1" w:lastRow="1" w:firstColumn="1" w:lastColumn="1" w:noHBand="0" w:noVBand="0"/>
      </w:tblPr>
      <w:tblGrid>
        <w:gridCol w:w="15126"/>
      </w:tblGrid>
      <w:tr w:rsidR="003940CF" w:rsidRPr="00F101F4" w14:paraId="3D90EA37" w14:textId="77777777" w:rsidTr="00C92305">
        <w:tc>
          <w:tcPr>
            <w:tcW w:w="5000" w:type="pct"/>
            <w:hideMark/>
          </w:tcPr>
          <w:p w14:paraId="76CD1726" w14:textId="77777777" w:rsidR="00C92305" w:rsidRDefault="00C92305" w:rsidP="00F101F4">
            <w:pPr>
              <w:spacing w:after="0" w:line="240" w:lineRule="auto"/>
              <w:rPr>
                <w:rFonts w:ascii="Times New Roman" w:eastAsia="Calibri" w:hAnsi="Times New Roman" w:cs="Times New Roman"/>
                <w:i/>
                <w:kern w:val="0"/>
                <w:sz w:val="24"/>
                <w14:ligatures w14:val="none"/>
              </w:rPr>
            </w:pPr>
          </w:p>
          <w:p w14:paraId="2151ECAB" w14:textId="6FE672C0" w:rsidR="00C92305" w:rsidRDefault="00C92305" w:rsidP="00F101F4">
            <w:pPr>
              <w:spacing w:after="0" w:line="240" w:lineRule="auto"/>
              <w:rPr>
                <w:rFonts w:ascii="Times New Roman" w:eastAsia="Calibri" w:hAnsi="Times New Roman" w:cs="Times New Roman"/>
                <w:i/>
                <w:kern w:val="0"/>
                <w:sz w:val="24"/>
                <w14:ligatures w14:val="none"/>
              </w:rPr>
            </w:pPr>
            <w:r>
              <w:rPr>
                <w:rFonts w:ascii="Times New Roman" w:eastAsia="Calibri" w:hAnsi="Times New Roman" w:cs="Times New Roman"/>
                <w:i/>
                <w:kern w:val="0"/>
                <w:sz w:val="24"/>
                <w14:ligatures w14:val="none"/>
              </w:rPr>
              <w:t>____________________________________________________________________________</w:t>
            </w:r>
          </w:p>
          <w:p w14:paraId="25230AFA" w14:textId="2D93FCB1" w:rsidR="00F101F4" w:rsidRPr="00F101F4" w:rsidRDefault="00F101F4" w:rsidP="00F101F4">
            <w:pPr>
              <w:spacing w:after="0" w:line="240" w:lineRule="auto"/>
              <w:rPr>
                <w:rFonts w:ascii="Times New Roman" w:eastAsia="Calibri" w:hAnsi="Times New Roman" w:cs="Times New Roman"/>
                <w:i/>
                <w:kern w:val="0"/>
                <w:sz w:val="24"/>
                <w14:ligatures w14:val="none"/>
              </w:rPr>
            </w:pPr>
            <w:r w:rsidRPr="00F101F4">
              <w:rPr>
                <w:rFonts w:ascii="Times New Roman" w:eastAsia="Calibri" w:hAnsi="Times New Roman" w:cs="Times New Roman"/>
                <w:i/>
                <w:kern w:val="0"/>
                <w:sz w:val="24"/>
                <w14:ligatures w14:val="none"/>
              </w:rPr>
              <w:t>Pretendenta likumiskā vai pilnvarotā pārstāvja amats, vārds, uzvārds un paraksts* un datums*</w:t>
            </w:r>
          </w:p>
        </w:tc>
      </w:tr>
    </w:tbl>
    <w:p w14:paraId="7026BB17" w14:textId="77777777" w:rsidR="00F101F4" w:rsidRPr="00F101F4" w:rsidRDefault="00F101F4" w:rsidP="00F101F4">
      <w:pPr>
        <w:tabs>
          <w:tab w:val="left" w:pos="426"/>
          <w:tab w:val="left" w:pos="709"/>
        </w:tabs>
        <w:spacing w:after="0" w:line="240" w:lineRule="auto"/>
        <w:jc w:val="both"/>
        <w:rPr>
          <w:rFonts w:ascii="Times New Roman" w:eastAsia="Calibri" w:hAnsi="Times New Roman" w:cs="Times New Roman"/>
          <w:i/>
          <w:iCs/>
          <w:kern w:val="0"/>
          <w:sz w:val="24"/>
          <w14:ligatures w14:val="none"/>
        </w:rPr>
      </w:pPr>
      <w:r w:rsidRPr="00F101F4">
        <w:rPr>
          <w:rFonts w:ascii="Times New Roman" w:eastAsia="Calibri" w:hAnsi="Times New Roman" w:cs="Times New Roman"/>
          <w:i/>
          <w:iCs/>
          <w:kern w:val="0"/>
          <w:sz w:val="24"/>
          <w14:ligatures w14:val="none"/>
        </w:rPr>
        <w:t>*Rekvizītus “paraksts” un “datums” neaizpilda, ja dokuments parakstīts elektroniski ar drošu elektronisko parakstu un satur laika zīmogu</w:t>
      </w:r>
    </w:p>
    <w:p w14:paraId="4BD31421" w14:textId="505AC3E4" w:rsidR="00406BB3" w:rsidRPr="00F101F4" w:rsidRDefault="00406BB3" w:rsidP="00406BB3">
      <w:pPr>
        <w:spacing w:after="0" w:line="240" w:lineRule="auto"/>
        <w:ind w:left="2880"/>
        <w:jc w:val="both"/>
        <w:rPr>
          <w:rFonts w:ascii="Times New Roman" w:eastAsia="Times New Roman" w:hAnsi="Times New Roman" w:cs="Times New Roman"/>
          <w:b/>
          <w:snapToGrid w:val="0"/>
          <w:kern w:val="0"/>
          <w:sz w:val="24"/>
          <w:szCs w:val="24"/>
          <w14:ligatures w14:val="none"/>
        </w:rPr>
      </w:pPr>
    </w:p>
    <w:p w14:paraId="7BB81478" w14:textId="77777777" w:rsidR="00406BB3" w:rsidRPr="000F1D84" w:rsidRDefault="00406BB3" w:rsidP="00406BB3">
      <w:pPr>
        <w:spacing w:after="0" w:line="240" w:lineRule="auto"/>
        <w:rPr>
          <w:rFonts w:ascii="Times New Roman" w:hAnsi="Times New Roman"/>
          <w:kern w:val="0"/>
          <w:sz w:val="20"/>
          <w:highlight w:val="yellow"/>
          <w14:ligatures w14:val="none"/>
        </w:rPr>
        <w:sectPr w:rsidR="00406BB3" w:rsidRPr="000F1D84" w:rsidSect="00406BB3">
          <w:headerReference w:type="default" r:id="rId17"/>
          <w:headerReference w:type="first" r:id="rId18"/>
          <w:footerReference w:type="first" r:id="rId19"/>
          <w:pgSz w:w="16838" w:h="11906" w:orient="landscape"/>
          <w:pgMar w:top="1701" w:right="964" w:bottom="851" w:left="964" w:header="709" w:footer="567" w:gutter="0"/>
          <w:cols w:space="708"/>
          <w:docGrid w:linePitch="360"/>
        </w:sectPr>
      </w:pPr>
      <w:bookmarkStart w:id="40" w:name="_Hlk84516520"/>
    </w:p>
    <w:p w14:paraId="1D7E20AC" w14:textId="488787D3" w:rsidR="00076428" w:rsidRPr="006233B2" w:rsidRDefault="00406BB3" w:rsidP="003940CF">
      <w:pPr>
        <w:spacing w:after="0" w:line="240" w:lineRule="auto"/>
        <w:jc w:val="right"/>
        <w:rPr>
          <w:rFonts w:ascii="Times New Roman" w:eastAsia="Times New Roman" w:hAnsi="Times New Roman" w:cs="Times New Roman"/>
          <w:bCs/>
          <w:kern w:val="0"/>
          <w:sz w:val="20"/>
          <w:szCs w:val="20"/>
          <w:lang w:eastAsia="lv-LV"/>
          <w14:ligatures w14:val="none"/>
        </w:rPr>
      </w:pPr>
      <w:r w:rsidRPr="006233B2">
        <w:rPr>
          <w:rFonts w:ascii="Times New Roman" w:eastAsia="Times New Roman" w:hAnsi="Times New Roman" w:cs="Times New Roman"/>
          <w:kern w:val="0"/>
          <w:sz w:val="20"/>
          <w:szCs w:val="20"/>
          <w14:ligatures w14:val="none"/>
        </w:rPr>
        <w:lastRenderedPageBreak/>
        <w:t>2. pielikums</w:t>
      </w:r>
    </w:p>
    <w:p w14:paraId="0AB81851" w14:textId="599473F0" w:rsidR="00076428" w:rsidRPr="006233B2" w:rsidRDefault="003940CF" w:rsidP="00076428">
      <w:pPr>
        <w:spacing w:after="0" w:line="240" w:lineRule="auto"/>
        <w:jc w:val="right"/>
        <w:rPr>
          <w:rFonts w:ascii="Times New Roman" w:eastAsia="Times New Roman" w:hAnsi="Times New Roman" w:cs="Times New Roman"/>
          <w:kern w:val="0"/>
          <w:sz w:val="20"/>
          <w:szCs w:val="20"/>
          <w:lang w:eastAsia="lv-LV"/>
          <w14:ligatures w14:val="none"/>
        </w:rPr>
      </w:pPr>
      <w:r w:rsidRPr="003940CF">
        <w:rPr>
          <w:rFonts w:ascii="Times New Roman" w:hAnsi="Times New Roman"/>
          <w:kern w:val="0"/>
          <w:sz w:val="20"/>
          <w14:ligatures w14:val="none"/>
        </w:rPr>
        <w:t>Iepirkuma</w:t>
      </w:r>
      <w:r w:rsidR="00076428" w:rsidRPr="006233B2">
        <w:rPr>
          <w:rFonts w:ascii="Times New Roman" w:eastAsia="Times New Roman" w:hAnsi="Times New Roman" w:cs="Times New Roman"/>
          <w:kern w:val="0"/>
          <w:sz w:val="20"/>
          <w:szCs w:val="20"/>
          <w14:ligatures w14:val="none"/>
        </w:rPr>
        <w:t xml:space="preserve"> (</w:t>
      </w:r>
      <w:r w:rsidR="00BE4ADB">
        <w:rPr>
          <w:rFonts w:ascii="Times New Roman" w:eastAsia="Times New Roman" w:hAnsi="Times New Roman" w:cs="Times New Roman"/>
          <w:kern w:val="0"/>
          <w:sz w:val="20"/>
          <w:szCs w:val="20"/>
          <w14:ligatures w14:val="none"/>
        </w:rPr>
        <w:t>ID</w:t>
      </w:r>
      <w:r w:rsidR="00076428" w:rsidRPr="006233B2">
        <w:rPr>
          <w:rFonts w:ascii="Times New Roman" w:eastAsia="Times New Roman" w:hAnsi="Times New Roman" w:cs="Times New Roman"/>
          <w:kern w:val="0"/>
          <w:sz w:val="20"/>
          <w:szCs w:val="20"/>
          <w14:ligatures w14:val="none"/>
        </w:rPr>
        <w:t xml:space="preserve"> Nr. RVPIKSD 202</w:t>
      </w:r>
      <w:r w:rsidR="001F0E67" w:rsidRPr="006233B2">
        <w:rPr>
          <w:rFonts w:ascii="Times New Roman" w:eastAsia="Times New Roman" w:hAnsi="Times New Roman" w:cs="Times New Roman"/>
          <w:kern w:val="0"/>
          <w:sz w:val="20"/>
          <w:szCs w:val="20"/>
          <w14:ligatures w14:val="none"/>
        </w:rPr>
        <w:t>6</w:t>
      </w:r>
      <w:r w:rsidR="00076428" w:rsidRPr="006233B2">
        <w:rPr>
          <w:rFonts w:ascii="Times New Roman" w:eastAsia="Times New Roman" w:hAnsi="Times New Roman" w:cs="Times New Roman"/>
          <w:kern w:val="0"/>
          <w:sz w:val="20"/>
          <w:szCs w:val="20"/>
          <w14:ligatures w14:val="none"/>
        </w:rPr>
        <w:t>/</w:t>
      </w:r>
      <w:r w:rsidR="001F0E67" w:rsidRPr="006233B2">
        <w:rPr>
          <w:rFonts w:ascii="Times New Roman" w:eastAsia="Times New Roman" w:hAnsi="Times New Roman" w:cs="Times New Roman"/>
          <w:kern w:val="0"/>
          <w:sz w:val="20"/>
          <w:szCs w:val="20"/>
          <w14:ligatures w14:val="none"/>
        </w:rPr>
        <w:t>5</w:t>
      </w:r>
      <w:r w:rsidR="00076428" w:rsidRPr="006233B2">
        <w:rPr>
          <w:rFonts w:ascii="Times New Roman" w:eastAsia="Times New Roman" w:hAnsi="Times New Roman" w:cs="Times New Roman"/>
          <w:kern w:val="0"/>
          <w:sz w:val="20"/>
          <w:szCs w:val="20"/>
          <w14:ligatures w14:val="none"/>
        </w:rPr>
        <w:t>) nolikumam</w:t>
      </w:r>
    </w:p>
    <w:p w14:paraId="0F8EC5FA" w14:textId="77777777" w:rsidR="006233B2" w:rsidRPr="006233B2" w:rsidRDefault="006233B2" w:rsidP="005F6A98">
      <w:pPr>
        <w:spacing w:after="0" w:line="276" w:lineRule="auto"/>
        <w:jc w:val="center"/>
        <w:rPr>
          <w:rFonts w:ascii="Times New Roman" w:eastAsia="Times New Roman" w:hAnsi="Times New Roman" w:cs="Times New Roman"/>
          <w:b/>
          <w:color w:val="000000"/>
          <w:kern w:val="0"/>
          <w:sz w:val="24"/>
          <w:szCs w:val="24"/>
          <w14:ligatures w14:val="none"/>
        </w:rPr>
      </w:pPr>
    </w:p>
    <w:p w14:paraId="28BAE830" w14:textId="1076A331" w:rsidR="005F6A98" w:rsidRPr="006233B2" w:rsidRDefault="00406BB3" w:rsidP="005F6A98">
      <w:pPr>
        <w:spacing w:after="0" w:line="276" w:lineRule="auto"/>
        <w:jc w:val="center"/>
        <w:rPr>
          <w:rFonts w:ascii="Times New Roman" w:eastAsia="Calibri" w:hAnsi="Times New Roman" w:cs="Times New Roman"/>
          <w:b/>
          <w:kern w:val="0"/>
          <w:sz w:val="24"/>
          <w:szCs w:val="24"/>
          <w14:ligatures w14:val="none"/>
        </w:rPr>
      </w:pPr>
      <w:r w:rsidRPr="006233B2">
        <w:rPr>
          <w:rFonts w:ascii="Times New Roman" w:eastAsia="Times New Roman" w:hAnsi="Times New Roman" w:cs="Times New Roman"/>
          <w:b/>
          <w:color w:val="000000"/>
          <w:kern w:val="0"/>
          <w:sz w:val="24"/>
          <w:szCs w:val="24"/>
          <w14:ligatures w14:val="none"/>
        </w:rPr>
        <w:t>Apakšuzņēmējiem/Personai, uz kuras iespējām pretendents balstās, nododamo pakalpojuma daļu saraksts</w:t>
      </w:r>
      <w:r w:rsidR="003940CF">
        <w:rPr>
          <w:rFonts w:ascii="Times New Roman" w:eastAsia="Times New Roman" w:hAnsi="Times New Roman" w:cs="Times New Roman"/>
          <w:b/>
          <w:color w:val="000000"/>
          <w:kern w:val="0"/>
          <w:sz w:val="24"/>
          <w:szCs w:val="24"/>
          <w14:ligatures w14:val="none"/>
        </w:rPr>
        <w:t xml:space="preserve"> iepirkumā</w:t>
      </w:r>
      <w:r w:rsidRPr="006233B2">
        <w:rPr>
          <w:rFonts w:ascii="Times New Roman" w:eastAsia="Times New Roman" w:hAnsi="Times New Roman" w:cs="Times New Roman"/>
          <w:b/>
          <w:color w:val="000000"/>
          <w:kern w:val="0"/>
          <w:sz w:val="24"/>
          <w:szCs w:val="24"/>
          <w14:ligatures w14:val="none"/>
        </w:rPr>
        <w:t xml:space="preserve"> </w:t>
      </w:r>
      <w:r w:rsidR="005F6A98" w:rsidRPr="006233B2">
        <w:rPr>
          <w:rFonts w:ascii="Times New Roman" w:eastAsia="Calibri" w:hAnsi="Times New Roman" w:cs="Times New Roman"/>
          <w:b/>
          <w:kern w:val="0"/>
          <w:sz w:val="24"/>
          <w:szCs w:val="24"/>
          <w14:ligatures w14:val="none"/>
        </w:rPr>
        <w:t>“</w:t>
      </w:r>
      <w:r w:rsidR="00955F63" w:rsidRPr="006233B2">
        <w:rPr>
          <w:rFonts w:ascii="Times New Roman" w:eastAsia="Calibri" w:hAnsi="Times New Roman" w:cs="Times New Roman"/>
          <w:b/>
          <w:kern w:val="0"/>
          <w:sz w:val="24"/>
          <w:szCs w:val="24"/>
          <w14:ligatures w14:val="none"/>
        </w:rPr>
        <w:t xml:space="preserve">Tīmekļvietnes izstrāde projekta “Digitālā darba ar jaunatni sistēmas attīstība pašvaldībā” (PVM ID APS0255) ietvaros Rīgas </w:t>
      </w:r>
      <w:proofErr w:type="spellStart"/>
      <w:r w:rsidR="00955F63" w:rsidRPr="006233B2">
        <w:rPr>
          <w:rFonts w:ascii="Times New Roman" w:eastAsia="Calibri" w:hAnsi="Times New Roman" w:cs="Times New Roman"/>
          <w:b/>
          <w:kern w:val="0"/>
          <w:sz w:val="24"/>
          <w:szCs w:val="24"/>
          <w14:ligatures w14:val="none"/>
        </w:rPr>
        <w:t>valstspilsētas</w:t>
      </w:r>
      <w:proofErr w:type="spellEnd"/>
      <w:r w:rsidR="00955F63" w:rsidRPr="006233B2">
        <w:rPr>
          <w:rFonts w:ascii="Times New Roman" w:eastAsia="Calibri" w:hAnsi="Times New Roman" w:cs="Times New Roman"/>
          <w:b/>
          <w:kern w:val="0"/>
          <w:sz w:val="24"/>
          <w:szCs w:val="24"/>
          <w14:ligatures w14:val="none"/>
        </w:rPr>
        <w:t xml:space="preserve"> pašvaldībā</w:t>
      </w:r>
      <w:r w:rsidR="005F6A98" w:rsidRPr="006233B2">
        <w:rPr>
          <w:rFonts w:ascii="Times New Roman" w:eastAsia="Calibri" w:hAnsi="Times New Roman" w:cs="Times New Roman"/>
          <w:b/>
          <w:kern w:val="0"/>
          <w:sz w:val="24"/>
          <w:szCs w:val="24"/>
          <w14:ligatures w14:val="none"/>
        </w:rPr>
        <w:t>”</w:t>
      </w:r>
    </w:p>
    <w:p w14:paraId="45D35D86" w14:textId="4640929D" w:rsidR="00406BB3" w:rsidRPr="006233B2" w:rsidRDefault="005F6A98" w:rsidP="005F6A98">
      <w:pPr>
        <w:spacing w:after="0" w:line="276" w:lineRule="auto"/>
        <w:jc w:val="center"/>
        <w:rPr>
          <w:rFonts w:ascii="Times New Roman" w:eastAsia="Times New Roman" w:hAnsi="Times New Roman" w:cs="Times New Roman"/>
          <w:b/>
          <w:kern w:val="0"/>
          <w:sz w:val="24"/>
          <w:szCs w:val="24"/>
          <w:lang w:eastAsia="lv-LV"/>
          <w14:ligatures w14:val="none"/>
        </w:rPr>
      </w:pPr>
      <w:r w:rsidRPr="006233B2">
        <w:rPr>
          <w:rFonts w:ascii="Times New Roman" w:eastAsia="Calibri" w:hAnsi="Times New Roman" w:cs="Times New Roman"/>
          <w:b/>
          <w:kern w:val="0"/>
          <w:sz w:val="24"/>
          <w:szCs w:val="24"/>
          <w14:ligatures w14:val="none"/>
        </w:rPr>
        <w:t>(</w:t>
      </w:r>
      <w:r w:rsidR="00BE4ADB">
        <w:rPr>
          <w:rFonts w:ascii="Times New Roman" w:eastAsia="Calibri" w:hAnsi="Times New Roman" w:cs="Times New Roman"/>
          <w:b/>
          <w:kern w:val="0"/>
          <w:sz w:val="24"/>
          <w:szCs w:val="24"/>
          <w14:ligatures w14:val="none"/>
        </w:rPr>
        <w:t>ID</w:t>
      </w:r>
      <w:r w:rsidRPr="006233B2">
        <w:rPr>
          <w:rFonts w:ascii="Times New Roman" w:eastAsia="Calibri" w:hAnsi="Times New Roman" w:cs="Times New Roman"/>
          <w:b/>
          <w:kern w:val="0"/>
          <w:sz w:val="24"/>
          <w:szCs w:val="24"/>
          <w14:ligatures w14:val="none"/>
        </w:rPr>
        <w:t xml:space="preserve"> Nr. </w:t>
      </w:r>
      <w:r w:rsidRPr="003940CF">
        <w:rPr>
          <w:rFonts w:ascii="Times New Roman" w:hAnsi="Times New Roman"/>
          <w:b/>
          <w:kern w:val="0"/>
          <w:sz w:val="24"/>
          <w14:ligatures w14:val="none"/>
        </w:rPr>
        <w:t>RVPIKSD 202</w:t>
      </w:r>
      <w:r w:rsidR="001F0E67" w:rsidRPr="003940CF">
        <w:rPr>
          <w:rFonts w:ascii="Times New Roman" w:hAnsi="Times New Roman"/>
          <w:b/>
          <w:kern w:val="0"/>
          <w:sz w:val="24"/>
          <w14:ligatures w14:val="none"/>
        </w:rPr>
        <w:t>6</w:t>
      </w:r>
      <w:r w:rsidRPr="006233B2">
        <w:rPr>
          <w:rFonts w:ascii="Times New Roman" w:eastAsia="Calibri" w:hAnsi="Times New Roman" w:cs="Times New Roman"/>
          <w:b/>
          <w:kern w:val="0"/>
          <w:sz w:val="24"/>
          <w:szCs w:val="24"/>
          <w14:ligatures w14:val="none"/>
        </w:rPr>
        <w:t>/</w:t>
      </w:r>
      <w:r w:rsidR="001F0E67" w:rsidRPr="006233B2">
        <w:rPr>
          <w:rFonts w:ascii="Times New Roman" w:eastAsia="Calibri" w:hAnsi="Times New Roman" w:cs="Times New Roman"/>
          <w:b/>
          <w:kern w:val="0"/>
          <w:sz w:val="24"/>
          <w:szCs w:val="24"/>
          <w14:ligatures w14:val="none"/>
        </w:rPr>
        <w:t>5</w:t>
      </w:r>
      <w:r w:rsidRPr="006233B2">
        <w:rPr>
          <w:rFonts w:ascii="Times New Roman" w:eastAsia="Calibri" w:hAnsi="Times New Roman" w:cs="Times New Roman"/>
          <w:b/>
          <w:kern w:val="0"/>
          <w:sz w:val="24"/>
          <w:szCs w:val="24"/>
          <w14:ligatures w14:val="none"/>
        </w:rPr>
        <w:t>)</w:t>
      </w:r>
    </w:p>
    <w:p w14:paraId="58B7C707" w14:textId="77777777" w:rsidR="00406BB3" w:rsidRPr="006233B2" w:rsidRDefault="00406BB3" w:rsidP="00406BB3">
      <w:pPr>
        <w:spacing w:after="0" w:line="240" w:lineRule="auto"/>
        <w:jc w:val="center"/>
        <w:rPr>
          <w:rFonts w:ascii="Times New Roman" w:eastAsia="Times New Roman" w:hAnsi="Times New Roman" w:cs="Times New Roman"/>
          <w:b/>
          <w:bCs/>
          <w:color w:val="000000"/>
          <w:kern w:val="0"/>
          <w:sz w:val="24"/>
          <w:szCs w:val="24"/>
          <w14:ligatures w14:val="none"/>
        </w:rPr>
      </w:pPr>
    </w:p>
    <w:p w14:paraId="50BB74AB" w14:textId="364561E2" w:rsidR="00406BB3" w:rsidRPr="006233B2" w:rsidRDefault="00406BB3" w:rsidP="00406BB3">
      <w:pPr>
        <w:spacing w:before="240" w:after="200" w:line="240" w:lineRule="auto"/>
        <w:jc w:val="both"/>
        <w:rPr>
          <w:rFonts w:ascii="Times New Roman" w:eastAsia="Times New Roman" w:hAnsi="Times New Roman" w:cs="Times New Roman"/>
          <w:color w:val="000000"/>
          <w:kern w:val="0"/>
          <w:sz w:val="24"/>
          <w:szCs w:val="24"/>
          <w:lang w:eastAsia="lv-LV"/>
          <w14:ligatures w14:val="none"/>
        </w:rPr>
      </w:pPr>
      <w:r w:rsidRPr="006233B2">
        <w:rPr>
          <w:rFonts w:ascii="Times New Roman" w:eastAsia="Calibri" w:hAnsi="Times New Roman" w:cs="Times New Roman"/>
          <w:kern w:val="0"/>
          <w:sz w:val="24"/>
          <w:szCs w:val="24"/>
          <w14:ligatures w14:val="none"/>
        </w:rPr>
        <w:t xml:space="preserve">Iepirkuma </w:t>
      </w:r>
      <w:r w:rsidR="009F03CD" w:rsidRPr="006233B2">
        <w:rPr>
          <w:rFonts w:ascii="Times New Roman" w:eastAsia="Calibri" w:hAnsi="Times New Roman" w:cs="Times New Roman"/>
          <w:bCs/>
          <w:kern w:val="0"/>
          <w:sz w:val="24"/>
          <w:szCs w:val="24"/>
          <w14:ligatures w14:val="none"/>
        </w:rPr>
        <w:t xml:space="preserve">Rīgas </w:t>
      </w:r>
      <w:proofErr w:type="spellStart"/>
      <w:r w:rsidR="009F03CD" w:rsidRPr="006233B2">
        <w:rPr>
          <w:rFonts w:ascii="Times New Roman" w:eastAsia="Calibri" w:hAnsi="Times New Roman" w:cs="Times New Roman"/>
          <w:bCs/>
          <w:kern w:val="0"/>
          <w:sz w:val="24"/>
          <w:szCs w:val="24"/>
          <w14:ligatures w14:val="none"/>
        </w:rPr>
        <w:t>valstspils</w:t>
      </w:r>
      <w:r w:rsidR="00D31399" w:rsidRPr="006233B2">
        <w:rPr>
          <w:rFonts w:ascii="Times New Roman" w:eastAsia="Calibri" w:hAnsi="Times New Roman" w:cs="Times New Roman"/>
          <w:bCs/>
          <w:kern w:val="0"/>
          <w:sz w:val="24"/>
          <w:szCs w:val="24"/>
          <w14:ligatures w14:val="none"/>
        </w:rPr>
        <w:t>ē</w:t>
      </w:r>
      <w:r w:rsidR="009F03CD" w:rsidRPr="006233B2">
        <w:rPr>
          <w:rFonts w:ascii="Times New Roman" w:eastAsia="Calibri" w:hAnsi="Times New Roman" w:cs="Times New Roman"/>
          <w:bCs/>
          <w:kern w:val="0"/>
          <w:sz w:val="24"/>
          <w:szCs w:val="24"/>
          <w14:ligatures w14:val="none"/>
        </w:rPr>
        <w:t>tas</w:t>
      </w:r>
      <w:proofErr w:type="spellEnd"/>
      <w:r w:rsidR="009F03CD" w:rsidRPr="006233B2">
        <w:rPr>
          <w:rFonts w:ascii="Times New Roman" w:eastAsia="Calibri" w:hAnsi="Times New Roman" w:cs="Times New Roman"/>
          <w:bCs/>
          <w:kern w:val="0"/>
          <w:sz w:val="24"/>
          <w:szCs w:val="24"/>
          <w14:ligatures w14:val="none"/>
        </w:rPr>
        <w:t xml:space="preserve"> pašvaldības Izglītības, kultūras un sporta departamenta organizētajā iepirkumā “</w:t>
      </w:r>
      <w:r w:rsidR="00955F63" w:rsidRPr="006233B2">
        <w:rPr>
          <w:rFonts w:ascii="Times New Roman" w:eastAsia="Calibri" w:hAnsi="Times New Roman" w:cs="Times New Roman"/>
          <w:bCs/>
          <w:kern w:val="0"/>
          <w:sz w:val="24"/>
          <w:szCs w:val="24"/>
          <w14:ligatures w14:val="none"/>
        </w:rPr>
        <w:t xml:space="preserve">Tīmekļvietnes izstrāde projekta “Digitālā darba ar jaunatni sistēmas attīstība pašvaldībā” (PVM ID APS0255) ietvaros Rīgas </w:t>
      </w:r>
      <w:proofErr w:type="spellStart"/>
      <w:r w:rsidR="00955F63" w:rsidRPr="006233B2">
        <w:rPr>
          <w:rFonts w:ascii="Times New Roman" w:eastAsia="Calibri" w:hAnsi="Times New Roman" w:cs="Times New Roman"/>
          <w:bCs/>
          <w:kern w:val="0"/>
          <w:sz w:val="24"/>
          <w:szCs w:val="24"/>
          <w14:ligatures w14:val="none"/>
        </w:rPr>
        <w:t>valstspilsētas</w:t>
      </w:r>
      <w:proofErr w:type="spellEnd"/>
      <w:r w:rsidR="00955F63" w:rsidRPr="006233B2">
        <w:rPr>
          <w:rFonts w:ascii="Times New Roman" w:eastAsia="Calibri" w:hAnsi="Times New Roman" w:cs="Times New Roman"/>
          <w:bCs/>
          <w:kern w:val="0"/>
          <w:sz w:val="24"/>
          <w:szCs w:val="24"/>
          <w14:ligatures w14:val="none"/>
        </w:rPr>
        <w:t xml:space="preserve"> pašvaldībā</w:t>
      </w:r>
      <w:r w:rsidR="009F03CD" w:rsidRPr="006233B2">
        <w:rPr>
          <w:rFonts w:ascii="Times New Roman" w:eastAsia="Calibri" w:hAnsi="Times New Roman" w:cs="Times New Roman"/>
          <w:bCs/>
          <w:kern w:val="0"/>
          <w:sz w:val="24"/>
          <w:szCs w:val="24"/>
          <w14:ligatures w14:val="none"/>
        </w:rPr>
        <w:t>” (</w:t>
      </w:r>
      <w:r w:rsidR="00BE4ADB">
        <w:rPr>
          <w:rFonts w:ascii="Times New Roman" w:eastAsia="Calibri" w:hAnsi="Times New Roman" w:cs="Times New Roman"/>
          <w:bCs/>
          <w:kern w:val="0"/>
          <w:sz w:val="24"/>
          <w:szCs w:val="24"/>
          <w14:ligatures w14:val="none"/>
        </w:rPr>
        <w:t>ID</w:t>
      </w:r>
      <w:r w:rsidR="009F03CD" w:rsidRPr="006233B2">
        <w:rPr>
          <w:rFonts w:ascii="Times New Roman" w:eastAsia="Calibri" w:hAnsi="Times New Roman" w:cs="Times New Roman"/>
          <w:bCs/>
          <w:kern w:val="0"/>
          <w:sz w:val="24"/>
          <w:szCs w:val="24"/>
          <w14:ligatures w14:val="none"/>
        </w:rPr>
        <w:t xml:space="preserve"> Nr. </w:t>
      </w:r>
      <w:r w:rsidR="009F03CD" w:rsidRPr="00CD4410">
        <w:rPr>
          <w:rFonts w:ascii="Times New Roman" w:hAnsi="Times New Roman"/>
          <w:kern w:val="0"/>
          <w:sz w:val="24"/>
          <w14:ligatures w14:val="none"/>
        </w:rPr>
        <w:t>RVPIKSD 202</w:t>
      </w:r>
      <w:r w:rsidR="001F0E67" w:rsidRPr="00CD4410">
        <w:rPr>
          <w:rFonts w:ascii="Times New Roman" w:hAnsi="Times New Roman"/>
          <w:kern w:val="0"/>
          <w:sz w:val="24"/>
          <w14:ligatures w14:val="none"/>
        </w:rPr>
        <w:t>6</w:t>
      </w:r>
      <w:r w:rsidR="009F03CD" w:rsidRPr="006233B2">
        <w:rPr>
          <w:rFonts w:ascii="Times New Roman" w:eastAsia="Calibri" w:hAnsi="Times New Roman" w:cs="Times New Roman"/>
          <w:bCs/>
          <w:kern w:val="0"/>
          <w:sz w:val="24"/>
          <w:szCs w:val="24"/>
          <w14:ligatures w14:val="none"/>
        </w:rPr>
        <w:t>/</w:t>
      </w:r>
      <w:r w:rsidR="001F0E67" w:rsidRPr="006233B2">
        <w:rPr>
          <w:rFonts w:ascii="Times New Roman" w:eastAsia="Calibri" w:hAnsi="Times New Roman" w:cs="Times New Roman"/>
          <w:bCs/>
          <w:kern w:val="0"/>
          <w:sz w:val="24"/>
          <w:szCs w:val="24"/>
          <w14:ligatures w14:val="none"/>
        </w:rPr>
        <w:t>5</w:t>
      </w:r>
      <w:r w:rsidR="009F03CD" w:rsidRPr="006233B2">
        <w:rPr>
          <w:rFonts w:ascii="Times New Roman" w:eastAsia="Calibri" w:hAnsi="Times New Roman" w:cs="Times New Roman"/>
          <w:bCs/>
          <w:kern w:val="0"/>
          <w:sz w:val="24"/>
          <w:szCs w:val="24"/>
          <w14:ligatures w14:val="none"/>
        </w:rPr>
        <w:t>)</w:t>
      </w:r>
      <w:r w:rsidRPr="006233B2">
        <w:rPr>
          <w:rFonts w:ascii="Times New Roman" w:eastAsia="Times New Roman" w:hAnsi="Times New Roman" w:cs="Times New Roman"/>
          <w:color w:val="000000"/>
          <w:kern w:val="0"/>
          <w:sz w:val="24"/>
          <w:szCs w:val="24"/>
          <w14:ligatures w14:val="none"/>
        </w:rPr>
        <w:t xml:space="preserve"> </w:t>
      </w:r>
      <w:r w:rsidRPr="006233B2">
        <w:rPr>
          <w:rFonts w:ascii="Times New Roman" w:eastAsia="Calibri" w:hAnsi="Times New Roman" w:cs="Times New Roman"/>
          <w:kern w:val="0"/>
          <w:sz w:val="24"/>
          <w:szCs w:val="24"/>
          <w14:ligatures w14:val="none"/>
        </w:rPr>
        <w:t>izpildei tiks piesaistīti šādi apakšuzņēmēji/</w:t>
      </w:r>
      <w:r w:rsidRPr="006233B2">
        <w:rPr>
          <w:rFonts w:ascii="Calibri" w:eastAsia="Calibri" w:hAnsi="Calibri" w:cs="Times New Roman"/>
          <w:kern w:val="0"/>
          <w14:ligatures w14:val="none"/>
        </w:rPr>
        <w:t xml:space="preserve"> </w:t>
      </w:r>
      <w:r w:rsidRPr="006233B2">
        <w:rPr>
          <w:rFonts w:ascii="Times New Roman" w:eastAsia="Calibri" w:hAnsi="Times New Roman" w:cs="Times New Roman"/>
          <w:kern w:val="0"/>
          <w:sz w:val="24"/>
          <w:szCs w:val="24"/>
          <w14:ligatures w14:val="none"/>
        </w:rPr>
        <w:t>personas, uz kuru iespējām pretendents balstās:</w:t>
      </w:r>
    </w:p>
    <w:tbl>
      <w:tblPr>
        <w:tblpPr w:leftFromText="180" w:rightFromText="180" w:vertAnchor="text" w:horzAnchor="margin" w:tblpY="110"/>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3829"/>
        <w:gridCol w:w="3048"/>
      </w:tblGrid>
      <w:tr w:rsidR="00406BB3" w:rsidRPr="006233B2" w14:paraId="59F01E76" w14:textId="77777777" w:rsidTr="00F63C45">
        <w:trPr>
          <w:trHeight w:val="1112"/>
        </w:trPr>
        <w:tc>
          <w:tcPr>
            <w:tcW w:w="1354" w:type="pct"/>
            <w:tcBorders>
              <w:right w:val="single" w:sz="4" w:space="0" w:color="auto"/>
            </w:tcBorders>
            <w:shd w:val="clear" w:color="auto" w:fill="EEECE1"/>
            <w:vAlign w:val="center"/>
          </w:tcPr>
          <w:p w14:paraId="4277932C"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Apakšuzņēmēja/</w:t>
            </w:r>
          </w:p>
          <w:p w14:paraId="0055CAAB" w14:textId="55B50D88"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Personas nosaukums un reģistrācijas numurs</w:t>
            </w:r>
            <w:r w:rsidR="004765A6" w:rsidRPr="006233B2">
              <w:rPr>
                <w:rFonts w:ascii="Times New Roman" w:eastAsia="Calibri" w:hAnsi="Times New Roman" w:cs="Times New Roman"/>
                <w:b/>
                <w:kern w:val="0"/>
                <w:sz w:val="20"/>
                <w:szCs w:val="20"/>
                <w14:ligatures w14:val="none"/>
              </w:rPr>
              <w:t> </w:t>
            </w:r>
            <w:r w:rsidRPr="006233B2">
              <w:rPr>
                <w:rFonts w:ascii="Times New Roman" w:eastAsia="Calibri" w:hAnsi="Times New Roman" w:cs="Times New Roman"/>
                <w:b/>
                <w:kern w:val="0"/>
                <w:sz w:val="20"/>
                <w:szCs w:val="20"/>
                <w14:ligatures w14:val="none"/>
              </w:rPr>
              <w:t>/ vārds, uzvārds un personas kods</w:t>
            </w:r>
          </w:p>
        </w:tc>
        <w:tc>
          <w:tcPr>
            <w:tcW w:w="2030" w:type="pct"/>
            <w:tcBorders>
              <w:top w:val="single" w:sz="4" w:space="0" w:color="auto"/>
              <w:left w:val="single" w:sz="4" w:space="0" w:color="auto"/>
              <w:bottom w:val="single" w:sz="4" w:space="0" w:color="auto"/>
              <w:right w:val="single" w:sz="4" w:space="0" w:color="auto"/>
            </w:tcBorders>
            <w:shd w:val="clear" w:color="auto" w:fill="EFECE1"/>
            <w:vAlign w:val="center"/>
          </w:tcPr>
          <w:p w14:paraId="764CA0C4"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Apakšuzņēmējam/</w:t>
            </w:r>
          </w:p>
          <w:p w14:paraId="74C06434"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Personai nododamo darbu apraksts</w:t>
            </w:r>
          </w:p>
        </w:tc>
        <w:tc>
          <w:tcPr>
            <w:tcW w:w="1616" w:type="pct"/>
            <w:tcBorders>
              <w:left w:val="single" w:sz="4" w:space="0" w:color="auto"/>
            </w:tcBorders>
            <w:shd w:val="clear" w:color="auto" w:fill="EEECE1"/>
          </w:tcPr>
          <w:p w14:paraId="13D127CA"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Paredzamais apakšuzņēmējam nododamo pakalpojuma daļu apjoms (EUR bez PVN)</w:t>
            </w:r>
          </w:p>
        </w:tc>
      </w:tr>
      <w:tr w:rsidR="00406BB3" w:rsidRPr="006233B2" w14:paraId="5815669C" w14:textId="77777777" w:rsidTr="00F63C45">
        <w:trPr>
          <w:trHeight w:val="280"/>
        </w:trPr>
        <w:tc>
          <w:tcPr>
            <w:tcW w:w="1354" w:type="pct"/>
            <w:tcBorders>
              <w:right w:val="single" w:sz="4" w:space="0" w:color="auto"/>
            </w:tcBorders>
          </w:tcPr>
          <w:p w14:paraId="6BCD89E7"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Borders>
              <w:top w:val="single" w:sz="4" w:space="0" w:color="auto"/>
              <w:left w:val="single" w:sz="4" w:space="0" w:color="auto"/>
              <w:bottom w:val="single" w:sz="4" w:space="0" w:color="auto"/>
              <w:right w:val="single" w:sz="4" w:space="0" w:color="auto"/>
            </w:tcBorders>
          </w:tcPr>
          <w:p w14:paraId="4730587B"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Borders>
              <w:left w:val="single" w:sz="4" w:space="0" w:color="auto"/>
            </w:tcBorders>
          </w:tcPr>
          <w:p w14:paraId="24BF4060"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406BB3" w:rsidRPr="006233B2" w14:paraId="26149340" w14:textId="77777777" w:rsidTr="00F63C45">
        <w:trPr>
          <w:trHeight w:val="398"/>
        </w:trPr>
        <w:tc>
          <w:tcPr>
            <w:tcW w:w="1354" w:type="pct"/>
          </w:tcPr>
          <w:p w14:paraId="480E504E"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Borders>
              <w:top w:val="single" w:sz="4" w:space="0" w:color="auto"/>
            </w:tcBorders>
          </w:tcPr>
          <w:p w14:paraId="682B8DCF"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Pr>
          <w:p w14:paraId="69EC375B"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406BB3" w:rsidRPr="006233B2" w14:paraId="66608CE5" w14:textId="77777777" w:rsidTr="00F63C45">
        <w:trPr>
          <w:trHeight w:val="398"/>
        </w:trPr>
        <w:tc>
          <w:tcPr>
            <w:tcW w:w="1354" w:type="pct"/>
          </w:tcPr>
          <w:p w14:paraId="7E61B505"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056A788E"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Pr>
          <w:p w14:paraId="609F9D40"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bl>
    <w:p w14:paraId="210A1592"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1AEA367E" w14:textId="77777777" w:rsidR="00406BB3" w:rsidRPr="006233B2"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6233B2">
        <w:rPr>
          <w:rFonts w:ascii="Times New Roman" w:eastAsia="Times New Roman" w:hAnsi="Times New Roman" w:cs="Times New Roman"/>
          <w:snapToGrid w:val="0"/>
          <w:color w:val="000000"/>
          <w:kern w:val="0"/>
          <w:sz w:val="24"/>
          <w:szCs w:val="24"/>
          <w14:ligatures w14:val="none"/>
        </w:rPr>
        <w:t xml:space="preserve">Apakšuzņēmējs </w:t>
      </w:r>
      <w:r w:rsidRPr="006233B2">
        <w:rPr>
          <w:rFonts w:ascii="Times New Roman" w:eastAsia="Times New Roman" w:hAnsi="Times New Roman" w:cs="Times New Roman"/>
          <w:b/>
          <w:bCs/>
          <w:kern w:val="0"/>
          <w:sz w:val="24"/>
          <w:szCs w:val="24"/>
          <w:lang w:eastAsia="lv-LV"/>
          <w14:ligatures w14:val="none"/>
        </w:rPr>
        <w:t>atbilst</w:t>
      </w:r>
      <w:r w:rsidRPr="006233B2">
        <w:rPr>
          <w:rFonts w:ascii="Times New Roman" w:eastAsia="Times New Roman" w:hAnsi="Times New Roman" w:cs="Times New Roman"/>
          <w:kern w:val="0"/>
          <w:sz w:val="24"/>
          <w:szCs w:val="24"/>
          <w:lang w:eastAsia="lv-LV"/>
          <w14:ligatures w14:val="none"/>
        </w:rPr>
        <w:t xml:space="preserve"> </w:t>
      </w:r>
      <w:r w:rsidRPr="006233B2">
        <w:rPr>
          <w:rFonts w:ascii="Times New Roman" w:eastAsia="Times New Roman" w:hAnsi="Times New Roman" w:cs="Times New Roman"/>
          <w:i/>
          <w:iCs/>
          <w:kern w:val="0"/>
          <w:sz w:val="24"/>
          <w:szCs w:val="24"/>
          <w:lang w:eastAsia="lv-LV"/>
          <w14:ligatures w14:val="none"/>
        </w:rPr>
        <w:t>(</w:t>
      </w:r>
      <w:r w:rsidRPr="006233B2">
        <w:rPr>
          <w:rFonts w:ascii="Times New Roman" w:eastAsia="Times New Roman" w:hAnsi="Times New Roman" w:cs="Times New Roman"/>
          <w:i/>
          <w:iCs/>
          <w:color w:val="000000"/>
          <w:kern w:val="0"/>
          <w:sz w:val="24"/>
          <w:szCs w:val="24"/>
          <w:lang w:eastAsia="lv-LV"/>
          <w14:ligatures w14:val="none"/>
        </w:rPr>
        <w:t xml:space="preserve">atzīmēt ar </w:t>
      </w:r>
      <w:r w:rsidRPr="006233B2">
        <w:rPr>
          <w:rFonts w:ascii="Times New Roman" w:eastAsia="Times New Roman" w:hAnsi="Times New Roman" w:cs="Times New Roman"/>
          <w:b/>
          <w:bCs/>
          <w:color w:val="000000"/>
          <w:kern w:val="0"/>
          <w:sz w:val="24"/>
          <w:szCs w:val="24"/>
          <w:lang w:eastAsia="lv-LV"/>
          <w14:ligatures w14:val="none"/>
        </w:rPr>
        <w:t>X</w:t>
      </w:r>
      <w:r w:rsidRPr="006233B2" w:rsidDel="00AA04EB">
        <w:rPr>
          <w:rFonts w:ascii="Times New Roman" w:eastAsia="Times New Roman" w:hAnsi="Times New Roman" w:cs="Times New Roman"/>
          <w:kern w:val="0"/>
          <w:sz w:val="24"/>
          <w:szCs w:val="24"/>
          <w:lang w:eastAsia="lv-LV"/>
          <w14:ligatures w14:val="none"/>
        </w:rPr>
        <w:t xml:space="preserve"> </w:t>
      </w:r>
      <w:r w:rsidRPr="006233B2">
        <w:rPr>
          <w:rFonts w:ascii="Times New Roman" w:eastAsia="Times New Roman" w:hAnsi="Times New Roman" w:cs="Times New Roman"/>
          <w:kern w:val="0"/>
          <w:sz w:val="24"/>
          <w:szCs w:val="24"/>
          <w:lang w:eastAsia="lv-LV"/>
          <w14:ligatures w14:val="none"/>
        </w:rPr>
        <w:t>) mikro</w:t>
      </w:r>
      <w:r w:rsidRPr="006233B2">
        <w:rPr>
          <w:rFonts w:ascii="Times New Roman" w:eastAsia="Times New Roman" w:hAnsi="Times New Roman" w:cs="Times New Roman"/>
          <w:kern w:val="0"/>
          <w:sz w:val="24"/>
          <w:szCs w:val="24"/>
          <w:vertAlign w:val="superscript"/>
          <w:lang w:eastAsia="lv-LV"/>
          <w14:ligatures w14:val="none"/>
        </w:rPr>
        <w:footnoteReference w:id="7"/>
      </w:r>
      <w:r w:rsidRPr="006233B2">
        <w:rPr>
          <w:rFonts w:ascii="Times New Roman" w:eastAsia="Times New Roman" w:hAnsi="Times New Roman" w:cs="Times New Roman"/>
          <w:kern w:val="0"/>
          <w:sz w:val="24"/>
          <w:szCs w:val="24"/>
          <w:lang w:eastAsia="lv-LV"/>
          <w14:ligatures w14:val="none"/>
        </w:rPr>
        <w:t>, mazā</w:t>
      </w:r>
      <w:r w:rsidRPr="006233B2">
        <w:rPr>
          <w:rFonts w:ascii="Times New Roman" w:eastAsia="Times New Roman" w:hAnsi="Times New Roman" w:cs="Times New Roman"/>
          <w:kern w:val="0"/>
          <w:sz w:val="24"/>
          <w:szCs w:val="24"/>
          <w:vertAlign w:val="superscript"/>
          <w:lang w:eastAsia="lv-LV"/>
          <w14:ligatures w14:val="none"/>
        </w:rPr>
        <w:footnoteReference w:id="8"/>
      </w:r>
      <w:r w:rsidRPr="006233B2">
        <w:rPr>
          <w:rFonts w:ascii="Times New Roman" w:eastAsia="Times New Roman" w:hAnsi="Times New Roman" w:cs="Times New Roman"/>
          <w:kern w:val="0"/>
          <w:sz w:val="24"/>
          <w:szCs w:val="24"/>
          <w:lang w:eastAsia="lv-LV"/>
          <w14:ligatures w14:val="none"/>
        </w:rPr>
        <w:t xml:space="preserve"> vai vidējā</w:t>
      </w:r>
      <w:r w:rsidRPr="006233B2">
        <w:rPr>
          <w:rFonts w:ascii="Times New Roman" w:eastAsia="Times New Roman" w:hAnsi="Times New Roman" w:cs="Times New Roman"/>
          <w:kern w:val="0"/>
          <w:sz w:val="24"/>
          <w:szCs w:val="24"/>
          <w:vertAlign w:val="superscript"/>
          <w:lang w:eastAsia="lv-LV"/>
          <w14:ligatures w14:val="none"/>
        </w:rPr>
        <w:footnoteReference w:id="9"/>
      </w:r>
      <w:r w:rsidRPr="006233B2">
        <w:rPr>
          <w:rFonts w:ascii="Times New Roman" w:eastAsia="Times New Roman" w:hAnsi="Times New Roman" w:cs="Times New Roman"/>
          <w:kern w:val="0"/>
          <w:sz w:val="24"/>
          <w:szCs w:val="24"/>
          <w:lang w:eastAsia="lv-LV"/>
          <w14:ligatures w14:val="none"/>
        </w:rPr>
        <w:t xml:space="preserve"> uzņēmuma definīcijai</w:t>
      </w:r>
      <w:r w:rsidRPr="006233B2">
        <w:rPr>
          <w:rFonts w:ascii="Times New Roman" w:eastAsia="Times New Roman" w:hAnsi="Times New Roman" w:cs="Times New Roman"/>
          <w:kern w:val="0"/>
          <w:sz w:val="24"/>
          <w:szCs w:val="24"/>
          <w:vertAlign w:val="superscript"/>
          <w:lang w:eastAsia="lv-LV"/>
          <w14:ligatures w14:val="none"/>
        </w:rPr>
        <w:footnoteReference w:id="10"/>
      </w:r>
      <w:r w:rsidRPr="006233B2">
        <w:rPr>
          <w:rFonts w:ascii="Times New Roman" w:eastAsia="Times New Roman" w:hAnsi="Times New Roman" w:cs="Times New Roman"/>
          <w:kern w:val="0"/>
          <w:sz w:val="24"/>
          <w:szCs w:val="24"/>
          <w:lang w:eastAsia="lv-LV"/>
          <w14:ligatures w14:val="none"/>
        </w:rPr>
        <w:t>:</w:t>
      </w:r>
    </w:p>
    <w:p w14:paraId="263938F2" w14:textId="77777777" w:rsidR="00406BB3" w:rsidRPr="006233B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6233B2">
        <w:rPr>
          <w:rFonts w:ascii="Segoe UI Symbol" w:eastAsia="Times New Roman" w:hAnsi="Segoe UI Symbol" w:cs="Times New Roman"/>
          <w:color w:val="000000"/>
          <w:kern w:val="0"/>
          <w:sz w:val="24"/>
          <w:szCs w:val="24"/>
          <w:lang w:eastAsia="lv-LV"/>
          <w14:ligatures w14:val="none"/>
        </w:rPr>
        <w:t xml:space="preserve">🀆  </w:t>
      </w:r>
      <w:r w:rsidRPr="006233B2">
        <w:rPr>
          <w:rFonts w:ascii="Times New Roman" w:eastAsia="Times New Roman" w:hAnsi="Times New Roman" w:cs="Times New Roman"/>
          <w:color w:val="000000"/>
          <w:kern w:val="0"/>
          <w:sz w:val="24"/>
          <w:szCs w:val="24"/>
          <w:lang w:eastAsia="lv-LV"/>
          <w14:ligatures w14:val="none"/>
        </w:rPr>
        <w:t>atbilst mikro uzņēmuma statusam;</w:t>
      </w:r>
    </w:p>
    <w:p w14:paraId="7C4A6617" w14:textId="77777777" w:rsidR="00406BB3" w:rsidRPr="006233B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6233B2">
        <w:rPr>
          <w:rFonts w:ascii="Segoe UI Symbol" w:eastAsia="Times New Roman" w:hAnsi="Segoe UI Symbol" w:cs="Times New Roman"/>
          <w:color w:val="000000"/>
          <w:kern w:val="0"/>
          <w:sz w:val="24"/>
          <w:szCs w:val="24"/>
          <w:lang w:eastAsia="lv-LV"/>
          <w14:ligatures w14:val="none"/>
        </w:rPr>
        <w:t xml:space="preserve">🀆  </w:t>
      </w:r>
      <w:r w:rsidRPr="006233B2">
        <w:rPr>
          <w:rFonts w:ascii="Times New Roman" w:eastAsia="Times New Roman" w:hAnsi="Times New Roman" w:cs="Times New Roman"/>
          <w:color w:val="000000"/>
          <w:kern w:val="0"/>
          <w:sz w:val="24"/>
          <w:szCs w:val="24"/>
          <w:lang w:eastAsia="lv-LV"/>
          <w14:ligatures w14:val="none"/>
        </w:rPr>
        <w:t>atbilst mazā uzņēmuma statusam;</w:t>
      </w:r>
    </w:p>
    <w:p w14:paraId="4D3B79D0" w14:textId="77777777" w:rsidR="00406BB3" w:rsidRPr="006233B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6233B2">
        <w:rPr>
          <w:rFonts w:ascii="Segoe UI Symbol" w:eastAsia="Times New Roman" w:hAnsi="Segoe UI Symbol" w:cs="Times New Roman"/>
          <w:color w:val="000000"/>
          <w:kern w:val="0"/>
          <w:sz w:val="24"/>
          <w:szCs w:val="24"/>
          <w:lang w:eastAsia="lv-LV"/>
          <w14:ligatures w14:val="none"/>
        </w:rPr>
        <w:t xml:space="preserve">🀆  </w:t>
      </w:r>
      <w:r w:rsidRPr="006233B2">
        <w:rPr>
          <w:rFonts w:ascii="Times New Roman" w:eastAsia="Times New Roman" w:hAnsi="Times New Roman" w:cs="Times New Roman"/>
          <w:color w:val="000000"/>
          <w:kern w:val="0"/>
          <w:sz w:val="24"/>
          <w:szCs w:val="24"/>
          <w:lang w:eastAsia="lv-LV"/>
          <w14:ligatures w14:val="none"/>
        </w:rPr>
        <w:t>atbilst vidējā uzņēmuma statusam.</w:t>
      </w:r>
    </w:p>
    <w:p w14:paraId="5868B5DC" w14:textId="77777777" w:rsidR="00406BB3" w:rsidRPr="003940CF" w:rsidRDefault="00406BB3" w:rsidP="00406BB3">
      <w:pPr>
        <w:spacing w:after="0" w:line="240" w:lineRule="auto"/>
        <w:jc w:val="both"/>
        <w:rPr>
          <w:rFonts w:ascii="Times New Roman" w:hAnsi="Times New Roman"/>
          <w:color w:val="000000"/>
          <w:kern w:val="0"/>
          <w:sz w:val="24"/>
          <w:highlight w:val="yellow"/>
          <w14:ligatures w14:val="none"/>
        </w:rPr>
      </w:pPr>
    </w:p>
    <w:p w14:paraId="4415AE09"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6233B2">
        <w:rPr>
          <w:rFonts w:ascii="Times New Roman" w:eastAsia="Times New Roman" w:hAnsi="Times New Roman" w:cs="Times New Roman"/>
          <w:snapToGrid w:val="0"/>
          <w:color w:val="000000"/>
          <w:kern w:val="0"/>
          <w:sz w:val="24"/>
          <w:szCs w:val="24"/>
          <w14:ligatures w14:val="none"/>
        </w:rPr>
        <w:t xml:space="preserve">Pretendents vai tā pārstāvis:  </w:t>
      </w:r>
    </w:p>
    <w:p w14:paraId="0EC26571" w14:textId="1EC8F491" w:rsidR="00406BB3" w:rsidRPr="006233B2"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(amats)</w:t>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t>(vārds, uzvārds/ paraksts</w:t>
      </w:r>
      <w:r w:rsidR="006233B2">
        <w:rPr>
          <w:rFonts w:ascii="Times New Roman" w:eastAsia="Times New Roman" w:hAnsi="Times New Roman" w:cs="Times New Roman"/>
          <w:i/>
          <w:snapToGrid w:val="0"/>
          <w:color w:val="000000"/>
          <w:kern w:val="0"/>
          <w:sz w:val="24"/>
          <w:szCs w:val="24"/>
          <w14:ligatures w14:val="none"/>
        </w:rPr>
        <w:t>*</w:t>
      </w:r>
      <w:r w:rsidRPr="006233B2">
        <w:rPr>
          <w:rFonts w:ascii="Times New Roman" w:eastAsia="Times New Roman" w:hAnsi="Times New Roman" w:cs="Times New Roman"/>
          <w:i/>
          <w:snapToGrid w:val="0"/>
          <w:color w:val="000000"/>
          <w:kern w:val="0"/>
          <w:sz w:val="24"/>
          <w:szCs w:val="24"/>
          <w14:ligatures w14:val="none"/>
        </w:rPr>
        <w:t>)</w:t>
      </w:r>
    </w:p>
    <w:p w14:paraId="52BA4F2E"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507C7B37"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6233B2">
        <w:rPr>
          <w:rFonts w:ascii="Times New Roman" w:eastAsia="Times New Roman" w:hAnsi="Times New Roman" w:cs="Times New Roman"/>
          <w:snapToGrid w:val="0"/>
          <w:color w:val="000000"/>
          <w:kern w:val="0"/>
          <w:sz w:val="24"/>
          <w:szCs w:val="24"/>
          <w14:ligatures w14:val="none"/>
        </w:rPr>
        <w:t xml:space="preserve">Apakšuzņēmējs vai tā pārstāvis: </w:t>
      </w:r>
    </w:p>
    <w:p w14:paraId="528FCF36" w14:textId="1E5B33DF" w:rsidR="00406BB3" w:rsidRPr="006233B2"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(amats)</w:t>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t>(vārds, uzvārds/ paraksts</w:t>
      </w:r>
      <w:r w:rsidR="006233B2">
        <w:rPr>
          <w:rFonts w:ascii="Times New Roman" w:eastAsia="Times New Roman" w:hAnsi="Times New Roman" w:cs="Times New Roman"/>
          <w:i/>
          <w:snapToGrid w:val="0"/>
          <w:color w:val="000000"/>
          <w:kern w:val="0"/>
          <w:sz w:val="24"/>
          <w:szCs w:val="24"/>
          <w14:ligatures w14:val="none"/>
        </w:rPr>
        <w:t>*</w:t>
      </w:r>
      <w:r w:rsidRPr="006233B2">
        <w:rPr>
          <w:rFonts w:ascii="Times New Roman" w:eastAsia="Times New Roman" w:hAnsi="Times New Roman" w:cs="Times New Roman"/>
          <w:i/>
          <w:snapToGrid w:val="0"/>
          <w:color w:val="000000"/>
          <w:kern w:val="0"/>
          <w:sz w:val="24"/>
          <w:szCs w:val="24"/>
          <w14:ligatures w14:val="none"/>
        </w:rPr>
        <w:t>)</w:t>
      </w:r>
    </w:p>
    <w:p w14:paraId="720D2979" w14:textId="77777777" w:rsidR="00406BB3" w:rsidRPr="006233B2" w:rsidRDefault="00406BB3" w:rsidP="00406BB3">
      <w:pPr>
        <w:spacing w:after="0" w:line="240" w:lineRule="auto"/>
        <w:jc w:val="right"/>
        <w:rPr>
          <w:rFonts w:ascii="Times New Roman" w:eastAsia="Times New Roman" w:hAnsi="Times New Roman" w:cs="Times New Roman"/>
          <w:kern w:val="0"/>
          <w:sz w:val="20"/>
          <w:szCs w:val="20"/>
          <w14:ligatures w14:val="none"/>
        </w:rPr>
      </w:pPr>
    </w:p>
    <w:bookmarkEnd w:id="40"/>
    <w:p w14:paraId="7DFD0582"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6233B2">
        <w:rPr>
          <w:rFonts w:ascii="Times New Roman" w:eastAsia="Times New Roman" w:hAnsi="Times New Roman" w:cs="Times New Roman"/>
          <w:snapToGrid w:val="0"/>
          <w:color w:val="000000"/>
          <w:kern w:val="0"/>
          <w:sz w:val="24"/>
          <w:szCs w:val="24"/>
          <w14:ligatures w14:val="none"/>
        </w:rPr>
        <w:t xml:space="preserve">Persona vai tās pārstāvis: </w:t>
      </w:r>
    </w:p>
    <w:p w14:paraId="6EC9447C" w14:textId="3AE8A915" w:rsidR="00406BB3"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(amats)</w:t>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t>(vārds, uzvārds/ paraksts</w:t>
      </w:r>
      <w:r w:rsidR="006233B2">
        <w:rPr>
          <w:rFonts w:ascii="Times New Roman" w:eastAsia="Times New Roman" w:hAnsi="Times New Roman" w:cs="Times New Roman"/>
          <w:i/>
          <w:snapToGrid w:val="0"/>
          <w:color w:val="000000"/>
          <w:kern w:val="0"/>
          <w:sz w:val="24"/>
          <w:szCs w:val="24"/>
          <w14:ligatures w14:val="none"/>
        </w:rPr>
        <w:t>*</w:t>
      </w:r>
      <w:r w:rsidRPr="006233B2">
        <w:rPr>
          <w:rFonts w:ascii="Times New Roman" w:eastAsia="Times New Roman" w:hAnsi="Times New Roman" w:cs="Times New Roman"/>
          <w:i/>
          <w:snapToGrid w:val="0"/>
          <w:color w:val="000000"/>
          <w:kern w:val="0"/>
          <w:sz w:val="24"/>
          <w:szCs w:val="24"/>
          <w14:ligatures w14:val="none"/>
        </w:rPr>
        <w:t>)</w:t>
      </w:r>
    </w:p>
    <w:p w14:paraId="5E9E4A4C" w14:textId="77777777" w:rsidR="006233B2" w:rsidRPr="006233B2" w:rsidRDefault="006233B2" w:rsidP="006233B2">
      <w:pPr>
        <w:spacing w:after="0" w:line="240" w:lineRule="auto"/>
        <w:jc w:val="both"/>
        <w:rPr>
          <w:rFonts w:ascii="Times New Roman" w:eastAsia="Times New Roman" w:hAnsi="Times New Roman" w:cs="Times New Roman"/>
          <w:i/>
          <w:snapToGrid w:val="0"/>
          <w:color w:val="000000"/>
          <w:kern w:val="0"/>
          <w:sz w:val="16"/>
          <w:szCs w:val="16"/>
          <w14:ligatures w14:val="none"/>
        </w:rPr>
      </w:pPr>
    </w:p>
    <w:p w14:paraId="3A55376B" w14:textId="799532DA" w:rsidR="00406BB3" w:rsidRPr="006233B2" w:rsidRDefault="006233B2" w:rsidP="006233B2">
      <w:pPr>
        <w:spacing w:after="0" w:line="240" w:lineRule="auto"/>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*Rekvizītus “paraksts” neaizpilda, ja dokuments parakstīts elektroniski ar drošu elektronisko parakstu un satur laika zīmogu</w:t>
      </w:r>
    </w:p>
    <w:p w14:paraId="723BCCC6" w14:textId="77777777" w:rsidR="00406BB3" w:rsidRPr="000F1D84" w:rsidDel="00E64E7A" w:rsidRDefault="00406BB3" w:rsidP="00406BB3">
      <w:pPr>
        <w:spacing w:after="0" w:line="240" w:lineRule="auto"/>
        <w:jc w:val="right"/>
        <w:rPr>
          <w:rFonts w:ascii="Times New Roman" w:hAnsi="Times New Roman"/>
          <w:kern w:val="0"/>
          <w:sz w:val="20"/>
          <w:highlight w:val="yellow"/>
          <w14:ligatures w14:val="none"/>
        </w:rPr>
        <w:sectPr w:rsidR="00406BB3" w:rsidRPr="000F1D84" w:rsidDel="00E64E7A" w:rsidSect="00406BB3">
          <w:headerReference w:type="default" r:id="rId20"/>
          <w:headerReference w:type="first" r:id="rId21"/>
          <w:footerReference w:type="first" r:id="rId22"/>
          <w:pgSz w:w="11906" w:h="16838"/>
          <w:pgMar w:top="964" w:right="851" w:bottom="964" w:left="1701" w:header="709" w:footer="709" w:gutter="0"/>
          <w:cols w:space="708"/>
          <w:docGrid w:linePitch="360"/>
        </w:sectPr>
      </w:pPr>
    </w:p>
    <w:p w14:paraId="7B2BBE03" w14:textId="77777777" w:rsidR="00406BB3" w:rsidRPr="00FA40B6"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bookmarkStart w:id="41" w:name="_Hlk174358212"/>
      <w:r w:rsidRPr="00FA40B6">
        <w:rPr>
          <w:rFonts w:ascii="Times New Roman" w:eastAsia="Times New Roman" w:hAnsi="Times New Roman" w:cs="Times New Roman"/>
          <w:kern w:val="0"/>
          <w:sz w:val="20"/>
          <w:szCs w:val="20"/>
          <w14:ligatures w14:val="none"/>
        </w:rPr>
        <w:lastRenderedPageBreak/>
        <w:t>3. pielikums</w:t>
      </w:r>
    </w:p>
    <w:bookmarkEnd w:id="41"/>
    <w:p w14:paraId="5C9B50F1" w14:textId="57B4DC10" w:rsidR="00076428" w:rsidRDefault="00E96DCD" w:rsidP="00076428">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Iepirkuma</w:t>
      </w:r>
      <w:r w:rsidR="00076428" w:rsidRPr="00FA40B6">
        <w:rPr>
          <w:rFonts w:ascii="Times New Roman" w:eastAsia="Times New Roman" w:hAnsi="Times New Roman" w:cs="Times New Roman"/>
          <w:kern w:val="0"/>
          <w:sz w:val="20"/>
          <w:szCs w:val="20"/>
          <w14:ligatures w14:val="none"/>
        </w:rPr>
        <w:t xml:space="preserve"> Nr. </w:t>
      </w:r>
      <w:r w:rsidR="00076428" w:rsidRPr="00406BB3">
        <w:rPr>
          <w:rFonts w:ascii="Times New Roman" w:eastAsia="Times New Roman" w:hAnsi="Times New Roman" w:cs="Times New Roman"/>
          <w:kern w:val="0"/>
          <w:sz w:val="20"/>
          <w:szCs w:val="20"/>
          <w14:ligatures w14:val="none"/>
        </w:rPr>
        <w:t xml:space="preserve"> </w:t>
      </w:r>
      <w:r w:rsidRPr="00B15D15">
        <w:rPr>
          <w:rFonts w:ascii="Times New Roman" w:eastAsia="Times New Roman" w:hAnsi="Times New Roman" w:cs="Times New Roman"/>
          <w:kern w:val="0"/>
          <w:sz w:val="20"/>
          <w:szCs w:val="20"/>
          <w14:ligatures w14:val="none"/>
        </w:rPr>
        <w:t>RVPIKSD 2026</w:t>
      </w:r>
      <w:r w:rsidR="00B15D15" w:rsidRPr="00B15D15">
        <w:rPr>
          <w:rFonts w:ascii="Times New Roman" w:eastAsia="Times New Roman" w:hAnsi="Times New Roman" w:cs="Times New Roman"/>
          <w:kern w:val="0"/>
          <w:sz w:val="20"/>
          <w:szCs w:val="20"/>
          <w14:ligatures w14:val="none"/>
        </w:rPr>
        <w:t>/5</w:t>
      </w:r>
      <w:r w:rsidR="00B15D15" w:rsidRPr="00406BB3">
        <w:rPr>
          <w:rFonts w:ascii="Times New Roman" w:eastAsia="Times New Roman" w:hAnsi="Times New Roman" w:cs="Times New Roman"/>
          <w:kern w:val="0"/>
          <w:sz w:val="20"/>
          <w:szCs w:val="20"/>
          <w14:ligatures w14:val="none"/>
        </w:rPr>
        <w:t xml:space="preserve"> </w:t>
      </w:r>
      <w:r w:rsidR="00076428" w:rsidRPr="00406BB3">
        <w:rPr>
          <w:rFonts w:ascii="Times New Roman" w:eastAsia="Times New Roman" w:hAnsi="Times New Roman" w:cs="Times New Roman"/>
          <w:kern w:val="0"/>
          <w:sz w:val="20"/>
          <w:szCs w:val="20"/>
          <w14:ligatures w14:val="none"/>
        </w:rPr>
        <w:t>nolikumam</w:t>
      </w:r>
    </w:p>
    <w:p w14:paraId="07683079" w14:textId="77777777" w:rsidR="00A4087C" w:rsidRPr="00A4087C" w:rsidRDefault="00A4087C" w:rsidP="00076428">
      <w:pPr>
        <w:spacing w:after="0" w:line="240" w:lineRule="auto"/>
        <w:jc w:val="right"/>
        <w:rPr>
          <w:rFonts w:ascii="Times New Roman" w:eastAsia="Times New Roman" w:hAnsi="Times New Roman" w:cs="Times New Roman"/>
          <w:kern w:val="0"/>
          <w:sz w:val="16"/>
          <w:szCs w:val="16"/>
          <w:lang w:eastAsia="lv-LV"/>
          <w14:ligatures w14:val="none"/>
        </w:rPr>
      </w:pPr>
    </w:p>
    <w:p w14:paraId="760EB615" w14:textId="002011CA" w:rsidR="00406BB3" w:rsidRPr="00FA40B6" w:rsidRDefault="00406BB3" w:rsidP="00BD4487">
      <w:pPr>
        <w:spacing w:after="0" w:line="276" w:lineRule="auto"/>
        <w:jc w:val="center"/>
        <w:rPr>
          <w:rFonts w:ascii="Times New Roman" w:eastAsia="Calibri" w:hAnsi="Times New Roman" w:cs="Times New Roman"/>
          <w:b/>
          <w:kern w:val="0"/>
          <w:sz w:val="24"/>
          <w:szCs w:val="24"/>
          <w:lang w:eastAsia="lv-LV"/>
          <w14:ligatures w14:val="none"/>
        </w:rPr>
      </w:pPr>
      <w:bookmarkStart w:id="42" w:name="_Hlk137722936"/>
      <w:bookmarkEnd w:id="42"/>
      <w:r w:rsidRPr="00FA40B6">
        <w:rPr>
          <w:rFonts w:ascii="Times New Roman" w:eastAsia="Calibri" w:hAnsi="Times New Roman" w:cs="Times New Roman"/>
          <w:b/>
          <w:kern w:val="0"/>
          <w:sz w:val="24"/>
          <w:szCs w:val="24"/>
          <w:lang w:eastAsia="lv-LV"/>
          <w14:ligatures w14:val="none"/>
        </w:rPr>
        <w:t xml:space="preserve">TEHNISKĀ SPECIFIKĀCIJA </w:t>
      </w:r>
      <w:r w:rsidRPr="00FA40B6">
        <w:rPr>
          <w:rFonts w:ascii="Times New Roman" w:eastAsia="Calibri" w:hAnsi="Times New Roman" w:cs="Times New Roman"/>
          <w:b/>
          <w:bCs/>
          <w:kern w:val="0"/>
          <w:sz w:val="24"/>
          <w:szCs w:val="24"/>
          <w:lang w:eastAsia="lv-LV"/>
          <w14:ligatures w14:val="none"/>
        </w:rPr>
        <w:t>/</w:t>
      </w:r>
      <w:r w:rsidRPr="00FA40B6">
        <w:rPr>
          <w:rFonts w:ascii="Times New Roman" w:eastAsia="Calibri" w:hAnsi="Times New Roman" w:cs="Times New Roman"/>
          <w:b/>
          <w:kern w:val="0"/>
          <w:sz w:val="24"/>
          <w:szCs w:val="24"/>
          <w:lang w:eastAsia="lv-LV"/>
          <w14:ligatures w14:val="none"/>
        </w:rPr>
        <w:t xml:space="preserve"> TEHNISKAIS PIEDĀVĀJUMS</w:t>
      </w:r>
    </w:p>
    <w:p w14:paraId="3610FAA5" w14:textId="77777777" w:rsidR="007E51DE" w:rsidRPr="00FA40B6" w:rsidRDefault="007E51DE" w:rsidP="00BD4487">
      <w:pPr>
        <w:spacing w:after="0" w:line="240" w:lineRule="auto"/>
        <w:jc w:val="center"/>
        <w:rPr>
          <w:rFonts w:ascii="Times New Roman" w:eastAsia="Calibri" w:hAnsi="Times New Roman" w:cs="Times New Roman"/>
          <w:b/>
          <w:bCs/>
          <w:kern w:val="0"/>
          <w:sz w:val="24"/>
          <w:szCs w:val="24"/>
          <w14:ligatures w14:val="none"/>
        </w:rPr>
      </w:pPr>
    </w:p>
    <w:p w14:paraId="1AAF5C22" w14:textId="4F078C86" w:rsidR="00076428" w:rsidRPr="00FA40B6" w:rsidRDefault="00FA40B6" w:rsidP="007E51DE">
      <w:pPr>
        <w:spacing w:after="120" w:line="240" w:lineRule="auto"/>
        <w:jc w:val="center"/>
        <w:rPr>
          <w:rFonts w:ascii="Times New Roman" w:eastAsia="Calibri" w:hAnsi="Times New Roman" w:cs="Times New Roman"/>
          <w:b/>
          <w:bCs/>
          <w:kern w:val="0"/>
          <w:sz w:val="24"/>
          <w:szCs w:val="24"/>
          <w14:ligatures w14:val="none"/>
        </w:rPr>
      </w:pPr>
      <w:r w:rsidRPr="00FA40B6">
        <w:rPr>
          <w:rFonts w:ascii="Times New Roman" w:eastAsia="Calibri" w:hAnsi="Times New Roman" w:cs="Times New Roman"/>
          <w:b/>
          <w:bCs/>
          <w:kern w:val="0"/>
          <w:sz w:val="24"/>
          <w:szCs w:val="24"/>
          <w14:ligatures w14:val="none"/>
        </w:rPr>
        <w:t xml:space="preserve">Iepirkums “Tīmekļvietnes izstrāde projekta “Digitālā darba ar jaunatni sistēmas attīstība pašvaldībā” (PVM ID APS0255) ietvaros Rīgas </w:t>
      </w:r>
      <w:proofErr w:type="spellStart"/>
      <w:r w:rsidRPr="00FA40B6">
        <w:rPr>
          <w:rFonts w:ascii="Times New Roman" w:eastAsia="Calibri" w:hAnsi="Times New Roman" w:cs="Times New Roman"/>
          <w:b/>
          <w:bCs/>
          <w:kern w:val="0"/>
          <w:sz w:val="24"/>
          <w:szCs w:val="24"/>
          <w14:ligatures w14:val="none"/>
        </w:rPr>
        <w:t>valstspilsētas</w:t>
      </w:r>
      <w:proofErr w:type="spellEnd"/>
      <w:r w:rsidRPr="00FA40B6">
        <w:rPr>
          <w:rFonts w:ascii="Times New Roman" w:eastAsia="Calibri" w:hAnsi="Times New Roman" w:cs="Times New Roman"/>
          <w:b/>
          <w:bCs/>
          <w:kern w:val="0"/>
          <w:sz w:val="24"/>
          <w:szCs w:val="24"/>
          <w14:ligatures w14:val="none"/>
        </w:rPr>
        <w:t xml:space="preserve"> pašvaldībā”</w:t>
      </w:r>
    </w:p>
    <w:p w14:paraId="706EE8D1" w14:textId="0C30CECF" w:rsidR="00406BB3" w:rsidRPr="00FA40B6" w:rsidRDefault="00076428" w:rsidP="007E51DE">
      <w:pPr>
        <w:spacing w:after="120" w:line="240" w:lineRule="auto"/>
        <w:jc w:val="center"/>
        <w:rPr>
          <w:rFonts w:ascii="Times New Roman" w:eastAsia="Calibri" w:hAnsi="Times New Roman" w:cs="Times New Roman"/>
          <w:b/>
          <w:bCs/>
          <w:kern w:val="0"/>
          <w:sz w:val="24"/>
          <w:szCs w:val="24"/>
          <w14:ligatures w14:val="none"/>
        </w:rPr>
      </w:pPr>
      <w:r w:rsidRPr="00FA40B6">
        <w:rPr>
          <w:rFonts w:ascii="Times New Roman" w:eastAsia="Calibri" w:hAnsi="Times New Roman" w:cs="Times New Roman"/>
          <w:b/>
          <w:bCs/>
          <w:kern w:val="0"/>
          <w:sz w:val="24"/>
          <w:szCs w:val="24"/>
          <w14:ligatures w14:val="none"/>
        </w:rPr>
        <w:t>(</w:t>
      </w:r>
      <w:r w:rsidR="00FA40B6" w:rsidRPr="00FA40B6">
        <w:rPr>
          <w:rFonts w:ascii="Times New Roman" w:eastAsia="Calibri" w:hAnsi="Times New Roman" w:cs="Times New Roman"/>
          <w:b/>
          <w:bCs/>
          <w:kern w:val="0"/>
          <w:sz w:val="24"/>
          <w:szCs w:val="24"/>
          <w14:ligatures w14:val="none"/>
        </w:rPr>
        <w:t>ID</w:t>
      </w:r>
      <w:r w:rsidRPr="00FA40B6">
        <w:rPr>
          <w:rFonts w:ascii="Times New Roman" w:eastAsia="Calibri" w:hAnsi="Times New Roman" w:cs="Times New Roman"/>
          <w:b/>
          <w:bCs/>
          <w:kern w:val="0"/>
          <w:sz w:val="24"/>
          <w:szCs w:val="24"/>
          <w14:ligatures w14:val="none"/>
        </w:rPr>
        <w:t xml:space="preserve"> Nr. </w:t>
      </w:r>
      <w:r w:rsidRPr="003940CF">
        <w:rPr>
          <w:rFonts w:ascii="Times New Roman" w:hAnsi="Times New Roman"/>
          <w:b/>
          <w:kern w:val="0"/>
          <w:sz w:val="24"/>
          <w14:ligatures w14:val="none"/>
        </w:rPr>
        <w:t>RVPIKSD 202</w:t>
      </w:r>
      <w:r w:rsidR="00FA40B6" w:rsidRPr="003940CF">
        <w:rPr>
          <w:rFonts w:ascii="Times New Roman" w:hAnsi="Times New Roman"/>
          <w:b/>
          <w:kern w:val="0"/>
          <w:sz w:val="24"/>
          <w14:ligatures w14:val="none"/>
        </w:rPr>
        <w:t>6</w:t>
      </w:r>
      <w:r w:rsidRPr="00FA40B6">
        <w:rPr>
          <w:rFonts w:ascii="Times New Roman" w:eastAsia="Calibri" w:hAnsi="Times New Roman" w:cs="Times New Roman"/>
          <w:b/>
          <w:bCs/>
          <w:kern w:val="0"/>
          <w:sz w:val="24"/>
          <w:szCs w:val="24"/>
          <w14:ligatures w14:val="none"/>
        </w:rPr>
        <w:t>/</w:t>
      </w:r>
      <w:r w:rsidR="00FA40B6" w:rsidRPr="00FA40B6">
        <w:rPr>
          <w:rFonts w:ascii="Times New Roman" w:eastAsia="Calibri" w:hAnsi="Times New Roman" w:cs="Times New Roman"/>
          <w:b/>
          <w:bCs/>
          <w:kern w:val="0"/>
          <w:sz w:val="24"/>
          <w:szCs w:val="24"/>
          <w14:ligatures w14:val="none"/>
        </w:rPr>
        <w:t>5</w:t>
      </w:r>
      <w:r w:rsidRPr="00FA40B6">
        <w:rPr>
          <w:rFonts w:ascii="Times New Roman" w:eastAsia="Calibri" w:hAnsi="Times New Roman" w:cs="Times New Roman"/>
          <w:b/>
          <w:bCs/>
          <w:kern w:val="0"/>
          <w:sz w:val="24"/>
          <w:szCs w:val="24"/>
          <w14:ligatures w14:val="none"/>
        </w:rPr>
        <w:t>)</w:t>
      </w:r>
    </w:p>
    <w:p w14:paraId="37BABA79" w14:textId="63456AE2" w:rsidR="00FA40B6" w:rsidRPr="003940CF" w:rsidRDefault="00FA40B6" w:rsidP="00BD4487">
      <w:pPr>
        <w:spacing w:after="0"/>
        <w:jc w:val="both"/>
        <w:rPr>
          <w:rFonts w:ascii="Times New Roman" w:hAnsi="Times New Roman"/>
          <w:b/>
          <w:kern w:val="0"/>
          <w:sz w:val="24"/>
          <w14:ligatures w14:val="none"/>
        </w:rPr>
      </w:pPr>
      <w:r w:rsidRPr="003940CF">
        <w:rPr>
          <w:rFonts w:ascii="Times New Roman" w:hAnsi="Times New Roman"/>
          <w:b/>
          <w:kern w:val="0"/>
          <w:sz w:val="24"/>
          <w14:ligatures w14:val="none"/>
        </w:rPr>
        <w:t>1. Specifikācijas priekšmets.</w:t>
      </w:r>
    </w:p>
    <w:p w14:paraId="11908ED9" w14:textId="77777777" w:rsidR="00FA40B6" w:rsidRPr="003940CF" w:rsidRDefault="00FA40B6" w:rsidP="00BD4487">
      <w:pPr>
        <w:spacing w:after="0" w:line="276" w:lineRule="auto"/>
        <w:ind w:firstLine="720"/>
        <w:jc w:val="both"/>
        <w:rPr>
          <w:rFonts w:ascii="Times New Roman" w:hAnsi="Times New Roman"/>
          <w:b/>
          <w:kern w:val="0"/>
          <w:sz w:val="24"/>
          <w14:ligatures w14:val="none"/>
        </w:rPr>
      </w:pPr>
      <w:r w:rsidRPr="003940CF">
        <w:rPr>
          <w:rFonts w:ascii="Times New Roman" w:hAnsi="Times New Roman"/>
          <w:kern w:val="0"/>
          <w:sz w:val="24"/>
          <w14:ligatures w14:val="none"/>
        </w:rPr>
        <w:t xml:space="preserve">Informatīvas digitālās tīmekļa vietnes jauniešiem un darbā ar jaunatni iesaistītajiem  satura, vadības sistēmas un funkcionalitātes izstrāde, nodrošinot tās </w:t>
      </w:r>
      <w:proofErr w:type="spellStart"/>
      <w:r w:rsidRPr="003940CF">
        <w:rPr>
          <w:rFonts w:ascii="Times New Roman" w:hAnsi="Times New Roman"/>
          <w:kern w:val="0"/>
          <w:sz w:val="24"/>
          <w14:ligatures w14:val="none"/>
        </w:rPr>
        <w:t>responsīvu</w:t>
      </w:r>
      <w:proofErr w:type="spellEnd"/>
      <w:r w:rsidRPr="003940CF">
        <w:rPr>
          <w:rFonts w:ascii="Times New Roman" w:hAnsi="Times New Roman"/>
          <w:kern w:val="0"/>
          <w:sz w:val="24"/>
          <w14:ligatures w14:val="none"/>
        </w:rPr>
        <w:t xml:space="preserve"> funkcionalitāti, kas ļauj pielāgot satura attēlošanu dažādu izmēru stacionāro, portatīvo datoru un planšetdatoru ekrāniem, kā arī dažādu ražotāju un izmēru mobilo ierīču/viedtālruņu ekrānu izmēriem, tīmekļa vietnes izstrādes laikā aktuālo operētājsistēmu jaunākajās versijās. Tīmekļa vietnes izveidē izmantojama atvērtā koda datu bāzes vadības sistēma, kuras izmantošana neprasa iegādāties papildu licences un kuras uzturēšanai un apkalpošanai Pasūtītājam ir iekšējas kompetences. </w:t>
      </w:r>
    </w:p>
    <w:p w14:paraId="71C4DAF8"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2. Tīmekļa vietnes galvenie sasniedzamie mērķi.</w:t>
      </w:r>
    </w:p>
    <w:p w14:paraId="28114884" w14:textId="77777777" w:rsidR="00FA40B6" w:rsidRPr="003940CF" w:rsidRDefault="00FA40B6" w:rsidP="00BD4487">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2.1. Publiskas informācijas nodrošināšana par jauniešiem un darbā ar jaunatni iesaistītajiem pieejamajiem pašvaldības pakalpojumiem, atbalstu un iespējām jauniešiem un atbildīgajām struktūrām tiešsaistē latviešu valodā, video, audio, foto u.c. digitālos formātos. </w:t>
      </w:r>
    </w:p>
    <w:p w14:paraId="3A17C380" w14:textId="77777777"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2.2. Nodrošināt tīmekļa</w:t>
      </w:r>
      <w:r w:rsidRPr="003940CF">
        <w:rPr>
          <w:rFonts w:ascii="Times New Roman" w:hAnsi="Times New Roman"/>
          <w:b/>
          <w:color w:val="000000"/>
          <w:kern w:val="0"/>
          <w:sz w:val="24"/>
          <w14:ligatures w14:val="none"/>
        </w:rPr>
        <w:t xml:space="preserve"> </w:t>
      </w:r>
      <w:r w:rsidRPr="003940CF">
        <w:rPr>
          <w:rFonts w:ascii="Times New Roman" w:hAnsi="Times New Roman"/>
          <w:color w:val="000000"/>
          <w:kern w:val="0"/>
          <w:sz w:val="24"/>
          <w14:ligatures w14:val="none"/>
        </w:rPr>
        <w:t xml:space="preserve">vietnes administratīvajam personālam patstāvīgu, ērtu, intuitīvu un viegli apgūstamu satura vadību un vietnes struktūras veidošanu atbilstoši Tehniskajai specifikācijai – sadaļu, datu, attēlu, video, audio failu, tekstu u.c. informācijas pievienošanu un publicēšanu.  </w:t>
      </w:r>
    </w:p>
    <w:p w14:paraId="3CB3CD48" w14:textId="77777777"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2.3. Veicināt tīmekļa vietnes augstu atrašanās pozīciju </w:t>
      </w:r>
      <w:proofErr w:type="spellStart"/>
      <w:r w:rsidRPr="003940CF">
        <w:rPr>
          <w:rFonts w:ascii="Times New Roman" w:hAnsi="Times New Roman"/>
          <w:color w:val="000000"/>
          <w:kern w:val="0"/>
          <w:sz w:val="24"/>
          <w14:ligatures w14:val="none"/>
        </w:rPr>
        <w:t>meklētājserveru</w:t>
      </w:r>
      <w:proofErr w:type="spellEnd"/>
      <w:r w:rsidRPr="003940CF">
        <w:rPr>
          <w:rFonts w:ascii="Times New Roman" w:hAnsi="Times New Roman"/>
          <w:color w:val="000000"/>
          <w:kern w:val="0"/>
          <w:sz w:val="24"/>
          <w14:ligatures w14:val="none"/>
        </w:rPr>
        <w:t xml:space="preserve"> rezultātos.</w:t>
      </w:r>
    </w:p>
    <w:p w14:paraId="58D71D72" w14:textId="77777777" w:rsidR="00FA40B6" w:rsidRPr="00BD4487" w:rsidRDefault="00FA40B6" w:rsidP="003940CF">
      <w:pPr>
        <w:spacing w:after="0" w:line="276" w:lineRule="auto"/>
        <w:jc w:val="both"/>
        <w:rPr>
          <w:rFonts w:ascii="Times New Roman" w:hAnsi="Times New Roman"/>
          <w:color w:val="000000"/>
          <w:kern w:val="0"/>
          <w:sz w:val="16"/>
          <w:szCs w:val="16"/>
          <w14:ligatures w14:val="none"/>
        </w:rPr>
      </w:pPr>
    </w:p>
    <w:p w14:paraId="4F917388"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3. Tīmekļa vietnes izveides pamatprasības.</w:t>
      </w:r>
    </w:p>
    <w:p w14:paraId="1A0A0F6F" w14:textId="77777777" w:rsidR="00FA40B6" w:rsidRPr="003940CF" w:rsidRDefault="00FA40B6" w:rsidP="00BD4487">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3.1. Tīmekļa vietnes </w:t>
      </w:r>
      <w:r w:rsidRPr="003940CF">
        <w:rPr>
          <w:rFonts w:ascii="Times New Roman" w:hAnsi="Times New Roman"/>
          <w:kern w:val="0"/>
          <w:sz w:val="24"/>
          <w14:ligatures w14:val="none"/>
        </w:rPr>
        <w:t xml:space="preserve">izveidē jāievēro Rīgas </w:t>
      </w:r>
      <w:proofErr w:type="spellStart"/>
      <w:r w:rsidRPr="003940CF">
        <w:rPr>
          <w:rFonts w:ascii="Times New Roman" w:hAnsi="Times New Roman"/>
          <w:kern w:val="0"/>
          <w:sz w:val="24"/>
          <w14:ligatures w14:val="none"/>
        </w:rPr>
        <w:t>valstspilsētas</w:t>
      </w:r>
      <w:proofErr w:type="spellEnd"/>
      <w:r w:rsidRPr="003940CF">
        <w:rPr>
          <w:rFonts w:ascii="Times New Roman" w:hAnsi="Times New Roman"/>
          <w:kern w:val="0"/>
          <w:sz w:val="24"/>
          <w14:ligatures w14:val="none"/>
        </w:rPr>
        <w:t xml:space="preserve"> pašvaldības vienotās korporatīvās identitātes nosacījumi</w:t>
      </w:r>
      <w:r w:rsidRPr="003940CF">
        <w:rPr>
          <w:rFonts w:ascii="Times New Roman" w:hAnsi="Times New Roman"/>
          <w:color w:val="000000"/>
          <w:kern w:val="0"/>
          <w:sz w:val="24"/>
          <w14:ligatures w14:val="none"/>
        </w:rPr>
        <w:t xml:space="preserve">. </w:t>
      </w:r>
    </w:p>
    <w:p w14:paraId="0EFEE5CD"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color w:val="000000"/>
          <w:kern w:val="0"/>
          <w:sz w:val="24"/>
          <w14:ligatures w14:val="none"/>
        </w:rPr>
        <w:t xml:space="preserve">3.2. Tīmekļa vietnes </w:t>
      </w:r>
      <w:r w:rsidRPr="003940CF">
        <w:rPr>
          <w:rFonts w:ascii="Times New Roman" w:hAnsi="Times New Roman"/>
          <w:kern w:val="0"/>
          <w:sz w:val="24"/>
          <w14:ligatures w14:val="none"/>
        </w:rPr>
        <w:t xml:space="preserve">izveidē jāņem vērā Departamenta iepriekš īstenoto jauniešu </w:t>
      </w:r>
      <w:proofErr w:type="spellStart"/>
      <w:r w:rsidRPr="003940CF">
        <w:rPr>
          <w:rFonts w:ascii="Times New Roman" w:hAnsi="Times New Roman"/>
          <w:kern w:val="0"/>
          <w:sz w:val="24"/>
          <w14:ligatures w14:val="none"/>
        </w:rPr>
        <w:t>fokusgrupu</w:t>
      </w:r>
      <w:proofErr w:type="spellEnd"/>
      <w:r w:rsidRPr="003940CF">
        <w:rPr>
          <w:rFonts w:ascii="Times New Roman" w:hAnsi="Times New Roman"/>
          <w:kern w:val="0"/>
          <w:sz w:val="24"/>
          <w14:ligatures w14:val="none"/>
        </w:rPr>
        <w:t xml:space="preserve"> laikā iegūtā informācija, t.sk. par digitālo vietņu lietošanas paradumiem jauniešu vidū, jauniešiem draudzīgiem formātiem, </w:t>
      </w:r>
      <w:proofErr w:type="spellStart"/>
      <w:r w:rsidRPr="003940CF">
        <w:rPr>
          <w:rFonts w:ascii="Times New Roman" w:hAnsi="Times New Roman"/>
          <w:kern w:val="0"/>
          <w:sz w:val="24"/>
          <w14:ligatures w14:val="none"/>
        </w:rPr>
        <w:t>vizualizācijām</w:t>
      </w:r>
      <w:proofErr w:type="spellEnd"/>
      <w:r w:rsidRPr="003940CF">
        <w:rPr>
          <w:rFonts w:ascii="Times New Roman" w:hAnsi="Times New Roman"/>
          <w:kern w:val="0"/>
          <w:sz w:val="24"/>
          <w14:ligatures w14:val="none"/>
        </w:rPr>
        <w:t>, krāsām, fontiem, informācijas izvietojumu u.c.</w:t>
      </w:r>
    </w:p>
    <w:p w14:paraId="63C2A018" w14:textId="77777777"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3.3. Izpildītājs realizē korektu Tīmekļa vietnes un Satura vadības sistēmas Dizainu vizuālo attēlošanu un funkcionalitāti uz dažādiem Interneta pārlūkiem: </w:t>
      </w:r>
      <w:proofErr w:type="spellStart"/>
      <w:r w:rsidRPr="003940CF">
        <w:rPr>
          <w:rFonts w:ascii="Times New Roman" w:hAnsi="Times New Roman"/>
          <w:color w:val="000000"/>
          <w:kern w:val="0"/>
          <w:sz w:val="24"/>
          <w14:ligatures w14:val="none"/>
        </w:rPr>
        <w:t>Edge</w:t>
      </w:r>
      <w:proofErr w:type="spellEnd"/>
      <w:r w:rsidRPr="003940CF">
        <w:rPr>
          <w:rFonts w:ascii="Times New Roman" w:hAnsi="Times New Roman"/>
          <w:color w:val="000000"/>
          <w:kern w:val="0"/>
          <w:sz w:val="24"/>
          <w14:ligatures w14:val="none"/>
        </w:rPr>
        <w:t xml:space="preserve">, Google </w:t>
      </w:r>
      <w:proofErr w:type="spellStart"/>
      <w:r w:rsidRPr="003940CF">
        <w:rPr>
          <w:rFonts w:ascii="Times New Roman" w:hAnsi="Times New Roman"/>
          <w:color w:val="000000"/>
          <w:kern w:val="0"/>
          <w:sz w:val="24"/>
          <w14:ligatures w14:val="none"/>
        </w:rPr>
        <w:t>Chrome</w:t>
      </w:r>
      <w:proofErr w:type="spellEnd"/>
      <w:r w:rsidRPr="003940CF">
        <w:rPr>
          <w:rFonts w:ascii="Times New Roman" w:hAnsi="Times New Roman"/>
          <w:color w:val="000000"/>
          <w:kern w:val="0"/>
          <w:sz w:val="24"/>
          <w14:ligatures w14:val="none"/>
        </w:rPr>
        <w:t xml:space="preserve">, Microsoft Internet Explorer, </w:t>
      </w:r>
      <w:proofErr w:type="spellStart"/>
      <w:r w:rsidRPr="003940CF">
        <w:rPr>
          <w:rFonts w:ascii="Times New Roman" w:hAnsi="Times New Roman"/>
          <w:color w:val="000000"/>
          <w:kern w:val="0"/>
          <w:sz w:val="24"/>
          <w14:ligatures w14:val="none"/>
        </w:rPr>
        <w:t>Mozilla</w:t>
      </w:r>
      <w:proofErr w:type="spellEnd"/>
      <w:r w:rsidRPr="003940CF">
        <w:rPr>
          <w:rFonts w:ascii="Times New Roman" w:hAnsi="Times New Roman"/>
          <w:color w:val="000000"/>
          <w:kern w:val="0"/>
          <w:sz w:val="24"/>
          <w14:ligatures w14:val="none"/>
        </w:rPr>
        <w:t xml:space="preserve"> </w:t>
      </w:r>
      <w:proofErr w:type="spellStart"/>
      <w:r w:rsidRPr="003940CF">
        <w:rPr>
          <w:rFonts w:ascii="Times New Roman" w:hAnsi="Times New Roman"/>
          <w:color w:val="000000"/>
          <w:kern w:val="0"/>
          <w:sz w:val="24"/>
          <w14:ligatures w14:val="none"/>
        </w:rPr>
        <w:t>Firefox</w:t>
      </w:r>
      <w:proofErr w:type="spellEnd"/>
      <w:r w:rsidRPr="003940CF">
        <w:rPr>
          <w:rFonts w:ascii="Times New Roman" w:hAnsi="Times New Roman"/>
          <w:color w:val="000000"/>
          <w:kern w:val="0"/>
          <w:sz w:val="24"/>
          <w14:ligatures w14:val="none"/>
        </w:rPr>
        <w:t xml:space="preserve">, Opera, </w:t>
      </w:r>
      <w:proofErr w:type="spellStart"/>
      <w:r w:rsidRPr="003940CF">
        <w:rPr>
          <w:rFonts w:ascii="Times New Roman" w:hAnsi="Times New Roman"/>
          <w:color w:val="000000"/>
          <w:kern w:val="0"/>
          <w:sz w:val="24"/>
          <w14:ligatures w14:val="none"/>
        </w:rPr>
        <w:t>Apple</w:t>
      </w:r>
      <w:proofErr w:type="spellEnd"/>
      <w:r w:rsidRPr="003940CF">
        <w:rPr>
          <w:rFonts w:ascii="Times New Roman" w:hAnsi="Times New Roman"/>
          <w:color w:val="000000"/>
          <w:kern w:val="0"/>
          <w:sz w:val="24"/>
          <w14:ligatures w14:val="none"/>
        </w:rPr>
        <w:t xml:space="preserve"> Safari, </w:t>
      </w:r>
      <w:proofErr w:type="spellStart"/>
      <w:r w:rsidRPr="003940CF">
        <w:rPr>
          <w:rFonts w:ascii="Times New Roman" w:hAnsi="Times New Roman"/>
          <w:color w:val="000000"/>
          <w:kern w:val="0"/>
          <w:sz w:val="24"/>
          <w14:ligatures w14:val="none"/>
        </w:rPr>
        <w:t>iPhone</w:t>
      </w:r>
      <w:proofErr w:type="spellEnd"/>
      <w:r w:rsidRPr="003940CF">
        <w:rPr>
          <w:rFonts w:ascii="Times New Roman" w:hAnsi="Times New Roman"/>
          <w:color w:val="000000"/>
          <w:kern w:val="0"/>
          <w:sz w:val="24"/>
          <w14:ligatures w14:val="none"/>
        </w:rPr>
        <w:t xml:space="preserve"> Safari, </w:t>
      </w:r>
      <w:proofErr w:type="spellStart"/>
      <w:r w:rsidRPr="003940CF">
        <w:rPr>
          <w:rFonts w:ascii="Times New Roman" w:hAnsi="Times New Roman"/>
          <w:color w:val="000000"/>
          <w:kern w:val="0"/>
          <w:sz w:val="24"/>
          <w14:ligatures w14:val="none"/>
        </w:rPr>
        <w:t>iPad</w:t>
      </w:r>
      <w:proofErr w:type="spellEnd"/>
      <w:r w:rsidRPr="003940CF">
        <w:rPr>
          <w:rFonts w:ascii="Times New Roman" w:hAnsi="Times New Roman"/>
          <w:color w:val="000000"/>
          <w:kern w:val="0"/>
          <w:sz w:val="24"/>
          <w14:ligatures w14:val="none"/>
        </w:rPr>
        <w:t xml:space="preserve"> Safari u.c.</w:t>
      </w:r>
    </w:p>
    <w:p w14:paraId="3C84A285"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color w:val="000000"/>
          <w:kern w:val="0"/>
          <w:sz w:val="24"/>
          <w14:ligatures w14:val="none"/>
        </w:rPr>
        <w:t xml:space="preserve">3.4. Tīmekļa vietnes satura meklēšanas un indeksēšanas principiem jāatbilst aktuālo lielāko meklēšanas sistēmu prasībām, lai viss saturs, tostarp teksti, foto, video materiāli, </w:t>
      </w:r>
      <w:proofErr w:type="spellStart"/>
      <w:r w:rsidRPr="003940CF">
        <w:rPr>
          <w:rFonts w:ascii="Times New Roman" w:hAnsi="Times New Roman"/>
          <w:color w:val="000000"/>
          <w:kern w:val="0"/>
          <w:sz w:val="24"/>
          <w14:ligatures w14:val="none"/>
        </w:rPr>
        <w:t>raidieraksti</w:t>
      </w:r>
      <w:proofErr w:type="spellEnd"/>
      <w:r w:rsidRPr="003940CF">
        <w:rPr>
          <w:rFonts w:ascii="Times New Roman" w:hAnsi="Times New Roman"/>
          <w:color w:val="000000"/>
          <w:kern w:val="0"/>
          <w:sz w:val="24"/>
          <w14:ligatures w14:val="none"/>
        </w:rPr>
        <w:t>, pievienotie dokumenti (.</w:t>
      </w:r>
      <w:proofErr w:type="spellStart"/>
      <w:r w:rsidRPr="003940CF">
        <w:rPr>
          <w:rFonts w:ascii="Times New Roman" w:hAnsi="Times New Roman"/>
          <w:color w:val="000000"/>
          <w:kern w:val="0"/>
          <w:sz w:val="24"/>
          <w14:ligatures w14:val="none"/>
        </w:rPr>
        <w:t>doc</w:t>
      </w:r>
      <w:proofErr w:type="spellEnd"/>
      <w:r w:rsidRPr="003940CF">
        <w:rPr>
          <w:rFonts w:ascii="Times New Roman" w:hAnsi="Times New Roman"/>
          <w:color w:val="000000"/>
          <w:kern w:val="0"/>
          <w:sz w:val="24"/>
          <w14:ligatures w14:val="none"/>
        </w:rPr>
        <w:t>, .</w:t>
      </w:r>
      <w:proofErr w:type="spellStart"/>
      <w:r w:rsidRPr="003940CF">
        <w:rPr>
          <w:rFonts w:ascii="Times New Roman" w:hAnsi="Times New Roman"/>
          <w:color w:val="000000"/>
          <w:kern w:val="0"/>
          <w:sz w:val="24"/>
          <w14:ligatures w14:val="none"/>
        </w:rPr>
        <w:t>docx</w:t>
      </w:r>
      <w:proofErr w:type="spellEnd"/>
      <w:r w:rsidRPr="003940CF">
        <w:rPr>
          <w:rFonts w:ascii="Times New Roman" w:hAnsi="Times New Roman"/>
          <w:color w:val="000000"/>
          <w:kern w:val="0"/>
          <w:sz w:val="24"/>
          <w14:ligatures w14:val="none"/>
        </w:rPr>
        <w:t>, .</w:t>
      </w:r>
      <w:proofErr w:type="spellStart"/>
      <w:r w:rsidRPr="003940CF">
        <w:rPr>
          <w:rFonts w:ascii="Times New Roman" w:hAnsi="Times New Roman"/>
          <w:color w:val="000000"/>
          <w:kern w:val="0"/>
          <w:sz w:val="24"/>
          <w14:ligatures w14:val="none"/>
        </w:rPr>
        <w:t>xls</w:t>
      </w:r>
      <w:proofErr w:type="spellEnd"/>
      <w:r w:rsidRPr="003940CF">
        <w:rPr>
          <w:rFonts w:ascii="Times New Roman" w:hAnsi="Times New Roman"/>
          <w:color w:val="000000"/>
          <w:kern w:val="0"/>
          <w:sz w:val="24"/>
          <w14:ligatures w14:val="none"/>
        </w:rPr>
        <w:t>, .</w:t>
      </w:r>
      <w:proofErr w:type="spellStart"/>
      <w:r w:rsidRPr="003940CF">
        <w:rPr>
          <w:rFonts w:ascii="Times New Roman" w:hAnsi="Times New Roman"/>
          <w:color w:val="000000"/>
          <w:kern w:val="0"/>
          <w:sz w:val="24"/>
          <w14:ligatures w14:val="none"/>
        </w:rPr>
        <w:t>xlsx</w:t>
      </w:r>
      <w:proofErr w:type="spellEnd"/>
      <w:r w:rsidRPr="003940CF">
        <w:rPr>
          <w:rFonts w:ascii="Times New Roman" w:hAnsi="Times New Roman"/>
          <w:color w:val="000000"/>
          <w:kern w:val="0"/>
          <w:sz w:val="24"/>
          <w14:ligatures w14:val="none"/>
        </w:rPr>
        <w:t xml:space="preserve"> .</w:t>
      </w:r>
      <w:proofErr w:type="spellStart"/>
      <w:r w:rsidRPr="003940CF">
        <w:rPr>
          <w:rFonts w:ascii="Times New Roman" w:hAnsi="Times New Roman"/>
          <w:color w:val="000000"/>
          <w:kern w:val="0"/>
          <w:sz w:val="24"/>
          <w14:ligatures w14:val="none"/>
        </w:rPr>
        <w:t>pdf</w:t>
      </w:r>
      <w:proofErr w:type="spellEnd"/>
      <w:r w:rsidRPr="003940CF">
        <w:rPr>
          <w:rFonts w:ascii="Times New Roman" w:hAnsi="Times New Roman"/>
          <w:color w:val="000000"/>
          <w:kern w:val="0"/>
          <w:sz w:val="24"/>
          <w14:ligatures w14:val="none"/>
        </w:rPr>
        <w:t>, .u.c.) atsauktos jebkurai automatizētai meklēšanas programmai.</w:t>
      </w:r>
    </w:p>
    <w:p w14:paraId="475B8E13"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3.5.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vietnē jānodrošina Pašvaldības sociālo mediju kontu (</w:t>
      </w:r>
      <w:proofErr w:type="spellStart"/>
      <w:r w:rsidRPr="003940CF">
        <w:rPr>
          <w:rFonts w:ascii="Times New Roman" w:hAnsi="Times New Roman"/>
          <w:kern w:val="0"/>
          <w:sz w:val="24"/>
          <w14:ligatures w14:val="none"/>
        </w:rPr>
        <w:t>Youtube</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Instagram</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Facebook</w:t>
      </w:r>
      <w:proofErr w:type="spellEnd"/>
      <w:r w:rsidRPr="003940CF">
        <w:rPr>
          <w:rFonts w:ascii="Times New Roman" w:hAnsi="Times New Roman"/>
          <w:kern w:val="0"/>
          <w:sz w:val="24"/>
          <w14:ligatures w14:val="none"/>
        </w:rPr>
        <w:t xml:space="preserve">, X) ikonu ievietošana, kas </w:t>
      </w:r>
      <w:proofErr w:type="spellStart"/>
      <w:r w:rsidRPr="003940CF">
        <w:rPr>
          <w:rFonts w:ascii="Times New Roman" w:hAnsi="Times New Roman"/>
          <w:kern w:val="0"/>
          <w:sz w:val="24"/>
          <w14:ligatures w14:val="none"/>
        </w:rPr>
        <w:t>salinkoti</w:t>
      </w:r>
      <w:proofErr w:type="spellEnd"/>
      <w:r w:rsidRPr="003940CF">
        <w:rPr>
          <w:rFonts w:ascii="Times New Roman" w:hAnsi="Times New Roman"/>
          <w:kern w:val="0"/>
          <w:sz w:val="24"/>
          <w14:ligatures w14:val="none"/>
        </w:rPr>
        <w:t xml:space="preserve"> ar Pašvaldības šo vietņu kontiem. </w:t>
      </w:r>
    </w:p>
    <w:p w14:paraId="1E664CDD"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3.6.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vietnei jābūt izstrādātai atbilstoši digitālās vides </w:t>
      </w:r>
      <w:proofErr w:type="spellStart"/>
      <w:r w:rsidRPr="003940CF">
        <w:rPr>
          <w:rFonts w:ascii="Times New Roman" w:hAnsi="Times New Roman"/>
          <w:kern w:val="0"/>
          <w:sz w:val="24"/>
          <w14:ligatures w14:val="none"/>
        </w:rPr>
        <w:t>piekļūstamības</w:t>
      </w:r>
      <w:proofErr w:type="spellEnd"/>
      <w:r w:rsidRPr="003940CF">
        <w:rPr>
          <w:rFonts w:ascii="Times New Roman" w:hAnsi="Times New Roman"/>
          <w:kern w:val="0"/>
          <w:sz w:val="24"/>
          <w14:ligatures w14:val="none"/>
        </w:rPr>
        <w:t xml:space="preserve"> prasībām (WCAG 2.1 AA), sk. </w:t>
      </w:r>
      <w:hyperlink r:id="rId23">
        <w:r w:rsidRPr="003940CF">
          <w:rPr>
            <w:rFonts w:ascii="Times New Roman" w:hAnsi="Times New Roman"/>
            <w:color w:val="0000FF"/>
            <w:kern w:val="0"/>
            <w:sz w:val="24"/>
            <w:u w:val="single"/>
            <w14:ligatures w14:val="none"/>
          </w:rPr>
          <w:t>https://pieklustamiba.varam.gov.lv/</w:t>
        </w:r>
      </w:hyperlink>
      <w:r w:rsidRPr="003940CF">
        <w:rPr>
          <w:rFonts w:ascii="Times New Roman" w:hAnsi="Times New Roman"/>
          <w:kern w:val="0"/>
          <w:sz w:val="24"/>
          <w14:ligatures w14:val="none"/>
        </w:rPr>
        <w:t xml:space="preserve"> .</w:t>
      </w:r>
    </w:p>
    <w:p w14:paraId="559F8B95"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3.7. Tīmekļa vietnes lietotājam, kādā tās sadaļā veicot datu atlasi/filtrēšanu vai atverot kādu no rakstiem, atvērto informāciju jāvar eksportēt un sagatavot izdrukai A4 formātā.</w:t>
      </w:r>
    </w:p>
    <w:p w14:paraId="64BAB00A"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lastRenderedPageBreak/>
        <w:t>3.8.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vietnei jānodrošina atlasītā satura paplašinātas informācijas (piemēram, atvērta notikuma/pakalpojuma raksta) importēšanu/eksportēšanu ar iespēju lejupielādēt atlasītos datus Word vai PDF formātā.</w:t>
      </w:r>
    </w:p>
    <w:p w14:paraId="6900527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3.9. Jānodrošina iespēja veikt statistiku par vietnes apmeklētību.</w:t>
      </w:r>
    </w:p>
    <w:p w14:paraId="4C68691C"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5C9534C2"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4. Tīmekļa vietnes sadaļas un to izvietojums.</w:t>
      </w:r>
    </w:p>
    <w:p w14:paraId="6315CB4B"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4.1. Galvenās sadaļas, apakšizvēlnes un to aptuvenais saturs:</w:t>
      </w:r>
    </w:p>
    <w:p w14:paraId="5624EDC3"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Pašvaldības struktūra darbā ar jaunatni</w:t>
      </w:r>
      <w:r w:rsidRPr="003940CF">
        <w:rPr>
          <w:rFonts w:ascii="Times New Roman" w:hAnsi="Times New Roman"/>
          <w:kern w:val="0"/>
          <w:sz w:val="24"/>
          <w14:ligatures w14:val="none"/>
        </w:rPr>
        <w:t xml:space="preserve"> (jeb par jauniešiem atbildīgās institūcijas, to apraksts, uzdevumi, jauniešiem un jaunatnes organizācijām sniegtais atbalsts, kontaktinformācija u.c.);</w:t>
      </w:r>
    </w:p>
    <w:p w14:paraId="61C232CC"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Formālās un interešu izglītības piedāvājums</w:t>
      </w:r>
      <w:r w:rsidRPr="003940CF">
        <w:rPr>
          <w:rFonts w:ascii="Times New Roman" w:hAnsi="Times New Roman"/>
          <w:kern w:val="0"/>
          <w:sz w:val="24"/>
          <w14:ligatures w14:val="none"/>
        </w:rPr>
        <w:t xml:space="preserve"> (t.sk. vispārējās izglītības iestādes, profesionālā izglītība, augstākā izglītība u.c. Saraksta veidā, vai norādot saites uz citām vietnēm, kur atrodama konkrētā informācija).</w:t>
      </w:r>
    </w:p>
    <w:p w14:paraId="72239798"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Nodarbinātība</w:t>
      </w:r>
      <w:r w:rsidRPr="003940CF">
        <w:rPr>
          <w:rFonts w:ascii="Times New Roman" w:hAnsi="Times New Roman"/>
          <w:kern w:val="0"/>
          <w:sz w:val="24"/>
          <w14:ligatures w14:val="none"/>
        </w:rPr>
        <w:t xml:space="preserve"> (darba iespējas vasarā ar NVA, kontaktinformācija karjeras speciālistiem, darba un prakses iespējas ES, visasiespejas.lv, darbe.lv, saites uz vietnēm par dažādiem kursiem, padomi CV sagatavošanā u.c.);</w:t>
      </w:r>
    </w:p>
    <w:p w14:paraId="5A7B9A1A"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Jauniešu mentālā veselība</w:t>
      </w:r>
      <w:r w:rsidRPr="003940CF">
        <w:rPr>
          <w:rFonts w:ascii="Times New Roman" w:hAnsi="Times New Roman"/>
          <w:kern w:val="0"/>
          <w:sz w:val="24"/>
          <w14:ligatures w14:val="none"/>
        </w:rPr>
        <w:t xml:space="preserve"> (jeb kur meklēt atbalstu - iestādes, uzticības tālruņi, profesionāļi, t.sk. to apraksts, uzdevumi, kontaktinformācija, kā arī saites uz noderīgām platformām un informatīviem materiāliem u.c.);</w:t>
      </w:r>
    </w:p>
    <w:p w14:paraId="52D3C943"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Līdzdalība</w:t>
      </w:r>
      <w:r w:rsidRPr="003940CF">
        <w:rPr>
          <w:rFonts w:ascii="Times New Roman" w:hAnsi="Times New Roman"/>
          <w:kern w:val="0"/>
          <w:sz w:val="24"/>
          <w14:ligatures w14:val="none"/>
        </w:rPr>
        <w:t xml:space="preserve"> (līdzdalības formas un iespējas jauniešiem - pašpārvaldes, Rīgas skolēnu dome, jaunatnes lietu konsultatīvā komiteja, brīvprātīgais darbs, jauniešu centri un organizācijas, ES piedāvātās iespējas u.c. - apraksti, saites uz platformām, kontaktinformācija, pieredzes stāsti u.c.);</w:t>
      </w:r>
    </w:p>
    <w:p w14:paraId="21DCE5CF"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Atbalsts jauniešu iniciatīvām</w:t>
      </w:r>
      <w:r w:rsidRPr="003940CF">
        <w:rPr>
          <w:rFonts w:ascii="Times New Roman" w:hAnsi="Times New Roman"/>
          <w:kern w:val="0"/>
          <w:sz w:val="24"/>
          <w14:ligatures w14:val="none"/>
        </w:rPr>
        <w:t xml:space="preserve"> (jauniešu centri un organizācijas, to piedāvātie resursi, bezmaksas telpu saraksts Rīgā, bibliotēku iespējas, konkursi finansējuma saņemšanai, projektu veidi vietējā un starptautiskā līmenī u.c.);</w:t>
      </w:r>
    </w:p>
    <w:p w14:paraId="32690134"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 xml:space="preserve">E-pakalpojumi </w:t>
      </w:r>
      <w:r w:rsidRPr="003940CF">
        <w:rPr>
          <w:rFonts w:ascii="Times New Roman" w:hAnsi="Times New Roman"/>
          <w:kern w:val="0"/>
          <w:sz w:val="24"/>
          <w14:ligatures w14:val="none"/>
        </w:rPr>
        <w:t>(jeb jauniešiem draudzīgi apraksti par to, kas ir un kā darbojas dažādi e-pakalpojumi, piem., e-veselība, e-paraksts u.c.);</w:t>
      </w:r>
    </w:p>
    <w:p w14:paraId="015FFAEA"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 xml:space="preserve">Finanšu </w:t>
      </w:r>
      <w:proofErr w:type="spellStart"/>
      <w:r w:rsidRPr="003940CF">
        <w:rPr>
          <w:rFonts w:ascii="Times New Roman" w:hAnsi="Times New Roman"/>
          <w:kern w:val="0"/>
          <w:sz w:val="24"/>
          <w:u w:val="single"/>
          <w14:ligatures w14:val="none"/>
        </w:rPr>
        <w:t>pratība</w:t>
      </w:r>
      <w:proofErr w:type="spellEnd"/>
      <w:r w:rsidRPr="003940CF">
        <w:rPr>
          <w:rFonts w:ascii="Times New Roman" w:hAnsi="Times New Roman"/>
          <w:kern w:val="0"/>
          <w:sz w:val="24"/>
          <w14:ligatures w14:val="none"/>
        </w:rPr>
        <w:t xml:space="preserve"> (jeb apraksti, pamācības un kontaktinformācija par finanšu </w:t>
      </w:r>
      <w:proofErr w:type="spellStart"/>
      <w:r w:rsidRPr="003940CF">
        <w:rPr>
          <w:rFonts w:ascii="Times New Roman" w:hAnsi="Times New Roman"/>
          <w:kern w:val="0"/>
          <w:sz w:val="24"/>
          <w14:ligatures w14:val="none"/>
        </w:rPr>
        <w:t>pratības</w:t>
      </w:r>
      <w:proofErr w:type="spellEnd"/>
      <w:r w:rsidRPr="003940CF">
        <w:rPr>
          <w:rFonts w:ascii="Times New Roman" w:hAnsi="Times New Roman"/>
          <w:kern w:val="0"/>
          <w:sz w:val="24"/>
          <w14:ligatures w14:val="none"/>
        </w:rPr>
        <w:t xml:space="preserve"> jautājumiem, piem., nodokļi, pensija, bankas norēķini, uzkrājumi, aizsardzība pret </w:t>
      </w:r>
      <w:proofErr w:type="spellStart"/>
      <w:r w:rsidRPr="003940CF">
        <w:rPr>
          <w:rFonts w:ascii="Times New Roman" w:hAnsi="Times New Roman"/>
          <w:kern w:val="0"/>
          <w:sz w:val="24"/>
          <w14:ligatures w14:val="none"/>
        </w:rPr>
        <w:t>krāpniecību</w:t>
      </w:r>
      <w:proofErr w:type="spellEnd"/>
      <w:r w:rsidRPr="003940CF">
        <w:rPr>
          <w:rFonts w:ascii="Times New Roman" w:hAnsi="Times New Roman"/>
          <w:kern w:val="0"/>
          <w:sz w:val="24"/>
          <w14:ligatures w14:val="none"/>
        </w:rPr>
        <w:t xml:space="preserve"> u.c.);</w:t>
      </w:r>
    </w:p>
    <w:p w14:paraId="5A29A05F"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Atbalsts darbā ar jaunatni iesaistītajām personām</w:t>
      </w:r>
      <w:r w:rsidRPr="003940CF">
        <w:rPr>
          <w:rFonts w:ascii="Times New Roman" w:hAnsi="Times New Roman"/>
          <w:kern w:val="0"/>
          <w:sz w:val="24"/>
          <w14:ligatures w14:val="none"/>
        </w:rPr>
        <w:t xml:space="preserve"> (projektu konkursi finansējuma saņemšanai, jauniešu centru resursi, apmācības kapacitātes celšanai, bezmaksas telpu saraksts Rīgā u.c.);</w:t>
      </w:r>
    </w:p>
    <w:p w14:paraId="09FA53A7"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Eiropas Savienības piedāvātās iespējas</w:t>
      </w:r>
      <w:r w:rsidRPr="003940CF">
        <w:rPr>
          <w:rFonts w:ascii="Times New Roman" w:hAnsi="Times New Roman"/>
          <w:kern w:val="0"/>
          <w:sz w:val="24"/>
          <w14:ligatures w14:val="none"/>
        </w:rPr>
        <w:t xml:space="preserve"> (piem., projekti </w:t>
      </w:r>
      <w:proofErr w:type="spellStart"/>
      <w:r w:rsidRPr="003940CF">
        <w:rPr>
          <w:rFonts w:ascii="Times New Roman" w:hAnsi="Times New Roman"/>
          <w:kern w:val="0"/>
          <w:sz w:val="24"/>
          <w14:ligatures w14:val="none"/>
        </w:rPr>
        <w:t>Erasmus</w:t>
      </w:r>
      <w:proofErr w:type="spellEnd"/>
      <w:r w:rsidRPr="003940CF">
        <w:rPr>
          <w:rFonts w:ascii="Times New Roman" w:hAnsi="Times New Roman"/>
          <w:kern w:val="0"/>
          <w:sz w:val="24"/>
          <w14:ligatures w14:val="none"/>
        </w:rPr>
        <w:t>+, Eiropas Solidaritātes korpuss, Eurodesk u.c. programmās, t.sk. darba un prakses iespējas);</w:t>
      </w:r>
    </w:p>
    <w:p w14:paraId="6367E543"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 xml:space="preserve">Jauniešu iespēju un resursu karte </w:t>
      </w:r>
      <w:r w:rsidRPr="003940CF">
        <w:rPr>
          <w:rFonts w:ascii="Times New Roman" w:hAnsi="Times New Roman"/>
          <w:kern w:val="0"/>
          <w:sz w:val="24"/>
          <w14:ligatures w14:val="none"/>
        </w:rPr>
        <w:t xml:space="preserve">(vietnē minēto, kā arī jauniešu un darbā ar jaunatni iesaistīto personu atzīmētās iespēju un resursu lokācijas Rīgas kartē) - integrēta Google </w:t>
      </w:r>
      <w:proofErr w:type="spellStart"/>
      <w:r w:rsidRPr="003940CF">
        <w:rPr>
          <w:rFonts w:ascii="Times New Roman" w:hAnsi="Times New Roman"/>
          <w:kern w:val="0"/>
          <w:sz w:val="24"/>
          <w14:ligatures w14:val="none"/>
        </w:rPr>
        <w:t>maps</w:t>
      </w:r>
      <w:proofErr w:type="spellEnd"/>
      <w:r w:rsidRPr="003940CF">
        <w:rPr>
          <w:rFonts w:ascii="Times New Roman" w:hAnsi="Times New Roman"/>
          <w:kern w:val="0"/>
          <w:sz w:val="24"/>
          <w14:ligatures w14:val="none"/>
        </w:rPr>
        <w:t xml:space="preserve"> karte.</w:t>
      </w:r>
    </w:p>
    <w:p w14:paraId="23D33301"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u w:val="single"/>
          <w14:ligatures w14:val="none"/>
        </w:rPr>
      </w:pPr>
      <w:r w:rsidRPr="003940CF">
        <w:rPr>
          <w:rFonts w:ascii="Times New Roman" w:hAnsi="Times New Roman"/>
          <w:kern w:val="0"/>
          <w:sz w:val="24"/>
          <w:u w:val="single"/>
          <w14:ligatures w14:val="none"/>
        </w:rPr>
        <w:t>Citas sadaļas:</w:t>
      </w:r>
    </w:p>
    <w:p w14:paraId="785863E8" w14:textId="77777777" w:rsidR="00FA40B6" w:rsidRPr="003940CF" w:rsidRDefault="00FA40B6" w:rsidP="003940CF">
      <w:pPr>
        <w:numPr>
          <w:ilvl w:val="0"/>
          <w:numId w:val="21"/>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14:ligatures w14:val="none"/>
        </w:rPr>
        <w:t>Kontaktinformācija</w:t>
      </w:r>
    </w:p>
    <w:p w14:paraId="71FDC479" w14:textId="77777777" w:rsidR="00FA40B6" w:rsidRPr="003940CF" w:rsidRDefault="00FA40B6" w:rsidP="003940CF">
      <w:pPr>
        <w:numPr>
          <w:ilvl w:val="0"/>
          <w:numId w:val="21"/>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14:ligatures w14:val="none"/>
        </w:rPr>
        <w:t>Tīmekļa vietnes meklētājs</w:t>
      </w:r>
    </w:p>
    <w:p w14:paraId="2F674647" w14:textId="77777777" w:rsidR="00FA40B6" w:rsidRPr="003940CF" w:rsidRDefault="00FA40B6" w:rsidP="003940CF">
      <w:pPr>
        <w:numPr>
          <w:ilvl w:val="0"/>
          <w:numId w:val="21"/>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14:ligatures w14:val="none"/>
        </w:rPr>
        <w:t>Informācija par ES projektu “Digitālā darba ar jaunatni sistēmas attīstība pašvaldībās”</w:t>
      </w:r>
    </w:p>
    <w:p w14:paraId="27FFD00F" w14:textId="77777777" w:rsidR="00FA40B6" w:rsidRPr="003940CF" w:rsidRDefault="00FA40B6" w:rsidP="003940CF">
      <w:pPr>
        <w:numPr>
          <w:ilvl w:val="0"/>
          <w:numId w:val="21"/>
        </w:numPr>
        <w:spacing w:after="240" w:line="276" w:lineRule="auto"/>
        <w:contextualSpacing/>
        <w:jc w:val="both"/>
        <w:rPr>
          <w:rFonts w:ascii="Times New Roman" w:hAnsi="Times New Roman"/>
          <w:b/>
          <w:kern w:val="0"/>
          <w:sz w:val="24"/>
          <w14:ligatures w14:val="none"/>
        </w:rPr>
      </w:pPr>
      <w:r w:rsidRPr="003940CF">
        <w:rPr>
          <w:rFonts w:ascii="Times New Roman" w:hAnsi="Times New Roman"/>
          <w:kern w:val="0"/>
          <w:sz w:val="24"/>
          <w14:ligatures w14:val="none"/>
        </w:rPr>
        <w:t>Sīkdatņu paziņojums</w:t>
      </w:r>
    </w:p>
    <w:p w14:paraId="1BDDA71E" w14:textId="77777777" w:rsidR="00FA40B6" w:rsidRPr="003940CF" w:rsidRDefault="00FA40B6" w:rsidP="003940CF">
      <w:pPr>
        <w:numPr>
          <w:ilvl w:val="0"/>
          <w:numId w:val="21"/>
        </w:numPr>
        <w:spacing w:after="240" w:line="276" w:lineRule="auto"/>
        <w:contextualSpacing/>
        <w:jc w:val="both"/>
        <w:rPr>
          <w:rFonts w:ascii="Times New Roman" w:hAnsi="Times New Roman"/>
          <w:b/>
          <w:kern w:val="0"/>
          <w:sz w:val="24"/>
          <w14:ligatures w14:val="none"/>
        </w:rPr>
      </w:pPr>
      <w:r w:rsidRPr="003940CF">
        <w:rPr>
          <w:rFonts w:ascii="Times New Roman" w:hAnsi="Times New Roman"/>
          <w:kern w:val="0"/>
          <w:sz w:val="24"/>
          <w14:ligatures w14:val="none"/>
        </w:rPr>
        <w:lastRenderedPageBreak/>
        <w:t>Informācija par personas datu apstrādi</w:t>
      </w:r>
    </w:p>
    <w:p w14:paraId="2160F14F"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4.2. Sadaļu un informācijas izvietojums:</w:t>
      </w:r>
    </w:p>
    <w:p w14:paraId="1F161B26" w14:textId="77777777" w:rsidR="00FA40B6" w:rsidRPr="003940CF" w:rsidRDefault="00FA40B6" w:rsidP="00BD4487">
      <w:pPr>
        <w:spacing w:after="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4.2.1.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vietnes Sākuma lapā jāattēlojas visām galvenajām sadaļām ar attēlu un sadaļas nosaukumu, kas darbojas kā aktīva saite (uz sadaļas detalizētu aprakstu un apakšizvēlnēm). </w:t>
      </w:r>
    </w:p>
    <w:p w14:paraId="2E1C442B" w14:textId="77777777" w:rsidR="00FA40B6" w:rsidRPr="003940CF" w:rsidRDefault="00FA40B6" w:rsidP="003940CF">
      <w:pPr>
        <w:spacing w:after="24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4.2.2. Sadaļas iespējams izvēlēties arī no izvēļņu joslas vietnes augšējā stūrī.</w:t>
      </w:r>
    </w:p>
    <w:p w14:paraId="0D6FE46A" w14:textId="77777777" w:rsidR="00FA40B6" w:rsidRPr="003940CF" w:rsidRDefault="00FA40B6" w:rsidP="003940CF">
      <w:pPr>
        <w:spacing w:after="24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4.2.3. Citas sadaļas (piem., sīkdatņu paziņojums un tml.) atrodas lapas apakšējā daļā vai tml.</w:t>
      </w:r>
    </w:p>
    <w:p w14:paraId="189A723A" w14:textId="77777777" w:rsidR="00FA40B6" w:rsidRPr="003940CF" w:rsidRDefault="00FA40B6" w:rsidP="003940CF">
      <w:pPr>
        <w:spacing w:after="24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 xml:space="preserve">4.2.4. Punktos 4.1. un 4.2. norādītās sadaļas, apakšizvēlnes un to izvietojuma parametri var tikt mainīti atkarībā no jauniešu </w:t>
      </w:r>
      <w:proofErr w:type="spellStart"/>
      <w:r w:rsidRPr="003940CF">
        <w:rPr>
          <w:rFonts w:ascii="Times New Roman" w:hAnsi="Times New Roman"/>
          <w:kern w:val="0"/>
          <w:sz w:val="24"/>
          <w14:ligatures w14:val="none"/>
        </w:rPr>
        <w:t>fokusgrupās</w:t>
      </w:r>
      <w:proofErr w:type="spellEnd"/>
      <w:r w:rsidRPr="003940CF">
        <w:rPr>
          <w:rFonts w:ascii="Times New Roman" w:hAnsi="Times New Roman"/>
          <w:kern w:val="0"/>
          <w:sz w:val="24"/>
          <w14:ligatures w14:val="none"/>
        </w:rPr>
        <w:t xml:space="preserve"> apkopotās informācijas.</w:t>
      </w:r>
    </w:p>
    <w:p w14:paraId="0A80489D" w14:textId="77777777" w:rsidR="00BD4487" w:rsidRPr="00BD4487" w:rsidRDefault="00BD4487" w:rsidP="00BD4487">
      <w:pPr>
        <w:spacing w:after="0" w:line="276" w:lineRule="auto"/>
        <w:jc w:val="both"/>
        <w:rPr>
          <w:rFonts w:ascii="Times New Roman" w:hAnsi="Times New Roman"/>
          <w:b/>
          <w:kern w:val="0"/>
          <w:sz w:val="16"/>
          <w:szCs w:val="16"/>
          <w14:ligatures w14:val="none"/>
        </w:rPr>
      </w:pPr>
    </w:p>
    <w:p w14:paraId="781CEBFD" w14:textId="562CA9F0"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5. Tīmekļa vietnes administrēšanas/satura vadības sistēmas pamatprasības.</w:t>
      </w:r>
    </w:p>
    <w:p w14:paraId="08964FB6" w14:textId="77777777" w:rsidR="00FA40B6" w:rsidRPr="003940CF" w:rsidRDefault="00FA40B6" w:rsidP="00BD4487">
      <w:pPr>
        <w:spacing w:after="0" w:line="276" w:lineRule="auto"/>
        <w:ind w:left="-76"/>
        <w:contextualSpacing/>
        <w:jc w:val="both"/>
        <w:rPr>
          <w:rFonts w:ascii="Times New Roman" w:hAnsi="Times New Roman"/>
          <w:color w:val="000000"/>
          <w:kern w:val="0"/>
          <w:sz w:val="24"/>
          <w14:ligatures w14:val="none"/>
        </w:rPr>
      </w:pPr>
      <w:r w:rsidRPr="003940CF">
        <w:rPr>
          <w:rFonts w:ascii="Times New Roman" w:hAnsi="Times New Roman"/>
          <w:kern w:val="0"/>
          <w:sz w:val="24"/>
          <w14:ligatures w14:val="none"/>
        </w:rPr>
        <w:t>5.1</w:t>
      </w:r>
      <w:r w:rsidRPr="003940CF">
        <w:rPr>
          <w:rFonts w:ascii="Times New Roman" w:hAnsi="Times New Roman"/>
          <w:color w:val="000000"/>
          <w:kern w:val="0"/>
          <w:sz w:val="24"/>
          <w14:ligatures w14:val="none"/>
        </w:rPr>
        <w:t xml:space="preserve">. Saskaņā ar Rīgas </w:t>
      </w:r>
      <w:proofErr w:type="spellStart"/>
      <w:r w:rsidRPr="003940CF">
        <w:rPr>
          <w:rFonts w:ascii="Times New Roman" w:hAnsi="Times New Roman"/>
          <w:color w:val="000000"/>
          <w:kern w:val="0"/>
          <w:sz w:val="24"/>
          <w14:ligatures w14:val="none"/>
        </w:rPr>
        <w:t>valstspilsētas</w:t>
      </w:r>
      <w:proofErr w:type="spellEnd"/>
      <w:r w:rsidRPr="003940CF">
        <w:rPr>
          <w:rFonts w:ascii="Times New Roman" w:hAnsi="Times New Roman"/>
          <w:color w:val="000000"/>
          <w:kern w:val="0"/>
          <w:sz w:val="24"/>
          <w14:ligatures w14:val="none"/>
        </w:rPr>
        <w:t xml:space="preserve"> pašvaldības </w:t>
      </w:r>
      <w:proofErr w:type="spellStart"/>
      <w:r w:rsidRPr="003940CF">
        <w:rPr>
          <w:rFonts w:ascii="Times New Roman" w:hAnsi="Times New Roman"/>
          <w:color w:val="000000"/>
          <w:kern w:val="0"/>
          <w:sz w:val="24"/>
          <w14:ligatures w14:val="none"/>
        </w:rPr>
        <w:t>kiberdrošības</w:t>
      </w:r>
      <w:proofErr w:type="spellEnd"/>
      <w:r w:rsidRPr="003940CF">
        <w:rPr>
          <w:rFonts w:ascii="Times New Roman" w:hAnsi="Times New Roman"/>
          <w:color w:val="000000"/>
          <w:kern w:val="0"/>
          <w:sz w:val="24"/>
          <w14:ligatures w14:val="none"/>
        </w:rPr>
        <w:t xml:space="preserve"> politiku (27.08.2025. iekšējie noteikumi Nr. RD-25-39-nti) un Rīgas </w:t>
      </w:r>
      <w:proofErr w:type="spellStart"/>
      <w:r w:rsidRPr="003940CF">
        <w:rPr>
          <w:rFonts w:ascii="Times New Roman" w:hAnsi="Times New Roman"/>
          <w:color w:val="000000"/>
          <w:kern w:val="0"/>
          <w:sz w:val="24"/>
          <w14:ligatures w14:val="none"/>
        </w:rPr>
        <w:t>valstspilsētas</w:t>
      </w:r>
      <w:proofErr w:type="spellEnd"/>
      <w:r w:rsidRPr="003940CF">
        <w:rPr>
          <w:rFonts w:ascii="Times New Roman" w:hAnsi="Times New Roman"/>
          <w:color w:val="000000"/>
          <w:kern w:val="0"/>
          <w:sz w:val="24"/>
          <w14:ligatures w14:val="none"/>
        </w:rPr>
        <w:t xml:space="preserve"> pašvaldības pārziņā esošo tīmekļvietņu drošības noteikumos noteiktajām prasībām (02.03.2023. iekšējie noteikumi Nr. RD</w:t>
      </w:r>
      <w:r w:rsidRPr="003940CF">
        <w:rPr>
          <w:rFonts w:ascii="Times New Roman" w:hAnsi="Times New Roman"/>
          <w:color w:val="000000"/>
          <w:kern w:val="0"/>
          <w:sz w:val="24"/>
          <w14:ligatures w14:val="none"/>
        </w:rPr>
        <w:noBreakHyphen/>
        <w:t>23</w:t>
      </w:r>
      <w:r w:rsidRPr="003940CF">
        <w:rPr>
          <w:rFonts w:ascii="Times New Roman" w:hAnsi="Times New Roman"/>
          <w:color w:val="000000"/>
          <w:kern w:val="0"/>
          <w:sz w:val="24"/>
          <w14:ligatures w14:val="none"/>
        </w:rPr>
        <w:noBreakHyphen/>
        <w:t>16</w:t>
      </w:r>
      <w:r w:rsidRPr="003940CF">
        <w:rPr>
          <w:rFonts w:ascii="Times New Roman" w:hAnsi="Times New Roman"/>
          <w:color w:val="000000"/>
          <w:kern w:val="0"/>
          <w:sz w:val="24"/>
          <w14:ligatures w14:val="none"/>
        </w:rPr>
        <w:noBreakHyphen/>
        <w:t>nti), administrators un satura redaktors piekļūst tīmekļa vietnei, izmantojot daudzfaktoru autentifikāciju.</w:t>
      </w:r>
    </w:p>
    <w:p w14:paraId="097CA3E8"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5.2. Atbildīgajiem darbiniekiem, autorizējoties ar atbilstošu lomu tīmekļa vietnes satura vadības sistēmā (turpmāk – SVS), jāvar patstāvīgi administrēt visas tīmekļa vietnes sadaļas bez programmēšanas zināšanām, sistēmai jābūt viegli un intuitīvi saprotamai</w:t>
      </w:r>
      <w:r w:rsidRPr="003940CF">
        <w:rPr>
          <w:rFonts w:ascii="Times New Roman" w:hAnsi="Times New Roman"/>
          <w:color w:val="3F0065"/>
          <w:kern w:val="0"/>
          <w:sz w:val="24"/>
          <w14:ligatures w14:val="none"/>
        </w:rPr>
        <w:t>.</w:t>
      </w:r>
    </w:p>
    <w:p w14:paraId="0DA8A3E5"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5.3. SVS pamatvalodai jābūt latviešu valodai.</w:t>
      </w:r>
    </w:p>
    <w:p w14:paraId="19A44CE7"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 xml:space="preserve">5.4. SVS jādarbojas kā patstāvīgai informācijas sistēmai. </w:t>
      </w:r>
    </w:p>
    <w:p w14:paraId="4F27030C"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5.5.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 sadaļu, rakstu u.c. saturu jāvar nokonfigurēt atbilstoši SEO algoritmiem. Jābūt iespējai sadaļām un tekstiem norādīt SEO nosacījumiem piemērotus atslēgas vārdus, Meta aprakstus un citus būtiskus SEO kritērijus.</w:t>
      </w:r>
    </w:p>
    <w:p w14:paraId="26ACC7FD"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5.6.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sadaļu saturu un to izkārtojumu jāvar konfigurēt pēc vajadzības, t.sk. jābūt iespējai pievienot jaunas sadaļas. </w:t>
      </w:r>
    </w:p>
    <w:p w14:paraId="4D810C93"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bookmarkStart w:id="43" w:name="_Ref103179757"/>
      <w:bookmarkStart w:id="44" w:name="_Ref104297811"/>
      <w:r w:rsidRPr="003940CF">
        <w:rPr>
          <w:rFonts w:ascii="Times New Roman" w:hAnsi="Times New Roman"/>
          <w:kern w:val="0"/>
          <w:sz w:val="24"/>
          <w14:ligatures w14:val="none"/>
        </w:rPr>
        <w:t>5.7. SVS lietotājam, veidojot rakstu saturu brīvā formā, jāvar patstāvīgi:</w:t>
      </w:r>
      <w:bookmarkEnd w:id="43"/>
      <w:bookmarkEnd w:id="44"/>
    </w:p>
    <w:p w14:paraId="6ACC512C"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rediģēt tekstu un mainīt tā attēlojumu (</w:t>
      </w:r>
      <w:proofErr w:type="spellStart"/>
      <w:r w:rsidRPr="003940CF">
        <w:rPr>
          <w:rFonts w:ascii="Times New Roman" w:hAnsi="Times New Roman"/>
          <w:kern w:val="0"/>
          <w:sz w:val="24"/>
          <w14:ligatures w14:val="none"/>
        </w:rPr>
        <w:t>Bold</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Italic</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Underline</w:t>
      </w:r>
      <w:proofErr w:type="spellEnd"/>
      <w:r w:rsidRPr="003940CF">
        <w:rPr>
          <w:rFonts w:ascii="Times New Roman" w:hAnsi="Times New Roman"/>
          <w:kern w:val="0"/>
          <w:sz w:val="24"/>
          <w14:ligatures w14:val="none"/>
        </w:rPr>
        <w:t>, mainīt burtu lielumus, mainīt teksta novietojumu, fontus, u.c.);</w:t>
      </w:r>
    </w:p>
    <w:p w14:paraId="3B52E2CC"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kopēt, rediģēt, dzēst un ielīmēt tekstus;</w:t>
      </w:r>
    </w:p>
    <w:p w14:paraId="75D36F78"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īpašas pazīmes, kas ļauj raksta ietvaros veikt tekstu atpazīšanu, izcelšanu un sasaistīšanu;</w:t>
      </w:r>
    </w:p>
    <w:p w14:paraId="4B6833BF"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teksta Numerāciju un pievienot aizzīmes (</w:t>
      </w:r>
      <w:proofErr w:type="spellStart"/>
      <w:r w:rsidRPr="003940CF">
        <w:rPr>
          <w:rFonts w:ascii="Times New Roman" w:hAnsi="Times New Roman"/>
          <w:kern w:val="0"/>
          <w:sz w:val="24"/>
          <w14:ligatures w14:val="none"/>
        </w:rPr>
        <w:t>bullets</w:t>
      </w:r>
      <w:proofErr w:type="spellEnd"/>
      <w:r w:rsidRPr="003940CF">
        <w:rPr>
          <w:rFonts w:ascii="Times New Roman" w:hAnsi="Times New Roman"/>
          <w:kern w:val="0"/>
          <w:sz w:val="24"/>
          <w14:ligatures w14:val="none"/>
        </w:rPr>
        <w:t>);</w:t>
      </w:r>
    </w:p>
    <w:p w14:paraId="7796089D"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ievietot tekstu formātu (iepriekš nodefinētas vērtības, kā piemēram, virsraksts, apakšvirsraksts, paraksts teksts u.tml.)</w:t>
      </w:r>
    </w:p>
    <w:p w14:paraId="51D57442"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izvēlēties Izstrādātāja iepriekš nodefinētu teksta stilu;</w:t>
      </w:r>
    </w:p>
    <w:p w14:paraId="04D9E052"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tabulas un konfigurēt tās – mainīt tabulas šūnu, rindu, kolonnu izmērus, līniju un aizpildījuma krāsu, pievienot tekstus, mainīt to lielumu u.c.;</w:t>
      </w:r>
    </w:p>
    <w:p w14:paraId="357F632F"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attēlus, mainīt to izmēru, pievienot attēliem aktīvās saites uz iekšējiem un/vai arējiem avotiem;</w:t>
      </w:r>
    </w:p>
    <w:p w14:paraId="730CE128"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audio saturu;</w:t>
      </w:r>
    </w:p>
    <w:p w14:paraId="5026A8A0"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video saturu;</w:t>
      </w:r>
    </w:p>
    <w:p w14:paraId="761FEDF2"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ievietot attēlošanai vienu vai vairākas attēlu galerijas;</w:t>
      </w:r>
    </w:p>
    <w:p w14:paraId="41F8455D"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izveidot teksta satura rādītāju ar saitēm uz tekstu konkrētajā rakstā;</w:t>
      </w:r>
    </w:p>
    <w:p w14:paraId="6C89E2B7"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aktīvās saites uz iekšējiem un/vai ārējiem avotiem;</w:t>
      </w:r>
    </w:p>
    <w:p w14:paraId="00CB6FD5"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e-pasta adresēm jāvar iestatīt automātisku e-pasta sagatavošanu;</w:t>
      </w:r>
    </w:p>
    <w:p w14:paraId="178E00D8"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lastRenderedPageBreak/>
        <w:t>tālruņa numuriem jāvar iestatīt automātisku tālruņa numura sastādīšanu;</w:t>
      </w:r>
    </w:p>
    <w:p w14:paraId="3DC3165E"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 xml:space="preserve">pievienot </w:t>
      </w:r>
      <w:proofErr w:type="spellStart"/>
      <w:r w:rsidRPr="003940CF">
        <w:rPr>
          <w:rFonts w:ascii="Times New Roman" w:hAnsi="Times New Roman"/>
          <w:kern w:val="0"/>
          <w:sz w:val="24"/>
          <w14:ligatures w14:val="none"/>
        </w:rPr>
        <w:t>Embed</w:t>
      </w:r>
      <w:proofErr w:type="spellEnd"/>
      <w:r w:rsidRPr="003940CF">
        <w:rPr>
          <w:rFonts w:ascii="Times New Roman" w:hAnsi="Times New Roman"/>
          <w:kern w:val="0"/>
          <w:sz w:val="24"/>
          <w14:ligatures w14:val="none"/>
        </w:rPr>
        <w:t xml:space="preserve"> kodu (</w:t>
      </w:r>
      <w:proofErr w:type="spellStart"/>
      <w:r w:rsidRPr="003940CF">
        <w:rPr>
          <w:rFonts w:ascii="Times New Roman" w:hAnsi="Times New Roman"/>
          <w:kern w:val="0"/>
          <w:sz w:val="24"/>
          <w14:ligatures w14:val="none"/>
        </w:rPr>
        <w:t>Embed</w:t>
      </w:r>
      <w:proofErr w:type="spellEnd"/>
      <w:r w:rsidRPr="003940CF">
        <w:rPr>
          <w:rFonts w:ascii="Times New Roman" w:hAnsi="Times New Roman"/>
          <w:kern w:val="0"/>
          <w:sz w:val="24"/>
          <w14:ligatures w14:val="none"/>
        </w:rPr>
        <w:t xml:space="preserve"> Code) satura ievietošanai un attēlošanai konkrētā rakstā; </w:t>
      </w:r>
    </w:p>
    <w:p w14:paraId="003DE676" w14:textId="77777777" w:rsidR="00FA40B6" w:rsidRPr="003940CF" w:rsidRDefault="00FA40B6" w:rsidP="003940CF">
      <w:pPr>
        <w:numPr>
          <w:ilvl w:val="0"/>
          <w:numId w:val="24"/>
        </w:numPr>
        <w:spacing w:after="240" w:line="276" w:lineRule="auto"/>
        <w:ind w:left="1134" w:hanging="357"/>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automātisko tekstu atskaņošanas funkciju;</w:t>
      </w:r>
    </w:p>
    <w:p w14:paraId="61BEF19D" w14:textId="77777777" w:rsidR="00FA40B6" w:rsidRPr="003940CF" w:rsidRDefault="00FA40B6" w:rsidP="003940CF">
      <w:pPr>
        <w:numPr>
          <w:ilvl w:val="0"/>
          <w:numId w:val="24"/>
        </w:numPr>
        <w:spacing w:after="240" w:line="276" w:lineRule="auto"/>
        <w:ind w:left="1134" w:hanging="357"/>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pogas ar brīvi izvēlētu nosaukumu un saiti;</w:t>
      </w:r>
    </w:p>
    <w:p w14:paraId="75480F71" w14:textId="77777777" w:rsidR="00FA40B6" w:rsidRPr="003940CF" w:rsidRDefault="00FA40B6" w:rsidP="003940CF">
      <w:pPr>
        <w:numPr>
          <w:ilvl w:val="0"/>
          <w:numId w:val="24"/>
        </w:numPr>
        <w:spacing w:after="240" w:line="276" w:lineRule="auto"/>
        <w:ind w:left="1134" w:hanging="357"/>
        <w:contextualSpacing/>
        <w:jc w:val="both"/>
        <w:rPr>
          <w:rFonts w:ascii="Times New Roman" w:hAnsi="Times New Roman"/>
          <w:kern w:val="0"/>
          <w:sz w:val="24"/>
          <w14:ligatures w14:val="none"/>
        </w:rPr>
      </w:pPr>
      <w:r w:rsidRPr="003940CF">
        <w:rPr>
          <w:rFonts w:ascii="Times New Roman" w:hAnsi="Times New Roman"/>
          <w:kern w:val="0"/>
          <w:sz w:val="24"/>
          <w14:ligatures w14:val="none"/>
        </w:rPr>
        <w:t>kopēt, rediģēt un dzēst rakstu.</w:t>
      </w:r>
    </w:p>
    <w:p w14:paraId="6885507E" w14:textId="77777777" w:rsidR="00FA40B6" w:rsidRPr="00BD4487" w:rsidRDefault="00FA40B6" w:rsidP="003940CF">
      <w:pPr>
        <w:spacing w:after="240" w:line="276" w:lineRule="auto"/>
        <w:ind w:left="774"/>
        <w:contextualSpacing/>
        <w:jc w:val="both"/>
        <w:rPr>
          <w:rFonts w:ascii="Times New Roman" w:hAnsi="Times New Roman"/>
          <w:kern w:val="0"/>
          <w:sz w:val="16"/>
          <w:szCs w:val="16"/>
          <w:highlight w:val="yellow"/>
          <w14:ligatures w14:val="none"/>
        </w:rPr>
      </w:pPr>
    </w:p>
    <w:p w14:paraId="5D6DE815" w14:textId="77777777" w:rsidR="00FA40B6" w:rsidRPr="003940CF" w:rsidRDefault="00FA40B6" w:rsidP="003940CF">
      <w:pPr>
        <w:spacing w:before="240" w:after="240" w:line="276" w:lineRule="auto"/>
        <w:ind w:left="-76"/>
        <w:contextualSpacing/>
        <w:jc w:val="both"/>
        <w:rPr>
          <w:rFonts w:ascii="Times New Roman" w:hAnsi="Times New Roman"/>
          <w:b/>
          <w:kern w:val="0"/>
          <w:sz w:val="24"/>
          <w14:ligatures w14:val="none"/>
        </w:rPr>
      </w:pPr>
      <w:r w:rsidRPr="003940CF">
        <w:rPr>
          <w:rFonts w:ascii="Times New Roman" w:hAnsi="Times New Roman"/>
          <w:kern w:val="0"/>
          <w:sz w:val="24"/>
          <w14:ligatures w14:val="none"/>
        </w:rPr>
        <w:t>5.8. Veidojot Tīmekļa vietnes sadaļas un rakstus, jāvar norādīt, kurā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 sadaļā</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vai vairākās sadaļās rakstu attēlot.</w:t>
      </w:r>
    </w:p>
    <w:p w14:paraId="7A84FAC4" w14:textId="77777777" w:rsidR="00BD4487" w:rsidRPr="00BD4487" w:rsidRDefault="00BD4487" w:rsidP="00BD4487">
      <w:pPr>
        <w:spacing w:after="0" w:line="276" w:lineRule="auto"/>
        <w:jc w:val="both"/>
        <w:rPr>
          <w:rFonts w:ascii="Times New Roman" w:hAnsi="Times New Roman"/>
          <w:b/>
          <w:kern w:val="0"/>
          <w:sz w:val="16"/>
          <w:szCs w:val="16"/>
          <w14:ligatures w14:val="none"/>
        </w:rPr>
      </w:pPr>
    </w:p>
    <w:p w14:paraId="5C6D6690" w14:textId="671061CE"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6. Karte.</w:t>
      </w:r>
    </w:p>
    <w:p w14:paraId="6C048298"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6.1. Tīmekļa vietnē jābūt sadaļai, kurā ir integrēta </w:t>
      </w:r>
      <w:r w:rsidRPr="003940CF">
        <w:rPr>
          <w:rFonts w:ascii="Times New Roman" w:hAnsi="Times New Roman"/>
          <w:i/>
          <w:kern w:val="0"/>
          <w:sz w:val="24"/>
          <w14:ligatures w14:val="none"/>
        </w:rPr>
        <w:t xml:space="preserve">Google </w:t>
      </w:r>
      <w:proofErr w:type="spellStart"/>
      <w:r w:rsidRPr="003940CF">
        <w:rPr>
          <w:rFonts w:ascii="Times New Roman" w:hAnsi="Times New Roman"/>
          <w:i/>
          <w:kern w:val="0"/>
          <w:sz w:val="24"/>
          <w14:ligatures w14:val="none"/>
        </w:rPr>
        <w:t>maps</w:t>
      </w:r>
      <w:proofErr w:type="spellEnd"/>
      <w:r w:rsidRPr="003940CF">
        <w:rPr>
          <w:rFonts w:ascii="Times New Roman" w:hAnsi="Times New Roman"/>
          <w:kern w:val="0"/>
          <w:sz w:val="24"/>
          <w14:ligatures w14:val="none"/>
        </w:rPr>
        <w:t xml:space="preserve"> karte ar vietnē minēto, kā arī jauniešu un darbā ar jaunatni iesaistīto personu atzīmēto iespēju un resursu lokācijām.</w:t>
      </w:r>
    </w:p>
    <w:p w14:paraId="0412EAB9"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7. Foto galerija.</w:t>
      </w:r>
    </w:p>
    <w:p w14:paraId="64C36517"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7.1. Sadaļām, un apakšizvēlnēm jāvar pievienot foto galeriju, kurā zem viena nosaukuma vai attēlu grupā apkopoti vairāki attēli. </w:t>
      </w:r>
    </w:p>
    <w:p w14:paraId="370A11CD" w14:textId="77777777" w:rsidR="00FA40B6" w:rsidRPr="003940CF" w:rsidRDefault="00FA40B6" w:rsidP="003940CF">
      <w:pPr>
        <w:spacing w:after="0" w:line="276" w:lineRule="auto"/>
        <w:jc w:val="both"/>
        <w:rPr>
          <w:rFonts w:ascii="Times New Roman" w:hAnsi="Times New Roman"/>
          <w:kern w:val="0"/>
          <w:sz w:val="24"/>
          <w14:ligatures w14:val="none"/>
        </w:rPr>
      </w:pPr>
      <w:bookmarkStart w:id="45" w:name="_Hlk190790411"/>
      <w:r w:rsidRPr="003940CF">
        <w:rPr>
          <w:rFonts w:ascii="Times New Roman" w:hAnsi="Times New Roman"/>
          <w:kern w:val="0"/>
          <w:sz w:val="24"/>
          <w14:ligatures w14:val="none"/>
        </w:rPr>
        <w:t>7.2. SVS administratoram jāvar manuāli kārtot un mainīt datņu attēlošanas secību galerijā, jābūt iespējai ieraksta laukā pievienot aprakstu – fotogrāfijas autoru, īsu aprakstu u.tml.</w:t>
      </w:r>
    </w:p>
    <w:bookmarkEnd w:id="45"/>
    <w:p w14:paraId="1859B546"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448C0310"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8. Video galerija.</w:t>
      </w:r>
    </w:p>
    <w:p w14:paraId="4A5E6556"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8.1. Sadaļām un apakšizvēlnēm jāvar pievienot video.</w:t>
      </w:r>
    </w:p>
    <w:p w14:paraId="22627CFE" w14:textId="77777777" w:rsidR="00FA40B6" w:rsidRPr="003940CF" w:rsidRDefault="00FA40B6" w:rsidP="003940CF">
      <w:pPr>
        <w:spacing w:after="0" w:line="276" w:lineRule="auto"/>
        <w:jc w:val="both"/>
        <w:rPr>
          <w:rFonts w:ascii="Times New Roman" w:hAnsi="Times New Roman"/>
          <w:kern w:val="0"/>
          <w:sz w:val="24"/>
          <w:highlight w:val="yellow"/>
          <w14:ligatures w14:val="none"/>
        </w:rPr>
      </w:pPr>
      <w:r w:rsidRPr="003940CF">
        <w:rPr>
          <w:rFonts w:ascii="Times New Roman" w:hAnsi="Times New Roman"/>
          <w:kern w:val="0"/>
          <w:sz w:val="24"/>
          <w14:ligatures w14:val="none"/>
        </w:rPr>
        <w:t>8.2. SVS administratoram jāvar manuāli kārtot un mainīt datņu attēlošanas secību galerijā, jābūt iespējai ieraksta laukā pievienot aprakstu – video autoru, īsu aprakstu u.tml.</w:t>
      </w:r>
    </w:p>
    <w:p w14:paraId="3761F391"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8.3. Video datņu glabāšanas vieta var būt Youtube.com, bet video attēlošanu jāvar izvadīt Tīmekļa vietnē. Rakstiem, kas pievieno video datni vai video katalogu, jāvar pievienot tekstu transkripcijas.</w:t>
      </w:r>
    </w:p>
    <w:p w14:paraId="43C9CC9B" w14:textId="77777777" w:rsidR="00FA40B6" w:rsidRPr="00BD4487" w:rsidRDefault="00FA40B6" w:rsidP="003940CF">
      <w:pPr>
        <w:spacing w:after="0" w:line="276" w:lineRule="auto"/>
        <w:jc w:val="both"/>
        <w:rPr>
          <w:rFonts w:ascii="Times New Roman" w:hAnsi="Times New Roman"/>
          <w:kern w:val="0"/>
          <w:sz w:val="16"/>
          <w:szCs w:val="16"/>
          <w:highlight w:val="yellow"/>
          <w14:ligatures w14:val="none"/>
        </w:rPr>
      </w:pPr>
    </w:p>
    <w:p w14:paraId="2FBB225D"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9. Papildus Tīmekļa vietnē nepieciešams nodrošināt šādas funkcijas:</w:t>
      </w:r>
    </w:p>
    <w:p w14:paraId="39220B46"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9.1. Automātiskā zvana sastādīšana uzspiežot uz numura.</w:t>
      </w:r>
      <w:r w:rsidRPr="003940CF">
        <w:rPr>
          <w:rFonts w:ascii="Times New Roman" w:hAnsi="Times New Roman"/>
          <w:kern w:val="0"/>
          <w:sz w:val="24"/>
          <w14:ligatures w14:val="none"/>
        </w:rPr>
        <w:t xml:space="preserve"> </w:t>
      </w:r>
      <w:r w:rsidRPr="003940CF">
        <w:rPr>
          <w:rFonts w:ascii="Times New Roman" w:hAnsi="Times New Roman"/>
          <w:kern w:val="0"/>
          <w:sz w:val="24"/>
          <w14:ligatures w14:val="none"/>
        </w:rPr>
        <w:br/>
        <w:t>Ja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 jebkurā vietā (sadaļā, rakstā vai blokā) ir norādīts tālruņa numurs, sistēmai automātiski vai SVS lietotājam manuāli jāvar uzlikt funkciju, ka viedtālrunī uzklikšķinot uz attiecīgā numura, automātiski tiek veikts zvans.</w:t>
      </w:r>
    </w:p>
    <w:p w14:paraId="6A174CD3"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9.2. Automātiskā e-pasta rakstīšanas formas atvēršana</w:t>
      </w:r>
      <w:r w:rsidRPr="003940CF">
        <w:rPr>
          <w:rFonts w:ascii="Times New Roman" w:hAnsi="Times New Roman"/>
          <w:kern w:val="0"/>
          <w:sz w:val="24"/>
          <w14:ligatures w14:val="none"/>
        </w:rPr>
        <w:t>.</w:t>
      </w:r>
    </w:p>
    <w:p w14:paraId="1AEB3709"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Ja Tīmekļa vietnē jebkurā vietā (sadaļā, rakstā vai blokā) ir norādīta e-pasta adrese, sistēmai automātiski vai SVS lietotājam manuāli jāvar uzlikt funkciju, lai uzklikšķinot uz attiecīgās adreses, automātiski tiek sākta e-pasta sastādīšana – atveras lietotāja noklusētais e-pasta izsūtīšanas logs ar jau norādītu saņēmēja e-pasta adresi.</w:t>
      </w:r>
    </w:p>
    <w:p w14:paraId="4CAB1BD3"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5B57596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9.3.</w:t>
      </w:r>
      <w:r w:rsidRPr="003940CF">
        <w:rPr>
          <w:rFonts w:ascii="Times New Roman" w:hAnsi="Times New Roman"/>
          <w:kern w:val="0"/>
          <w:sz w:val="24"/>
          <w14:ligatures w14:val="none"/>
        </w:rPr>
        <w:t xml:space="preserve"> </w:t>
      </w:r>
      <w:r w:rsidRPr="003940CF">
        <w:rPr>
          <w:rFonts w:ascii="Times New Roman" w:hAnsi="Times New Roman"/>
          <w:b/>
          <w:kern w:val="0"/>
          <w:sz w:val="24"/>
          <w14:ligatures w14:val="none"/>
        </w:rPr>
        <w:t>Meklētājs</w:t>
      </w:r>
      <w:r w:rsidRPr="003940CF">
        <w:rPr>
          <w:rFonts w:ascii="Times New Roman" w:hAnsi="Times New Roman"/>
          <w:color w:val="4D0077"/>
          <w:kern w:val="0"/>
          <w:sz w:val="24"/>
          <w14:ligatures w14:val="none"/>
        </w:rPr>
        <w:t>.</w:t>
      </w:r>
      <w:r w:rsidRPr="003940CF">
        <w:rPr>
          <w:rFonts w:ascii="Times New Roman" w:hAnsi="Times New Roman"/>
          <w:kern w:val="0"/>
          <w:sz w:val="24"/>
          <w14:ligatures w14:val="none"/>
        </w:rPr>
        <w:t xml:space="preserve"> </w:t>
      </w:r>
    </w:p>
    <w:p w14:paraId="410D7F89"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Tīmekļa vietnē ir jābūt iestrādātai meklēšanas funkcijai, nodrošinot visu Tīmekļa vietnē izvietotās informācijas meklēšanu pēc raksta/informācijas nosaukuma un atslēgvārdiem. Meklētājam jānodrošina morfoloģiskā meklēšana, atspoguļojot rezultātus arī dažādos locījumos. Meklētājam jānodrošina diakritisko zīmju ignorēšanu, kā arī rezultātiem jābūt neatkarīgiem no ievadītajiem lielajiem vai mazajiem burtiem (</w:t>
      </w:r>
      <w:proofErr w:type="spellStart"/>
      <w:r w:rsidRPr="003940CF">
        <w:rPr>
          <w:rFonts w:ascii="Times New Roman" w:hAnsi="Times New Roman"/>
          <w:i/>
          <w:kern w:val="0"/>
          <w:sz w:val="24"/>
          <w14:ligatures w14:val="none"/>
        </w:rPr>
        <w:t>case-insensitive</w:t>
      </w:r>
      <w:proofErr w:type="spellEnd"/>
      <w:r w:rsidRPr="003940CF">
        <w:rPr>
          <w:rFonts w:ascii="Times New Roman" w:hAnsi="Times New Roman"/>
          <w:kern w:val="0"/>
          <w:sz w:val="24"/>
          <w14:ligatures w14:val="none"/>
        </w:rPr>
        <w:t xml:space="preserve">). Ja tīmekļa vietnes apmeklētājs ievada frāzi, kura nav atrodama, meklēšanas rezultātu lapā tiek atrādīts teksts par rezultāta neesamību. Jānodrošina atlasītās informācijas grupēšanu ērtai rezultātu pārskatāmībai.  </w:t>
      </w:r>
    </w:p>
    <w:p w14:paraId="3DE290AC"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37D4F18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lastRenderedPageBreak/>
        <w:t>9.4.</w:t>
      </w:r>
      <w:r w:rsidRPr="003940CF">
        <w:rPr>
          <w:rFonts w:ascii="Times New Roman" w:hAnsi="Times New Roman"/>
          <w:kern w:val="0"/>
          <w:sz w:val="24"/>
          <w14:ligatures w14:val="none"/>
        </w:rPr>
        <w:t xml:space="preserve"> </w:t>
      </w:r>
      <w:r w:rsidRPr="003940CF">
        <w:rPr>
          <w:rFonts w:ascii="Times New Roman" w:hAnsi="Times New Roman"/>
          <w:b/>
          <w:kern w:val="0"/>
          <w:sz w:val="24"/>
          <w14:ligatures w14:val="none"/>
        </w:rPr>
        <w:t>Tekstu audio atskaņošana</w:t>
      </w:r>
      <w:r w:rsidRPr="003940CF">
        <w:rPr>
          <w:rFonts w:ascii="Times New Roman" w:hAnsi="Times New Roman"/>
          <w:kern w:val="0"/>
          <w:sz w:val="24"/>
          <w14:ligatures w14:val="none"/>
        </w:rPr>
        <w:t>.</w:t>
      </w:r>
    </w:p>
    <w:p w14:paraId="7F426FC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vietnes sadaļās un rakstos ir jābūt iestrādātai iespējai tajās ievietoto tekstu automātiski atskaņot audio formātā, kas nepieciešams informācijas </w:t>
      </w:r>
      <w:proofErr w:type="spellStart"/>
      <w:r w:rsidRPr="003940CF">
        <w:rPr>
          <w:rFonts w:ascii="Times New Roman" w:hAnsi="Times New Roman"/>
          <w:kern w:val="0"/>
          <w:sz w:val="24"/>
          <w14:ligatures w14:val="none"/>
        </w:rPr>
        <w:t>piekļūstamības</w:t>
      </w:r>
      <w:proofErr w:type="spellEnd"/>
      <w:r w:rsidRPr="003940CF">
        <w:rPr>
          <w:rFonts w:ascii="Times New Roman" w:hAnsi="Times New Roman"/>
          <w:kern w:val="0"/>
          <w:sz w:val="24"/>
          <w14:ligatures w14:val="none"/>
        </w:rPr>
        <w:t xml:space="preserve"> nodrošināšanai neredzīgiem vai vājredzīgiem cilvēkiem.</w:t>
      </w:r>
    </w:p>
    <w:p w14:paraId="32C6234B"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7644C88A"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9.5.</w:t>
      </w:r>
      <w:r w:rsidRPr="003940CF">
        <w:rPr>
          <w:rFonts w:ascii="Times New Roman" w:hAnsi="Times New Roman"/>
          <w:kern w:val="0"/>
          <w:sz w:val="24"/>
          <w14:ligatures w14:val="none"/>
        </w:rPr>
        <w:t xml:space="preserve"> </w:t>
      </w:r>
      <w:bookmarkStart w:id="46" w:name="_Hlk191041104"/>
      <w:r w:rsidRPr="003940CF">
        <w:rPr>
          <w:rFonts w:ascii="Times New Roman" w:hAnsi="Times New Roman"/>
          <w:b/>
          <w:kern w:val="0"/>
          <w:sz w:val="24"/>
          <w14:ligatures w14:val="none"/>
        </w:rPr>
        <w:t xml:space="preserve">Sīkdatņu paziņojums </w:t>
      </w:r>
      <w:bookmarkEnd w:id="46"/>
      <w:r w:rsidRPr="003940CF">
        <w:rPr>
          <w:rFonts w:ascii="Times New Roman" w:hAnsi="Times New Roman"/>
          <w:b/>
          <w:kern w:val="0"/>
          <w:sz w:val="24"/>
          <w14:ligatures w14:val="none"/>
        </w:rPr>
        <w:t>un iestatījumi.</w:t>
      </w:r>
    </w:p>
    <w:p w14:paraId="47CE3D3C"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Tīmekļa vietnē izvietotajām sīkdatnēm, to apstrādei un informācijai par tām  ir jāatbilst  Eiropas Parlamenta un Padomes regulai (ES) 2016/679 (2016. gada 27. aprīlis) par fizisku personu aizsardzību attiecībā uz personas datu apstrādi un šādu datu brīvu apriti un ar ko atceļ Direktīvu 95/46/EK (Vispārīgā datu aizsardzības regula), Informācijas sabiedrības pakalpojumu likuma noteiktajām prasībām, kas regulē sīkdatņu izmantošanu tīmekļa vietnēs un Datu valsts inspekcijas Vadlīnijām sīkdatņu izmantošanai tīmekļa vietnē – </w:t>
      </w:r>
      <w:hyperlink r:id="rId24">
        <w:r w:rsidRPr="003940CF">
          <w:rPr>
            <w:rFonts w:ascii="Times New Roman" w:hAnsi="Times New Roman"/>
            <w:color w:val="0000FF"/>
            <w:kern w:val="0"/>
            <w:sz w:val="24"/>
            <w:u w:val="single"/>
            <w14:ligatures w14:val="none"/>
          </w:rPr>
          <w:t>https://www.dvi.gov.lv/lv/media/1517/download</w:t>
        </w:r>
      </w:hyperlink>
      <w:r w:rsidRPr="003940CF">
        <w:rPr>
          <w:rFonts w:ascii="Times New Roman" w:hAnsi="Times New Roman"/>
          <w:kern w:val="0"/>
          <w:sz w:val="24"/>
          <w14:ligatures w14:val="none"/>
        </w:rPr>
        <w:t xml:space="preserve">. </w:t>
      </w:r>
      <w:r w:rsidRPr="003940CF">
        <w:rPr>
          <w:rFonts w:ascii="Times New Roman" w:hAnsi="Times New Roman"/>
          <w:kern w:val="0"/>
          <w:sz w:val="24"/>
          <w14:ligatures w14:val="none"/>
        </w:rPr>
        <w:br/>
        <w:t xml:space="preserve">Tīmekļa vietnē jābūt ievietojamai sadaļai, rediģējamai informācijai un brīdinājuma paziņojumam par sīkdatnēm, dodot lietotājam iespēju izvēlēties vairākas sīkdatņu apkopošanas iespējas, tostarp sīkdatņu apkopošanu mārketinga vajadzībām. Ja lietotājs atļauj lietot savus datus mārketinga vajadzībām, jānodrošina attiecīgā lietotāja datu apkopošanu tādā formātā, lai tie būtu izmantojami gan </w:t>
      </w:r>
      <w:proofErr w:type="spellStart"/>
      <w:r w:rsidRPr="003940CF">
        <w:rPr>
          <w:rFonts w:ascii="Times New Roman" w:hAnsi="Times New Roman"/>
          <w:kern w:val="0"/>
          <w:sz w:val="24"/>
          <w14:ligatures w14:val="none"/>
        </w:rPr>
        <w:t>remārketinga</w:t>
      </w:r>
      <w:proofErr w:type="spellEnd"/>
      <w:r w:rsidRPr="003940CF">
        <w:rPr>
          <w:rFonts w:ascii="Times New Roman" w:hAnsi="Times New Roman"/>
          <w:kern w:val="0"/>
          <w:sz w:val="24"/>
          <w14:ligatures w14:val="none"/>
        </w:rPr>
        <w:t>, gan e-pastu mārketinga vajadzībām. Un vienlaicīgi ir jābūt iespējai lietotājiem atsaukt iepriekš doto piekrišanu (sīkāk sk. DVI Vadlīnijas) saskaņā ar Vispārīgās datu aizsardzības regulas prasībām.</w:t>
      </w:r>
    </w:p>
    <w:p w14:paraId="4E0FFE3D"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5699430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9.6. Dalīšanās ar saturu.</w:t>
      </w:r>
    </w:p>
    <w:p w14:paraId="50AD275A" w14:textId="77777777" w:rsidR="00FA40B6" w:rsidRPr="00FA40B6" w:rsidRDefault="00FA40B6" w:rsidP="00FA40B6">
      <w:pPr>
        <w:spacing w:after="0" w:line="276" w:lineRule="auto"/>
        <w:jc w:val="both"/>
        <w:rPr>
          <w:rFonts w:ascii="Times New Roman" w:eastAsia="Calibri" w:hAnsi="Times New Roman" w:cs="Times New Roman"/>
          <w:kern w:val="0"/>
          <w:sz w:val="24"/>
          <w:szCs w:val="24"/>
          <w14:ligatures w14:val="none"/>
        </w:rPr>
      </w:pPr>
      <w:r w:rsidRPr="003940CF">
        <w:rPr>
          <w:rFonts w:ascii="Times New Roman" w:hAnsi="Times New Roman"/>
          <w:kern w:val="0"/>
          <w:sz w:val="24"/>
          <w14:ligatures w14:val="none"/>
        </w:rPr>
        <w:t xml:space="preserve">Lapas apmeklētājiem jābūt iespējai ar dalīties ar Tīmekļa vietnes saturu sociālajos tīklos X, </w:t>
      </w:r>
      <w:proofErr w:type="spellStart"/>
      <w:r w:rsidRPr="003940CF">
        <w:rPr>
          <w:rFonts w:ascii="Times New Roman" w:hAnsi="Times New Roman"/>
          <w:kern w:val="0"/>
          <w:sz w:val="24"/>
          <w14:ligatures w14:val="none"/>
        </w:rPr>
        <w:t>Facebook</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Instagram</w:t>
      </w:r>
      <w:proofErr w:type="spellEnd"/>
      <w:r w:rsidRPr="003940CF">
        <w:rPr>
          <w:rFonts w:ascii="Times New Roman" w:hAnsi="Times New Roman"/>
          <w:kern w:val="0"/>
          <w:sz w:val="24"/>
          <w14:ligatures w14:val="none"/>
        </w:rPr>
        <w:t xml:space="preserve">, e-pastā un </w:t>
      </w:r>
      <w:proofErr w:type="spellStart"/>
      <w:r w:rsidRPr="003940CF">
        <w:rPr>
          <w:rFonts w:ascii="Times New Roman" w:hAnsi="Times New Roman"/>
          <w:kern w:val="0"/>
          <w:sz w:val="24"/>
          <w14:ligatures w14:val="none"/>
        </w:rPr>
        <w:t>WhatsApp</w:t>
      </w:r>
      <w:proofErr w:type="spellEnd"/>
      <w:r w:rsidRPr="003940CF">
        <w:rPr>
          <w:rFonts w:ascii="Times New Roman" w:hAnsi="Times New Roman"/>
          <w:kern w:val="0"/>
          <w:sz w:val="24"/>
          <w14:ligatures w14:val="none"/>
        </w:rPr>
        <w:t>.</w:t>
      </w:r>
    </w:p>
    <w:p w14:paraId="1DCB904C"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256B7CF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9.7.</w:t>
      </w:r>
      <w:r w:rsidRPr="003940CF">
        <w:rPr>
          <w:rFonts w:ascii="Times New Roman" w:hAnsi="Times New Roman"/>
          <w:kern w:val="0"/>
          <w:sz w:val="24"/>
          <w14:ligatures w14:val="none"/>
        </w:rPr>
        <w:t xml:space="preserve"> </w:t>
      </w:r>
      <w:bookmarkStart w:id="47" w:name="_Hlk191041123"/>
      <w:r w:rsidRPr="003940CF">
        <w:rPr>
          <w:rFonts w:ascii="Times New Roman" w:hAnsi="Times New Roman"/>
          <w:b/>
          <w:kern w:val="0"/>
          <w:sz w:val="24"/>
          <w14:ligatures w14:val="none"/>
        </w:rPr>
        <w:t>Informācija par personas datu apstrādi</w:t>
      </w:r>
      <w:bookmarkEnd w:id="47"/>
      <w:r w:rsidRPr="003940CF">
        <w:rPr>
          <w:rFonts w:ascii="Times New Roman" w:hAnsi="Times New Roman"/>
          <w:b/>
          <w:kern w:val="0"/>
          <w:sz w:val="24"/>
          <w14:ligatures w14:val="none"/>
        </w:rPr>
        <w:t>.</w:t>
      </w:r>
    </w:p>
    <w:p w14:paraId="27A5E2E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Sadaļa ar informāciju par personas datu apstrādi. </w:t>
      </w:r>
    </w:p>
    <w:p w14:paraId="21FE8339"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3BFCEA3D" w14:textId="77777777" w:rsidR="00FA40B6" w:rsidRPr="003940CF" w:rsidRDefault="00FA40B6" w:rsidP="003940CF">
      <w:pPr>
        <w:spacing w:after="240" w:line="276" w:lineRule="auto"/>
        <w:ind w:left="284" w:hanging="284"/>
        <w:contextualSpacing/>
        <w:jc w:val="both"/>
        <w:rPr>
          <w:rFonts w:ascii="Times New Roman" w:hAnsi="Times New Roman"/>
          <w:b/>
          <w:kern w:val="0"/>
          <w:sz w:val="24"/>
          <w14:ligatures w14:val="none"/>
        </w:rPr>
      </w:pPr>
      <w:r w:rsidRPr="003940CF">
        <w:rPr>
          <w:rFonts w:ascii="Times New Roman" w:hAnsi="Times New Roman"/>
          <w:b/>
          <w:kern w:val="0"/>
          <w:sz w:val="24"/>
          <w14:ligatures w14:val="none"/>
        </w:rPr>
        <w:t>10. Īpaši nosacījumi:</w:t>
      </w:r>
    </w:p>
    <w:p w14:paraId="70B2F96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10.1. Tīmekļa vietnes satura vadības sistēmas izstrādes laikā tās Izstrādātājam jānodrošina Departamenta atbildīgajai personai/</w:t>
      </w:r>
      <w:proofErr w:type="spellStart"/>
      <w:r w:rsidRPr="003940CF">
        <w:rPr>
          <w:rFonts w:ascii="Times New Roman" w:hAnsi="Times New Roman"/>
          <w:kern w:val="0"/>
          <w:sz w:val="24"/>
          <w14:ligatures w14:val="none"/>
        </w:rPr>
        <w:t>ām</w:t>
      </w:r>
      <w:proofErr w:type="spellEnd"/>
      <w:r w:rsidRPr="003940CF">
        <w:rPr>
          <w:rFonts w:ascii="Times New Roman" w:hAnsi="Times New Roman"/>
          <w:kern w:val="0"/>
          <w:sz w:val="24"/>
          <w14:ligatures w14:val="none"/>
        </w:rPr>
        <w:t xml:space="preserve"> piekļuvi pie satura vadības sistēmas testa videi, nodrošinot satura vadības sistēmas testēšanas iespējas.</w:t>
      </w:r>
    </w:p>
    <w:p w14:paraId="1D16DD0E"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10.2. Tīmekļa vietnes veidotājs izstrādā rokasgrāmatu-instrukciju  Pasūtītājam par  satura vadības sistēmas lietošanu. </w:t>
      </w:r>
    </w:p>
    <w:p w14:paraId="112B26A6" w14:textId="77777777"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kern w:val="0"/>
          <w:sz w:val="24"/>
          <w14:ligatures w14:val="none"/>
        </w:rPr>
        <w:t xml:space="preserve">10.3. </w:t>
      </w:r>
      <w:r w:rsidRPr="003940CF">
        <w:rPr>
          <w:rFonts w:ascii="Times New Roman" w:hAnsi="Times New Roman"/>
          <w:color w:val="000000"/>
          <w:kern w:val="0"/>
          <w:sz w:val="24"/>
          <w14:ligatures w14:val="none"/>
        </w:rPr>
        <w:t>Tīmekļa vietnes un tās satura vadības sistēmai kā pamata drošības sistēmām jābūt izstrādātām atbilstoši:</w:t>
      </w:r>
    </w:p>
    <w:p w14:paraId="3F766980" w14:textId="77777777" w:rsidR="00FA40B6" w:rsidRPr="003940CF" w:rsidRDefault="00FA40B6" w:rsidP="003940CF">
      <w:pPr>
        <w:numPr>
          <w:ilvl w:val="0"/>
          <w:numId w:val="23"/>
        </w:numPr>
        <w:spacing w:after="240" w:line="276" w:lineRule="auto"/>
        <w:ind w:left="1276"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Nacionālās </w:t>
      </w:r>
      <w:proofErr w:type="spellStart"/>
      <w:r w:rsidRPr="003940CF">
        <w:rPr>
          <w:rFonts w:ascii="Times New Roman" w:hAnsi="Times New Roman"/>
          <w:color w:val="000000"/>
          <w:kern w:val="0"/>
          <w:sz w:val="24"/>
          <w14:ligatures w14:val="none"/>
        </w:rPr>
        <w:t>kiberdrošības</w:t>
      </w:r>
      <w:proofErr w:type="spellEnd"/>
      <w:r w:rsidRPr="003940CF">
        <w:rPr>
          <w:rFonts w:ascii="Times New Roman" w:hAnsi="Times New Roman"/>
          <w:color w:val="000000"/>
          <w:kern w:val="0"/>
          <w:sz w:val="24"/>
          <w14:ligatures w14:val="none"/>
        </w:rPr>
        <w:t xml:space="preserve"> likumam</w:t>
      </w:r>
      <w:r w:rsidRPr="003940CF">
        <w:rPr>
          <w:rFonts w:ascii="Times New Roman" w:hAnsi="Times New Roman"/>
          <w:b/>
          <w:color w:val="000000"/>
          <w:kern w:val="0"/>
          <w:sz w:val="24"/>
          <w14:ligatures w14:val="none"/>
        </w:rPr>
        <w:t xml:space="preserve"> </w:t>
      </w:r>
      <w:r w:rsidRPr="003940CF">
        <w:rPr>
          <w:rFonts w:ascii="Times New Roman" w:hAnsi="Times New Roman"/>
          <w:color w:val="000000"/>
          <w:kern w:val="0"/>
          <w:sz w:val="24"/>
          <w14:ligatures w14:val="none"/>
        </w:rPr>
        <w:t>un uz tā pamata izdotiem normatīvajiem aktiem;</w:t>
      </w:r>
    </w:p>
    <w:p w14:paraId="3CBA1A02" w14:textId="77777777" w:rsidR="00FA40B6" w:rsidRPr="003940CF" w:rsidRDefault="00FA40B6" w:rsidP="003940CF">
      <w:pPr>
        <w:numPr>
          <w:ilvl w:val="0"/>
          <w:numId w:val="23"/>
        </w:numPr>
        <w:spacing w:after="240" w:line="276" w:lineRule="auto"/>
        <w:ind w:left="1276"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Ministru kabineta 2020. gada 14. jūlija noteikumiem Nr. 445 “Kārtība, kādā iestādes ievieto informāciju internetā”;</w:t>
      </w:r>
    </w:p>
    <w:p w14:paraId="4A8495A5" w14:textId="77777777" w:rsidR="00FA40B6" w:rsidRPr="003940CF" w:rsidRDefault="00FA40B6" w:rsidP="003940CF">
      <w:pPr>
        <w:numPr>
          <w:ilvl w:val="0"/>
          <w:numId w:val="23"/>
        </w:numPr>
        <w:spacing w:after="240" w:line="276" w:lineRule="auto"/>
        <w:ind w:left="1276"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Fizisko personu datu apstrādes likumam;</w:t>
      </w:r>
    </w:p>
    <w:p w14:paraId="5B6DA964" w14:textId="77777777" w:rsidR="00FA40B6" w:rsidRPr="003940CF" w:rsidRDefault="00FA40B6" w:rsidP="003940CF">
      <w:pPr>
        <w:numPr>
          <w:ilvl w:val="0"/>
          <w:numId w:val="23"/>
        </w:numPr>
        <w:spacing w:after="240" w:line="276" w:lineRule="auto"/>
        <w:ind w:left="1276" w:right="173"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Eiropas Parlamenta un Padomes regulai (ES) 2016/679 (2016. gada 27. aprīlis) par fizisku personu aizsardzību attiecībā uz personas datu apstrādi un šādu datu brīvu apriti un ar ko atceļ Direktīvu 95/46/EK (Vispārīgā datu aizsardzības regula).</w:t>
      </w:r>
    </w:p>
    <w:p w14:paraId="190841FD"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10.4. Izstrādātājam jānodrošina garantija izstrādātajam Dizainam, Tīmekļa vietnes kvalitatīvai darbībai un Satura vadības sistēmai un tās daļām 2 (divu) gadu garumā, sākot no pieņemšanas-nodošanas akta parakstīšanas dienas. Garantija ietver regulāru izvēlētās SVS ietvara un spraudņu </w:t>
      </w:r>
      <w:r w:rsidRPr="003940CF">
        <w:rPr>
          <w:rFonts w:ascii="Times New Roman" w:hAnsi="Times New Roman"/>
          <w:kern w:val="0"/>
          <w:sz w:val="24"/>
          <w14:ligatures w14:val="none"/>
        </w:rPr>
        <w:lastRenderedPageBreak/>
        <w:t xml:space="preserve">jauninājumu uzstādīšanu un izmaiņu veikšanu sistēmā, kad tīmekļa vietnes garantijas uzturēšanas laikā konstatēti defekti, kas ir klasificējami kā avārija, kļūda, kuru nevar apiet, kā arī kļūda, kuru var apiet. Minēto kļūdu novēršana netiek papildus apmaksāta. </w:t>
      </w:r>
    </w:p>
    <w:p w14:paraId="6CD8468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10.5. Pretendents nodrošina Pasūtītāja regulāru informēšanu par pieteiktā incidenta statusa izmaiņām un pārskatu iesniegšanu par tā risināšanas gaitu pēc Pasūtītāja pieprasījuma.</w:t>
      </w:r>
    </w:p>
    <w:p w14:paraId="401664B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10.6. Problēmas prioritāti (kritiska, steidzama vai pārējie gadījumi) nosaka Pasūtītājs.</w:t>
      </w:r>
    </w:p>
    <w:p w14:paraId="36217DE5"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10.7. Pasūtītājs informē Izpildītāja kontaktpersonu par problēmu e-pastā, mutiski tikšanās laikā, telefonsarunā, vai </w:t>
      </w:r>
      <w:proofErr w:type="spellStart"/>
      <w:r w:rsidRPr="003940CF">
        <w:rPr>
          <w:rFonts w:ascii="Times New Roman" w:hAnsi="Times New Roman"/>
          <w:kern w:val="0"/>
          <w:sz w:val="24"/>
          <w14:ligatures w14:val="none"/>
        </w:rPr>
        <w:t>WhatsApp</w:t>
      </w:r>
      <w:proofErr w:type="spellEnd"/>
      <w:r w:rsidRPr="003940CF">
        <w:rPr>
          <w:rFonts w:ascii="Times New Roman" w:hAnsi="Times New Roman"/>
          <w:kern w:val="0"/>
          <w:sz w:val="24"/>
          <w14:ligatures w14:val="none"/>
        </w:rPr>
        <w:t xml:space="preserve"> saziņas vietnē vai citādi, Izpildītājam pēc pieteikuma reģistrējot pieteikumu rakstiski. </w:t>
      </w:r>
    </w:p>
    <w:p w14:paraId="3DE77862"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7402184C" w14:textId="77777777" w:rsidR="00FA40B6" w:rsidRPr="003940CF" w:rsidRDefault="00FA40B6" w:rsidP="00BD4487">
      <w:pPr>
        <w:spacing w:after="0" w:line="276" w:lineRule="auto"/>
        <w:jc w:val="both"/>
        <w:rPr>
          <w:rFonts w:ascii="Times New Roman" w:hAnsi="Times New Roman"/>
          <w:b/>
          <w:color w:val="000000"/>
          <w:kern w:val="0"/>
          <w:sz w:val="24"/>
          <w14:ligatures w14:val="none"/>
        </w:rPr>
      </w:pPr>
      <w:r w:rsidRPr="003940CF">
        <w:rPr>
          <w:rFonts w:ascii="Times New Roman" w:hAnsi="Times New Roman"/>
          <w:b/>
          <w:kern w:val="0"/>
          <w:sz w:val="24"/>
          <w14:ligatures w14:val="none"/>
        </w:rPr>
        <w:t>11. Drošības prasības:</w:t>
      </w:r>
    </w:p>
    <w:p w14:paraId="0F6B0D81"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11.1. SVS jānodrošina ievadītās un uzglabājamās informācijas aizsardzība, lai neautorizētas personas vai sistēmas, vai autorizētas personas bez atbilstošām piekļuves tiesībām nevarētu iegūt un modificēt informāciju. </w:t>
      </w:r>
    </w:p>
    <w:p w14:paraId="18F1C4F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11.2. Piekļuve Tīmekļa vietnes vienībām izriet no piešķirtajām lietotāju lomām. Tīmekļa vietnē ievietotie datu objekti ir jāglabā tā, lai lietotājs nevarētu uzminēt cita objekta piekļuves informāciju. Ja arī lietotājs iegūst saiti, kura norāda uz atbilstošu datu objektu, Tīmekļa vietne nedrīkst pieļaut šī datu objekta attēlošanu lietotājam, kuram nav piekļuves tiesību.</w:t>
      </w:r>
    </w:p>
    <w:p w14:paraId="0E1CF213"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11.3. Tīmekļa vietnes un SVS izejas kods satur tikai to funkcionalitāti, kas nepieciešama Tīmekļa vietnes un SVS tehniskajā specifikācijā iekļauto prasību nodrošināšanai (jābūt uzstādītiem tikai minimāli nepieciešamajiem moduļiem, spraudņiem vai paplašinājumiem). Ja tiek izmantoti spraudņi, tad pēc spraudņu versiju maiņas nedrīkst tikt ietekmēta vai samazināta Pasūtītājam pieejamā funkcionalitāte.</w:t>
      </w:r>
    </w:p>
    <w:p w14:paraId="077F6FF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11.4. SVS nodrošina, ka informācija, kuru plānots publicēt Tīmekļa vietnē, iespējams vispirms saglabāt kā melnrakstu – nepublicēt uzreiz.</w:t>
      </w:r>
    </w:p>
    <w:p w14:paraId="3EF60408"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11.5. SVS jānodrošina iespēja atjaunot Tīmekļa vietnē vismaz trīs (3) iepriekšējās  publicētās informācijas redakcijas.</w:t>
      </w:r>
    </w:p>
    <w:p w14:paraId="7F05896F"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11.6. SVS nodrošina </w:t>
      </w:r>
      <w:proofErr w:type="spellStart"/>
      <w:r w:rsidRPr="003940CF">
        <w:rPr>
          <w:rFonts w:ascii="Times New Roman" w:hAnsi="Times New Roman"/>
          <w:kern w:val="0"/>
          <w:sz w:val="24"/>
          <w14:ligatures w14:val="none"/>
        </w:rPr>
        <w:t>Null</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byte</w:t>
      </w:r>
      <w:proofErr w:type="spellEnd"/>
      <w:r w:rsidRPr="003940CF">
        <w:rPr>
          <w:rFonts w:ascii="Times New Roman" w:hAnsi="Times New Roman"/>
          <w:kern w:val="0"/>
          <w:sz w:val="24"/>
          <w14:ligatures w14:val="none"/>
        </w:rPr>
        <w:t xml:space="preserve"> injekcijas pārbaudi </w:t>
      </w:r>
      <w:proofErr w:type="spellStart"/>
      <w:r w:rsidRPr="003940CF">
        <w:rPr>
          <w:rFonts w:ascii="Times New Roman" w:hAnsi="Times New Roman"/>
          <w:kern w:val="0"/>
          <w:sz w:val="24"/>
          <w14:ligatures w14:val="none"/>
        </w:rPr>
        <w:t>augšuplādējamām</w:t>
      </w:r>
      <w:proofErr w:type="spellEnd"/>
      <w:r w:rsidRPr="003940CF">
        <w:rPr>
          <w:rFonts w:ascii="Times New Roman" w:hAnsi="Times New Roman"/>
          <w:kern w:val="0"/>
          <w:sz w:val="24"/>
          <w14:ligatures w14:val="none"/>
        </w:rPr>
        <w:t xml:space="preserve"> datnēm.</w:t>
      </w:r>
    </w:p>
    <w:p w14:paraId="1276620F"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11.7. Auditācijas pieraksti ir pieejami SVS tikai administratora lomas lietotājiem.</w:t>
      </w:r>
    </w:p>
    <w:p w14:paraId="629CA14E"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11.8. Priviliģēta lietotāja (administratora) piekļuve tiek nodrošināta, izmantojot daudzfaktoru autentifikāciju.</w:t>
      </w:r>
    </w:p>
    <w:p w14:paraId="2DE50E98"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11.9. Datņu pārraidīšanai atļauts izmantot drošu failu pārraidīšanas protokolu SFTP vai līdzvērtīgu šifrētu datu pārraides protokolu.</w:t>
      </w:r>
    </w:p>
    <w:p w14:paraId="476DAE3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11.10. Tīmekļa vietnes un satura vadības sistēmas</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datu</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plūsmas</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aizsardzībai</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izmanto jaunāko</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TLS</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 xml:space="preserve">protokolu. </w:t>
      </w:r>
    </w:p>
    <w:p w14:paraId="55C15B61"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14:ligatures w14:val="none"/>
        </w:rPr>
        <w:t xml:space="preserve">11.11. Izpildītājs nodrošina Tīmekļa vietnes un satura vadības sistēmas digitālā sertifikāta pielietošanu, kā arī digitālā sertifikāta savlaicīgu aizvietošanu ar jaunu digitālo sertifikātu, lai piekļuvi Tīmekļa vietnei un satura vadības sistēmai nodrošinātu, izmantojot tikai šifrētu datu pārraides protokolu. </w:t>
      </w:r>
    </w:p>
    <w:p w14:paraId="75DB8B8D"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14:ligatures w14:val="none"/>
        </w:rPr>
        <w:t>11.12. Tīmekļa vietnes</w:t>
      </w:r>
      <w:r w:rsidRPr="003940CF">
        <w:rPr>
          <w:rFonts w:ascii="Times New Roman" w:hAnsi="Times New Roman"/>
          <w:kern w:val="0"/>
          <w:sz w:val="24"/>
          <w:shd w:val="clear" w:color="auto" w:fill="FFFFFF"/>
          <w14:ligatures w14:val="none"/>
        </w:rPr>
        <w:t xml:space="preserve"> izstrādē jāievēro </w:t>
      </w:r>
      <w:hyperlink r:id="rId25" w:history="1">
        <w:r w:rsidRPr="003940CF">
          <w:rPr>
            <w:rFonts w:ascii="Times New Roman" w:hAnsi="Times New Roman"/>
            <w:color w:val="0000FF"/>
            <w:kern w:val="0"/>
            <w:sz w:val="24"/>
            <w:u w:val="single"/>
            <w:shd w:val="clear" w:color="auto" w:fill="FFFFFF"/>
            <w14:ligatures w14:val="none"/>
          </w:rPr>
          <w:t>OWASP ieteiktie sistēmu izstrādes principi.</w:t>
        </w:r>
      </w:hyperlink>
    </w:p>
    <w:p w14:paraId="02858EF9"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14:ligatures w14:val="none"/>
        </w:rPr>
        <w:t>11.13. Tīmekļa vietnes</w:t>
      </w:r>
      <w:r w:rsidRPr="003940CF">
        <w:rPr>
          <w:rFonts w:ascii="Times New Roman" w:hAnsi="Times New Roman"/>
          <w:kern w:val="0"/>
          <w:sz w:val="24"/>
          <w:shd w:val="clear" w:color="auto" w:fill="FFFFFF"/>
          <w14:ligatures w14:val="none"/>
        </w:rPr>
        <w:t xml:space="preserve"> izstrādē jāievēro </w:t>
      </w:r>
      <w:hyperlink r:id="rId26" w:history="1">
        <w:r w:rsidRPr="003940CF">
          <w:rPr>
            <w:rFonts w:ascii="Times New Roman" w:hAnsi="Times New Roman"/>
            <w:color w:val="0000FF"/>
            <w:kern w:val="0"/>
            <w:sz w:val="24"/>
            <w:u w:val="single"/>
            <w:shd w:val="clear" w:color="auto" w:fill="FFFFFF"/>
            <w14:ligatures w14:val="none"/>
          </w:rPr>
          <w:t xml:space="preserve">OWASP </w:t>
        </w:r>
        <w:proofErr w:type="spellStart"/>
        <w:r w:rsidRPr="003940CF">
          <w:rPr>
            <w:rFonts w:ascii="Times New Roman" w:hAnsi="Times New Roman"/>
            <w:color w:val="0000FF"/>
            <w:kern w:val="0"/>
            <w:sz w:val="24"/>
            <w:u w:val="single"/>
            <w:shd w:val="clear" w:color="auto" w:fill="FFFFFF"/>
            <w14:ligatures w14:val="none"/>
          </w:rPr>
          <w:t>Cheat</w:t>
        </w:r>
        <w:proofErr w:type="spellEnd"/>
        <w:r w:rsidRPr="003940CF">
          <w:rPr>
            <w:rFonts w:ascii="Times New Roman" w:hAnsi="Times New Roman"/>
            <w:color w:val="0000FF"/>
            <w:kern w:val="0"/>
            <w:sz w:val="24"/>
            <w:u w:val="single"/>
            <w:shd w:val="clear" w:color="auto" w:fill="FFFFFF"/>
            <w14:ligatures w14:val="none"/>
          </w:rPr>
          <w:t xml:space="preserve"> </w:t>
        </w:r>
        <w:proofErr w:type="spellStart"/>
        <w:r w:rsidRPr="003940CF">
          <w:rPr>
            <w:rFonts w:ascii="Times New Roman" w:hAnsi="Times New Roman"/>
            <w:color w:val="0000FF"/>
            <w:kern w:val="0"/>
            <w:sz w:val="24"/>
            <w:u w:val="single"/>
            <w:shd w:val="clear" w:color="auto" w:fill="FFFFFF"/>
            <w14:ligatures w14:val="none"/>
          </w:rPr>
          <w:t>Sheet</w:t>
        </w:r>
        <w:proofErr w:type="spellEnd"/>
        <w:r w:rsidRPr="003940CF">
          <w:rPr>
            <w:rFonts w:ascii="Times New Roman" w:hAnsi="Times New Roman"/>
            <w:color w:val="0000FF"/>
            <w:kern w:val="0"/>
            <w:sz w:val="24"/>
            <w:u w:val="single"/>
            <w:shd w:val="clear" w:color="auto" w:fill="FFFFFF"/>
            <w14:ligatures w14:val="none"/>
          </w:rPr>
          <w:t xml:space="preserve"> </w:t>
        </w:r>
        <w:proofErr w:type="spellStart"/>
        <w:r w:rsidRPr="003940CF">
          <w:rPr>
            <w:rFonts w:ascii="Times New Roman" w:hAnsi="Times New Roman"/>
            <w:color w:val="0000FF"/>
            <w:kern w:val="0"/>
            <w:sz w:val="24"/>
            <w:u w:val="single"/>
            <w:shd w:val="clear" w:color="auto" w:fill="FFFFFF"/>
            <w14:ligatures w14:val="none"/>
          </w:rPr>
          <w:t>Series</w:t>
        </w:r>
        <w:proofErr w:type="spellEnd"/>
      </w:hyperlink>
      <w:r w:rsidRPr="003940CF">
        <w:rPr>
          <w:rFonts w:ascii="Times New Roman" w:hAnsi="Times New Roman"/>
          <w:kern w:val="0"/>
          <w:sz w:val="24"/>
          <w:shd w:val="clear" w:color="auto" w:fill="FFFFFF"/>
          <w14:ligatures w14:val="none"/>
        </w:rPr>
        <w:t>, kas apkopo labās prakses principus lietojumprogrammu izstrādātājiem.</w:t>
      </w:r>
    </w:p>
    <w:p w14:paraId="58CA858D" w14:textId="77777777" w:rsidR="00FA40B6" w:rsidRPr="003940CF" w:rsidRDefault="00FA40B6" w:rsidP="003940CF">
      <w:pPr>
        <w:spacing w:after="0" w:line="276" w:lineRule="auto"/>
        <w:jc w:val="both"/>
        <w:rPr>
          <w:rFonts w:ascii="Times New Roman" w:hAnsi="Times New Roman"/>
          <w:kern w:val="0"/>
          <w:sz w:val="24"/>
          <w:highlight w:val="yellow"/>
          <w:shd w:val="clear" w:color="auto" w:fill="FFFFFF"/>
          <w14:ligatures w14:val="none"/>
        </w:rPr>
      </w:pPr>
      <w:r w:rsidRPr="003940CF">
        <w:rPr>
          <w:rFonts w:ascii="Times New Roman" w:hAnsi="Times New Roman"/>
          <w:kern w:val="0"/>
          <w:sz w:val="24"/>
          <w:shd w:val="clear" w:color="auto" w:fill="FFFFFF"/>
          <w14:ligatures w14:val="none"/>
        </w:rPr>
        <w:t>11.14. Interneta vides (WEB) lietojumi izstrādājami saskaņā ar OWASP drošas programmēšanas vadlīnijām.</w:t>
      </w:r>
    </w:p>
    <w:p w14:paraId="6C725AAC"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bookmarkStart w:id="48" w:name="_Hlk190961007"/>
      <w:r w:rsidRPr="003940CF">
        <w:rPr>
          <w:rFonts w:ascii="Times New Roman" w:hAnsi="Times New Roman"/>
          <w:kern w:val="0"/>
          <w:sz w:val="24"/>
          <w:shd w:val="clear" w:color="auto" w:fill="FFFFFF"/>
          <w14:ligatures w14:val="none"/>
        </w:rPr>
        <w:lastRenderedPageBreak/>
        <w:t>11.15. Sistēmas izstrādē jāievēro minimālās drošības prasības, kas nepieļauj tīmekļvietnē populārākos jeb OWASP un CWE/SANS Top 25 ietvertos tīmekļvietnes drošības riskus un kļūdas.</w:t>
      </w:r>
    </w:p>
    <w:p w14:paraId="7A0D7144"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shd w:val="clear" w:color="auto" w:fill="FFFFFF"/>
          <w14:ligatures w14:val="none"/>
        </w:rPr>
        <w:t>11.16. Jāparedz iespēja noteikt tīmekļvietnē augšupielādējamās datnes maksimāli pieļaujamo apjomu un atļautos datņu formātus.</w:t>
      </w:r>
    </w:p>
    <w:bookmarkEnd w:id="48"/>
    <w:p w14:paraId="70BF3669"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72974BF5" w14:textId="77777777" w:rsidR="00FA40B6" w:rsidRPr="003940CF" w:rsidRDefault="00FA40B6" w:rsidP="00BD4487">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b/>
          <w:color w:val="000000"/>
          <w:kern w:val="0"/>
          <w:sz w:val="24"/>
          <w14:ligatures w14:val="none"/>
        </w:rPr>
        <w:t>12. Drošības prasību izpildes pamatojums. </w:t>
      </w:r>
      <w:r w:rsidRPr="003940CF">
        <w:rPr>
          <w:rFonts w:ascii="Times New Roman" w:hAnsi="Times New Roman"/>
          <w:kern w:val="0"/>
          <w:sz w:val="24"/>
          <w14:ligatures w14:val="none"/>
        </w:rPr>
        <w:t>Pirms darba nodošanas Izpildītājs: </w:t>
      </w:r>
    </w:p>
    <w:p w14:paraId="3149F2E9" w14:textId="77777777" w:rsidR="00FA40B6" w:rsidRPr="003940CF" w:rsidRDefault="00FA40B6" w:rsidP="00BD4487">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12.1. Veic </w:t>
      </w:r>
      <w:r w:rsidRPr="003940CF">
        <w:rPr>
          <w:rFonts w:ascii="Times New Roman" w:hAnsi="Times New Roman"/>
          <w:kern w:val="0"/>
          <w:sz w:val="24"/>
          <w14:ligatures w14:val="none"/>
        </w:rPr>
        <w:t>Tīmekļa vietnes</w:t>
      </w:r>
      <w:r w:rsidRPr="003940CF">
        <w:rPr>
          <w:rFonts w:ascii="Times New Roman" w:hAnsi="Times New Roman"/>
          <w:color w:val="000000"/>
          <w:kern w:val="0"/>
          <w:sz w:val="24"/>
          <w14:ligatures w14:val="none"/>
        </w:rPr>
        <w:t xml:space="preserve"> un satura vadības sistēmu drošības testēšanu </w:t>
      </w:r>
      <w:r w:rsidRPr="003940CF">
        <w:rPr>
          <w:rFonts w:ascii="Times New Roman" w:hAnsi="Times New Roman"/>
          <w:kern w:val="0"/>
          <w:sz w:val="24"/>
          <w14:ligatures w14:val="none"/>
        </w:rPr>
        <w:t xml:space="preserve">atbilstoši OWASP </w:t>
      </w:r>
      <w:proofErr w:type="spellStart"/>
      <w:r w:rsidRPr="003940CF">
        <w:rPr>
          <w:rFonts w:ascii="Times New Roman" w:hAnsi="Times New Roman"/>
          <w:kern w:val="0"/>
          <w:sz w:val="24"/>
          <w14:ligatures w14:val="none"/>
        </w:rPr>
        <w:t>Testing</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Guide</w:t>
      </w:r>
      <w:proofErr w:type="spellEnd"/>
      <w:r w:rsidRPr="003940CF">
        <w:rPr>
          <w:rFonts w:ascii="Times New Roman" w:hAnsi="Times New Roman"/>
          <w:color w:val="000000"/>
          <w:kern w:val="0"/>
          <w:sz w:val="24"/>
          <w14:ligatures w14:val="none"/>
        </w:rPr>
        <w:t xml:space="preserve"> ar mērķi pārliecināties, ka ir mazināti vai novērsti OWASP Top </w:t>
      </w:r>
      <w:proofErr w:type="spellStart"/>
      <w:r w:rsidRPr="003940CF">
        <w:rPr>
          <w:rFonts w:ascii="Times New Roman" w:hAnsi="Times New Roman"/>
          <w:color w:val="000000"/>
          <w:kern w:val="0"/>
          <w:sz w:val="24"/>
          <w14:ligatures w14:val="none"/>
        </w:rPr>
        <w:t>Ten</w:t>
      </w:r>
      <w:proofErr w:type="spellEnd"/>
      <w:r w:rsidRPr="003940CF">
        <w:rPr>
          <w:rFonts w:ascii="Times New Roman" w:hAnsi="Times New Roman"/>
          <w:color w:val="000000"/>
          <w:kern w:val="0"/>
          <w:sz w:val="24"/>
          <w14:ligatures w14:val="none"/>
        </w:rPr>
        <w:t xml:space="preserve"> ietvertie tīmekļvietnes drošības riski un kļūdas,</w:t>
      </w:r>
    </w:p>
    <w:p w14:paraId="7CF8A6B0"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12.2. Veic </w:t>
      </w:r>
      <w:r w:rsidRPr="003940CF">
        <w:rPr>
          <w:rFonts w:ascii="Times New Roman" w:hAnsi="Times New Roman"/>
          <w:kern w:val="0"/>
          <w:sz w:val="24"/>
          <w14:ligatures w14:val="none"/>
        </w:rPr>
        <w:t xml:space="preserve">Tīmekļa vietnes </w:t>
      </w:r>
      <w:r w:rsidRPr="003940CF">
        <w:rPr>
          <w:rFonts w:ascii="Times New Roman" w:hAnsi="Times New Roman"/>
          <w:color w:val="000000"/>
          <w:kern w:val="0"/>
          <w:sz w:val="24"/>
          <w14:ligatures w14:val="none"/>
        </w:rPr>
        <w:t>un satura vadības sistēmu drošības testēšanu ar mērķi pārliecināties, ka ir mazināti vai novērsti CWE/SANS Top 25 ietvertie tīmekļvietnes drošības riski un kļūdas,</w:t>
      </w:r>
    </w:p>
    <w:p w14:paraId="6A1FAA2B"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12.3. Iesniedz Pasūtītājam drošības testēšanas rezultātu protokolus kopā ar rīkiem un rīku konfigurācijām ar kurām tika veikta testēšana.</w:t>
      </w:r>
    </w:p>
    <w:p w14:paraId="5BD013C1"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12.4. Pārliecinās, ka </w:t>
      </w:r>
      <w:r w:rsidRPr="003940CF">
        <w:rPr>
          <w:rFonts w:ascii="Times New Roman" w:hAnsi="Times New Roman"/>
          <w:kern w:val="0"/>
          <w:sz w:val="24"/>
          <w14:ligatures w14:val="none"/>
        </w:rPr>
        <w:t xml:space="preserve">Tīmekļa vietnes </w:t>
      </w:r>
      <w:r w:rsidRPr="003940CF">
        <w:rPr>
          <w:rFonts w:ascii="Times New Roman" w:hAnsi="Times New Roman"/>
          <w:color w:val="000000"/>
          <w:kern w:val="0"/>
          <w:sz w:val="24"/>
          <w14:ligatures w14:val="none"/>
        </w:rPr>
        <w:t>un satura vadības sistēmas izejas kods satur jaunāko versiju bibliotēkas (jābūt uzliktiem visiem pieejamiem satura vadības sistēmas un izmantoto moduļu, spraudņu vai paplašinājumu atjauninājumiem) un iesniedz Pasūtītājam sarakstu ar kodā iekļautajām bibliotēkām un to versijām.</w:t>
      </w:r>
    </w:p>
    <w:p w14:paraId="5892AEAD"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12.5. Iesniedz Pasūtītājam paskaidrojuma rakstu ar to, kā Izpildītājs mazinājis vai novērsis Tīmekļa vietnē un satura vadības sistēmā OWASP Top </w:t>
      </w:r>
      <w:proofErr w:type="spellStart"/>
      <w:r w:rsidRPr="003940CF">
        <w:rPr>
          <w:rFonts w:ascii="Times New Roman" w:hAnsi="Times New Roman"/>
          <w:color w:val="000000"/>
          <w:kern w:val="0"/>
          <w:sz w:val="24"/>
          <w14:ligatures w14:val="none"/>
        </w:rPr>
        <w:t>Ten</w:t>
      </w:r>
      <w:proofErr w:type="spellEnd"/>
      <w:r w:rsidRPr="003940CF">
        <w:rPr>
          <w:rFonts w:ascii="Times New Roman" w:hAnsi="Times New Roman"/>
          <w:color w:val="000000"/>
          <w:kern w:val="0"/>
          <w:sz w:val="24"/>
          <w14:ligatures w14:val="none"/>
        </w:rPr>
        <w:t xml:space="preserve"> un CWE/SANS Top 25 ietvertos tīmekļvietnes drošības riskus un kļūdas.</w:t>
      </w:r>
    </w:p>
    <w:p w14:paraId="0E43FB57"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12.6. Iesniedz Pasūtītājam paskaidrojuma rakstu ar to, kā Izpildītājs nodrošinājis Ministru kabineta 2020. gada 14. jūlija noteikumiem Nr. 445 “Kārtība, kādā iestādes ievieto informāciju internetā” prasības. Prasībām, kuras Izstrādātājs nevar ietekmēt, Izstrādātājs paskaidrojuma rakstā iekļauj rekomendācijas tehnoloģisko resursu konfigurācijām un šo konfigurāciju piemērus. </w:t>
      </w:r>
    </w:p>
    <w:p w14:paraId="55DEFD2E" w14:textId="610DFFEF" w:rsidR="009F03CD" w:rsidRPr="00B15D15" w:rsidRDefault="009F03CD" w:rsidP="00B15D15">
      <w:pPr>
        <w:spacing w:after="0" w:line="240" w:lineRule="auto"/>
        <w:jc w:val="both"/>
        <w:rPr>
          <w:rFonts w:ascii="Times New Roman" w:hAnsi="Times New Roman"/>
          <w:kern w:val="0"/>
          <w:sz w:val="24"/>
          <w:highlight w:val="yellow"/>
          <w14:ligatures w14:val="none"/>
        </w:rPr>
      </w:pPr>
    </w:p>
    <w:p w14:paraId="1C6943A9" w14:textId="77777777" w:rsidR="00406BB3" w:rsidRPr="009A3C45" w:rsidRDefault="00406BB3" w:rsidP="00406BB3">
      <w:pPr>
        <w:spacing w:after="0" w:line="240" w:lineRule="auto"/>
        <w:jc w:val="both"/>
        <w:rPr>
          <w:rFonts w:ascii="Times New Roman" w:eastAsia="Yu Mincho" w:hAnsi="Times New Roman" w:cs="Times New Roman"/>
          <w:color w:val="000000"/>
          <w:kern w:val="0"/>
          <w:sz w:val="24"/>
          <w:szCs w:val="24"/>
          <w:lang w:eastAsia="lv-LV"/>
          <w14:ligatures w14:val="none"/>
        </w:rPr>
      </w:pPr>
      <w:r w:rsidRPr="009A3C45">
        <w:rPr>
          <w:rFonts w:ascii="Times New Roman" w:eastAsia="Yu Mincho" w:hAnsi="Times New Roman" w:cs="Times New Roman"/>
          <w:color w:val="000000"/>
          <w:kern w:val="0"/>
          <w:sz w:val="24"/>
          <w:szCs w:val="24"/>
          <w:lang w:eastAsia="lv-LV"/>
          <w14:ligatures w14:val="none"/>
        </w:rPr>
        <w:t>Apliecinu, ka esmu iepazinies ar tehnisko specifikāciju un apņemos izpildīt visas izvirzītās prasības pilnā apmērā un noteiktajos termiņos.</w:t>
      </w:r>
    </w:p>
    <w:p w14:paraId="0D5561D8" w14:textId="77777777" w:rsidR="00406BB3" w:rsidRPr="009A3C45" w:rsidRDefault="00406BB3" w:rsidP="00406BB3">
      <w:pPr>
        <w:spacing w:after="0" w:line="240" w:lineRule="auto"/>
        <w:jc w:val="both"/>
        <w:rPr>
          <w:rFonts w:ascii="Times New Roman" w:eastAsia="Yu Mincho" w:hAnsi="Times New Roman" w:cs="Times New Roman"/>
          <w:color w:val="000000"/>
          <w:kern w:val="0"/>
          <w:sz w:val="24"/>
          <w:szCs w:val="24"/>
          <w:lang w:eastAsia="lv-LV"/>
          <w14:ligatures w14:val="none"/>
        </w:rPr>
      </w:pPr>
    </w:p>
    <w:p w14:paraId="1F975ED5" w14:textId="506B4640" w:rsidR="00406BB3" w:rsidRPr="009A3C45"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9A3C45">
        <w:rPr>
          <w:rFonts w:ascii="Times New Roman" w:eastAsia="Times New Roman" w:hAnsi="Times New Roman" w:cs="Times New Roman"/>
          <w:snapToGrid w:val="0"/>
          <w:color w:val="000000"/>
          <w:kern w:val="0"/>
          <w:sz w:val="24"/>
          <w:szCs w:val="24"/>
          <w14:ligatures w14:val="none"/>
        </w:rPr>
        <w:t>Pretendents vai tā pārstāvis  ___________________    _______________________________</w:t>
      </w:r>
    </w:p>
    <w:p w14:paraId="0D1DD02C" w14:textId="3E72E96E" w:rsidR="00406BB3" w:rsidRPr="009A3C45" w:rsidRDefault="00406BB3" w:rsidP="00406BB3">
      <w:pPr>
        <w:spacing w:after="0" w:line="240" w:lineRule="auto"/>
        <w:ind w:left="2160" w:firstLine="720"/>
        <w:jc w:val="both"/>
        <w:rPr>
          <w:rFonts w:ascii="Times New Roman" w:eastAsia="Times New Roman" w:hAnsi="Times New Roman" w:cs="Times New Roman"/>
          <w:i/>
          <w:snapToGrid w:val="0"/>
          <w:color w:val="000000"/>
          <w:kern w:val="0"/>
          <w:sz w:val="24"/>
          <w:szCs w:val="24"/>
          <w14:ligatures w14:val="none"/>
        </w:rPr>
      </w:pPr>
      <w:r w:rsidRPr="009A3C45">
        <w:rPr>
          <w:rFonts w:ascii="Times New Roman" w:eastAsia="Times New Roman" w:hAnsi="Times New Roman" w:cs="Times New Roman"/>
          <w:i/>
          <w:snapToGrid w:val="0"/>
          <w:color w:val="000000"/>
          <w:kern w:val="0"/>
          <w:sz w:val="24"/>
          <w:szCs w:val="24"/>
          <w14:ligatures w14:val="none"/>
        </w:rPr>
        <w:t>(amats)</w:t>
      </w:r>
      <w:r w:rsidRPr="009A3C45">
        <w:rPr>
          <w:rFonts w:ascii="Times New Roman" w:eastAsia="Times New Roman" w:hAnsi="Times New Roman" w:cs="Times New Roman"/>
          <w:i/>
          <w:snapToGrid w:val="0"/>
          <w:color w:val="000000"/>
          <w:kern w:val="0"/>
          <w:sz w:val="24"/>
          <w:szCs w:val="24"/>
          <w14:ligatures w14:val="none"/>
        </w:rPr>
        <w:tab/>
      </w:r>
      <w:r w:rsidRPr="009A3C45">
        <w:rPr>
          <w:rFonts w:ascii="Times New Roman" w:eastAsia="Times New Roman" w:hAnsi="Times New Roman" w:cs="Times New Roman"/>
          <w:i/>
          <w:snapToGrid w:val="0"/>
          <w:color w:val="000000"/>
          <w:kern w:val="0"/>
          <w:sz w:val="24"/>
          <w:szCs w:val="24"/>
          <w14:ligatures w14:val="none"/>
        </w:rPr>
        <w:tab/>
      </w:r>
      <w:r w:rsidRPr="009A3C45">
        <w:rPr>
          <w:rFonts w:ascii="Times New Roman" w:eastAsia="Times New Roman" w:hAnsi="Times New Roman" w:cs="Times New Roman"/>
          <w:i/>
          <w:snapToGrid w:val="0"/>
          <w:color w:val="000000"/>
          <w:kern w:val="0"/>
          <w:sz w:val="24"/>
          <w:szCs w:val="24"/>
          <w14:ligatures w14:val="none"/>
        </w:rPr>
        <w:tab/>
        <w:t>(vārds, uzvārds/ paraksts</w:t>
      </w:r>
      <w:r w:rsidR="009A3C45" w:rsidRPr="009A3C45">
        <w:rPr>
          <w:rFonts w:ascii="Times New Roman" w:eastAsia="Times New Roman" w:hAnsi="Times New Roman" w:cs="Times New Roman"/>
          <w:i/>
          <w:snapToGrid w:val="0"/>
          <w:color w:val="000000"/>
          <w:kern w:val="0"/>
          <w:sz w:val="24"/>
          <w:szCs w:val="24"/>
          <w14:ligatures w14:val="none"/>
        </w:rPr>
        <w:t>*</w:t>
      </w:r>
      <w:r w:rsidRPr="009A3C45">
        <w:rPr>
          <w:rFonts w:ascii="Times New Roman" w:eastAsia="Times New Roman" w:hAnsi="Times New Roman" w:cs="Times New Roman"/>
          <w:i/>
          <w:snapToGrid w:val="0"/>
          <w:color w:val="000000"/>
          <w:kern w:val="0"/>
          <w:sz w:val="24"/>
          <w:szCs w:val="24"/>
          <w14:ligatures w14:val="none"/>
        </w:rPr>
        <w:t>)</w:t>
      </w:r>
    </w:p>
    <w:p w14:paraId="74F3D2A9" w14:textId="77777777" w:rsidR="009F03CD" w:rsidRDefault="009F03CD" w:rsidP="009A3C45">
      <w:pPr>
        <w:spacing w:after="0" w:line="240" w:lineRule="auto"/>
        <w:jc w:val="both"/>
        <w:rPr>
          <w:rFonts w:ascii="Times New Roman" w:eastAsia="Times New Roman" w:hAnsi="Times New Roman" w:cs="Times New Roman"/>
          <w:i/>
          <w:snapToGrid w:val="0"/>
          <w:color w:val="000000"/>
          <w:kern w:val="0"/>
          <w:sz w:val="24"/>
          <w:szCs w:val="24"/>
          <w:highlight w:val="yellow"/>
          <w14:ligatures w14:val="none"/>
        </w:rPr>
      </w:pPr>
    </w:p>
    <w:p w14:paraId="1B3859DB" w14:textId="7A0CF451" w:rsidR="009A3C45" w:rsidRDefault="009A3C45" w:rsidP="009A3C45">
      <w:pPr>
        <w:spacing w:after="0" w:line="240" w:lineRule="auto"/>
        <w:jc w:val="both"/>
        <w:rPr>
          <w:rFonts w:ascii="Times New Roman" w:eastAsia="Times New Roman" w:hAnsi="Times New Roman" w:cs="Times New Roman"/>
          <w:i/>
          <w:snapToGrid w:val="0"/>
          <w:color w:val="000000"/>
          <w:kern w:val="0"/>
          <w:sz w:val="24"/>
          <w:szCs w:val="24"/>
          <w14:ligatures w14:val="none"/>
        </w:rPr>
      </w:pPr>
      <w:r w:rsidRPr="009A3C45">
        <w:rPr>
          <w:rFonts w:ascii="Times New Roman" w:eastAsia="Times New Roman" w:hAnsi="Times New Roman" w:cs="Times New Roman"/>
          <w:i/>
          <w:snapToGrid w:val="0"/>
          <w:color w:val="000000"/>
          <w:kern w:val="0"/>
          <w:sz w:val="24"/>
          <w:szCs w:val="24"/>
          <w14:ligatures w14:val="none"/>
        </w:rPr>
        <w:t>*Rekvizītus “paraksts” neaizpilda, ja dokuments parakstīts elektroniski ar drošu elektronisko parakstu un satur laika zīmog</w:t>
      </w:r>
      <w:r>
        <w:rPr>
          <w:rFonts w:ascii="Times New Roman" w:eastAsia="Times New Roman" w:hAnsi="Times New Roman" w:cs="Times New Roman"/>
          <w:i/>
          <w:snapToGrid w:val="0"/>
          <w:color w:val="000000"/>
          <w:kern w:val="0"/>
          <w:sz w:val="24"/>
          <w:szCs w:val="24"/>
          <w14:ligatures w14:val="none"/>
        </w:rPr>
        <w:t>u</w:t>
      </w:r>
    </w:p>
    <w:p w14:paraId="3856EE9E" w14:textId="77777777" w:rsidR="009A3C45" w:rsidRPr="00B15D15" w:rsidRDefault="009A3C45" w:rsidP="00B15D15">
      <w:pPr>
        <w:spacing w:after="0" w:line="240" w:lineRule="auto"/>
        <w:jc w:val="both"/>
        <w:rPr>
          <w:rFonts w:ascii="Times New Roman" w:hAnsi="Times New Roman"/>
          <w:i/>
          <w:color w:val="000000"/>
          <w:kern w:val="0"/>
          <w:sz w:val="24"/>
          <w:highlight w:val="yellow"/>
          <w14:ligatures w14:val="none"/>
        </w:rPr>
      </w:pPr>
    </w:p>
    <w:p w14:paraId="1A809A29" w14:textId="1BB6F507" w:rsidR="009F03CD" w:rsidRPr="00B15D15" w:rsidRDefault="009F03CD" w:rsidP="009F03CD">
      <w:pPr>
        <w:spacing w:after="0" w:line="240" w:lineRule="auto"/>
        <w:rPr>
          <w:rFonts w:ascii="Times New Roman" w:hAnsi="Times New Roman"/>
          <w:i/>
          <w:kern w:val="0"/>
          <w:sz w:val="24"/>
          <w14:ligatures w14:val="none"/>
        </w:rPr>
      </w:pPr>
      <w:r w:rsidRPr="00B15D15">
        <w:rPr>
          <w:rFonts w:ascii="Times New Roman" w:hAnsi="Times New Roman"/>
          <w:i/>
          <w:iCs/>
          <w:kern w:val="0"/>
          <w:sz w:val="24"/>
          <w14:ligatures w14:val="none"/>
        </w:rPr>
        <w:t>Tehniskās specifikācijas</w:t>
      </w:r>
      <w:r w:rsidRPr="00B15D15">
        <w:rPr>
          <w:rFonts w:ascii="Times New Roman" w:hAnsi="Times New Roman"/>
          <w:kern w:val="0"/>
          <w:sz w:val="24"/>
          <w14:ligatures w14:val="none"/>
        </w:rPr>
        <w:t xml:space="preserve"> </w:t>
      </w:r>
      <w:r w:rsidRPr="009F03CD">
        <w:rPr>
          <w:rFonts w:ascii="Times New Roman" w:eastAsia="Times New Roman" w:hAnsi="Times New Roman" w:cs="Times New Roman"/>
          <w:bCs/>
          <w:i/>
          <w:iCs/>
          <w:snapToGrid w:val="0"/>
          <w:kern w:val="0"/>
          <w:sz w:val="24"/>
          <w:szCs w:val="24"/>
          <w14:ligatures w14:val="none"/>
        </w:rPr>
        <w:t>sagatavotāj</w:t>
      </w:r>
      <w:r>
        <w:rPr>
          <w:rFonts w:ascii="Times New Roman" w:eastAsia="Times New Roman" w:hAnsi="Times New Roman" w:cs="Times New Roman"/>
          <w:bCs/>
          <w:i/>
          <w:iCs/>
          <w:snapToGrid w:val="0"/>
          <w:kern w:val="0"/>
          <w:sz w:val="24"/>
          <w:szCs w:val="24"/>
          <w14:ligatures w14:val="none"/>
        </w:rPr>
        <w:t>i</w:t>
      </w:r>
      <w:r w:rsidRPr="00B15D15">
        <w:rPr>
          <w:rFonts w:ascii="Times New Roman" w:hAnsi="Times New Roman"/>
          <w:i/>
          <w:kern w:val="0"/>
          <w:sz w:val="24"/>
          <w14:ligatures w14:val="none"/>
        </w:rPr>
        <w:t xml:space="preserve">: </w:t>
      </w:r>
      <w:proofErr w:type="spellStart"/>
      <w:r w:rsidR="00FA40B6" w:rsidRPr="00B15D15">
        <w:rPr>
          <w:rFonts w:ascii="Times New Roman" w:hAnsi="Times New Roman"/>
          <w:i/>
          <w:kern w:val="0"/>
          <w:sz w:val="24"/>
          <w14:ligatures w14:val="none"/>
        </w:rPr>
        <w:t>D.</w:t>
      </w:r>
      <w:r w:rsidR="00E96DCD">
        <w:rPr>
          <w:rFonts w:ascii="Times New Roman" w:eastAsia="Times New Roman" w:hAnsi="Times New Roman" w:cs="Times New Roman"/>
          <w:bCs/>
          <w:i/>
          <w:iCs/>
          <w:snapToGrid w:val="0"/>
          <w:kern w:val="0"/>
          <w:sz w:val="24"/>
          <w:szCs w:val="24"/>
          <w14:ligatures w14:val="none"/>
        </w:rPr>
        <w:t>Rībena</w:t>
      </w:r>
      <w:proofErr w:type="spellEnd"/>
      <w:r w:rsidR="00E96DCD">
        <w:rPr>
          <w:rFonts w:ascii="Times New Roman" w:eastAsia="Times New Roman" w:hAnsi="Times New Roman" w:cs="Times New Roman"/>
          <w:bCs/>
          <w:i/>
          <w:iCs/>
          <w:snapToGrid w:val="0"/>
          <w:kern w:val="0"/>
          <w:sz w:val="24"/>
          <w:szCs w:val="24"/>
          <w14:ligatures w14:val="none"/>
        </w:rPr>
        <w:t xml:space="preserve">, </w:t>
      </w:r>
      <w:proofErr w:type="spellStart"/>
      <w:r w:rsidR="00E96DCD">
        <w:rPr>
          <w:rFonts w:ascii="Times New Roman" w:eastAsia="Times New Roman" w:hAnsi="Times New Roman" w:cs="Times New Roman"/>
          <w:bCs/>
          <w:i/>
          <w:iCs/>
          <w:snapToGrid w:val="0"/>
          <w:kern w:val="0"/>
          <w:sz w:val="24"/>
          <w:szCs w:val="24"/>
          <w14:ligatures w14:val="none"/>
        </w:rPr>
        <w:t>D.</w:t>
      </w:r>
      <w:r w:rsidR="00FA40B6" w:rsidRPr="00B15D15">
        <w:rPr>
          <w:rFonts w:ascii="Times New Roman" w:hAnsi="Times New Roman"/>
          <w:i/>
          <w:kern w:val="0"/>
          <w:sz w:val="24"/>
          <w14:ligatures w14:val="none"/>
        </w:rPr>
        <w:t>Zverevs</w:t>
      </w:r>
      <w:proofErr w:type="spellEnd"/>
    </w:p>
    <w:p w14:paraId="52A6CB88" w14:textId="6D7BB635" w:rsidR="009F03CD" w:rsidRPr="00B15D15" w:rsidRDefault="009F03CD" w:rsidP="009F03CD">
      <w:pPr>
        <w:spacing w:after="0" w:line="240" w:lineRule="auto"/>
        <w:rPr>
          <w:rFonts w:ascii="Times New Roman" w:hAnsi="Times New Roman"/>
          <w:i/>
          <w:kern w:val="0"/>
          <w:sz w:val="24"/>
          <w14:ligatures w14:val="none"/>
        </w:rPr>
      </w:pPr>
      <w:r w:rsidRPr="00B15D15">
        <w:rPr>
          <w:rFonts w:ascii="Times New Roman" w:hAnsi="Times New Roman"/>
          <w:i/>
          <w:kern w:val="0"/>
          <w:sz w:val="24"/>
          <w14:ligatures w14:val="none"/>
        </w:rPr>
        <w:t>Sagatavošanas datums: 0</w:t>
      </w:r>
      <w:r w:rsidR="00FA40B6" w:rsidRPr="00B15D15">
        <w:rPr>
          <w:rFonts w:ascii="Times New Roman" w:hAnsi="Times New Roman"/>
          <w:i/>
          <w:kern w:val="0"/>
          <w:sz w:val="24"/>
          <w14:ligatures w14:val="none"/>
        </w:rPr>
        <w:t>4</w:t>
      </w:r>
      <w:r w:rsidRPr="00B15D15">
        <w:rPr>
          <w:rFonts w:ascii="Times New Roman" w:hAnsi="Times New Roman"/>
          <w:i/>
          <w:kern w:val="0"/>
          <w:sz w:val="24"/>
          <w14:ligatures w14:val="none"/>
        </w:rPr>
        <w:t>.0</w:t>
      </w:r>
      <w:r w:rsidR="00FA40B6" w:rsidRPr="00B15D15">
        <w:rPr>
          <w:rFonts w:ascii="Times New Roman" w:hAnsi="Times New Roman"/>
          <w:i/>
          <w:kern w:val="0"/>
          <w:sz w:val="24"/>
          <w14:ligatures w14:val="none"/>
        </w:rPr>
        <w:t>2</w:t>
      </w:r>
      <w:r w:rsidRPr="00B15D15">
        <w:rPr>
          <w:rFonts w:ascii="Times New Roman" w:hAnsi="Times New Roman"/>
          <w:i/>
          <w:kern w:val="0"/>
          <w:sz w:val="24"/>
          <w14:ligatures w14:val="none"/>
        </w:rPr>
        <w:t>.202</w:t>
      </w:r>
      <w:r w:rsidR="00FA40B6" w:rsidRPr="00B15D15">
        <w:rPr>
          <w:rFonts w:ascii="Times New Roman" w:hAnsi="Times New Roman"/>
          <w:i/>
          <w:kern w:val="0"/>
          <w:sz w:val="24"/>
          <w14:ligatures w14:val="none"/>
        </w:rPr>
        <w:t>6</w:t>
      </w:r>
      <w:r w:rsidRPr="00B15D15">
        <w:rPr>
          <w:rFonts w:ascii="Times New Roman" w:hAnsi="Times New Roman"/>
          <w:i/>
          <w:kern w:val="0"/>
          <w:sz w:val="24"/>
          <w14:ligatures w14:val="none"/>
        </w:rPr>
        <w:t>.</w:t>
      </w:r>
    </w:p>
    <w:p w14:paraId="50117A7F" w14:textId="77777777" w:rsidR="00406BB3" w:rsidRPr="00B15D15" w:rsidRDefault="00406BB3" w:rsidP="00406BB3">
      <w:pPr>
        <w:spacing w:after="0" w:line="240" w:lineRule="auto"/>
        <w:rPr>
          <w:rFonts w:ascii="Times New Roman" w:hAnsi="Times New Roman"/>
          <w:b/>
          <w:kern w:val="0"/>
          <w:sz w:val="24"/>
          <w:highlight w:val="yellow"/>
          <w14:ligatures w14:val="none"/>
        </w:rPr>
      </w:pPr>
      <w:r w:rsidRPr="00B15D15">
        <w:rPr>
          <w:rFonts w:ascii="Times New Roman" w:hAnsi="Times New Roman"/>
          <w:b/>
          <w:kern w:val="0"/>
          <w:sz w:val="24"/>
          <w:highlight w:val="yellow"/>
          <w14:ligatures w14:val="none"/>
        </w:rPr>
        <w:br w:type="page"/>
      </w:r>
    </w:p>
    <w:p w14:paraId="49952B35" w14:textId="77777777" w:rsidR="00406BB3" w:rsidRPr="00EA3F0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EA3F03">
        <w:rPr>
          <w:rFonts w:ascii="Times New Roman" w:eastAsia="Times New Roman" w:hAnsi="Times New Roman" w:cs="Times New Roman"/>
          <w:kern w:val="0"/>
          <w:sz w:val="20"/>
          <w:szCs w:val="20"/>
          <w14:ligatures w14:val="none"/>
        </w:rPr>
        <w:lastRenderedPageBreak/>
        <w:t>4. pielikums</w:t>
      </w:r>
    </w:p>
    <w:p w14:paraId="5FB805E0" w14:textId="3B642483" w:rsidR="00E96DCD" w:rsidRPr="00406BB3" w:rsidRDefault="00E96DCD" w:rsidP="00E96DCD">
      <w:pPr>
        <w:spacing w:after="0" w:line="240" w:lineRule="auto"/>
        <w:jc w:val="right"/>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14:ligatures w14:val="none"/>
        </w:rPr>
        <w:t>Iepirkuma</w:t>
      </w:r>
      <w:r w:rsidR="00076428" w:rsidRPr="00EA3F03">
        <w:rPr>
          <w:rFonts w:ascii="Times New Roman" w:eastAsia="Times New Roman" w:hAnsi="Times New Roman" w:cs="Times New Roman"/>
          <w:kern w:val="0"/>
          <w:sz w:val="20"/>
          <w:szCs w:val="20"/>
          <w14:ligatures w14:val="none"/>
        </w:rPr>
        <w:t xml:space="preserve"> Nr. </w:t>
      </w:r>
      <w:r w:rsidRPr="00406BB3">
        <w:rPr>
          <w:rFonts w:ascii="Times New Roman" w:eastAsia="Times New Roman" w:hAnsi="Times New Roman" w:cs="Times New Roman"/>
          <w:kern w:val="0"/>
          <w:sz w:val="20"/>
          <w:szCs w:val="20"/>
          <w14:ligatures w14:val="none"/>
        </w:rPr>
        <w:t xml:space="preserve"> </w:t>
      </w:r>
      <w:r w:rsidRPr="007377F8">
        <w:rPr>
          <w:rFonts w:ascii="Times New Roman" w:eastAsia="Times New Roman" w:hAnsi="Times New Roman" w:cs="Times New Roman"/>
          <w:kern w:val="0"/>
          <w:sz w:val="20"/>
          <w:szCs w:val="20"/>
          <w14:ligatures w14:val="none"/>
        </w:rPr>
        <w:t>RVPIKSD 2026</w:t>
      </w:r>
      <w:r w:rsidR="007377F8" w:rsidRPr="00B15D15">
        <w:rPr>
          <w:rFonts w:ascii="Times New Roman" w:eastAsia="Times New Roman" w:hAnsi="Times New Roman" w:cs="Times New Roman"/>
          <w:kern w:val="0"/>
          <w:sz w:val="20"/>
          <w:szCs w:val="20"/>
          <w14:ligatures w14:val="none"/>
        </w:rPr>
        <w:t>/5</w:t>
      </w:r>
      <w:r w:rsidR="007377F8" w:rsidRPr="007377F8">
        <w:rPr>
          <w:rFonts w:ascii="Times New Roman" w:eastAsia="Times New Roman" w:hAnsi="Times New Roman" w:cs="Times New Roman"/>
          <w:kern w:val="0"/>
          <w:sz w:val="20"/>
          <w:szCs w:val="20"/>
          <w14:ligatures w14:val="none"/>
        </w:rPr>
        <w:t xml:space="preserve"> </w:t>
      </w:r>
      <w:r w:rsidRPr="007377F8">
        <w:rPr>
          <w:rFonts w:ascii="Times New Roman" w:eastAsia="Times New Roman" w:hAnsi="Times New Roman" w:cs="Times New Roman"/>
          <w:kern w:val="0"/>
          <w:sz w:val="20"/>
          <w:szCs w:val="20"/>
          <w14:ligatures w14:val="none"/>
        </w:rPr>
        <w:t>nolikumam</w:t>
      </w:r>
    </w:p>
    <w:p w14:paraId="63DFE7C2" w14:textId="3F67BEF2" w:rsidR="00406BB3" w:rsidRPr="00EA3F0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p>
    <w:p w14:paraId="1FCAE5A1" w14:textId="77777777" w:rsidR="00406BB3" w:rsidRPr="00EA3F03" w:rsidRDefault="00406BB3" w:rsidP="00406BB3">
      <w:pPr>
        <w:spacing w:after="120" w:line="240" w:lineRule="auto"/>
        <w:jc w:val="center"/>
        <w:rPr>
          <w:rFonts w:ascii="Times New Roman" w:eastAsia="Calibri" w:hAnsi="Times New Roman" w:cs="Times New Roman"/>
          <w:b/>
          <w:bCs/>
          <w:kern w:val="0"/>
          <w:sz w:val="24"/>
          <w:szCs w:val="24"/>
          <w14:ligatures w14:val="none"/>
        </w:rPr>
      </w:pPr>
    </w:p>
    <w:p w14:paraId="45D81765" w14:textId="77777777" w:rsidR="00406BB3" w:rsidRPr="00EA3F03" w:rsidRDefault="00406BB3" w:rsidP="00406BB3">
      <w:pPr>
        <w:spacing w:after="120" w:line="240" w:lineRule="auto"/>
        <w:jc w:val="center"/>
        <w:rPr>
          <w:rFonts w:ascii="Times New Roman" w:eastAsia="Calibri" w:hAnsi="Times New Roman" w:cs="Times New Roman"/>
          <w:b/>
          <w:bCs/>
          <w:kern w:val="0"/>
          <w:sz w:val="24"/>
          <w:szCs w:val="24"/>
          <w14:ligatures w14:val="none"/>
        </w:rPr>
      </w:pPr>
      <w:r w:rsidRPr="00EA3F03">
        <w:rPr>
          <w:rFonts w:ascii="Times New Roman" w:eastAsia="Calibri" w:hAnsi="Times New Roman" w:cs="Times New Roman"/>
          <w:b/>
          <w:bCs/>
          <w:kern w:val="0"/>
          <w:sz w:val="24"/>
          <w:szCs w:val="24"/>
          <w14:ligatures w14:val="none"/>
        </w:rPr>
        <w:t>FINANŠU PIEDĀVĀJUMS</w:t>
      </w:r>
    </w:p>
    <w:p w14:paraId="7F7C318D" w14:textId="71F0487D" w:rsidR="00076428" w:rsidRPr="00EA3F03" w:rsidRDefault="007377F8" w:rsidP="00955F63">
      <w:pPr>
        <w:suppressAutoHyphens/>
        <w:autoSpaceDN w:val="0"/>
        <w:spacing w:after="200" w:line="276" w:lineRule="auto"/>
        <w:jc w:val="center"/>
        <w:textAlignment w:val="baseline"/>
        <w:rPr>
          <w:rFonts w:ascii="Times New Roman" w:eastAsia="Calibri" w:hAnsi="Times New Roman" w:cs="Times New Roman"/>
          <w:b/>
          <w:bCs/>
          <w:kern w:val="0"/>
          <w:sz w:val="24"/>
          <w:szCs w:val="24"/>
          <w14:ligatures w14:val="none"/>
        </w:rPr>
      </w:pPr>
      <w:bookmarkStart w:id="49" w:name="_Hlk193195109"/>
      <w:r>
        <w:rPr>
          <w:rFonts w:ascii="Times New Roman" w:hAnsi="Times New Roman"/>
          <w:b/>
          <w:kern w:val="0"/>
          <w:sz w:val="24"/>
          <w14:ligatures w14:val="none"/>
        </w:rPr>
        <w:t xml:space="preserve">Iepirkums </w:t>
      </w:r>
      <w:r w:rsidR="00076428" w:rsidRPr="007377F8">
        <w:rPr>
          <w:rFonts w:ascii="Times New Roman" w:hAnsi="Times New Roman"/>
          <w:b/>
          <w:kern w:val="0"/>
          <w:sz w:val="24"/>
          <w14:ligatures w14:val="none"/>
        </w:rPr>
        <w:t>“</w:t>
      </w:r>
      <w:r w:rsidR="00955F63" w:rsidRPr="007377F8">
        <w:rPr>
          <w:rFonts w:ascii="Times New Roman" w:hAnsi="Times New Roman"/>
          <w:b/>
          <w:kern w:val="0"/>
          <w:sz w:val="24"/>
          <w14:ligatures w14:val="none"/>
        </w:rPr>
        <w:t xml:space="preserve">Tīmekļvietnes izstrāde projekta “Digitālā darba ar jaunatni sistēmas attīstība pašvaldībā” (PVM ID APS0255) ietvaros Rīgas </w:t>
      </w:r>
      <w:proofErr w:type="spellStart"/>
      <w:r w:rsidR="00955F63" w:rsidRPr="007377F8">
        <w:rPr>
          <w:rFonts w:ascii="Times New Roman" w:hAnsi="Times New Roman"/>
          <w:b/>
          <w:kern w:val="0"/>
          <w:sz w:val="24"/>
          <w14:ligatures w14:val="none"/>
        </w:rPr>
        <w:t>valstspilsētas</w:t>
      </w:r>
      <w:proofErr w:type="spellEnd"/>
      <w:r w:rsidR="00955F63" w:rsidRPr="007377F8">
        <w:rPr>
          <w:rFonts w:ascii="Times New Roman" w:hAnsi="Times New Roman"/>
          <w:b/>
          <w:kern w:val="0"/>
          <w:sz w:val="24"/>
          <w14:ligatures w14:val="none"/>
        </w:rPr>
        <w:t xml:space="preserve"> pašvaldībā</w:t>
      </w:r>
      <w:r w:rsidR="00076428" w:rsidRPr="007377F8">
        <w:rPr>
          <w:rFonts w:ascii="Times New Roman" w:hAnsi="Times New Roman"/>
          <w:b/>
          <w:kern w:val="0"/>
          <w:sz w:val="24"/>
          <w14:ligatures w14:val="none"/>
        </w:rPr>
        <w:t>”</w:t>
      </w:r>
    </w:p>
    <w:bookmarkEnd w:id="49"/>
    <w:p w14:paraId="4E305E4E" w14:textId="384102CA" w:rsidR="00406BB3" w:rsidRPr="007377F8" w:rsidRDefault="00076428" w:rsidP="007377F8">
      <w:pPr>
        <w:suppressAutoHyphens/>
        <w:autoSpaceDN w:val="0"/>
        <w:spacing w:after="200" w:line="276" w:lineRule="auto"/>
        <w:jc w:val="center"/>
        <w:textAlignment w:val="baseline"/>
        <w:rPr>
          <w:rFonts w:ascii="Calibri" w:hAnsi="Calibri"/>
          <w:kern w:val="0"/>
          <w14:ligatures w14:val="none"/>
        </w:rPr>
      </w:pPr>
      <w:r w:rsidRPr="00EA3F03">
        <w:rPr>
          <w:rFonts w:ascii="Times New Roman" w:eastAsia="Calibri" w:hAnsi="Times New Roman" w:cs="Times New Roman"/>
          <w:b/>
          <w:bCs/>
          <w:kern w:val="0"/>
          <w:sz w:val="24"/>
          <w:szCs w:val="24"/>
          <w14:ligatures w14:val="none"/>
        </w:rPr>
        <w:t>(</w:t>
      </w:r>
      <w:r w:rsidR="00BE4ADB">
        <w:rPr>
          <w:rFonts w:ascii="Times New Roman" w:eastAsia="Calibri" w:hAnsi="Times New Roman" w:cs="Times New Roman"/>
          <w:b/>
          <w:bCs/>
          <w:kern w:val="0"/>
          <w:sz w:val="24"/>
          <w:szCs w:val="24"/>
          <w14:ligatures w14:val="none"/>
        </w:rPr>
        <w:t>ID</w:t>
      </w:r>
      <w:r w:rsidRPr="00EA3F03">
        <w:rPr>
          <w:rFonts w:ascii="Times New Roman" w:eastAsia="Calibri" w:hAnsi="Times New Roman" w:cs="Times New Roman"/>
          <w:b/>
          <w:bCs/>
          <w:kern w:val="0"/>
          <w:sz w:val="24"/>
          <w:szCs w:val="24"/>
          <w14:ligatures w14:val="none"/>
        </w:rPr>
        <w:t xml:space="preserve"> Nr. </w:t>
      </w:r>
      <w:r w:rsidRPr="007377F8">
        <w:rPr>
          <w:rFonts w:ascii="Times New Roman" w:hAnsi="Times New Roman"/>
          <w:b/>
          <w:kern w:val="0"/>
          <w:sz w:val="24"/>
          <w14:ligatures w14:val="none"/>
        </w:rPr>
        <w:t>RVPIKSD 202</w:t>
      </w:r>
      <w:r w:rsidR="001F0E67" w:rsidRPr="007377F8">
        <w:rPr>
          <w:rFonts w:ascii="Times New Roman" w:hAnsi="Times New Roman"/>
          <w:b/>
          <w:kern w:val="0"/>
          <w:sz w:val="24"/>
          <w14:ligatures w14:val="none"/>
        </w:rPr>
        <w:t>6</w:t>
      </w:r>
      <w:r w:rsidRPr="00EA3F03">
        <w:rPr>
          <w:rFonts w:ascii="Times New Roman" w:eastAsia="Calibri" w:hAnsi="Times New Roman" w:cs="Times New Roman"/>
          <w:b/>
          <w:bCs/>
          <w:kern w:val="0"/>
          <w:sz w:val="24"/>
          <w:szCs w:val="24"/>
          <w14:ligatures w14:val="none"/>
        </w:rPr>
        <w:t>/</w:t>
      </w:r>
      <w:r w:rsidR="001F0E67" w:rsidRPr="00EA3F03">
        <w:rPr>
          <w:rFonts w:ascii="Times New Roman" w:eastAsia="Calibri" w:hAnsi="Times New Roman" w:cs="Times New Roman"/>
          <w:b/>
          <w:bCs/>
          <w:kern w:val="0"/>
          <w:sz w:val="24"/>
          <w:szCs w:val="24"/>
          <w14:ligatures w14:val="none"/>
        </w:rPr>
        <w:t>5</w:t>
      </w:r>
      <w:r w:rsidRPr="00EA3F03">
        <w:rPr>
          <w:rFonts w:ascii="Times New Roman" w:eastAsia="Calibri" w:hAnsi="Times New Roman" w:cs="Times New Roman"/>
          <w:b/>
          <w:bCs/>
          <w:kern w:val="0"/>
          <w:sz w:val="24"/>
          <w:szCs w:val="24"/>
          <w14:ligatures w14:val="none"/>
        </w:rPr>
        <w:t>)</w:t>
      </w:r>
    </w:p>
    <w:tbl>
      <w:tblPr>
        <w:tblStyle w:val="Reatabula"/>
        <w:tblW w:w="9493" w:type="dxa"/>
        <w:jc w:val="center"/>
        <w:tblLayout w:type="fixed"/>
        <w:tblLook w:val="04A0" w:firstRow="1" w:lastRow="0" w:firstColumn="1" w:lastColumn="0" w:noHBand="0" w:noVBand="1"/>
      </w:tblPr>
      <w:tblGrid>
        <w:gridCol w:w="5103"/>
        <w:gridCol w:w="4390"/>
      </w:tblGrid>
      <w:tr w:rsidR="00406BB3" w:rsidRPr="00EA3F03" w14:paraId="69C0F9C0" w14:textId="77777777" w:rsidTr="00F63C45">
        <w:trPr>
          <w:trHeight w:val="1113"/>
          <w:jc w:val="center"/>
        </w:trPr>
        <w:tc>
          <w:tcPr>
            <w:tcW w:w="5103" w:type="dxa"/>
            <w:vAlign w:val="center"/>
          </w:tcPr>
          <w:p w14:paraId="309EB220" w14:textId="77777777" w:rsidR="00406BB3" w:rsidRPr="007377F8" w:rsidRDefault="00406BB3" w:rsidP="00406BB3">
            <w:pPr>
              <w:widowControl w:val="0"/>
              <w:jc w:val="center"/>
              <w:rPr>
                <w:rFonts w:asciiTheme="majorBidi" w:eastAsia="Calibri" w:hAnsiTheme="majorBidi"/>
                <w:b/>
                <w:color w:val="000000"/>
                <w:sz w:val="24"/>
                <w14:ligatures w14:val="none"/>
              </w:rPr>
            </w:pPr>
            <w:r w:rsidRPr="00EA3F03">
              <w:rPr>
                <w:rFonts w:asciiTheme="majorBidi" w:eastAsia="Calibri" w:hAnsiTheme="majorBidi" w:cstheme="majorBidi"/>
                <w:b/>
                <w:sz w:val="24"/>
                <w:szCs w:val="24"/>
                <w14:ligatures w14:val="none"/>
              </w:rPr>
              <w:t>Pakalpojums</w:t>
            </w:r>
          </w:p>
        </w:tc>
        <w:tc>
          <w:tcPr>
            <w:tcW w:w="4390" w:type="dxa"/>
            <w:vAlign w:val="center"/>
          </w:tcPr>
          <w:p w14:paraId="3037DA5D" w14:textId="483F1A68" w:rsidR="00406BB3" w:rsidRPr="007377F8" w:rsidRDefault="00406BB3" w:rsidP="00692F90">
            <w:pPr>
              <w:widowControl w:val="0"/>
              <w:jc w:val="center"/>
              <w:rPr>
                <w:rFonts w:asciiTheme="majorBidi" w:eastAsia="Calibri" w:hAnsiTheme="majorBidi"/>
                <w:b/>
                <w:color w:val="000000"/>
                <w:sz w:val="24"/>
                <w14:ligatures w14:val="none"/>
              </w:rPr>
            </w:pPr>
            <w:r w:rsidRPr="00EA3F03">
              <w:rPr>
                <w:rFonts w:asciiTheme="majorBidi" w:eastAsia="Calibri" w:hAnsiTheme="majorBidi" w:cstheme="majorBidi"/>
                <w:b/>
                <w:color w:val="000000"/>
                <w:sz w:val="24"/>
                <w:szCs w:val="24"/>
                <w14:ligatures w14:val="none"/>
              </w:rPr>
              <w:t>Cena (EUR bez PVN)</w:t>
            </w:r>
          </w:p>
        </w:tc>
      </w:tr>
      <w:tr w:rsidR="00406BB3" w:rsidRPr="00901514" w14:paraId="3DF350A8" w14:textId="77777777" w:rsidTr="00F63C45">
        <w:trPr>
          <w:trHeight w:val="864"/>
          <w:jc w:val="center"/>
        </w:trPr>
        <w:tc>
          <w:tcPr>
            <w:tcW w:w="5103" w:type="dxa"/>
            <w:vAlign w:val="center"/>
          </w:tcPr>
          <w:p w14:paraId="2B3A1E08" w14:textId="6711F77B" w:rsidR="00406BB3" w:rsidRPr="00F11E9A" w:rsidRDefault="00955F63" w:rsidP="00406BB3">
            <w:pPr>
              <w:widowControl w:val="0"/>
              <w:jc w:val="center"/>
              <w:rPr>
                <w:rFonts w:ascii="Calibri" w:eastAsia="Calibri" w:hAnsi="Calibri"/>
                <w:snapToGrid w:val="0"/>
                <w:sz w:val="24"/>
                <w:szCs w:val="24"/>
                <w14:ligatures w14:val="none"/>
              </w:rPr>
            </w:pPr>
            <w:r w:rsidRPr="00F11E9A">
              <w:rPr>
                <w:sz w:val="24"/>
                <w:szCs w:val="24"/>
                <w14:ligatures w14:val="none"/>
              </w:rPr>
              <w:t xml:space="preserve">Tīmekļvietnes </w:t>
            </w:r>
            <w:r w:rsidR="00E96DCD" w:rsidRPr="000E2548">
              <w:rPr>
                <w:rFonts w:eastAsia="Calibri"/>
                <w:sz w:val="24"/>
                <w:szCs w:val="24"/>
                <w14:ligatures w14:val="none"/>
              </w:rPr>
              <w:t>jauniešiem un darbā</w:t>
            </w:r>
            <w:r w:rsidRPr="00F11E9A">
              <w:rPr>
                <w:sz w:val="24"/>
                <w:szCs w:val="24"/>
                <w14:ligatures w14:val="none"/>
              </w:rPr>
              <w:t xml:space="preserve"> ar jaunatni </w:t>
            </w:r>
            <w:r w:rsidR="00E96DCD" w:rsidRPr="000E2548">
              <w:rPr>
                <w:rFonts w:eastAsia="Calibri"/>
                <w:sz w:val="24"/>
                <w:szCs w:val="24"/>
                <w14:ligatures w14:val="none"/>
              </w:rPr>
              <w:t xml:space="preserve">iesaistītajiem </w:t>
            </w:r>
            <w:r w:rsidR="00E96DCD">
              <w:rPr>
                <w:rFonts w:eastAsia="Calibri"/>
                <w:sz w:val="24"/>
                <w:szCs w:val="24"/>
                <w14:ligatures w14:val="none"/>
              </w:rPr>
              <w:t xml:space="preserve">par jauniešu iespējām Rīgā </w:t>
            </w:r>
            <w:r w:rsidR="00E96DCD" w:rsidRPr="00C476C0">
              <w:rPr>
                <w:rFonts w:eastAsia="Calibri"/>
                <w:sz w:val="24"/>
                <w:szCs w:val="24"/>
                <w14:ligatures w14:val="none"/>
              </w:rPr>
              <w:t xml:space="preserve">(turpmāk </w:t>
            </w:r>
            <w:r w:rsidR="00E96DCD">
              <w:rPr>
                <w:rFonts w:eastAsia="Calibri"/>
                <w:sz w:val="24"/>
                <w:szCs w:val="24"/>
                <w14:ligatures w14:val="none"/>
              </w:rPr>
              <w:t xml:space="preserve">– </w:t>
            </w:r>
            <w:r w:rsidR="00E96DCD" w:rsidRPr="00C476C0">
              <w:rPr>
                <w:rFonts w:eastAsia="Calibri"/>
                <w:sz w:val="24"/>
                <w:szCs w:val="24"/>
                <w14:ligatures w14:val="none"/>
              </w:rPr>
              <w:t>Tīmekļvietne)</w:t>
            </w:r>
            <w:r w:rsidR="00E96DCD" w:rsidRPr="00282080">
              <w:rPr>
                <w:rFonts w:eastAsia="Calibri"/>
                <w:sz w:val="24"/>
                <w:szCs w:val="24"/>
                <w14:ligatures w14:val="none"/>
              </w:rPr>
              <w:t xml:space="preserve"> satura</w:t>
            </w:r>
            <w:r w:rsidR="00E96DCD">
              <w:rPr>
                <w:rFonts w:eastAsia="Calibri"/>
                <w:sz w:val="24"/>
                <w:szCs w:val="24"/>
                <w14:ligatures w14:val="none"/>
              </w:rPr>
              <w:t xml:space="preserve"> un</w:t>
            </w:r>
            <w:r w:rsidR="00E96DCD" w:rsidRPr="00282080">
              <w:rPr>
                <w:rFonts w:eastAsia="Calibri"/>
                <w:sz w:val="24"/>
                <w:szCs w:val="24"/>
                <w14:ligatures w14:val="none"/>
              </w:rPr>
              <w:t xml:space="preserve"> vadības </w:t>
            </w:r>
            <w:r w:rsidRPr="00F11E9A">
              <w:rPr>
                <w:sz w:val="24"/>
                <w:szCs w:val="24"/>
                <w14:ligatures w14:val="none"/>
              </w:rPr>
              <w:t xml:space="preserve">sistēmas </w:t>
            </w:r>
            <w:r w:rsidR="00E96DCD" w:rsidRPr="00282080">
              <w:rPr>
                <w:rFonts w:eastAsia="Calibri"/>
                <w:sz w:val="24"/>
                <w:szCs w:val="24"/>
                <w14:ligatures w14:val="none"/>
              </w:rPr>
              <w:t>funkcionalitātes izstrāde</w:t>
            </w:r>
          </w:p>
        </w:tc>
        <w:tc>
          <w:tcPr>
            <w:tcW w:w="4390" w:type="dxa"/>
            <w:vAlign w:val="center"/>
          </w:tcPr>
          <w:p w14:paraId="6F9EE63B" w14:textId="77777777" w:rsidR="00406BB3" w:rsidRPr="00EA3F03" w:rsidRDefault="00406BB3" w:rsidP="00406BB3">
            <w:pPr>
              <w:widowControl w:val="0"/>
              <w:jc w:val="center"/>
              <w:rPr>
                <w:rFonts w:ascii="Calibri" w:eastAsia="Calibri" w:hAnsi="Calibri"/>
                <w:snapToGrid w:val="0"/>
                <w:sz w:val="24"/>
                <w:szCs w:val="24"/>
                <w14:ligatures w14:val="none"/>
              </w:rPr>
            </w:pPr>
          </w:p>
        </w:tc>
      </w:tr>
    </w:tbl>
    <w:p w14:paraId="3A6A142C" w14:textId="77777777" w:rsidR="00406BB3" w:rsidRPr="007377F8" w:rsidRDefault="00406BB3" w:rsidP="00406BB3">
      <w:pPr>
        <w:widowControl w:val="0"/>
        <w:spacing w:after="0" w:line="240" w:lineRule="auto"/>
        <w:jc w:val="both"/>
        <w:rPr>
          <w:rFonts w:ascii="Times New Roman" w:hAnsi="Times New Roman"/>
          <w:kern w:val="0"/>
          <w:sz w:val="24"/>
          <w:highlight w:val="yellow"/>
          <w14:ligatures w14:val="none"/>
        </w:rPr>
      </w:pPr>
    </w:p>
    <w:p w14:paraId="1294BF58" w14:textId="7FFAE0BE" w:rsidR="00406BB3" w:rsidRPr="00EA3F03" w:rsidRDefault="00406BB3" w:rsidP="00406BB3">
      <w:pPr>
        <w:widowControl w:val="0"/>
        <w:tabs>
          <w:tab w:val="left" w:pos="567"/>
        </w:tabs>
        <w:spacing w:after="200" w:line="276" w:lineRule="auto"/>
        <w:contextualSpacing/>
        <w:jc w:val="both"/>
        <w:rPr>
          <w:rFonts w:ascii="Times New Roman" w:eastAsia="Times New Roman" w:hAnsi="Times New Roman" w:cs="Times New Roman"/>
          <w:color w:val="000000"/>
          <w:kern w:val="0"/>
          <w:sz w:val="24"/>
          <w:szCs w:val="24"/>
          <w14:ligatures w14:val="none"/>
        </w:rPr>
      </w:pPr>
      <w:r w:rsidRPr="00EA3F03">
        <w:rPr>
          <w:rFonts w:ascii="Times New Roman" w:eastAsia="Times New Roman" w:hAnsi="Times New Roman" w:cs="Times New Roman"/>
          <w:color w:val="000000"/>
          <w:kern w:val="0"/>
          <w:sz w:val="24"/>
          <w:szCs w:val="24"/>
          <w14:ligatures w14:val="none"/>
        </w:rPr>
        <w:t>Finanšu piedāvājumā norādītajā cenā ir jāietver visas ar Pakalpojuma izpildi saistītās tiešās un netiešās izmaksas (tajā skaitā personāla izmaksas, dokumentācijas drukāšanas, nepieciešamās piegādes, tulkošanas, transporta izdevumi, sakaru izmaksas u.</w:t>
      </w:r>
      <w:r w:rsidR="00716A1E" w:rsidRPr="00EA3F03">
        <w:rPr>
          <w:rFonts w:ascii="Times New Roman" w:eastAsia="Times New Roman" w:hAnsi="Times New Roman" w:cs="Times New Roman"/>
          <w:color w:val="000000"/>
          <w:kern w:val="0"/>
          <w:sz w:val="24"/>
          <w:szCs w:val="24"/>
          <w14:ligatures w14:val="none"/>
        </w:rPr>
        <w:t> </w:t>
      </w:r>
      <w:r w:rsidRPr="00EA3F03">
        <w:rPr>
          <w:rFonts w:ascii="Times New Roman" w:eastAsia="Times New Roman" w:hAnsi="Times New Roman" w:cs="Times New Roman"/>
          <w:color w:val="000000"/>
          <w:kern w:val="0"/>
          <w:sz w:val="24"/>
          <w:szCs w:val="24"/>
          <w14:ligatures w14:val="none"/>
        </w:rPr>
        <w:t>c.), kā arī visi riski, kas pretendentam varētu rasties Līguma izpildē</w:t>
      </w:r>
      <w:r w:rsidR="00716A1E" w:rsidRPr="00EA3F03">
        <w:rPr>
          <w:rFonts w:ascii="Times New Roman" w:eastAsia="Times New Roman" w:hAnsi="Times New Roman" w:cs="Times New Roman"/>
          <w:color w:val="000000"/>
          <w:kern w:val="0"/>
          <w:sz w:val="24"/>
          <w:szCs w:val="24"/>
          <w14:ligatures w14:val="none"/>
        </w:rPr>
        <w:t>,</w:t>
      </w:r>
      <w:r w:rsidRPr="00EA3F03">
        <w:rPr>
          <w:rFonts w:ascii="Times New Roman" w:eastAsia="Times New Roman" w:hAnsi="Times New Roman" w:cs="Times New Roman"/>
          <w:color w:val="000000"/>
          <w:kern w:val="0"/>
          <w:sz w:val="24"/>
          <w:szCs w:val="24"/>
          <w14:ligatures w14:val="none"/>
        </w:rPr>
        <w:t xml:space="preserve"> un visi nodokļi un nodevas, ja tādi ir paredzēti, izņemot pievienotās vērtības nodokli (PVN). </w:t>
      </w:r>
    </w:p>
    <w:p w14:paraId="6F7D40E6" w14:textId="77777777" w:rsidR="00406BB3" w:rsidRPr="00EA3F03" w:rsidRDefault="00406BB3" w:rsidP="00406BB3">
      <w:pPr>
        <w:widowControl w:val="0"/>
        <w:spacing w:after="0" w:line="240" w:lineRule="auto"/>
        <w:jc w:val="both"/>
        <w:rPr>
          <w:rFonts w:ascii="Times New Roman" w:eastAsia="Times New Roman" w:hAnsi="Times New Roman" w:cs="Times New Roman"/>
          <w:snapToGrid w:val="0"/>
          <w:kern w:val="0"/>
          <w:sz w:val="24"/>
          <w:szCs w:val="24"/>
          <w14:ligatures w14:val="none"/>
        </w:rPr>
      </w:pPr>
    </w:p>
    <w:p w14:paraId="332F9EA8" w14:textId="77777777" w:rsidR="00406BB3" w:rsidRPr="00EA3F03" w:rsidRDefault="00406BB3" w:rsidP="00406BB3">
      <w:pPr>
        <w:widowControl w:val="0"/>
        <w:spacing w:after="0" w:line="240" w:lineRule="auto"/>
        <w:jc w:val="both"/>
        <w:rPr>
          <w:rFonts w:ascii="Times New Roman" w:eastAsia="Times New Roman" w:hAnsi="Times New Roman" w:cs="Times New Roman"/>
          <w:snapToGrid w:val="0"/>
          <w:kern w:val="0"/>
          <w:sz w:val="24"/>
          <w:szCs w:val="24"/>
          <w14:ligatures w14:val="none"/>
        </w:rPr>
      </w:pPr>
    </w:p>
    <w:p w14:paraId="44E66A79" w14:textId="77777777" w:rsidR="00406BB3" w:rsidRPr="00EA3F03" w:rsidRDefault="00406BB3" w:rsidP="00406BB3">
      <w:pPr>
        <w:spacing w:after="0" w:line="240" w:lineRule="auto"/>
        <w:jc w:val="both"/>
        <w:rPr>
          <w:rFonts w:ascii="Times New Roman" w:eastAsia="Times New Roman" w:hAnsi="Times New Roman" w:cs="Times New Roman"/>
          <w:snapToGrid w:val="0"/>
          <w:kern w:val="0"/>
          <w:sz w:val="24"/>
          <w:szCs w:val="24"/>
          <w14:ligatures w14:val="none"/>
        </w:rPr>
      </w:pPr>
      <w:r w:rsidRPr="00EA3F03">
        <w:rPr>
          <w:rFonts w:ascii="Times New Roman" w:eastAsia="Times New Roman" w:hAnsi="Times New Roman" w:cs="Times New Roman"/>
          <w:snapToGrid w:val="0"/>
          <w:color w:val="000000"/>
          <w:kern w:val="0"/>
          <w:sz w:val="24"/>
          <w:szCs w:val="24"/>
          <w14:ligatures w14:val="none"/>
        </w:rPr>
        <w:t xml:space="preserve">Pretendents vai tā pārstāvis  </w:t>
      </w:r>
      <w:r w:rsidRPr="00EA3F03">
        <w:rPr>
          <w:rFonts w:ascii="Times New Roman" w:eastAsia="Times New Roman" w:hAnsi="Times New Roman" w:cs="Times New Roman"/>
          <w:snapToGrid w:val="0"/>
          <w:kern w:val="0"/>
          <w:sz w:val="24"/>
          <w:szCs w:val="24"/>
          <w14:ligatures w14:val="none"/>
        </w:rPr>
        <w:t xml:space="preserve">___________________    _______________________________   </w:t>
      </w:r>
      <w:r w:rsidRPr="00EA3F03">
        <w:rPr>
          <w:rFonts w:ascii="Times New Roman" w:eastAsia="Times New Roman" w:hAnsi="Times New Roman" w:cs="Times New Roman"/>
          <w:snapToGrid w:val="0"/>
          <w:kern w:val="0"/>
          <w:sz w:val="24"/>
          <w:szCs w:val="24"/>
          <w14:ligatures w14:val="none"/>
        </w:rPr>
        <w:tab/>
      </w:r>
    </w:p>
    <w:p w14:paraId="568F7CD2" w14:textId="3114C3DE" w:rsidR="00406BB3" w:rsidRPr="007377F8" w:rsidRDefault="00406BB3" w:rsidP="00406BB3">
      <w:pPr>
        <w:spacing w:after="0" w:line="240" w:lineRule="auto"/>
        <w:ind w:left="2160" w:firstLine="720"/>
        <w:jc w:val="both"/>
        <w:rPr>
          <w:rFonts w:ascii="Times New Roman" w:hAnsi="Times New Roman"/>
          <w:i/>
          <w:kern w:val="0"/>
          <w:sz w:val="24"/>
          <w14:ligatures w14:val="none"/>
        </w:rPr>
      </w:pPr>
      <w:r w:rsidRPr="00EA3F03">
        <w:rPr>
          <w:rFonts w:ascii="Times New Roman" w:eastAsia="Times New Roman" w:hAnsi="Times New Roman" w:cs="Times New Roman"/>
          <w:i/>
          <w:snapToGrid w:val="0"/>
          <w:kern w:val="0"/>
          <w:sz w:val="24"/>
          <w:szCs w:val="24"/>
          <w14:ligatures w14:val="none"/>
        </w:rPr>
        <w:t>(amats)</w:t>
      </w:r>
      <w:r w:rsidRPr="00EA3F03">
        <w:rPr>
          <w:rFonts w:ascii="Times New Roman" w:eastAsia="Times New Roman" w:hAnsi="Times New Roman" w:cs="Times New Roman"/>
          <w:i/>
          <w:snapToGrid w:val="0"/>
          <w:kern w:val="0"/>
          <w:sz w:val="24"/>
          <w:szCs w:val="24"/>
          <w14:ligatures w14:val="none"/>
        </w:rPr>
        <w:tab/>
      </w:r>
      <w:r w:rsidRPr="00EA3F03">
        <w:rPr>
          <w:rFonts w:ascii="Times New Roman" w:eastAsia="Times New Roman" w:hAnsi="Times New Roman" w:cs="Times New Roman"/>
          <w:i/>
          <w:snapToGrid w:val="0"/>
          <w:kern w:val="0"/>
          <w:sz w:val="24"/>
          <w:szCs w:val="24"/>
          <w14:ligatures w14:val="none"/>
        </w:rPr>
        <w:tab/>
      </w:r>
      <w:r w:rsidRPr="00EA3F03">
        <w:rPr>
          <w:rFonts w:ascii="Times New Roman" w:eastAsia="Times New Roman" w:hAnsi="Times New Roman" w:cs="Times New Roman"/>
          <w:i/>
          <w:snapToGrid w:val="0"/>
          <w:kern w:val="0"/>
          <w:sz w:val="24"/>
          <w:szCs w:val="24"/>
          <w14:ligatures w14:val="none"/>
        </w:rPr>
        <w:tab/>
        <w:t>(vārds, uzvārds/ paraksts</w:t>
      </w:r>
      <w:r w:rsidR="00EA3F03">
        <w:rPr>
          <w:rFonts w:ascii="Times New Roman" w:eastAsia="Times New Roman" w:hAnsi="Times New Roman" w:cs="Times New Roman"/>
          <w:i/>
          <w:snapToGrid w:val="0"/>
          <w:kern w:val="0"/>
          <w:sz w:val="24"/>
          <w:szCs w:val="24"/>
          <w14:ligatures w14:val="none"/>
        </w:rPr>
        <w:t>*</w:t>
      </w:r>
      <w:r w:rsidRPr="00EA3F03">
        <w:rPr>
          <w:rFonts w:ascii="Times New Roman" w:eastAsia="Times New Roman" w:hAnsi="Times New Roman" w:cs="Times New Roman"/>
          <w:i/>
          <w:snapToGrid w:val="0"/>
          <w:kern w:val="0"/>
          <w:sz w:val="24"/>
          <w:szCs w:val="24"/>
          <w14:ligatures w14:val="none"/>
        </w:rPr>
        <w:t>)</w:t>
      </w:r>
    </w:p>
    <w:p w14:paraId="7092AB76" w14:textId="77777777" w:rsidR="00EA3F03" w:rsidRDefault="00EA3F03" w:rsidP="00406BB3">
      <w:pPr>
        <w:spacing w:after="0" w:line="240" w:lineRule="auto"/>
        <w:ind w:left="2160" w:firstLine="720"/>
        <w:jc w:val="both"/>
        <w:rPr>
          <w:rFonts w:ascii="Times New Roman" w:eastAsia="Times New Roman" w:hAnsi="Times New Roman" w:cs="Times New Roman"/>
          <w:i/>
          <w:snapToGrid w:val="0"/>
          <w:kern w:val="0"/>
          <w:sz w:val="24"/>
          <w:szCs w:val="24"/>
          <w14:ligatures w14:val="none"/>
        </w:rPr>
      </w:pPr>
    </w:p>
    <w:p w14:paraId="42D5C2E0" w14:textId="0A9E9890" w:rsidR="00EA3F03" w:rsidRPr="00EA3F03" w:rsidRDefault="00EA3F03" w:rsidP="00EA3F03">
      <w:pPr>
        <w:spacing w:after="0" w:line="240" w:lineRule="auto"/>
        <w:jc w:val="both"/>
        <w:rPr>
          <w:rFonts w:ascii="Times New Roman" w:eastAsia="Calibri" w:hAnsi="Times New Roman" w:cs="Times New Roman"/>
          <w:i/>
          <w:iCs/>
          <w:kern w:val="0"/>
          <w:sz w:val="24"/>
          <w:szCs w:val="24"/>
          <w14:ligatures w14:val="none"/>
        </w:rPr>
      </w:pPr>
      <w:r w:rsidRPr="00EA3F03">
        <w:rPr>
          <w:rFonts w:ascii="Times New Roman" w:eastAsia="Calibri" w:hAnsi="Times New Roman" w:cs="Times New Roman"/>
          <w:i/>
          <w:iCs/>
          <w:kern w:val="0"/>
          <w:sz w:val="24"/>
          <w:szCs w:val="24"/>
          <w14:ligatures w14:val="none"/>
        </w:rPr>
        <w:t>*Rekvizītus “paraksts” neaizpilda, ja dokuments parakstīts elektroniski ar drošu elektronisko parakstu un satur laika zīmogu</w:t>
      </w:r>
    </w:p>
    <w:p w14:paraId="59B46E76" w14:textId="77777777" w:rsidR="00406BB3" w:rsidRPr="007377F8" w:rsidRDefault="00406BB3" w:rsidP="00406BB3">
      <w:pPr>
        <w:spacing w:after="0" w:line="240" w:lineRule="auto"/>
        <w:jc w:val="right"/>
        <w:rPr>
          <w:rFonts w:ascii="Times New Roman" w:hAnsi="Times New Roman"/>
          <w:b/>
          <w:kern w:val="0"/>
          <w:sz w:val="24"/>
          <w:highlight w:val="yellow"/>
          <w14:ligatures w14:val="none"/>
        </w:rPr>
      </w:pPr>
    </w:p>
    <w:p w14:paraId="79FE8D77" w14:textId="77777777" w:rsidR="00406BB3" w:rsidRPr="007377F8" w:rsidRDefault="00406BB3" w:rsidP="00406BB3">
      <w:pPr>
        <w:tabs>
          <w:tab w:val="left" w:pos="3510"/>
        </w:tabs>
        <w:spacing w:after="0" w:line="240" w:lineRule="auto"/>
        <w:jc w:val="center"/>
        <w:rPr>
          <w:rFonts w:ascii="Times New Roman" w:hAnsi="Times New Roman"/>
          <w:b/>
          <w:color w:val="000000"/>
          <w:kern w:val="0"/>
          <w:sz w:val="24"/>
          <w:highlight w:val="yellow"/>
          <w14:ligatures w14:val="none"/>
        </w:rPr>
      </w:pPr>
    </w:p>
    <w:p w14:paraId="3585FDF3" w14:textId="77777777" w:rsidR="00406BB3" w:rsidRPr="007377F8" w:rsidRDefault="00406BB3" w:rsidP="00406BB3">
      <w:pPr>
        <w:spacing w:after="0" w:line="240" w:lineRule="auto"/>
        <w:ind w:left="2880" w:firstLine="720"/>
        <w:jc w:val="both"/>
        <w:rPr>
          <w:rFonts w:ascii="Times New Roman" w:hAnsi="Times New Roman"/>
          <w:color w:val="000000"/>
          <w:kern w:val="0"/>
          <w:sz w:val="24"/>
          <w:highlight w:val="yellow"/>
          <w14:ligatures w14:val="none"/>
        </w:rPr>
      </w:pPr>
    </w:p>
    <w:p w14:paraId="706C2685" w14:textId="77777777" w:rsidR="00406BB3" w:rsidRPr="007377F8" w:rsidRDefault="00406BB3" w:rsidP="00406BB3">
      <w:pPr>
        <w:spacing w:after="0" w:line="240" w:lineRule="auto"/>
        <w:jc w:val="right"/>
        <w:rPr>
          <w:rFonts w:ascii="Times New Roman" w:hAnsi="Times New Roman"/>
          <w:kern w:val="0"/>
          <w:sz w:val="20"/>
          <w:highlight w:val="yellow"/>
          <w14:ligatures w14:val="none"/>
        </w:rPr>
        <w:sectPr w:rsidR="00406BB3" w:rsidRPr="007377F8" w:rsidSect="00406BB3">
          <w:headerReference w:type="default" r:id="rId27"/>
          <w:headerReference w:type="first" r:id="rId28"/>
          <w:footerReference w:type="first" r:id="rId29"/>
          <w:pgSz w:w="11906" w:h="16838"/>
          <w:pgMar w:top="964" w:right="851" w:bottom="964" w:left="1701" w:header="709" w:footer="709" w:gutter="0"/>
          <w:cols w:space="708"/>
          <w:docGrid w:linePitch="360"/>
        </w:sectPr>
      </w:pPr>
    </w:p>
    <w:p w14:paraId="000EB4F5" w14:textId="77777777" w:rsidR="00406BB3" w:rsidRPr="000A40A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0A40A3">
        <w:rPr>
          <w:rFonts w:ascii="Times New Roman" w:eastAsia="Times New Roman" w:hAnsi="Times New Roman" w:cs="Times New Roman"/>
          <w:kern w:val="0"/>
          <w:sz w:val="20"/>
          <w:szCs w:val="20"/>
          <w14:ligatures w14:val="none"/>
        </w:rPr>
        <w:lastRenderedPageBreak/>
        <w:t>5. pielikums</w:t>
      </w:r>
    </w:p>
    <w:p w14:paraId="190A0397" w14:textId="2DB54CCA" w:rsidR="00076428" w:rsidRPr="000A40A3" w:rsidRDefault="00E96DCD" w:rsidP="00076428">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Iepirkuma</w:t>
      </w:r>
      <w:r w:rsidR="00076428" w:rsidRPr="000A40A3">
        <w:rPr>
          <w:rFonts w:ascii="Times New Roman" w:eastAsia="Times New Roman" w:hAnsi="Times New Roman" w:cs="Times New Roman"/>
          <w:kern w:val="0"/>
          <w:sz w:val="20"/>
          <w:szCs w:val="20"/>
          <w14:ligatures w14:val="none"/>
        </w:rPr>
        <w:t xml:space="preserve"> (</w:t>
      </w:r>
      <w:r w:rsidR="00BE4ADB">
        <w:rPr>
          <w:rFonts w:ascii="Times New Roman" w:eastAsia="Times New Roman" w:hAnsi="Times New Roman" w:cs="Times New Roman"/>
          <w:kern w:val="0"/>
          <w:sz w:val="20"/>
          <w:szCs w:val="20"/>
          <w14:ligatures w14:val="none"/>
        </w:rPr>
        <w:t>ID</w:t>
      </w:r>
      <w:r w:rsidR="00076428" w:rsidRPr="000A40A3">
        <w:rPr>
          <w:rFonts w:ascii="Times New Roman" w:eastAsia="Times New Roman" w:hAnsi="Times New Roman" w:cs="Times New Roman"/>
          <w:kern w:val="0"/>
          <w:sz w:val="20"/>
          <w:szCs w:val="20"/>
          <w14:ligatures w14:val="none"/>
        </w:rPr>
        <w:t xml:space="preserve"> Nr. </w:t>
      </w:r>
      <w:r w:rsidR="00076428" w:rsidRPr="007377F8">
        <w:rPr>
          <w:rFonts w:ascii="Times New Roman" w:hAnsi="Times New Roman"/>
          <w:kern w:val="0"/>
          <w:sz w:val="20"/>
          <w14:ligatures w14:val="none"/>
        </w:rPr>
        <w:t>RVPIKSD 202</w:t>
      </w:r>
      <w:r w:rsidR="000A40A3" w:rsidRPr="007377F8">
        <w:rPr>
          <w:rFonts w:ascii="Times New Roman" w:hAnsi="Times New Roman"/>
          <w:kern w:val="0"/>
          <w:sz w:val="20"/>
          <w14:ligatures w14:val="none"/>
        </w:rPr>
        <w:t>6</w:t>
      </w:r>
      <w:r w:rsidR="00076428" w:rsidRPr="000A40A3">
        <w:rPr>
          <w:rFonts w:ascii="Times New Roman" w:eastAsia="Times New Roman" w:hAnsi="Times New Roman" w:cs="Times New Roman"/>
          <w:kern w:val="0"/>
          <w:sz w:val="20"/>
          <w:szCs w:val="20"/>
          <w14:ligatures w14:val="none"/>
        </w:rPr>
        <w:t>/</w:t>
      </w:r>
      <w:r w:rsidR="000A40A3" w:rsidRPr="000A40A3">
        <w:rPr>
          <w:rFonts w:ascii="Times New Roman" w:eastAsia="Times New Roman" w:hAnsi="Times New Roman" w:cs="Times New Roman"/>
          <w:kern w:val="0"/>
          <w:sz w:val="20"/>
          <w:szCs w:val="20"/>
          <w14:ligatures w14:val="none"/>
        </w:rPr>
        <w:t>5</w:t>
      </w:r>
      <w:r w:rsidR="00076428" w:rsidRPr="000A40A3">
        <w:rPr>
          <w:rFonts w:ascii="Times New Roman" w:eastAsia="Times New Roman" w:hAnsi="Times New Roman" w:cs="Times New Roman"/>
          <w:kern w:val="0"/>
          <w:sz w:val="20"/>
          <w:szCs w:val="20"/>
          <w14:ligatures w14:val="none"/>
        </w:rPr>
        <w:t>) nolikumam</w:t>
      </w:r>
    </w:p>
    <w:p w14:paraId="4B4392EC" w14:textId="77777777" w:rsidR="00D42349" w:rsidRPr="000A40A3"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0F34F8B8" w14:textId="77777777" w:rsidR="00D42349" w:rsidRPr="000A40A3"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14995F5D" w14:textId="77777777" w:rsidR="00D42349" w:rsidRPr="000A40A3" w:rsidRDefault="00D42349" w:rsidP="00D42349">
      <w:pPr>
        <w:spacing w:after="0" w:line="240" w:lineRule="auto"/>
        <w:ind w:right="-1" w:hanging="709"/>
        <w:jc w:val="center"/>
        <w:rPr>
          <w:rFonts w:ascii="Times New Roman" w:eastAsia="Times New Roman" w:hAnsi="Times New Roman" w:cs="Times New Roman"/>
          <w:b/>
          <w:kern w:val="0"/>
          <w:sz w:val="26"/>
          <w:szCs w:val="26"/>
          <w14:ligatures w14:val="none"/>
        </w:rPr>
      </w:pPr>
      <w:r w:rsidRPr="000A40A3">
        <w:rPr>
          <w:rFonts w:ascii="Times New Roman" w:eastAsia="Times New Roman" w:hAnsi="Times New Roman" w:cs="Times New Roman"/>
          <w:b/>
          <w:kern w:val="0"/>
          <w:sz w:val="26"/>
          <w:szCs w:val="26"/>
          <w14:ligatures w14:val="none"/>
        </w:rPr>
        <w:t>Pakalpojuma līgums Nr.________</w:t>
      </w:r>
    </w:p>
    <w:p w14:paraId="5AEC420F" w14:textId="77777777" w:rsidR="00D42349" w:rsidRPr="000A40A3" w:rsidRDefault="00D42349" w:rsidP="00D42349">
      <w:pPr>
        <w:spacing w:after="0" w:line="240" w:lineRule="auto"/>
        <w:ind w:right="-1" w:hanging="709"/>
        <w:jc w:val="center"/>
        <w:rPr>
          <w:rFonts w:ascii="Times New Roman" w:eastAsia="Times New Roman" w:hAnsi="Times New Roman" w:cs="Times New Roman"/>
          <w:kern w:val="0"/>
          <w:sz w:val="26"/>
          <w:szCs w:val="26"/>
          <w14:ligatures w14:val="none"/>
        </w:rPr>
      </w:pPr>
      <w:r w:rsidRPr="000A40A3">
        <w:rPr>
          <w:rFonts w:ascii="Times New Roman" w:eastAsia="Times New Roman" w:hAnsi="Times New Roman" w:cs="Times New Roman"/>
          <w:kern w:val="0"/>
          <w:sz w:val="26"/>
          <w:szCs w:val="26"/>
          <w14:ligatures w14:val="none"/>
        </w:rPr>
        <w:t>Rīgā</w:t>
      </w:r>
    </w:p>
    <w:p w14:paraId="34AF1A08"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0A40A3">
        <w:rPr>
          <w:rFonts w:ascii="Times New Roman" w:eastAsia="Arial Unicode MS" w:hAnsi="Times New Roman" w:cs="Times New Roman"/>
          <w:kern w:val="0"/>
          <w:sz w:val="20"/>
          <w:szCs w:val="20"/>
          <w14:ligatures w14:val="none"/>
        </w:rPr>
        <w:t xml:space="preserve">Dokumenta parakstīšanas datums </w:t>
      </w:r>
    </w:p>
    <w:p w14:paraId="3C8683EA"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0A40A3">
        <w:rPr>
          <w:rFonts w:ascii="Times New Roman" w:eastAsia="Arial Unicode MS" w:hAnsi="Times New Roman" w:cs="Times New Roman"/>
          <w:kern w:val="0"/>
          <w:sz w:val="20"/>
          <w:szCs w:val="20"/>
          <w14:ligatures w14:val="none"/>
        </w:rPr>
        <w:t xml:space="preserve">ir pēdējā pievienotā droša elektroniskā paraksts </w:t>
      </w:r>
    </w:p>
    <w:p w14:paraId="0F7F8E23"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6"/>
          <w:szCs w:val="26"/>
          <w14:ligatures w14:val="none"/>
        </w:rPr>
      </w:pPr>
      <w:r w:rsidRPr="000A40A3">
        <w:rPr>
          <w:rFonts w:ascii="Times New Roman" w:eastAsia="Arial Unicode MS" w:hAnsi="Times New Roman" w:cs="Times New Roman"/>
          <w:kern w:val="0"/>
          <w:sz w:val="20"/>
          <w:szCs w:val="20"/>
          <w14:ligatures w14:val="none"/>
        </w:rPr>
        <w:t>un tā laika zīmoga datums</w:t>
      </w:r>
    </w:p>
    <w:p w14:paraId="66D18B52" w14:textId="77777777" w:rsidR="00D42349" w:rsidRPr="000A40A3" w:rsidRDefault="00D42349" w:rsidP="007377F8">
      <w:pPr>
        <w:spacing w:after="0" w:line="240" w:lineRule="auto"/>
        <w:ind w:right="-1"/>
        <w:jc w:val="both"/>
        <w:rPr>
          <w:rFonts w:ascii="Times New Roman" w:eastAsia="Times New Roman" w:hAnsi="Times New Roman" w:cs="Times New Roman"/>
          <w:kern w:val="0"/>
          <w:sz w:val="16"/>
          <w:szCs w:val="16"/>
          <w14:ligatures w14:val="none"/>
        </w:rPr>
      </w:pPr>
    </w:p>
    <w:p w14:paraId="3F9262F7" w14:textId="13D7E4F4" w:rsidR="000A40A3" w:rsidRPr="007377F8" w:rsidRDefault="000A40A3" w:rsidP="007377F8">
      <w:pPr>
        <w:spacing w:after="0" w:line="240" w:lineRule="auto"/>
        <w:ind w:firstLine="709"/>
        <w:jc w:val="both"/>
        <w:rPr>
          <w:rFonts w:ascii="Times New Roman" w:hAnsi="Times New Roman"/>
          <w:kern w:val="0"/>
          <w:sz w:val="26"/>
          <w14:ligatures w14:val="none"/>
        </w:rPr>
      </w:pPr>
      <w:bookmarkStart w:id="50" w:name="_Hlk510529435"/>
      <w:r w:rsidRPr="007377F8">
        <w:rPr>
          <w:rFonts w:ascii="Times New Roman" w:hAnsi="Times New Roman"/>
          <w:b/>
          <w:kern w:val="0"/>
          <w:sz w:val="26"/>
          <w14:ligatures w14:val="none"/>
        </w:rPr>
        <w:t xml:space="preserve">Rīgas </w:t>
      </w:r>
      <w:proofErr w:type="spellStart"/>
      <w:r w:rsidRPr="007377F8">
        <w:rPr>
          <w:rFonts w:ascii="Times New Roman" w:hAnsi="Times New Roman"/>
          <w:b/>
          <w:kern w:val="0"/>
          <w:sz w:val="26"/>
          <w14:ligatures w14:val="none"/>
        </w:rPr>
        <w:t>valstspilsētas</w:t>
      </w:r>
      <w:proofErr w:type="spellEnd"/>
      <w:r w:rsidRPr="007377F8">
        <w:rPr>
          <w:rFonts w:ascii="Times New Roman" w:hAnsi="Times New Roman"/>
          <w:b/>
          <w:kern w:val="0"/>
          <w:sz w:val="26"/>
          <w14:ligatures w14:val="none"/>
        </w:rPr>
        <w:t xml:space="preserve"> pašvaldības Izglītības, kultūras un sporta departaments</w:t>
      </w:r>
      <w:r w:rsidRPr="007377F8">
        <w:rPr>
          <w:rFonts w:ascii="Times New Roman" w:hAnsi="Times New Roman"/>
          <w:kern w:val="0"/>
          <w:sz w:val="26"/>
          <w14:ligatures w14:val="none"/>
        </w:rPr>
        <w:t xml:space="preserve">, turpmāk – Pasūtītājs, tā Sporta un jaunatnes pārvaldes Jaunatnes nodaļas vadītāja –pārvaldes priekšnieka vietnieka Dmitrija </w:t>
      </w:r>
      <w:proofErr w:type="spellStart"/>
      <w:r w:rsidRPr="007377F8">
        <w:rPr>
          <w:rFonts w:ascii="Times New Roman" w:hAnsi="Times New Roman"/>
          <w:kern w:val="0"/>
          <w:sz w:val="26"/>
          <w14:ligatures w14:val="none"/>
        </w:rPr>
        <w:t>Zvereva</w:t>
      </w:r>
      <w:proofErr w:type="spellEnd"/>
      <w:r w:rsidRPr="007377F8">
        <w:rPr>
          <w:rFonts w:ascii="Times New Roman" w:hAnsi="Times New Roman"/>
          <w:kern w:val="0"/>
          <w:sz w:val="26"/>
          <w14:ligatures w14:val="none"/>
        </w:rPr>
        <w:t xml:space="preserve">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w:t>
      </w:r>
      <w:proofErr w:type="spellStart"/>
      <w:r w:rsidRPr="007377F8">
        <w:rPr>
          <w:rFonts w:ascii="Times New Roman" w:hAnsi="Times New Roman"/>
          <w:kern w:val="0"/>
          <w:sz w:val="26"/>
          <w14:ligatures w14:val="none"/>
        </w:rPr>
        <w:t>valstspilsētas</w:t>
      </w:r>
      <w:proofErr w:type="spellEnd"/>
      <w:r w:rsidRPr="007377F8">
        <w:rPr>
          <w:rFonts w:ascii="Times New Roman" w:hAnsi="Times New Roman"/>
          <w:kern w:val="0"/>
          <w:sz w:val="26"/>
          <w14:ligatures w14:val="none"/>
        </w:rPr>
        <w:t xml:space="preserve"> pašvaldības darba reglaments” 130.punktu un Rīgas domes 17.12.2009. nolikuma Nr.36 “Rīgas </w:t>
      </w:r>
      <w:proofErr w:type="spellStart"/>
      <w:r w:rsidRPr="007377F8">
        <w:rPr>
          <w:rFonts w:ascii="Times New Roman" w:hAnsi="Times New Roman"/>
          <w:kern w:val="0"/>
          <w:sz w:val="26"/>
          <w14:ligatures w14:val="none"/>
        </w:rPr>
        <w:t>valstspilsētas</w:t>
      </w:r>
      <w:proofErr w:type="spellEnd"/>
      <w:r w:rsidRPr="007377F8">
        <w:rPr>
          <w:rFonts w:ascii="Times New Roman" w:hAnsi="Times New Roman"/>
          <w:kern w:val="0"/>
          <w:sz w:val="26"/>
          <w14:ligatures w14:val="none"/>
        </w:rPr>
        <w:t xml:space="preserve"> pašvaldības Izglītības, kultūras un sporta departamenta nolikums” 15.3.6.</w:t>
      </w:r>
      <w:r w:rsidRPr="000A40A3">
        <w:rPr>
          <w:rFonts w:ascii="Times New Roman" w:eastAsia="Arial Unicode MS" w:hAnsi="Times New Roman" w:cs="Times New Roman"/>
          <w:kern w:val="0"/>
          <w:sz w:val="26"/>
          <w:szCs w:val="26"/>
          <w14:ligatures w14:val="none"/>
        </w:rPr>
        <w:t xml:space="preserve"> </w:t>
      </w:r>
      <w:r w:rsidRPr="007377F8">
        <w:rPr>
          <w:rFonts w:ascii="Times New Roman" w:hAnsi="Times New Roman"/>
          <w:kern w:val="0"/>
          <w:sz w:val="26"/>
          <w14:ligatures w14:val="none"/>
        </w:rPr>
        <w:t xml:space="preserve">apakšpunktu no vienas puses, </w:t>
      </w:r>
      <w:r w:rsidR="00D42349" w:rsidRPr="007377F8">
        <w:rPr>
          <w:rFonts w:ascii="Times New Roman" w:hAnsi="Times New Roman"/>
          <w:kern w:val="0"/>
          <w:sz w:val="26"/>
          <w14:ligatures w14:val="none"/>
        </w:rPr>
        <w:t>un</w:t>
      </w:r>
    </w:p>
    <w:bookmarkEnd w:id="50"/>
    <w:p w14:paraId="15C3638F" w14:textId="0F30F49E" w:rsidR="00D42349" w:rsidRPr="007377F8" w:rsidRDefault="00E96DCD" w:rsidP="00E3485F">
      <w:pPr>
        <w:spacing w:after="0"/>
        <w:ind w:firstLine="810"/>
        <w:jc w:val="both"/>
        <w:rPr>
          <w:rFonts w:ascii="Times New Roman" w:hAnsi="Times New Roman"/>
          <w:b/>
          <w:kern w:val="0"/>
          <w:sz w:val="26"/>
          <w14:ligatures w14:val="none"/>
        </w:rPr>
      </w:pPr>
      <w:r w:rsidRPr="00FC6795">
        <w:rPr>
          <w:rFonts w:ascii="Times New Roman" w:hAnsi="Times New Roman"/>
          <w:b/>
          <w:color w:val="000000"/>
          <w:kern w:val="0"/>
          <w:sz w:val="26"/>
          <w14:ligatures w14:val="none"/>
        </w:rPr>
        <w:t>Izpildītāja</w:t>
      </w:r>
      <w:r w:rsidR="000A40A3" w:rsidRPr="007377F8">
        <w:rPr>
          <w:rFonts w:ascii="Times New Roman" w:hAnsi="Times New Roman"/>
          <w:b/>
          <w:color w:val="000000"/>
          <w:kern w:val="0"/>
          <w:sz w:val="26"/>
          <w14:ligatures w14:val="none"/>
        </w:rPr>
        <w:t xml:space="preserve"> nosaukums</w:t>
      </w:r>
      <w:r w:rsidR="000A40A3" w:rsidRPr="007377F8">
        <w:rPr>
          <w:rFonts w:ascii="Times New Roman" w:hAnsi="Times New Roman"/>
          <w:color w:val="000000"/>
          <w:kern w:val="0"/>
          <w:sz w:val="26"/>
          <w14:ligatures w14:val="none"/>
        </w:rPr>
        <w:t xml:space="preserve">, turpmāk – </w:t>
      </w:r>
      <w:r w:rsidRPr="00E96DCD">
        <w:rPr>
          <w:rFonts w:ascii="Times New Roman" w:hAnsi="Times New Roman" w:cs="Times New Roman"/>
          <w:sz w:val="24"/>
          <w:szCs w:val="24"/>
        </w:rPr>
        <w:t>Izpildītājs</w:t>
      </w:r>
      <w:r w:rsidR="000A40A3" w:rsidRPr="007377F8">
        <w:rPr>
          <w:rFonts w:ascii="Times New Roman" w:hAnsi="Times New Roman"/>
          <w:color w:val="000000"/>
          <w:kern w:val="0"/>
          <w:sz w:val="26"/>
          <w14:ligatures w14:val="none"/>
        </w:rPr>
        <w:t xml:space="preserve">, </w:t>
      </w:r>
      <w:r w:rsidR="000A40A3" w:rsidRPr="007377F8">
        <w:rPr>
          <w:rFonts w:ascii="Times New Roman" w:hAnsi="Times New Roman"/>
          <w:i/>
          <w:color w:val="000000"/>
          <w:kern w:val="0"/>
          <w:sz w:val="26"/>
          <w14:ligatures w14:val="none"/>
        </w:rPr>
        <w:t>amats vārds uzvārds</w:t>
      </w:r>
      <w:r w:rsidR="000A40A3" w:rsidRPr="007377F8">
        <w:rPr>
          <w:rFonts w:ascii="Times New Roman" w:hAnsi="Times New Roman"/>
          <w:color w:val="000000"/>
          <w:kern w:val="0"/>
          <w:sz w:val="26"/>
          <w14:ligatures w14:val="none"/>
        </w:rPr>
        <w:t xml:space="preserve"> personā, kurš rīkojas saskaņā ar statūtiem, no otras puses, kopā sauktas – Puses, ņemot vērā Departamenta iepirkuma “Tīmekļvietnes izstrāde projekta “Digitālā darba ar jaunatni sistēmas attīstība pašvaldībā” (PVM ID APS0255) ietvaros Rīgas </w:t>
      </w:r>
      <w:proofErr w:type="spellStart"/>
      <w:r w:rsidR="000A40A3" w:rsidRPr="007377F8">
        <w:rPr>
          <w:rFonts w:ascii="Times New Roman" w:hAnsi="Times New Roman"/>
          <w:color w:val="000000"/>
          <w:kern w:val="0"/>
          <w:sz w:val="26"/>
          <w14:ligatures w14:val="none"/>
        </w:rPr>
        <w:t>valstspilsētas</w:t>
      </w:r>
      <w:proofErr w:type="spellEnd"/>
      <w:r w:rsidR="000A40A3" w:rsidRPr="007377F8">
        <w:rPr>
          <w:rFonts w:ascii="Times New Roman" w:hAnsi="Times New Roman"/>
          <w:color w:val="000000"/>
          <w:kern w:val="0"/>
          <w:sz w:val="26"/>
          <w14:ligatures w14:val="none"/>
        </w:rPr>
        <w:t xml:space="preserve"> pašvaldībā” Nr. RVPIKSD</w:t>
      </w:r>
      <w:r w:rsidR="000A40A3" w:rsidRPr="000A40A3">
        <w:rPr>
          <w:rFonts w:ascii="Times New Roman" w:eastAsia="Times New Roman" w:hAnsi="Times New Roman" w:cs="Times New Roman"/>
          <w:bCs/>
          <w:color w:val="000000"/>
          <w:kern w:val="0"/>
          <w:sz w:val="26"/>
          <w:szCs w:val="26"/>
          <w:lang w:eastAsia="lv-LV"/>
          <w14:ligatures w14:val="none"/>
        </w:rPr>
        <w:t xml:space="preserve"> </w:t>
      </w:r>
      <w:r w:rsidR="000A40A3" w:rsidRPr="007377F8">
        <w:rPr>
          <w:rFonts w:ascii="Times New Roman" w:hAnsi="Times New Roman"/>
          <w:color w:val="000000"/>
          <w:kern w:val="0"/>
          <w:sz w:val="26"/>
          <w14:ligatures w14:val="none"/>
        </w:rPr>
        <w:t>2026</w:t>
      </w:r>
      <w:r w:rsidR="000A40A3" w:rsidRPr="000A40A3">
        <w:rPr>
          <w:rFonts w:ascii="Times New Roman" w:eastAsia="Times New Roman" w:hAnsi="Times New Roman" w:cs="Times New Roman"/>
          <w:bCs/>
          <w:color w:val="000000"/>
          <w:kern w:val="0"/>
          <w:sz w:val="26"/>
          <w:szCs w:val="26"/>
          <w:lang w:eastAsia="lv-LV"/>
          <w14:ligatures w14:val="none"/>
        </w:rPr>
        <w:t>/</w:t>
      </w:r>
      <w:r w:rsidR="000A40A3">
        <w:rPr>
          <w:rFonts w:ascii="Times New Roman" w:eastAsia="Times New Roman" w:hAnsi="Times New Roman" w:cs="Times New Roman"/>
          <w:bCs/>
          <w:color w:val="000000"/>
          <w:kern w:val="0"/>
          <w:sz w:val="26"/>
          <w:szCs w:val="26"/>
          <w:lang w:eastAsia="lv-LV"/>
          <w14:ligatures w14:val="none"/>
        </w:rPr>
        <w:t>5</w:t>
      </w:r>
      <w:r w:rsidR="000A40A3" w:rsidRPr="000A40A3">
        <w:rPr>
          <w:rFonts w:ascii="Times New Roman" w:eastAsia="Times New Roman" w:hAnsi="Times New Roman" w:cs="Times New Roman"/>
          <w:bCs/>
          <w:color w:val="000000"/>
          <w:kern w:val="0"/>
          <w:sz w:val="26"/>
          <w:szCs w:val="26"/>
          <w:lang w:eastAsia="lv-LV"/>
          <w14:ligatures w14:val="none"/>
        </w:rPr>
        <w:t xml:space="preserve"> (</w:t>
      </w:r>
      <w:r w:rsidR="000A40A3" w:rsidRPr="007377F8">
        <w:rPr>
          <w:rFonts w:ascii="Times New Roman" w:hAnsi="Times New Roman"/>
          <w:color w:val="000000"/>
          <w:kern w:val="0"/>
          <w:sz w:val="26"/>
          <w14:ligatures w14:val="none"/>
        </w:rPr>
        <w:t xml:space="preserve">turpmāk – Iepirkums) rezultātus, kas tiek īstenoti Latvijas Atveseļošanas un noturības mehānisma 2.3.2.1.i. investīcijas “Digitālās prasmes iedzīvotājiem, t. sk. jauniešiem” finansētā projekta “Digitālā darba ar jaunatni sistēmas attīstība pašvaldībā” (PVM ID APS0255) (Rīgas </w:t>
      </w:r>
      <w:proofErr w:type="spellStart"/>
      <w:r w:rsidR="000A40A3" w:rsidRPr="007377F8">
        <w:rPr>
          <w:rFonts w:ascii="Times New Roman" w:hAnsi="Times New Roman"/>
          <w:color w:val="000000"/>
          <w:kern w:val="0"/>
          <w:sz w:val="26"/>
          <w14:ligatures w14:val="none"/>
        </w:rPr>
        <w:t>valstspilsētas</w:t>
      </w:r>
      <w:proofErr w:type="spellEnd"/>
      <w:r w:rsidR="000A40A3" w:rsidRPr="007377F8">
        <w:rPr>
          <w:rFonts w:ascii="Times New Roman" w:hAnsi="Times New Roman"/>
          <w:color w:val="000000"/>
          <w:kern w:val="0"/>
          <w:sz w:val="26"/>
          <w14:ligatures w14:val="none"/>
        </w:rPr>
        <w:t xml:space="preserve"> pašvaldības individuālais plāns digitālā darba ar jaunatni sistēmas attīstībai, </w:t>
      </w:r>
      <w:proofErr w:type="spellStart"/>
      <w:r w:rsidR="000A40A3" w:rsidRPr="007377F8">
        <w:rPr>
          <w:rFonts w:ascii="Times New Roman" w:hAnsi="Times New Roman"/>
          <w:color w:val="000000"/>
          <w:kern w:val="0"/>
          <w:sz w:val="26"/>
          <w14:ligatures w14:val="none"/>
        </w:rPr>
        <w:t>Līg.Nr</w:t>
      </w:r>
      <w:proofErr w:type="spellEnd"/>
      <w:r w:rsidR="000A40A3" w:rsidRPr="007377F8">
        <w:rPr>
          <w:rFonts w:ascii="Times New Roman" w:hAnsi="Times New Roman"/>
          <w:color w:val="000000"/>
          <w:kern w:val="0"/>
          <w:sz w:val="26"/>
          <w14:ligatures w14:val="none"/>
        </w:rPr>
        <w:t xml:space="preserve">. 4.2-17/32, </w:t>
      </w:r>
      <w:proofErr w:type="spellStart"/>
      <w:r w:rsidR="000A40A3" w:rsidRPr="007377F8">
        <w:rPr>
          <w:rFonts w:ascii="Times New Roman" w:hAnsi="Times New Roman"/>
          <w:color w:val="000000"/>
          <w:kern w:val="0"/>
          <w:sz w:val="26"/>
          <w14:ligatures w14:val="none"/>
        </w:rPr>
        <w:t>Proj</w:t>
      </w:r>
      <w:proofErr w:type="spellEnd"/>
      <w:r w:rsidR="000A40A3" w:rsidRPr="007377F8">
        <w:rPr>
          <w:rFonts w:ascii="Times New Roman" w:hAnsi="Times New Roman"/>
          <w:color w:val="000000"/>
          <w:kern w:val="0"/>
          <w:sz w:val="26"/>
          <w14:ligatures w14:val="none"/>
        </w:rPr>
        <w:t>. Nr. 2.3.2.1.i.0/1/23/I/CFLA/002) ietvaros</w:t>
      </w:r>
      <w:r w:rsidR="00D42349" w:rsidRPr="007377F8">
        <w:rPr>
          <w:rFonts w:ascii="Times New Roman" w:hAnsi="Times New Roman"/>
          <w:kern w:val="0"/>
          <w:sz w:val="26"/>
          <w14:ligatures w14:val="none"/>
        </w:rPr>
        <w:t xml:space="preserve">, </w:t>
      </w:r>
      <w:r w:rsidRPr="00E96DCD">
        <w:rPr>
          <w:rFonts w:ascii="Times New Roman" w:hAnsi="Times New Roman" w:cs="Times New Roman"/>
          <w:sz w:val="24"/>
          <w:szCs w:val="24"/>
        </w:rPr>
        <w:t>noslēdza</w:t>
      </w:r>
      <w:r w:rsidR="00D42349" w:rsidRPr="007377F8">
        <w:rPr>
          <w:rFonts w:ascii="Times New Roman" w:hAnsi="Times New Roman"/>
          <w:kern w:val="0"/>
          <w:sz w:val="26"/>
          <w14:ligatures w14:val="none"/>
        </w:rPr>
        <w:t xml:space="preserve"> šādu </w:t>
      </w:r>
      <w:r w:rsidR="00D42349" w:rsidRPr="000A40A3">
        <w:rPr>
          <w:rFonts w:ascii="Times New Roman" w:eastAsia="Times New Roman" w:hAnsi="Times New Roman" w:cs="Times New Roman"/>
          <w:bCs/>
          <w:kern w:val="0"/>
          <w:sz w:val="26"/>
          <w:szCs w:val="26"/>
          <w14:ligatures w14:val="none"/>
        </w:rPr>
        <w:t>līgumu (turpmāk – Līgums):</w:t>
      </w:r>
    </w:p>
    <w:p w14:paraId="03CF1FC6" w14:textId="77777777" w:rsidR="00D42349" w:rsidRPr="00E3485F" w:rsidRDefault="00D42349" w:rsidP="00E3485F">
      <w:pPr>
        <w:spacing w:after="0" w:line="240" w:lineRule="auto"/>
        <w:ind w:right="-1" w:firstLine="680"/>
        <w:jc w:val="both"/>
        <w:rPr>
          <w:rFonts w:ascii="Times New Roman" w:hAnsi="Times New Roman"/>
          <w:kern w:val="0"/>
          <w:sz w:val="16"/>
          <w:szCs w:val="16"/>
          <w:highlight w:val="yellow"/>
          <w14:ligatures w14:val="none"/>
        </w:rPr>
      </w:pPr>
    </w:p>
    <w:p w14:paraId="3C029299" w14:textId="77777777" w:rsidR="00D42349" w:rsidRPr="006337DA" w:rsidRDefault="00D42349" w:rsidP="00E3485F">
      <w:pPr>
        <w:numPr>
          <w:ilvl w:val="0"/>
          <w:numId w:val="12"/>
        </w:numPr>
        <w:tabs>
          <w:tab w:val="left" w:pos="1134"/>
        </w:tabs>
        <w:spacing w:after="0" w:line="240" w:lineRule="auto"/>
        <w:ind w:right="-1"/>
        <w:contextualSpacing/>
        <w:jc w:val="center"/>
        <w:rPr>
          <w:rFonts w:ascii="Times New Roman" w:eastAsia="Calibri" w:hAnsi="Times New Roman" w:cs="Times New Roman"/>
          <w:b/>
          <w:kern w:val="0"/>
          <w:sz w:val="26"/>
          <w:szCs w:val="26"/>
          <w14:ligatures w14:val="none"/>
        </w:rPr>
      </w:pPr>
      <w:r w:rsidRPr="006337DA">
        <w:rPr>
          <w:rFonts w:ascii="Times New Roman" w:eastAsia="Calibri" w:hAnsi="Times New Roman" w:cs="Times New Roman"/>
          <w:b/>
          <w:kern w:val="0"/>
          <w:sz w:val="26"/>
          <w:szCs w:val="26"/>
          <w14:ligatures w14:val="none"/>
        </w:rPr>
        <w:t>Līguma priekšmets</w:t>
      </w:r>
    </w:p>
    <w:p w14:paraId="49BEBCBE" w14:textId="3081D40F" w:rsidR="00D42349" w:rsidRPr="004B295A" w:rsidRDefault="00D42349" w:rsidP="00CD4410">
      <w:pPr>
        <w:numPr>
          <w:ilvl w:val="1"/>
          <w:numId w:val="12"/>
        </w:numPr>
        <w:tabs>
          <w:tab w:val="num" w:pos="0"/>
          <w:tab w:val="num" w:pos="567"/>
          <w:tab w:val="num" w:pos="1713"/>
          <w:tab w:val="num" w:pos="1855"/>
        </w:tabs>
        <w:spacing w:after="0" w:line="240" w:lineRule="auto"/>
        <w:ind w:left="0" w:right="-1" w:firstLine="567"/>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Pasūtītājs uzdod Izpildītājam un Izpildītājs sniedz</w:t>
      </w:r>
      <w:r w:rsidR="004B295A" w:rsidRPr="004B295A">
        <w:rPr>
          <w:rFonts w:ascii="Times New Roman" w:eastAsia="Times New Roman" w:hAnsi="Times New Roman" w:cs="Times New Roman"/>
          <w:kern w:val="0"/>
          <w:sz w:val="26"/>
          <w:szCs w:val="26"/>
          <w14:ligatures w14:val="none"/>
        </w:rPr>
        <w:t xml:space="preserve"> </w:t>
      </w:r>
      <w:r w:rsidR="00A104FA" w:rsidRPr="00A104FA">
        <w:rPr>
          <w:rFonts w:ascii="Times New Roman" w:eastAsia="Times New Roman" w:hAnsi="Times New Roman" w:cs="Times New Roman"/>
          <w:kern w:val="0"/>
          <w:sz w:val="26"/>
          <w:szCs w:val="26"/>
          <w14:ligatures w14:val="none"/>
        </w:rPr>
        <w:t xml:space="preserve">Tīmekļvietnes </w:t>
      </w:r>
      <w:r w:rsidR="004B295A" w:rsidRPr="004B295A">
        <w:rPr>
          <w:rFonts w:ascii="Times New Roman" w:eastAsia="Times New Roman" w:hAnsi="Times New Roman" w:cs="Times New Roman"/>
          <w:kern w:val="0"/>
          <w:sz w:val="26"/>
          <w:szCs w:val="26"/>
          <w14:ligatures w14:val="none"/>
        </w:rPr>
        <w:t xml:space="preserve">jauniešiem un darbā ar jaunatni iesaistītajiem </w:t>
      </w:r>
      <w:r w:rsidR="00A104FA" w:rsidRPr="00A104FA">
        <w:rPr>
          <w:rFonts w:ascii="Times New Roman" w:eastAsia="Times New Roman" w:hAnsi="Times New Roman" w:cs="Times New Roman"/>
          <w:kern w:val="0"/>
          <w:sz w:val="26"/>
          <w:szCs w:val="26"/>
          <w14:ligatures w14:val="none"/>
        </w:rPr>
        <w:t>par jauniešu iespējām Rīgā</w:t>
      </w:r>
      <w:r w:rsidR="00A57BAB" w:rsidRPr="00A57BAB">
        <w:rPr>
          <w:rFonts w:ascii="Times New Roman" w:eastAsia="Times New Roman" w:hAnsi="Times New Roman" w:cs="Times New Roman"/>
          <w:kern w:val="0"/>
          <w:sz w:val="26"/>
          <w:szCs w:val="26"/>
          <w14:ligatures w14:val="none"/>
        </w:rPr>
        <w:t xml:space="preserve"> (turpmāk – </w:t>
      </w:r>
      <w:bookmarkStart w:id="51" w:name="_Hlk193202151"/>
      <w:r w:rsidR="00A57BAB" w:rsidRPr="00A57BAB">
        <w:rPr>
          <w:rFonts w:ascii="Times New Roman" w:eastAsia="Times New Roman" w:hAnsi="Times New Roman" w:cs="Times New Roman"/>
          <w:kern w:val="0"/>
          <w:sz w:val="26"/>
          <w:szCs w:val="26"/>
          <w14:ligatures w14:val="none"/>
        </w:rPr>
        <w:t xml:space="preserve">Tīmekļa vietne) </w:t>
      </w:r>
      <w:r w:rsidR="004B295A" w:rsidRPr="004B295A">
        <w:rPr>
          <w:rFonts w:ascii="Times New Roman" w:eastAsia="Times New Roman" w:hAnsi="Times New Roman" w:cs="Times New Roman"/>
          <w:kern w:val="0"/>
          <w:sz w:val="26"/>
          <w:szCs w:val="26"/>
          <w14:ligatures w14:val="none"/>
        </w:rPr>
        <w:t>satura, vadības sistēmas un funkcionalitātes izstrādi</w:t>
      </w:r>
      <w:bookmarkEnd w:id="51"/>
      <w:r w:rsidR="00A57BAB" w:rsidRPr="004B295A">
        <w:rPr>
          <w:rFonts w:ascii="Times New Roman" w:eastAsia="Times New Roman" w:hAnsi="Times New Roman" w:cs="Times New Roman"/>
          <w:kern w:val="0"/>
          <w:sz w:val="26"/>
          <w:szCs w:val="26"/>
          <w14:ligatures w14:val="none"/>
        </w:rPr>
        <w:t xml:space="preserve"> (turpmāk – Pakalpojums) saskaņā ar </w:t>
      </w:r>
      <w:bookmarkStart w:id="52" w:name="_Hlk193196424"/>
      <w:r w:rsidR="00A57BAB" w:rsidRPr="004B295A">
        <w:rPr>
          <w:rFonts w:ascii="Times New Roman" w:eastAsia="Times New Roman" w:hAnsi="Times New Roman" w:cs="Times New Roman"/>
          <w:kern w:val="0"/>
          <w:sz w:val="26"/>
          <w:szCs w:val="26"/>
          <w14:ligatures w14:val="none"/>
        </w:rPr>
        <w:t xml:space="preserve">Līguma 1. pielikumu </w:t>
      </w:r>
      <w:bookmarkEnd w:id="52"/>
      <w:r w:rsidR="00716A1E" w:rsidRPr="004B295A">
        <w:rPr>
          <w:rFonts w:ascii="Times New Roman" w:eastAsia="Times New Roman" w:hAnsi="Times New Roman" w:cs="Times New Roman"/>
          <w:kern w:val="0"/>
          <w:sz w:val="26"/>
          <w:szCs w:val="26"/>
          <w14:ligatures w14:val="none"/>
        </w:rPr>
        <w:t>“</w:t>
      </w:r>
      <w:r w:rsidR="00A57BAB" w:rsidRPr="004B295A">
        <w:rPr>
          <w:rFonts w:ascii="Times New Roman" w:eastAsia="Times New Roman" w:hAnsi="Times New Roman" w:cs="Times New Roman"/>
          <w:kern w:val="0"/>
          <w:sz w:val="26"/>
          <w:szCs w:val="26"/>
          <w14:ligatures w14:val="none"/>
        </w:rPr>
        <w:t>Tehniskā specifikācija / Tehniskais piedāvājums”</w:t>
      </w:r>
      <w:r w:rsidRPr="004B295A">
        <w:rPr>
          <w:rFonts w:ascii="Times New Roman" w:eastAsia="Times New Roman" w:hAnsi="Times New Roman" w:cs="Times New Roman"/>
          <w:kern w:val="0"/>
          <w:sz w:val="26"/>
          <w:szCs w:val="26"/>
          <w14:ligatures w14:val="none"/>
        </w:rPr>
        <w:t xml:space="preserve">, </w:t>
      </w:r>
      <w:r w:rsidR="00A57BAB" w:rsidRPr="004B295A">
        <w:rPr>
          <w:rFonts w:ascii="Times New Roman" w:eastAsia="Times New Roman" w:hAnsi="Times New Roman" w:cs="Times New Roman"/>
          <w:kern w:val="0"/>
          <w:sz w:val="26"/>
          <w:szCs w:val="26"/>
          <w14:ligatures w14:val="none"/>
        </w:rPr>
        <w:t>Līguma 2. pielikumu</w:t>
      </w:r>
      <w:r w:rsidRPr="004B295A">
        <w:rPr>
          <w:rFonts w:ascii="Times New Roman" w:eastAsia="Times New Roman" w:hAnsi="Times New Roman" w:cs="Times New Roman"/>
          <w:kern w:val="0"/>
          <w:sz w:val="26"/>
          <w:szCs w:val="26"/>
          <w14:ligatures w14:val="none"/>
        </w:rPr>
        <w:t xml:space="preserve"> </w:t>
      </w:r>
      <w:r w:rsidR="00A57BAB" w:rsidRPr="004B295A">
        <w:rPr>
          <w:rFonts w:ascii="Times New Roman" w:eastAsia="Times New Roman" w:hAnsi="Times New Roman" w:cs="Times New Roman"/>
          <w:kern w:val="0"/>
          <w:sz w:val="26"/>
          <w:szCs w:val="26"/>
          <w14:ligatures w14:val="none"/>
        </w:rPr>
        <w:t>“Finanšu piedāvājums”</w:t>
      </w:r>
      <w:r w:rsidR="00F115EE" w:rsidRPr="004B295A">
        <w:rPr>
          <w:rFonts w:ascii="Times New Roman" w:eastAsia="Times New Roman" w:hAnsi="Times New Roman" w:cs="Times New Roman"/>
          <w:kern w:val="0"/>
          <w:sz w:val="26"/>
          <w:szCs w:val="26"/>
          <w14:ligatures w14:val="none"/>
        </w:rPr>
        <w:t xml:space="preserve"> </w:t>
      </w:r>
      <w:r w:rsidRPr="004B295A">
        <w:rPr>
          <w:rFonts w:ascii="Times New Roman" w:eastAsia="Times New Roman" w:hAnsi="Times New Roman" w:cs="Times New Roman"/>
          <w:kern w:val="0"/>
          <w:sz w:val="26"/>
          <w:szCs w:val="26"/>
          <w14:ligatures w14:val="none"/>
        </w:rPr>
        <w:t>(turpmāk – Piedāvājums) un Līguma nosacījumiem.</w:t>
      </w:r>
    </w:p>
    <w:p w14:paraId="355B919A" w14:textId="77777777" w:rsidR="00D42349" w:rsidRPr="004B295A"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Izpildītājs veic Pakalpojumu, izmantojot savus resursus, iekārtas un materiālus.</w:t>
      </w:r>
    </w:p>
    <w:p w14:paraId="79778A06" w14:textId="042E0C9A" w:rsidR="00D42349" w:rsidRPr="004B295A"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Pasūtītājs samaksā Izpildītājam maksu par sniegtajiem Pakalpojumiem Līgumā noteiktajā apmērā un kārtībā. </w:t>
      </w:r>
    </w:p>
    <w:p w14:paraId="79F703E2" w14:textId="77777777" w:rsidR="00D42349"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Līgums stājas spēkā no tā abpusējas parakstīšanas brīža un ir spēkā līdz Līguma saistību pilnīgai izpildei.</w:t>
      </w:r>
    </w:p>
    <w:p w14:paraId="7227F480" w14:textId="6540C4B0" w:rsidR="003E32FF" w:rsidRPr="003E32FF" w:rsidRDefault="003E32FF" w:rsidP="003E32FF">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b/>
          <w:bCs/>
          <w:kern w:val="0"/>
          <w:sz w:val="26"/>
          <w:szCs w:val="26"/>
          <w14:ligatures w14:val="none"/>
        </w:rPr>
      </w:pPr>
      <w:r w:rsidRPr="003E32FF">
        <w:rPr>
          <w:rFonts w:ascii="Times New Roman" w:eastAsia="Times New Roman" w:hAnsi="Times New Roman" w:cs="Times New Roman"/>
          <w:kern w:val="0"/>
          <w:sz w:val="26"/>
          <w:szCs w:val="26"/>
          <w14:ligatures w14:val="none"/>
        </w:rPr>
        <w:t xml:space="preserve">Plānotais </w:t>
      </w:r>
      <w:r w:rsidR="00303BF7" w:rsidRPr="00303BF7">
        <w:rPr>
          <w:rFonts w:ascii="Times New Roman" w:eastAsia="Times New Roman" w:hAnsi="Times New Roman" w:cs="Times New Roman"/>
          <w:kern w:val="0"/>
          <w:sz w:val="26"/>
          <w:szCs w:val="26"/>
          <w14:ligatures w14:val="none"/>
        </w:rPr>
        <w:t>Pakalpojuma sniegšanas</w:t>
      </w:r>
      <w:r w:rsidRPr="003E32FF">
        <w:rPr>
          <w:rFonts w:ascii="Times New Roman" w:eastAsia="Times New Roman" w:hAnsi="Times New Roman" w:cs="Times New Roman"/>
          <w:kern w:val="0"/>
          <w:sz w:val="26"/>
          <w:szCs w:val="26"/>
          <w14:ligatures w14:val="none"/>
        </w:rPr>
        <w:t xml:space="preserve"> termiņš – </w:t>
      </w:r>
      <w:r w:rsidRPr="003E32FF">
        <w:rPr>
          <w:rFonts w:ascii="Times New Roman" w:eastAsia="Times New Roman" w:hAnsi="Times New Roman" w:cs="Times New Roman"/>
          <w:b/>
          <w:bCs/>
          <w:kern w:val="0"/>
          <w:sz w:val="26"/>
          <w:szCs w:val="26"/>
          <w14:ligatures w14:val="none"/>
        </w:rPr>
        <w:t xml:space="preserve">līdz </w:t>
      </w:r>
      <w:r w:rsidR="00CD4410">
        <w:rPr>
          <w:rFonts w:ascii="Times New Roman" w:eastAsia="Times New Roman" w:hAnsi="Times New Roman" w:cs="Times New Roman"/>
          <w:b/>
          <w:bCs/>
          <w:kern w:val="0"/>
          <w:sz w:val="26"/>
          <w:szCs w:val="26"/>
          <w14:ligatures w14:val="none"/>
        </w:rPr>
        <w:t>15</w:t>
      </w:r>
      <w:r w:rsidRPr="003E32FF">
        <w:rPr>
          <w:rFonts w:ascii="Times New Roman" w:eastAsia="Times New Roman" w:hAnsi="Times New Roman" w:cs="Times New Roman"/>
          <w:b/>
          <w:bCs/>
          <w:kern w:val="0"/>
          <w:sz w:val="26"/>
          <w:szCs w:val="26"/>
          <w14:ligatures w14:val="none"/>
        </w:rPr>
        <w:t>.0</w:t>
      </w:r>
      <w:r w:rsidR="00CD4410">
        <w:rPr>
          <w:rFonts w:ascii="Times New Roman" w:eastAsia="Times New Roman" w:hAnsi="Times New Roman" w:cs="Times New Roman"/>
          <w:b/>
          <w:bCs/>
          <w:kern w:val="0"/>
          <w:sz w:val="26"/>
          <w:szCs w:val="26"/>
          <w14:ligatures w14:val="none"/>
        </w:rPr>
        <w:t>4</w:t>
      </w:r>
      <w:r w:rsidRPr="003E32FF">
        <w:rPr>
          <w:rFonts w:ascii="Times New Roman" w:eastAsia="Times New Roman" w:hAnsi="Times New Roman" w:cs="Times New Roman"/>
          <w:b/>
          <w:bCs/>
          <w:kern w:val="0"/>
          <w:sz w:val="26"/>
          <w:szCs w:val="26"/>
          <w14:ligatures w14:val="none"/>
        </w:rPr>
        <w:t>.2026.</w:t>
      </w:r>
      <w:r w:rsidRPr="003E32FF">
        <w:rPr>
          <w:rFonts w:ascii="Times New Roman" w:eastAsia="Times New Roman" w:hAnsi="Times New Roman" w:cs="Times New Roman"/>
          <w:kern w:val="0"/>
          <w:sz w:val="26"/>
          <w:szCs w:val="26"/>
          <w14:ligatures w14:val="none"/>
        </w:rPr>
        <w:t xml:space="preserve"> </w:t>
      </w:r>
      <w:r w:rsidRPr="003E32FF">
        <w:rPr>
          <w:rFonts w:ascii="Times New Roman" w:eastAsia="Times New Roman" w:hAnsi="Times New Roman" w:cs="Times New Roman"/>
          <w:b/>
          <w:bCs/>
          <w:kern w:val="0"/>
          <w:sz w:val="26"/>
          <w:szCs w:val="26"/>
          <w14:ligatures w14:val="none"/>
        </w:rPr>
        <w:t xml:space="preserve">Pusēm savstarpēji vienojoties, </w:t>
      </w:r>
      <w:r w:rsidR="00AB3891">
        <w:rPr>
          <w:rFonts w:ascii="Times New Roman" w:eastAsia="Times New Roman" w:hAnsi="Times New Roman" w:cs="Times New Roman"/>
          <w:b/>
          <w:bCs/>
          <w:kern w:val="0"/>
          <w:sz w:val="26"/>
          <w:szCs w:val="26"/>
          <w14:ligatures w14:val="none"/>
        </w:rPr>
        <w:t>Pakalpojuma sniegšanas</w:t>
      </w:r>
      <w:r w:rsidRPr="003E32FF">
        <w:rPr>
          <w:rFonts w:ascii="Times New Roman" w:eastAsia="Times New Roman" w:hAnsi="Times New Roman" w:cs="Times New Roman"/>
          <w:b/>
          <w:bCs/>
          <w:kern w:val="0"/>
          <w:sz w:val="26"/>
          <w:szCs w:val="26"/>
          <w14:ligatures w14:val="none"/>
        </w:rPr>
        <w:t xml:space="preserve"> termiņš var tikt pagarināts (ar nosacījumu, ka tiek pagarināts kopējais projekta “Digitālā darba ar jaunatni sistēmas attīstība pašvaldībā” (PVM ID APS0255) īstenošanas periods)</w:t>
      </w:r>
      <w:r w:rsidR="00846565">
        <w:rPr>
          <w:rFonts w:ascii="Times New Roman" w:eastAsia="Times New Roman" w:hAnsi="Times New Roman" w:cs="Times New Roman"/>
          <w:b/>
          <w:bCs/>
          <w:kern w:val="0"/>
          <w:sz w:val="26"/>
          <w:szCs w:val="26"/>
          <w14:ligatures w14:val="none"/>
        </w:rPr>
        <w:t>.</w:t>
      </w:r>
    </w:p>
    <w:p w14:paraId="261FFF7D" w14:textId="77777777" w:rsidR="003E32FF" w:rsidRPr="00E3485F" w:rsidRDefault="003E32FF" w:rsidP="003E32FF">
      <w:pPr>
        <w:tabs>
          <w:tab w:val="num" w:pos="567"/>
          <w:tab w:val="num" w:pos="1713"/>
          <w:tab w:val="num" w:pos="1855"/>
        </w:tabs>
        <w:spacing w:after="0" w:line="240" w:lineRule="auto"/>
        <w:ind w:right="-1"/>
        <w:jc w:val="both"/>
        <w:rPr>
          <w:rFonts w:ascii="Times New Roman" w:eastAsia="Times New Roman" w:hAnsi="Times New Roman" w:cs="Times New Roman"/>
          <w:kern w:val="0"/>
          <w:sz w:val="16"/>
          <w:szCs w:val="16"/>
          <w14:ligatures w14:val="none"/>
        </w:rPr>
      </w:pPr>
    </w:p>
    <w:p w14:paraId="69A01294" w14:textId="77777777" w:rsidR="00D42349" w:rsidRPr="004B295A" w:rsidRDefault="00D42349" w:rsidP="007377F8">
      <w:pPr>
        <w:numPr>
          <w:ilvl w:val="0"/>
          <w:numId w:val="12"/>
        </w:numPr>
        <w:tabs>
          <w:tab w:val="num" w:pos="567"/>
        </w:tabs>
        <w:spacing w:after="0" w:line="240" w:lineRule="auto"/>
        <w:ind w:right="-1" w:firstLine="0"/>
        <w:contextualSpacing/>
        <w:jc w:val="center"/>
        <w:rPr>
          <w:rFonts w:ascii="Times New Roman" w:eastAsia="Calibri" w:hAnsi="Times New Roman" w:cs="Times New Roman"/>
          <w:b/>
          <w:kern w:val="0"/>
          <w:sz w:val="26"/>
          <w:szCs w:val="26"/>
          <w14:ligatures w14:val="none"/>
        </w:rPr>
      </w:pPr>
      <w:r w:rsidRPr="004B295A">
        <w:rPr>
          <w:rFonts w:ascii="Times New Roman" w:eastAsia="Calibri" w:hAnsi="Times New Roman" w:cs="Times New Roman"/>
          <w:b/>
          <w:kern w:val="0"/>
          <w:sz w:val="26"/>
          <w:szCs w:val="26"/>
          <w14:ligatures w14:val="none"/>
        </w:rPr>
        <w:t>Līguma summa un norēķinu kārtība</w:t>
      </w:r>
    </w:p>
    <w:p w14:paraId="3CF5A5C3" w14:textId="26C951BA" w:rsidR="00D42349" w:rsidRPr="004B295A"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Līguma kopējā summa par Pakalpojumu saskaņā ar Izpildītāja iesniegto Finanšu piedāvājumu Iepirkumā ir </w:t>
      </w:r>
      <w:r w:rsidRPr="007377F8">
        <w:rPr>
          <w:rFonts w:ascii="Times New Roman" w:hAnsi="Times New Roman"/>
          <w:kern w:val="0"/>
          <w:sz w:val="26"/>
          <w14:ligatures w14:val="none"/>
        </w:rPr>
        <w:t>___________</w:t>
      </w:r>
      <w:r w:rsidR="00E40846" w:rsidRPr="004B295A">
        <w:rPr>
          <w:rFonts w:ascii="Times New Roman" w:eastAsia="Times New Roman" w:hAnsi="Times New Roman" w:cs="Times New Roman"/>
          <w:kern w:val="0"/>
          <w:sz w:val="26"/>
          <w:szCs w:val="26"/>
          <w14:ligatures w14:val="none"/>
        </w:rPr>
        <w:t xml:space="preserve"> EUR</w:t>
      </w:r>
      <w:r w:rsidRPr="004B295A">
        <w:rPr>
          <w:rFonts w:ascii="Times New Roman" w:eastAsia="Times New Roman" w:hAnsi="Times New Roman" w:cs="Times New Roman"/>
          <w:kern w:val="0"/>
          <w:sz w:val="26"/>
          <w:szCs w:val="26"/>
          <w14:ligatures w14:val="none"/>
        </w:rPr>
        <w:t xml:space="preserve"> (</w:t>
      </w:r>
      <w:r w:rsidRPr="007377F8">
        <w:rPr>
          <w:rFonts w:ascii="Times New Roman" w:hAnsi="Times New Roman"/>
          <w:kern w:val="0"/>
          <w:sz w:val="26"/>
          <w14:ligatures w14:val="none"/>
        </w:rPr>
        <w:t>______________</w:t>
      </w:r>
      <w:r w:rsidRPr="004B295A">
        <w:rPr>
          <w:rFonts w:ascii="Times New Roman" w:eastAsia="Times New Roman" w:hAnsi="Times New Roman" w:cs="Times New Roman"/>
          <w:kern w:val="0"/>
          <w:sz w:val="26"/>
          <w:szCs w:val="26"/>
          <w14:ligatures w14:val="none"/>
        </w:rPr>
        <w:t xml:space="preserve"> </w:t>
      </w:r>
      <w:proofErr w:type="spellStart"/>
      <w:r w:rsidRPr="004B295A">
        <w:rPr>
          <w:rFonts w:ascii="Times New Roman" w:eastAsia="Times New Roman" w:hAnsi="Times New Roman" w:cs="Times New Roman"/>
          <w:i/>
          <w:iCs/>
          <w:kern w:val="0"/>
          <w:sz w:val="26"/>
          <w:szCs w:val="26"/>
          <w14:ligatures w14:val="none"/>
        </w:rPr>
        <w:t>euro</w:t>
      </w:r>
      <w:proofErr w:type="spellEnd"/>
      <w:r w:rsidRPr="004B295A">
        <w:rPr>
          <w:rFonts w:ascii="Times New Roman" w:eastAsia="Times New Roman" w:hAnsi="Times New Roman" w:cs="Times New Roman"/>
          <w:kern w:val="0"/>
          <w:sz w:val="26"/>
          <w:szCs w:val="26"/>
          <w14:ligatures w14:val="none"/>
        </w:rPr>
        <w:t xml:space="preserve"> un _____ centi), kas sastāv no pamatsummas</w:t>
      </w:r>
      <w:r w:rsidR="00E40846" w:rsidRPr="004B295A">
        <w:rPr>
          <w:rFonts w:ascii="Times New Roman" w:eastAsia="Times New Roman" w:hAnsi="Times New Roman" w:cs="Times New Roman"/>
          <w:kern w:val="0"/>
          <w:sz w:val="26"/>
          <w:szCs w:val="26"/>
          <w14:ligatures w14:val="none"/>
        </w:rPr>
        <w:t xml:space="preserve"> </w:t>
      </w:r>
      <w:r w:rsidRPr="007377F8">
        <w:rPr>
          <w:rFonts w:ascii="Times New Roman" w:hAnsi="Times New Roman"/>
          <w:kern w:val="0"/>
          <w:sz w:val="26"/>
          <w14:ligatures w14:val="none"/>
        </w:rPr>
        <w:t>_________</w:t>
      </w:r>
      <w:r w:rsidRPr="004B295A">
        <w:rPr>
          <w:rFonts w:ascii="Times New Roman" w:eastAsia="Times New Roman" w:hAnsi="Times New Roman" w:cs="Times New Roman"/>
          <w:kern w:val="0"/>
          <w:sz w:val="26"/>
          <w:szCs w:val="26"/>
          <w14:ligatures w14:val="none"/>
        </w:rPr>
        <w:t xml:space="preserve"> </w:t>
      </w:r>
      <w:r w:rsidR="00E40846" w:rsidRPr="004B295A">
        <w:rPr>
          <w:rFonts w:ascii="Times New Roman" w:eastAsia="Times New Roman" w:hAnsi="Times New Roman" w:cs="Times New Roman"/>
          <w:kern w:val="0"/>
          <w:sz w:val="26"/>
          <w:szCs w:val="26"/>
          <w14:ligatures w14:val="none"/>
        </w:rPr>
        <w:t xml:space="preserve">EUR </w:t>
      </w:r>
      <w:r w:rsidRPr="004B295A">
        <w:rPr>
          <w:rFonts w:ascii="Times New Roman" w:eastAsia="Times New Roman" w:hAnsi="Times New Roman" w:cs="Times New Roman"/>
          <w:kern w:val="0"/>
          <w:sz w:val="26"/>
          <w:szCs w:val="26"/>
          <w14:ligatures w14:val="none"/>
        </w:rPr>
        <w:t>(</w:t>
      </w:r>
      <w:r w:rsidRPr="007377F8">
        <w:rPr>
          <w:rFonts w:ascii="Times New Roman" w:hAnsi="Times New Roman"/>
          <w:kern w:val="0"/>
          <w:sz w:val="26"/>
          <w14:ligatures w14:val="none"/>
        </w:rPr>
        <w:t>_____________</w:t>
      </w:r>
      <w:r w:rsidRPr="004B295A">
        <w:rPr>
          <w:rFonts w:ascii="Times New Roman" w:eastAsia="Times New Roman" w:hAnsi="Times New Roman" w:cs="Times New Roman"/>
          <w:kern w:val="0"/>
          <w:sz w:val="26"/>
          <w:szCs w:val="26"/>
          <w14:ligatures w14:val="none"/>
        </w:rPr>
        <w:t>_</w:t>
      </w:r>
      <w:proofErr w:type="spellStart"/>
      <w:r w:rsidRPr="004B295A">
        <w:rPr>
          <w:rFonts w:ascii="Times New Roman" w:eastAsia="Times New Roman" w:hAnsi="Times New Roman" w:cs="Times New Roman"/>
          <w:i/>
          <w:iCs/>
          <w:kern w:val="0"/>
          <w:sz w:val="26"/>
          <w:szCs w:val="26"/>
          <w14:ligatures w14:val="none"/>
        </w:rPr>
        <w:t>euro</w:t>
      </w:r>
      <w:proofErr w:type="spellEnd"/>
      <w:r w:rsidR="00E40846" w:rsidRPr="004B295A">
        <w:rPr>
          <w:rFonts w:ascii="Times New Roman" w:eastAsia="Times New Roman" w:hAnsi="Times New Roman" w:cs="Times New Roman"/>
          <w:i/>
          <w:iCs/>
          <w:kern w:val="0"/>
          <w:sz w:val="26"/>
          <w:szCs w:val="26"/>
          <w14:ligatures w14:val="none"/>
        </w:rPr>
        <w:t xml:space="preserve"> </w:t>
      </w:r>
      <w:r w:rsidR="00E40846" w:rsidRPr="004B295A">
        <w:rPr>
          <w:rFonts w:ascii="Times New Roman" w:eastAsia="Times New Roman" w:hAnsi="Times New Roman" w:cs="Times New Roman"/>
          <w:kern w:val="0"/>
          <w:sz w:val="26"/>
          <w:szCs w:val="26"/>
          <w14:ligatures w14:val="none"/>
        </w:rPr>
        <w:t>un _______ centi</w:t>
      </w:r>
      <w:r w:rsidRPr="004B295A">
        <w:rPr>
          <w:rFonts w:ascii="Times New Roman" w:eastAsia="Times New Roman" w:hAnsi="Times New Roman" w:cs="Times New Roman"/>
          <w:kern w:val="0"/>
          <w:sz w:val="26"/>
          <w:szCs w:val="26"/>
          <w14:ligatures w14:val="none"/>
        </w:rPr>
        <w:t xml:space="preserve">) </w:t>
      </w:r>
      <w:r w:rsidRPr="004B295A">
        <w:rPr>
          <w:rFonts w:ascii="Times New Roman" w:eastAsia="Times New Roman" w:hAnsi="Times New Roman" w:cs="Times New Roman"/>
          <w:kern w:val="0"/>
          <w:sz w:val="26"/>
          <w:szCs w:val="26"/>
          <w14:ligatures w14:val="none"/>
        </w:rPr>
        <w:lastRenderedPageBreak/>
        <w:t>un 21</w:t>
      </w:r>
      <w:r w:rsidR="00E40846" w:rsidRPr="004B295A">
        <w:rPr>
          <w:rFonts w:ascii="Times New Roman" w:eastAsia="Times New Roman" w:hAnsi="Times New Roman" w:cs="Times New Roman"/>
          <w:kern w:val="0"/>
          <w:sz w:val="26"/>
          <w:szCs w:val="26"/>
          <w14:ligatures w14:val="none"/>
        </w:rPr>
        <w:t> </w:t>
      </w:r>
      <w:r w:rsidRPr="004B295A">
        <w:rPr>
          <w:rFonts w:ascii="Times New Roman" w:eastAsia="Times New Roman" w:hAnsi="Times New Roman" w:cs="Times New Roman"/>
          <w:kern w:val="0"/>
          <w:sz w:val="26"/>
          <w:szCs w:val="26"/>
          <w14:ligatures w14:val="none"/>
        </w:rPr>
        <w:t xml:space="preserve">% (_______) pievienotās vērtības nodokļa (turpmāk – PVN) </w:t>
      </w:r>
      <w:r w:rsidRPr="007377F8">
        <w:rPr>
          <w:rFonts w:ascii="Times New Roman" w:hAnsi="Times New Roman"/>
          <w:kern w:val="0"/>
          <w:sz w:val="26"/>
          <w14:ligatures w14:val="none"/>
        </w:rPr>
        <w:t xml:space="preserve">_________ </w:t>
      </w:r>
      <w:r w:rsidR="00E40846" w:rsidRPr="004B295A">
        <w:rPr>
          <w:rFonts w:ascii="Times New Roman" w:eastAsia="Times New Roman" w:hAnsi="Times New Roman" w:cs="Times New Roman"/>
          <w:kern w:val="0"/>
          <w:sz w:val="26"/>
          <w:szCs w:val="26"/>
          <w14:ligatures w14:val="none"/>
        </w:rPr>
        <w:t xml:space="preserve">EUR </w:t>
      </w:r>
      <w:r w:rsidRPr="004B295A">
        <w:rPr>
          <w:rFonts w:ascii="Times New Roman" w:eastAsia="Times New Roman" w:hAnsi="Times New Roman" w:cs="Times New Roman"/>
          <w:kern w:val="0"/>
          <w:sz w:val="26"/>
          <w:szCs w:val="26"/>
          <w14:ligatures w14:val="none"/>
        </w:rPr>
        <w:t>(</w:t>
      </w:r>
      <w:r w:rsidRPr="007377F8">
        <w:rPr>
          <w:rFonts w:ascii="Times New Roman" w:hAnsi="Times New Roman"/>
          <w:kern w:val="0"/>
          <w:sz w:val="26"/>
          <w14:ligatures w14:val="none"/>
        </w:rPr>
        <w:t>_________</w:t>
      </w:r>
      <w:r w:rsidRPr="004B295A">
        <w:rPr>
          <w:rFonts w:ascii="Times New Roman" w:eastAsia="Times New Roman" w:hAnsi="Times New Roman" w:cs="Times New Roman"/>
          <w:kern w:val="0"/>
          <w:sz w:val="26"/>
          <w:szCs w:val="26"/>
          <w14:ligatures w14:val="none"/>
        </w:rPr>
        <w:t xml:space="preserve"> </w:t>
      </w:r>
      <w:proofErr w:type="spellStart"/>
      <w:r w:rsidRPr="004B295A">
        <w:rPr>
          <w:rFonts w:ascii="Times New Roman" w:eastAsia="Times New Roman" w:hAnsi="Times New Roman" w:cs="Times New Roman"/>
          <w:i/>
          <w:iCs/>
          <w:kern w:val="0"/>
          <w:sz w:val="26"/>
          <w:szCs w:val="26"/>
          <w14:ligatures w14:val="none"/>
        </w:rPr>
        <w:t>euro</w:t>
      </w:r>
      <w:proofErr w:type="spellEnd"/>
      <w:r w:rsidRPr="004B295A">
        <w:rPr>
          <w:rFonts w:ascii="Times New Roman" w:eastAsia="Times New Roman" w:hAnsi="Times New Roman" w:cs="Times New Roman"/>
          <w:kern w:val="0"/>
          <w:sz w:val="26"/>
          <w:szCs w:val="26"/>
          <w14:ligatures w14:val="none"/>
        </w:rPr>
        <w:t xml:space="preserve"> un </w:t>
      </w:r>
      <w:r w:rsidRPr="007377F8">
        <w:rPr>
          <w:rFonts w:ascii="Times New Roman" w:hAnsi="Times New Roman"/>
          <w:kern w:val="0"/>
          <w:sz w:val="26"/>
          <w14:ligatures w14:val="none"/>
        </w:rPr>
        <w:t>_____</w:t>
      </w:r>
      <w:r w:rsidRPr="004B295A">
        <w:rPr>
          <w:rFonts w:ascii="Times New Roman" w:eastAsia="Times New Roman" w:hAnsi="Times New Roman" w:cs="Times New Roman"/>
          <w:kern w:val="0"/>
          <w:sz w:val="26"/>
          <w:szCs w:val="26"/>
          <w14:ligatures w14:val="none"/>
        </w:rPr>
        <w:t xml:space="preserve"> centi).</w:t>
      </w:r>
    </w:p>
    <w:p w14:paraId="4C79B8FB" w14:textId="77777777" w:rsidR="00D42349" w:rsidRPr="00D42349" w:rsidRDefault="00D42349" w:rsidP="00A104FA">
      <w:pPr>
        <w:numPr>
          <w:ilvl w:val="1"/>
          <w:numId w:val="12"/>
        </w:numPr>
        <w:tabs>
          <w:tab w:val="num" w:pos="0"/>
          <w:tab w:val="num" w:pos="567"/>
          <w:tab w:val="num" w:pos="1713"/>
          <w:tab w:val="num" w:pos="1855"/>
        </w:tabs>
        <w:spacing w:after="0" w:line="240" w:lineRule="auto"/>
        <w:ind w:left="0" w:right="-1" w:firstLine="567"/>
        <w:jc w:val="both"/>
        <w:rPr>
          <w:rFonts w:ascii="Times New Roman" w:eastAsia="Times New Roman" w:hAnsi="Times New Roman" w:cs="Times New Roman"/>
          <w:kern w:val="0"/>
          <w:sz w:val="26"/>
          <w:szCs w:val="26"/>
          <w14:ligatures w14:val="none"/>
        </w:rPr>
      </w:pPr>
      <w:r w:rsidRPr="009C07D6">
        <w:rPr>
          <w:rFonts w:ascii="Times New Roman" w:hAnsi="Times New Roman"/>
          <w:kern w:val="0"/>
          <w:sz w:val="26"/>
          <w14:ligatures w14:val="none"/>
        </w:rPr>
        <w:t>Pasūtītājs maksā Līguma summu</w:t>
      </w:r>
      <w:r w:rsidRPr="00D42349">
        <w:rPr>
          <w:rFonts w:ascii="Times New Roman" w:eastAsia="Times New Roman" w:hAnsi="Times New Roman" w:cs="Times New Roman"/>
          <w:kern w:val="0"/>
          <w:sz w:val="26"/>
          <w:szCs w:val="26"/>
          <w14:ligatures w14:val="none"/>
        </w:rPr>
        <w:t xml:space="preserve"> šādā kārtībā:</w:t>
      </w:r>
    </w:p>
    <w:p w14:paraId="74BA5E61" w14:textId="77777777" w:rsidR="00D42349" w:rsidRPr="00D42349" w:rsidRDefault="00A104FA" w:rsidP="00A104FA">
      <w:pPr>
        <w:numPr>
          <w:ilvl w:val="2"/>
          <w:numId w:val="12"/>
        </w:numPr>
        <w:tabs>
          <w:tab w:val="clear" w:pos="720"/>
          <w:tab w:val="num" w:pos="1004"/>
        </w:tabs>
        <w:spacing w:after="0" w:line="240" w:lineRule="auto"/>
        <w:ind w:left="0" w:right="-1" w:firstLine="567"/>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r w:rsidR="00D42349" w:rsidRPr="00654377">
        <w:rPr>
          <w:rFonts w:ascii="Times New Roman" w:eastAsia="Times New Roman" w:hAnsi="Times New Roman" w:cs="Times New Roman"/>
          <w:kern w:val="0"/>
          <w:sz w:val="26"/>
          <w:szCs w:val="26"/>
          <w14:ligatures w14:val="none"/>
        </w:rPr>
        <w:t>0</w:t>
      </w:r>
      <w:r w:rsidR="00E40846">
        <w:rPr>
          <w:rFonts w:ascii="Times New Roman" w:eastAsia="Times New Roman" w:hAnsi="Times New Roman" w:cs="Times New Roman"/>
          <w:kern w:val="0"/>
          <w:sz w:val="26"/>
          <w:szCs w:val="26"/>
          <w14:ligatures w14:val="none"/>
        </w:rPr>
        <w:t> </w:t>
      </w:r>
      <w:r w:rsidR="00D42349" w:rsidRPr="00654377">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Līguma summas, t.</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i. </w:t>
      </w:r>
      <w:r w:rsidR="00D42349" w:rsidRPr="00A104FA">
        <w:rPr>
          <w:rFonts w:ascii="Times New Roman" w:eastAsia="Times New Roman" w:hAnsi="Times New Roman" w:cs="Times New Roman"/>
          <w:kern w:val="0"/>
          <w:sz w:val="26"/>
          <w:szCs w:val="26"/>
          <w:u w:val="single"/>
          <w14:ligatures w14:val="none"/>
        </w:rPr>
        <w:t xml:space="preserve">__________ </w:t>
      </w:r>
      <w:r w:rsidR="00D42349" w:rsidRPr="00D42349">
        <w:rPr>
          <w:rFonts w:ascii="Times New Roman" w:eastAsia="Times New Roman" w:hAnsi="Times New Roman" w:cs="Times New Roman"/>
          <w:kern w:val="0"/>
          <w:sz w:val="26"/>
          <w:szCs w:val="26"/>
          <w14:ligatures w14:val="none"/>
        </w:rPr>
        <w:t>EUR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_____ centi) bez PVN, PVN 21</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 ir </w:t>
      </w:r>
      <w:r w:rsidR="00D42349" w:rsidRPr="00A104FA">
        <w:rPr>
          <w:rFonts w:ascii="Times New Roman" w:eastAsia="Times New Roman" w:hAnsi="Times New Roman" w:cs="Times New Roman"/>
          <w:kern w:val="0"/>
          <w:sz w:val="26"/>
          <w:szCs w:val="26"/>
          <w:u w:val="single"/>
          <w14:ligatures w14:val="none"/>
        </w:rPr>
        <w:t xml:space="preserve">__________ </w:t>
      </w:r>
      <w:r w:rsidR="00D42349" w:rsidRPr="00D42349">
        <w:rPr>
          <w:rFonts w:ascii="Times New Roman" w:eastAsia="Times New Roman" w:hAnsi="Times New Roman" w:cs="Times New Roman"/>
          <w:kern w:val="0"/>
          <w:sz w:val="26"/>
          <w:szCs w:val="26"/>
          <w14:ligatures w14:val="none"/>
        </w:rPr>
        <w:t>EUR (</w:t>
      </w:r>
      <w:r w:rsidR="00D42349" w:rsidRPr="00A104FA">
        <w:rPr>
          <w:rFonts w:ascii="Times New Roman" w:eastAsia="Times New Roman" w:hAnsi="Times New Roman" w:cs="Times New Roman"/>
          <w:kern w:val="0"/>
          <w:sz w:val="26"/>
          <w:szCs w:val="26"/>
          <w:u w:val="single"/>
          <w14:ligatures w14:val="none"/>
        </w:rPr>
        <w:t>__________________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D42349">
        <w:rPr>
          <w:rFonts w:ascii="Times New Roman" w:eastAsia="Times New Roman" w:hAnsi="Times New Roman" w:cs="Times New Roman"/>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______</w:t>
      </w:r>
      <w:r w:rsidR="00D42349" w:rsidRPr="00D42349">
        <w:rPr>
          <w:rFonts w:ascii="Times New Roman" w:eastAsia="Times New Roman" w:hAnsi="Times New Roman" w:cs="Times New Roman"/>
          <w:kern w:val="0"/>
          <w:sz w:val="26"/>
          <w:szCs w:val="26"/>
          <w14:ligatures w14:val="none"/>
        </w:rPr>
        <w:t> </w:t>
      </w:r>
      <w:r w:rsidR="00D42349" w:rsidRPr="004B1C4A">
        <w:rPr>
          <w:rFonts w:ascii="Times New Roman" w:eastAsia="Times New Roman" w:hAnsi="Times New Roman" w:cs="Times New Roman"/>
          <w:i/>
          <w:iCs/>
          <w:kern w:val="0"/>
          <w:sz w:val="26"/>
          <w:szCs w:val="26"/>
          <w14:ligatures w14:val="none"/>
        </w:rPr>
        <w:t>centi</w:t>
      </w:r>
      <w:r w:rsidR="00D42349" w:rsidRPr="00D42349">
        <w:rPr>
          <w:rFonts w:ascii="Times New Roman" w:eastAsia="Times New Roman" w:hAnsi="Times New Roman" w:cs="Times New Roman"/>
          <w:kern w:val="0"/>
          <w:sz w:val="26"/>
          <w:szCs w:val="26"/>
          <w14:ligatures w14:val="none"/>
        </w:rPr>
        <w:t xml:space="preserve">), kopā ar PVN ir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EUR (</w:t>
      </w:r>
      <w:r w:rsidR="00D42349" w:rsidRPr="00A104FA">
        <w:rPr>
          <w:rFonts w:ascii="Times New Roman" w:eastAsia="Times New Roman" w:hAnsi="Times New Roman" w:cs="Times New Roman"/>
          <w:kern w:val="0"/>
          <w:sz w:val="26"/>
          <w:szCs w:val="26"/>
          <w:u w:val="single"/>
          <w14:ligatures w14:val="none"/>
        </w:rPr>
        <w:t>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__ centi)</w:t>
      </w:r>
      <w:r>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 xml:space="preserve"> 14</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(četrpadsmit) dienu laikā pēc </w:t>
      </w:r>
      <w:r w:rsidR="00654377" w:rsidRPr="00A57BAB">
        <w:rPr>
          <w:rFonts w:ascii="Times New Roman" w:eastAsia="Times New Roman" w:hAnsi="Times New Roman" w:cs="Times New Roman"/>
          <w:kern w:val="0"/>
          <w:sz w:val="26"/>
          <w:szCs w:val="26"/>
          <w14:ligatures w14:val="none"/>
        </w:rPr>
        <w:t>Tīmekļa vietne</w:t>
      </w:r>
      <w:r w:rsidR="00654377">
        <w:rPr>
          <w:rFonts w:ascii="Times New Roman" w:eastAsia="Times New Roman" w:hAnsi="Times New Roman" w:cs="Times New Roman"/>
          <w:kern w:val="0"/>
          <w:sz w:val="26"/>
          <w:szCs w:val="26"/>
          <w14:ligatures w14:val="none"/>
        </w:rPr>
        <w:t>s</w:t>
      </w:r>
      <w:r w:rsidR="00654377" w:rsidRPr="00A57BAB">
        <w:rPr>
          <w:rFonts w:ascii="Times New Roman" w:eastAsia="Times New Roman" w:hAnsi="Times New Roman" w:cs="Times New Roman"/>
          <w:kern w:val="0"/>
          <w:sz w:val="26"/>
          <w:szCs w:val="26"/>
          <w14:ligatures w14:val="none"/>
        </w:rPr>
        <w:t xml:space="preserve"> satura, vadības sistēmas un funkcionalitātes izstrād</w:t>
      </w:r>
      <w:r w:rsidR="00654377">
        <w:rPr>
          <w:rFonts w:ascii="Times New Roman" w:eastAsia="Times New Roman" w:hAnsi="Times New Roman" w:cs="Times New Roman"/>
          <w:kern w:val="0"/>
          <w:sz w:val="26"/>
          <w:szCs w:val="26"/>
          <w14:ligatures w14:val="none"/>
        </w:rPr>
        <w:t>es</w:t>
      </w:r>
      <w:r w:rsidR="00654377" w:rsidRPr="00D42349">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Rēķinu iesniegšana” norādītajai informācijai par elektroniskā rēķina formātu.</w:t>
      </w:r>
    </w:p>
    <w:p w14:paraId="3247D980" w14:textId="2CC3B057" w:rsidR="00D42349" w:rsidRPr="009C07D6" w:rsidRDefault="00A104FA" w:rsidP="00CD4410">
      <w:pPr>
        <w:numPr>
          <w:ilvl w:val="2"/>
          <w:numId w:val="12"/>
        </w:numPr>
        <w:tabs>
          <w:tab w:val="clear" w:pos="720"/>
          <w:tab w:val="num" w:pos="1004"/>
        </w:tabs>
        <w:spacing w:after="0" w:line="240" w:lineRule="auto"/>
        <w:ind w:left="0" w:right="-1" w:firstLine="567"/>
        <w:jc w:val="both"/>
        <w:rPr>
          <w:rFonts w:ascii="Times New Roman" w:hAnsi="Times New Roman"/>
          <w:color w:val="FF0000"/>
          <w:kern w:val="0"/>
          <w:sz w:val="26"/>
          <w14:ligatures w14:val="none"/>
        </w:rPr>
      </w:pPr>
      <w:r>
        <w:rPr>
          <w:rFonts w:ascii="Times New Roman" w:eastAsia="Times New Roman" w:hAnsi="Times New Roman" w:cs="Times New Roman"/>
          <w:kern w:val="0"/>
          <w:sz w:val="26"/>
          <w:szCs w:val="26"/>
          <w14:ligatures w14:val="none"/>
        </w:rPr>
        <w:t>7</w:t>
      </w:r>
      <w:r w:rsidR="00D42349" w:rsidRPr="00654377">
        <w:rPr>
          <w:rFonts w:ascii="Times New Roman" w:eastAsia="Times New Roman" w:hAnsi="Times New Roman" w:cs="Times New Roman"/>
          <w:kern w:val="0"/>
          <w:sz w:val="26"/>
          <w:szCs w:val="26"/>
          <w14:ligatures w14:val="none"/>
        </w:rPr>
        <w:t>0</w:t>
      </w:r>
      <w:r w:rsidR="00E40846">
        <w:rPr>
          <w:rFonts w:ascii="Times New Roman" w:eastAsia="Times New Roman" w:hAnsi="Times New Roman" w:cs="Times New Roman"/>
          <w:kern w:val="0"/>
          <w:sz w:val="26"/>
          <w:szCs w:val="26"/>
          <w14:ligatures w14:val="none"/>
        </w:rPr>
        <w:t> </w:t>
      </w:r>
      <w:r w:rsidR="00D42349" w:rsidRPr="00654377">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Līguma summas, t.</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i</w:t>
      </w:r>
      <w:r w:rsidR="00E40846">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__________</w:t>
      </w:r>
      <w:r w:rsidR="00D42349" w:rsidRPr="00D42349">
        <w:rPr>
          <w:rFonts w:ascii="Times New Roman" w:eastAsia="Times New Roman" w:hAnsi="Times New Roman" w:cs="Times New Roman"/>
          <w:kern w:val="0"/>
          <w:sz w:val="26"/>
          <w:szCs w:val="26"/>
          <w14:ligatures w14:val="none"/>
        </w:rPr>
        <w:t xml:space="preserve"> EUR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w:t>
      </w:r>
      <w:r w:rsidR="00D42349" w:rsidRPr="00D42349">
        <w:rPr>
          <w:rFonts w:ascii="Times New Roman" w:eastAsia="Times New Roman" w:hAnsi="Times New Roman" w:cs="Times New Roman"/>
          <w:kern w:val="0"/>
          <w:sz w:val="26"/>
          <w:szCs w:val="26"/>
          <w14:ligatures w14:val="none"/>
        </w:rPr>
        <w:t>_ centi) bez PVN, PVN 21</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 ir </w:t>
      </w:r>
      <w:r w:rsidR="00D42349" w:rsidRPr="00A104FA">
        <w:rPr>
          <w:rFonts w:ascii="Times New Roman" w:eastAsia="Times New Roman" w:hAnsi="Times New Roman" w:cs="Times New Roman"/>
          <w:kern w:val="0"/>
          <w:sz w:val="26"/>
          <w:szCs w:val="26"/>
          <w:u w:val="single"/>
          <w14:ligatures w14:val="none"/>
        </w:rPr>
        <w:t xml:space="preserve">__________ </w:t>
      </w:r>
      <w:r w:rsidR="00D42349" w:rsidRPr="00D42349">
        <w:rPr>
          <w:rFonts w:ascii="Times New Roman" w:eastAsia="Times New Roman" w:hAnsi="Times New Roman" w:cs="Times New Roman"/>
          <w:kern w:val="0"/>
          <w:sz w:val="26"/>
          <w:szCs w:val="26"/>
          <w14:ligatures w14:val="none"/>
        </w:rPr>
        <w:t>EUR (</w:t>
      </w:r>
      <w:r w:rsidR="00D42349" w:rsidRPr="00A104FA">
        <w:rPr>
          <w:rFonts w:ascii="Times New Roman" w:eastAsia="Times New Roman" w:hAnsi="Times New Roman" w:cs="Times New Roman"/>
          <w:kern w:val="0"/>
          <w:sz w:val="26"/>
          <w:szCs w:val="26"/>
          <w:u w:val="single"/>
          <w14:ligatures w14:val="none"/>
        </w:rPr>
        <w:t>__________________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______</w:t>
      </w:r>
      <w:r w:rsidR="00D42349" w:rsidRPr="00D42349">
        <w:rPr>
          <w:rFonts w:ascii="Times New Roman" w:eastAsia="Times New Roman" w:hAnsi="Times New Roman" w:cs="Times New Roman"/>
          <w:kern w:val="0"/>
          <w:sz w:val="26"/>
          <w:szCs w:val="26"/>
          <w14:ligatures w14:val="none"/>
        </w:rPr>
        <w:t xml:space="preserve"> centi), kopā ar PVN ir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EUR (</w:t>
      </w:r>
      <w:r w:rsidR="00D42349" w:rsidRPr="00A104FA">
        <w:rPr>
          <w:rFonts w:ascii="Times New Roman" w:eastAsia="Times New Roman" w:hAnsi="Times New Roman" w:cs="Times New Roman"/>
          <w:kern w:val="0"/>
          <w:sz w:val="26"/>
          <w:szCs w:val="26"/>
          <w:u w:val="single"/>
          <w14:ligatures w14:val="none"/>
        </w:rPr>
        <w:t>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w:t>
      </w:r>
      <w:r w:rsidR="00D42349" w:rsidRPr="00D42349">
        <w:rPr>
          <w:rFonts w:ascii="Times New Roman" w:eastAsia="Times New Roman" w:hAnsi="Times New Roman" w:cs="Times New Roman"/>
          <w:kern w:val="0"/>
          <w:sz w:val="26"/>
          <w:szCs w:val="26"/>
          <w14:ligatures w14:val="none"/>
        </w:rPr>
        <w:t xml:space="preserve"> centi)</w:t>
      </w:r>
      <w:r>
        <w:rPr>
          <w:rFonts w:ascii="Times New Roman" w:eastAsia="Times New Roman" w:hAnsi="Times New Roman" w:cs="Times New Roman"/>
          <w:kern w:val="0"/>
          <w:sz w:val="26"/>
          <w:szCs w:val="26"/>
          <w14:ligatures w14:val="none"/>
        </w:rPr>
        <w:t>,</w:t>
      </w:r>
      <w:r w:rsidR="00D42349" w:rsidRPr="004B295A">
        <w:rPr>
          <w:rFonts w:ascii="Times New Roman" w:eastAsia="Times New Roman" w:hAnsi="Times New Roman" w:cs="Times New Roman"/>
          <w:kern w:val="0"/>
          <w:sz w:val="26"/>
          <w:szCs w:val="26"/>
          <w14:ligatures w14:val="none"/>
        </w:rPr>
        <w:t xml:space="preserve"> </w:t>
      </w:r>
      <w:r w:rsidR="00D42349" w:rsidRPr="00CD4410">
        <w:rPr>
          <w:rFonts w:ascii="Times New Roman" w:hAnsi="Times New Roman"/>
          <w:kern w:val="0"/>
          <w:sz w:val="26"/>
          <w14:ligatures w14:val="none"/>
        </w:rPr>
        <w:t>14</w:t>
      </w:r>
      <w:r w:rsidR="00E40846" w:rsidRPr="00CD4410">
        <w:rPr>
          <w:rFonts w:ascii="Times New Roman" w:hAnsi="Times New Roman"/>
          <w:kern w:val="0"/>
          <w:sz w:val="26"/>
          <w14:ligatures w14:val="none"/>
        </w:rPr>
        <w:t> </w:t>
      </w:r>
      <w:r w:rsidR="00D42349" w:rsidRPr="00CD4410">
        <w:rPr>
          <w:rFonts w:ascii="Times New Roman" w:hAnsi="Times New Roman"/>
          <w:kern w:val="0"/>
          <w:sz w:val="26"/>
          <w14:ligatures w14:val="none"/>
        </w:rPr>
        <w:t xml:space="preserve">(četrpadsmit) dienu laikā pēc </w:t>
      </w:r>
      <w:r w:rsidR="00654377" w:rsidRPr="00CD4410">
        <w:rPr>
          <w:rFonts w:ascii="Times New Roman" w:hAnsi="Times New Roman"/>
          <w:kern w:val="0"/>
          <w:sz w:val="26"/>
          <w14:ligatures w14:val="none"/>
        </w:rPr>
        <w:t xml:space="preserve">visa </w:t>
      </w:r>
      <w:r w:rsidR="00D42349" w:rsidRPr="00CD4410">
        <w:rPr>
          <w:rFonts w:ascii="Times New Roman" w:hAnsi="Times New Roman"/>
          <w:kern w:val="0"/>
          <w:sz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sidRPr="00CD4410">
        <w:rPr>
          <w:rFonts w:ascii="Times New Roman" w:hAnsi="Times New Roman"/>
          <w:kern w:val="0"/>
          <w:sz w:val="26"/>
          <w14:ligatures w14:val="none"/>
        </w:rPr>
        <w:t>“</w:t>
      </w:r>
      <w:r w:rsidR="00D42349" w:rsidRPr="00CD4410">
        <w:rPr>
          <w:rFonts w:ascii="Times New Roman" w:hAnsi="Times New Roman"/>
          <w:kern w:val="0"/>
          <w:sz w:val="26"/>
          <w14:ligatures w14:val="none"/>
        </w:rPr>
        <w:t>Rēķinu iesniegšana” norādītajai informācijai par elektroniskā rēķina formātu</w:t>
      </w:r>
      <w:r w:rsidR="00D42349" w:rsidRPr="004B295A">
        <w:rPr>
          <w:rFonts w:ascii="Times New Roman" w:eastAsia="Times New Roman" w:hAnsi="Times New Roman" w:cs="Times New Roman"/>
          <w:kern w:val="0"/>
          <w:sz w:val="26"/>
          <w:szCs w:val="26"/>
          <w14:ligatures w14:val="none"/>
        </w:rPr>
        <w:t>.</w:t>
      </w:r>
    </w:p>
    <w:p w14:paraId="096FE356"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Līguma summā ir ietvertas visas izmaksas, kas saistītas ar Pakalpojuma pilnīgu un kvalitatīvu izpildi, tajās ietverot visus ar Līguma izpildi saistītos izdevumus. </w:t>
      </w:r>
    </w:p>
    <w:p w14:paraId="247119EF" w14:textId="77777777" w:rsidR="00D42349" w:rsidRPr="00E3485F" w:rsidRDefault="00D42349" w:rsidP="009C07D6">
      <w:pPr>
        <w:tabs>
          <w:tab w:val="num" w:pos="567"/>
          <w:tab w:val="num" w:pos="1713"/>
          <w:tab w:val="num" w:pos="1855"/>
        </w:tabs>
        <w:spacing w:after="0" w:line="240" w:lineRule="auto"/>
        <w:ind w:right="-1"/>
        <w:jc w:val="both"/>
        <w:rPr>
          <w:rFonts w:ascii="Times New Roman" w:hAnsi="Times New Roman"/>
          <w:kern w:val="0"/>
          <w:sz w:val="16"/>
          <w:szCs w:val="16"/>
          <w:highlight w:val="yellow"/>
          <w14:ligatures w14:val="none"/>
        </w:rPr>
      </w:pPr>
    </w:p>
    <w:p w14:paraId="21FCA870" w14:textId="77777777" w:rsidR="00D42349" w:rsidRPr="004B295A" w:rsidRDefault="00D42349" w:rsidP="00D42349">
      <w:pPr>
        <w:numPr>
          <w:ilvl w:val="0"/>
          <w:numId w:val="12"/>
        </w:numPr>
        <w:tabs>
          <w:tab w:val="left" w:pos="1134"/>
        </w:tabs>
        <w:spacing w:after="0" w:line="240" w:lineRule="auto"/>
        <w:ind w:right="-1" w:firstLine="567"/>
        <w:jc w:val="center"/>
        <w:rPr>
          <w:rFonts w:ascii="Times New Roman" w:eastAsia="Times New Roman" w:hAnsi="Times New Roman" w:cs="Times New Roman"/>
          <w:b/>
          <w:kern w:val="0"/>
          <w:sz w:val="26"/>
          <w:szCs w:val="26"/>
          <w14:ligatures w14:val="none"/>
        </w:rPr>
      </w:pPr>
      <w:r w:rsidRPr="004B295A">
        <w:rPr>
          <w:rFonts w:ascii="Times New Roman" w:eastAsia="Times New Roman" w:hAnsi="Times New Roman" w:cs="Times New Roman"/>
          <w:b/>
          <w:kern w:val="0"/>
          <w:sz w:val="26"/>
          <w:szCs w:val="26"/>
          <w14:ligatures w14:val="none"/>
        </w:rPr>
        <w:t>Rēķina formāts un iesniegšanas kārtība</w:t>
      </w:r>
    </w:p>
    <w:p w14:paraId="0D2BF7C5" w14:textId="77777777" w:rsidR="006C007F" w:rsidRPr="004B295A" w:rsidRDefault="006C007F" w:rsidP="009C07D6">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3.1. Izpildītājs sagatavo un iesniedz Pasūtītājam apmaksai rēķinu elektroniskā formātā atbilstoši Rīgas </w:t>
      </w:r>
      <w:proofErr w:type="spellStart"/>
      <w:r w:rsidRPr="004B295A">
        <w:rPr>
          <w:rFonts w:ascii="Times New Roman" w:eastAsia="Times New Roman" w:hAnsi="Times New Roman" w:cs="Times New Roman"/>
          <w:kern w:val="0"/>
          <w:sz w:val="26"/>
          <w:szCs w:val="26"/>
          <w14:ligatures w14:val="none"/>
        </w:rPr>
        <w:t>valstspilsētas</w:t>
      </w:r>
      <w:proofErr w:type="spellEnd"/>
      <w:r w:rsidRPr="004B295A">
        <w:rPr>
          <w:rFonts w:ascii="Times New Roman" w:eastAsia="Times New Roman" w:hAnsi="Times New Roman" w:cs="Times New Roman"/>
          <w:kern w:val="0"/>
          <w:sz w:val="26"/>
          <w:szCs w:val="26"/>
          <w14:ligatures w14:val="none"/>
        </w:rPr>
        <w:t xml:space="preserve"> pašvaldības portālā www.eriga.lv, sadaļā “Rēķinu iesniegšana” norādītajai informācijai par elektroniskā rēķina formātu. </w:t>
      </w:r>
    </w:p>
    <w:p w14:paraId="5805C39D" w14:textId="0748C14A" w:rsidR="006C007F" w:rsidRPr="004B295A" w:rsidRDefault="006C007F" w:rsidP="009C07D6">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3.2. Izpildītājam ir pienākums pašvaldības portālā www.eriga.lv sekot līdzi iesniegtā rēķina apstrādes statusam.</w:t>
      </w:r>
    </w:p>
    <w:p w14:paraId="704C6D1A" w14:textId="3581ABF2" w:rsidR="00E40846" w:rsidRPr="004B295A" w:rsidRDefault="006C007F" w:rsidP="009C07D6">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3.3. Ja Izpildītājs ir iesniedzis nepareizi aizpildītu un/vai Līguma nosacījumiem neatbilstošu rēķinu, Pasūtītājs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76FFDC43" w14:textId="77777777" w:rsidR="00E40846" w:rsidRPr="00E3485F" w:rsidRDefault="00E40846" w:rsidP="009C07D6">
      <w:pPr>
        <w:tabs>
          <w:tab w:val="left" w:pos="1134"/>
        </w:tabs>
        <w:spacing w:after="0" w:line="240" w:lineRule="auto"/>
        <w:ind w:right="-1"/>
        <w:jc w:val="both"/>
        <w:rPr>
          <w:rFonts w:ascii="Times New Roman" w:eastAsia="Times New Roman" w:hAnsi="Times New Roman" w:cs="Times New Roman"/>
          <w:kern w:val="0"/>
          <w:sz w:val="16"/>
          <w:szCs w:val="16"/>
          <w14:ligatures w14:val="none"/>
        </w:rPr>
      </w:pPr>
    </w:p>
    <w:p w14:paraId="5CB9802B" w14:textId="77777777" w:rsidR="00D42349" w:rsidRPr="004B295A" w:rsidRDefault="00D42349" w:rsidP="009C07D6">
      <w:pPr>
        <w:numPr>
          <w:ilvl w:val="0"/>
          <w:numId w:val="12"/>
        </w:numPr>
        <w:tabs>
          <w:tab w:val="left" w:pos="142"/>
        </w:tabs>
        <w:spacing w:after="0" w:line="240" w:lineRule="auto"/>
        <w:ind w:right="-1"/>
        <w:jc w:val="center"/>
        <w:rPr>
          <w:rFonts w:ascii="Times New Roman" w:eastAsia="Times New Roman" w:hAnsi="Times New Roman" w:cs="Times New Roman"/>
          <w:b/>
          <w:kern w:val="0"/>
          <w:sz w:val="26"/>
          <w:szCs w:val="26"/>
          <w14:ligatures w14:val="none"/>
        </w:rPr>
      </w:pPr>
      <w:r w:rsidRPr="004B295A">
        <w:rPr>
          <w:rFonts w:ascii="Times New Roman" w:eastAsia="Times New Roman" w:hAnsi="Times New Roman" w:cs="Times New Roman"/>
          <w:b/>
          <w:kern w:val="0"/>
          <w:sz w:val="26"/>
          <w:szCs w:val="26"/>
          <w14:ligatures w14:val="none"/>
        </w:rPr>
        <w:t>Pakalpojuma izpildes nodošanas un pieņemšanas kārtība</w:t>
      </w:r>
    </w:p>
    <w:p w14:paraId="5376CD8F"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Pakalpojumi tiek nodoti Pasūtītājam ar Pakalpojuma pieņemšanas – nodošanas aktu, kura projektu sastāda Izpildītājs. </w:t>
      </w:r>
    </w:p>
    <w:p w14:paraId="0FB8BBEC"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Pasūtītājs 3 (trīs) darba dienu laikā pēc Izpildītāja paziņojuma par Pakalpojuma pabeigšanu veic Pakalpojuma vai attiecīgā Pakalpojuma posma pārbaudi un paraksta Pakalpojuma pieņemšanas – nodošanas aktu. </w:t>
      </w:r>
    </w:p>
    <w:p w14:paraId="3D0DFF76"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5D0E2A95" w14:textId="5C346818"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Izpildītājs novērš aktā norādītos Pakalpojuma trūkumus par saviem līdzekļiem ne vēlāk kā 10 (desmit) darba dienu laikā.</w:t>
      </w:r>
    </w:p>
    <w:p w14:paraId="0384725F" w14:textId="77777777" w:rsidR="00D42349" w:rsidRPr="00E3485F" w:rsidRDefault="00D42349" w:rsidP="009C07D6">
      <w:pPr>
        <w:spacing w:after="0" w:line="240" w:lineRule="auto"/>
        <w:ind w:right="-1"/>
        <w:jc w:val="both"/>
        <w:rPr>
          <w:rFonts w:ascii="Times New Roman" w:eastAsia="Times New Roman" w:hAnsi="Times New Roman" w:cs="Times New Roman"/>
          <w:kern w:val="0"/>
          <w:sz w:val="16"/>
          <w:szCs w:val="16"/>
          <w14:ligatures w14:val="none"/>
        </w:rPr>
      </w:pPr>
    </w:p>
    <w:p w14:paraId="0B244AA1" w14:textId="77777777" w:rsidR="00D42349" w:rsidRPr="004B295A" w:rsidRDefault="00D42349" w:rsidP="009C07D6">
      <w:pPr>
        <w:numPr>
          <w:ilvl w:val="0"/>
          <w:numId w:val="12"/>
        </w:numPr>
        <w:tabs>
          <w:tab w:val="left" w:pos="142"/>
        </w:tabs>
        <w:spacing w:after="200" w:line="276" w:lineRule="auto"/>
        <w:ind w:right="-1"/>
        <w:contextualSpacing/>
        <w:jc w:val="center"/>
        <w:rPr>
          <w:rFonts w:ascii="Times New Roman" w:eastAsia="Calibri" w:hAnsi="Times New Roman" w:cs="Times New Roman"/>
          <w:kern w:val="0"/>
          <w:sz w:val="26"/>
          <w:szCs w:val="26"/>
          <w14:ligatures w14:val="none"/>
        </w:rPr>
      </w:pPr>
      <w:r w:rsidRPr="004B295A">
        <w:rPr>
          <w:rFonts w:ascii="Times New Roman" w:eastAsia="Calibri" w:hAnsi="Times New Roman" w:cs="Times New Roman"/>
          <w:b/>
          <w:kern w:val="0"/>
          <w:sz w:val="26"/>
          <w:szCs w:val="26"/>
          <w14:ligatures w14:val="none"/>
        </w:rPr>
        <w:t>Pušu pienākumi un tiesības</w:t>
      </w:r>
    </w:p>
    <w:p w14:paraId="0A4FCB19"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Pasūtītājs:</w:t>
      </w:r>
    </w:p>
    <w:p w14:paraId="322F31EF" w14:textId="384FA1D0"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lastRenderedPageBreak/>
        <w:t xml:space="preserve">sadarbojas ar Izpildītāju, nodrošinot nepieciešamo atbalstu Pakalpojuma organizatorisko un tehnisko jautājumu risināšanā; </w:t>
      </w:r>
    </w:p>
    <w:p w14:paraId="579B6BF9" w14:textId="3604B8AE"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sniedz Izpildītājam pēc tā pieprasījuma visu informāciju un dokumentāciju, kas nepieciešama, lai nodrošinātu Pakalpojuma veiksmīgu izpildi.</w:t>
      </w:r>
    </w:p>
    <w:p w14:paraId="008A1A9C"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Izpildītājs:</w:t>
      </w:r>
    </w:p>
    <w:p w14:paraId="4D2B7C68" w14:textId="14062C1A" w:rsidR="00D42349" w:rsidRPr="00F11E9A"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S</w:t>
      </w:r>
      <w:r w:rsidR="00D42349" w:rsidRPr="00F11E9A">
        <w:rPr>
          <w:rFonts w:ascii="Times New Roman" w:eastAsia="Times New Roman" w:hAnsi="Times New Roman" w:cs="Times New Roman"/>
          <w:kern w:val="0"/>
          <w:sz w:val="26"/>
          <w:szCs w:val="26"/>
          <w14:ligatures w14:val="none"/>
        </w:rPr>
        <w:t>āk š</w:t>
      </w:r>
      <w:r w:rsidR="00E40846" w:rsidRPr="00F11E9A">
        <w:rPr>
          <w:rFonts w:ascii="Times New Roman" w:eastAsia="Times New Roman" w:hAnsi="Times New Roman" w:cs="Times New Roman"/>
          <w:kern w:val="0"/>
          <w:sz w:val="26"/>
          <w:szCs w:val="26"/>
          <w14:ligatures w14:val="none"/>
        </w:rPr>
        <w:t>aj</w:t>
      </w:r>
      <w:r w:rsidR="00D42349" w:rsidRPr="00F11E9A">
        <w:rPr>
          <w:rFonts w:ascii="Times New Roman" w:eastAsia="Times New Roman" w:hAnsi="Times New Roman" w:cs="Times New Roman"/>
          <w:kern w:val="0"/>
          <w:sz w:val="26"/>
          <w:szCs w:val="26"/>
          <w14:ligatures w14:val="none"/>
        </w:rPr>
        <w:t>ā Līgumā paredzētos darbus, kas saistīti ar Pakalpojuma izpildi, no Līguma parakstīšanas brīža</w:t>
      </w:r>
      <w:r w:rsidR="00E40846" w:rsidRPr="00F11E9A">
        <w:rPr>
          <w:rFonts w:ascii="Times New Roman" w:eastAsia="Times New Roman" w:hAnsi="Times New Roman" w:cs="Times New Roman"/>
          <w:kern w:val="0"/>
          <w:sz w:val="26"/>
          <w:szCs w:val="26"/>
          <w14:ligatures w14:val="none"/>
        </w:rPr>
        <w:t xml:space="preserve">, un turpina </w:t>
      </w:r>
      <w:r w:rsidR="00D42349" w:rsidRPr="00F11E9A">
        <w:rPr>
          <w:rFonts w:ascii="Times New Roman" w:eastAsia="Times New Roman" w:hAnsi="Times New Roman" w:cs="Times New Roman"/>
          <w:kern w:val="0"/>
          <w:sz w:val="26"/>
          <w:szCs w:val="26"/>
          <w14:ligatures w14:val="none"/>
        </w:rPr>
        <w:t>līdz pilnīgai Pušu saistību izpildei</w:t>
      </w:r>
      <w:r w:rsidRPr="00F11E9A">
        <w:rPr>
          <w:rFonts w:ascii="Times New Roman" w:eastAsia="Times New Roman" w:hAnsi="Times New Roman" w:cs="Times New Roman"/>
          <w:kern w:val="0"/>
          <w:sz w:val="26"/>
          <w:szCs w:val="26"/>
          <w14:ligatures w14:val="none"/>
        </w:rPr>
        <w:t>.</w:t>
      </w:r>
    </w:p>
    <w:p w14:paraId="1850824B" w14:textId="3A55939B" w:rsidR="00D42349" w:rsidRPr="00F11E9A"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V</w:t>
      </w:r>
      <w:r w:rsidR="00D42349" w:rsidRPr="00F11E9A">
        <w:rPr>
          <w:rFonts w:ascii="Times New Roman" w:eastAsia="Times New Roman" w:hAnsi="Times New Roman" w:cs="Times New Roman"/>
          <w:kern w:val="0"/>
          <w:sz w:val="26"/>
          <w:szCs w:val="26"/>
          <w14:ligatures w14:val="none"/>
        </w:rPr>
        <w:t>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r w:rsidRPr="00F11E9A">
        <w:rPr>
          <w:rFonts w:ascii="Times New Roman" w:eastAsia="Times New Roman" w:hAnsi="Times New Roman" w:cs="Times New Roman"/>
          <w:kern w:val="0"/>
          <w:sz w:val="26"/>
          <w:szCs w:val="26"/>
          <w14:ligatures w14:val="none"/>
        </w:rPr>
        <w:t>.</w:t>
      </w:r>
    </w:p>
    <w:p w14:paraId="63A33463" w14:textId="7708D310"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Pakalpojumu nodrošina, izmantojot savu darbaspēku un tehnisko bāzi. Pieaicinot trešās personas Pakalpojuma sniegšanai, Izpildītājs atbildīgs Pasūtītājam par Līguma saistību pienācīgu izpildi</w:t>
      </w:r>
      <w:r w:rsidR="0014585F" w:rsidRPr="00F11E9A">
        <w:rPr>
          <w:rFonts w:ascii="Times New Roman" w:eastAsia="Times New Roman" w:hAnsi="Times New Roman" w:cs="Times New Roman"/>
          <w:kern w:val="0"/>
          <w:sz w:val="26"/>
          <w:szCs w:val="26"/>
          <w14:ligatures w14:val="none"/>
        </w:rPr>
        <w:t>.</w:t>
      </w:r>
    </w:p>
    <w:p w14:paraId="071D9C33" w14:textId="7CD9B4C0" w:rsidR="00D42349" w:rsidRPr="00F11E9A"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A</w:t>
      </w:r>
      <w:r w:rsidR="00D42349" w:rsidRPr="00F11E9A">
        <w:rPr>
          <w:rFonts w:ascii="Times New Roman" w:eastAsia="Times New Roman" w:hAnsi="Times New Roman" w:cs="Times New Roman"/>
          <w:kern w:val="0"/>
          <w:sz w:val="26"/>
          <w:szCs w:val="26"/>
          <w14:ligatures w14:val="none"/>
        </w:rPr>
        <w:t>tbild par savā rīcībā izmantotajiem materiālajiem un finanšu līdzekļiem, kā arī par Pasūtītājam un trešajām personām radītajiem zaudējumiem, kas izriet tieši vai netieši no Izpildītāja un to piesaistīto personu rīcības</w:t>
      </w:r>
      <w:r w:rsidRPr="00F11E9A">
        <w:rPr>
          <w:rFonts w:ascii="Times New Roman" w:eastAsia="Times New Roman" w:hAnsi="Times New Roman" w:cs="Times New Roman"/>
          <w:kern w:val="0"/>
          <w:sz w:val="26"/>
          <w:szCs w:val="26"/>
          <w14:ligatures w14:val="none"/>
        </w:rPr>
        <w:t>.</w:t>
      </w:r>
    </w:p>
    <w:p w14:paraId="15FE0907" w14:textId="4F4F4730"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Pasūtītāja pretenzijas par darba kvalitāti Izpildītājam ir saistošas un Izpildītājs nekavējoties tās novērš, neizmainot Līguma kopējo darbu veikšanas summu</w:t>
      </w:r>
      <w:r w:rsidR="0072410C" w:rsidRPr="00F11E9A">
        <w:rPr>
          <w:rFonts w:ascii="Times New Roman" w:eastAsia="Times New Roman" w:hAnsi="Times New Roman" w:cs="Times New Roman"/>
          <w:kern w:val="0"/>
          <w:sz w:val="26"/>
          <w:szCs w:val="26"/>
          <w14:ligatures w14:val="none"/>
        </w:rPr>
        <w:t>.</w:t>
      </w:r>
    </w:p>
    <w:p w14:paraId="346B4845" w14:textId="4F10D7FF" w:rsidR="0072410C" w:rsidRPr="00F11E9A" w:rsidRDefault="0072410C"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Izstrādātājam jānodrošina garantija izstrādātajam Dizainam, Tīmekļa vietnes kvalitatīvai darbībai un Satura vadības sistēmai un tās daļām 2 (divu) gadu garumā, sākot no pieņemšanas–nodošanas akta parakstīšanas dienas. Garantijas uzturēšana ietver regulāru izvēlētās satura vadības sistēmas ietvara un spraudņu jauninājumu uzstādīšanu un izmaiņu veikšanu sistēmā, kad tīmekļa vietnes garantijas uzturēšanas laikā konstatēti defekti, kas ir klasificējami kā avārija, kļūda, kuru nevar apiet, kā arī kļūda, kuru var apiet. Minēto kļūdu novēršana netiek papildus apmaksāta.</w:t>
      </w:r>
    </w:p>
    <w:p w14:paraId="4DAD035F" w14:textId="592B16BD"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Pasūtītājs veic apmaksu pēc pieņemšanas </w:t>
      </w:r>
      <w:bookmarkStart w:id="53" w:name="OLE_LINK1"/>
      <w:r w:rsidRPr="00F11E9A">
        <w:rPr>
          <w:rFonts w:ascii="Times New Roman" w:eastAsia="Times New Roman" w:hAnsi="Times New Roman" w:cs="Times New Roman"/>
          <w:kern w:val="0"/>
          <w:sz w:val="26"/>
          <w:szCs w:val="26"/>
          <w14:ligatures w14:val="none"/>
        </w:rPr>
        <w:t>–</w:t>
      </w:r>
      <w:bookmarkEnd w:id="53"/>
      <w:r w:rsidRPr="00F11E9A">
        <w:rPr>
          <w:rFonts w:ascii="Times New Roman" w:eastAsia="Times New Roman" w:hAnsi="Times New Roman" w:cs="Times New Roman"/>
          <w:kern w:val="0"/>
          <w:sz w:val="26"/>
          <w:szCs w:val="26"/>
          <w14:ligatures w14:val="none"/>
        </w:rPr>
        <w:t xml:space="preserve"> nodošanas akta abpusējas parakstīšanas un elektroniskā rēķina, kuru sagatavojot, Izpildītājs ievēro Pasūtītāja kontaktpersonas norādītos elektroniskā rēķina rekvizītus, saņemšanas par pakalpojumiem, ko Izpildītājs veic saskaņā ar Tehnisko specifikāciju un Finanšu piedāvājumu Iepirkumā</w:t>
      </w:r>
      <w:r w:rsidR="00A915AD" w:rsidRPr="00F11E9A">
        <w:rPr>
          <w:rFonts w:ascii="Times New Roman" w:eastAsia="Times New Roman" w:hAnsi="Times New Roman" w:cs="Times New Roman"/>
          <w:kern w:val="0"/>
          <w:sz w:val="26"/>
          <w:szCs w:val="26"/>
          <w14:ligatures w14:val="none"/>
        </w:rPr>
        <w:t>;</w:t>
      </w:r>
    </w:p>
    <w:p w14:paraId="01672556" w14:textId="6A9349F2"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Ja Izpildītājs nav izpildījis Līgumu pilnībā vai daļēji, Pasūtītājs nepieņem izpildi vai Līgumam neatbilstošu izpildes daļu.</w:t>
      </w:r>
    </w:p>
    <w:p w14:paraId="6D101534" w14:textId="77777777" w:rsidR="00D42349" w:rsidRPr="00E3485F" w:rsidRDefault="00D42349" w:rsidP="009C07D6">
      <w:pPr>
        <w:tabs>
          <w:tab w:val="num" w:pos="567"/>
          <w:tab w:val="num" w:pos="1713"/>
          <w:tab w:val="num" w:pos="1855"/>
        </w:tabs>
        <w:spacing w:after="0" w:line="240" w:lineRule="auto"/>
        <w:ind w:right="-1"/>
        <w:jc w:val="both"/>
        <w:rPr>
          <w:rFonts w:ascii="Times New Roman" w:eastAsia="Times New Roman" w:hAnsi="Times New Roman" w:cs="Times New Roman"/>
          <w:kern w:val="0"/>
          <w:sz w:val="16"/>
          <w:szCs w:val="16"/>
          <w14:ligatures w14:val="none"/>
        </w:rPr>
      </w:pPr>
    </w:p>
    <w:p w14:paraId="1D0A583E" w14:textId="77777777" w:rsidR="00D42349" w:rsidRPr="00F11E9A" w:rsidRDefault="00D42349" w:rsidP="009C07D6">
      <w:pPr>
        <w:numPr>
          <w:ilvl w:val="0"/>
          <w:numId w:val="12"/>
        </w:numPr>
        <w:spacing w:after="0" w:line="240" w:lineRule="auto"/>
        <w:ind w:right="-1"/>
        <w:contextualSpacing/>
        <w:jc w:val="center"/>
        <w:rPr>
          <w:rFonts w:ascii="Times New Roman" w:eastAsia="Calibri" w:hAnsi="Times New Roman" w:cs="Times New Roman"/>
          <w:b/>
          <w:kern w:val="0"/>
          <w:sz w:val="26"/>
          <w:szCs w:val="26"/>
          <w14:ligatures w14:val="none"/>
        </w:rPr>
      </w:pPr>
      <w:r w:rsidRPr="00F11E9A">
        <w:rPr>
          <w:rFonts w:ascii="Times New Roman" w:eastAsia="Calibri" w:hAnsi="Times New Roman" w:cs="Times New Roman"/>
          <w:b/>
          <w:kern w:val="0"/>
          <w:sz w:val="26"/>
          <w:szCs w:val="26"/>
          <w14:ligatures w14:val="none"/>
        </w:rPr>
        <w:t>Pušu atbildība</w:t>
      </w:r>
    </w:p>
    <w:p w14:paraId="30E7F434"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Pakalpojums Izpildītājam jāveic Līgumā noteiktajā termiņā.</w:t>
      </w:r>
    </w:p>
    <w:p w14:paraId="4D9032C6"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Izpildītājam ir tiesības uzticēt trešajām personām Pakalpojuma atsevišķu procesu izpildi. Piesaistot pakalpojuma izpildes procesā trešās personas, Izpildītājs atbildīgs Pasūtītājam par Līguma saistību pienācīgu izpildi.</w:t>
      </w:r>
    </w:p>
    <w:p w14:paraId="2FF8C580" w14:textId="52C8F57F"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Ja Pakalpojuma sniegšana tiek veikta ar nokavējumu, Izpildītājs par katru nokavēto dienu maksā Pasūtītājam līgumsodu 0,2</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apmērā no Līguma kopējās summas, bet ne vairāk kā 10</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no Līguma kopējās summas.</w:t>
      </w:r>
    </w:p>
    <w:p w14:paraId="75BD84BB" w14:textId="5B7CC3F8"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Par maksājumu kavējumiem Pasūtītājs par katru nokavēto dienu maksā Izpildītājam līgumsodu 0,2</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apmērā no Līguma kopējās summas, bet ne vairāk kā 10</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no Līguma kopējās summas.</w:t>
      </w:r>
    </w:p>
    <w:p w14:paraId="0299F3D9" w14:textId="44853A8F"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Visi no Izpildītāja vai Pasūtītāja saņemtie maksājumi tiek dzēsti saskaņā ar Civillikuma 1843.</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panta noteikumiem.</w:t>
      </w:r>
    </w:p>
    <w:p w14:paraId="672C6D53"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lastRenderedPageBreak/>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2E6AEA6A"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6AFA625"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F11E9A">
        <w:rPr>
          <w:rFonts w:ascii="Times New Roman" w:eastAsia="Times New Roman" w:hAnsi="Times New Roman" w:cs="Times New Roman"/>
          <w:kern w:val="0"/>
          <w:sz w:val="26"/>
          <w:szCs w:val="26"/>
          <w14:ligatures w14:val="none"/>
        </w:rPr>
        <w:t>rakstveidā</w:t>
      </w:r>
      <w:proofErr w:type="spellEnd"/>
      <w:r w:rsidRPr="00F11E9A">
        <w:rPr>
          <w:rFonts w:ascii="Times New Roman" w:eastAsia="Times New Roman" w:hAnsi="Times New Roman" w:cs="Times New Roman"/>
          <w:kern w:val="0"/>
          <w:sz w:val="26"/>
          <w:szCs w:val="26"/>
          <w14:ligatures w14:val="none"/>
        </w:rPr>
        <w:t>. Ja vienošanās netiek panākta, strīds tiek izšķirts Latvijas Republikas spēkā esošajos normatīvajos aktos noteiktajā kārtībā.</w:t>
      </w:r>
    </w:p>
    <w:p w14:paraId="2B85B7C7" w14:textId="77777777" w:rsidR="00D42349" w:rsidRPr="00E3485F" w:rsidRDefault="00D42349" w:rsidP="009C07D6">
      <w:pPr>
        <w:spacing w:after="0" w:line="240" w:lineRule="auto"/>
        <w:ind w:right="-1" w:hanging="709"/>
        <w:jc w:val="both"/>
        <w:rPr>
          <w:rFonts w:ascii="Times New Roman" w:eastAsia="Times New Roman" w:hAnsi="Times New Roman" w:cs="Times New Roman"/>
          <w:kern w:val="0"/>
          <w:sz w:val="16"/>
          <w:szCs w:val="16"/>
          <w14:ligatures w14:val="none"/>
        </w:rPr>
      </w:pPr>
    </w:p>
    <w:p w14:paraId="43E81B12" w14:textId="77777777" w:rsidR="00D42349" w:rsidRPr="00F11E9A" w:rsidRDefault="00D42349" w:rsidP="009C07D6">
      <w:pPr>
        <w:numPr>
          <w:ilvl w:val="0"/>
          <w:numId w:val="12"/>
        </w:numPr>
        <w:spacing w:after="0" w:line="240" w:lineRule="auto"/>
        <w:ind w:right="-1"/>
        <w:contextualSpacing/>
        <w:jc w:val="center"/>
        <w:rPr>
          <w:rFonts w:ascii="Times New Roman" w:eastAsia="Calibri" w:hAnsi="Times New Roman" w:cs="Times New Roman"/>
          <w:b/>
          <w:kern w:val="0"/>
          <w:sz w:val="26"/>
          <w:szCs w:val="26"/>
          <w14:ligatures w14:val="none"/>
        </w:rPr>
      </w:pPr>
      <w:r w:rsidRPr="00F11E9A">
        <w:rPr>
          <w:rFonts w:ascii="Times New Roman" w:eastAsia="Calibri" w:hAnsi="Times New Roman" w:cs="Times New Roman"/>
          <w:b/>
          <w:kern w:val="0"/>
          <w:sz w:val="26"/>
          <w:szCs w:val="26"/>
          <w14:ligatures w14:val="none"/>
        </w:rPr>
        <w:t>Nepārvarama vara</w:t>
      </w:r>
    </w:p>
    <w:p w14:paraId="3A6349D8" w14:textId="74AE8E71"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Puses nav atbildīgas par savu Līgumā noteikto saistību neizpildi, nepienācīgu izpildi vai izpildes nokavēšanu, ja to cēlonis ir nepārvaramas varas (</w:t>
      </w:r>
      <w:proofErr w:type="spellStart"/>
      <w:r w:rsidRPr="00F11E9A">
        <w:rPr>
          <w:rFonts w:ascii="Times New Roman" w:eastAsia="Times New Roman" w:hAnsi="Times New Roman" w:cs="Times New Roman"/>
          <w:i/>
          <w:iCs/>
          <w:kern w:val="0"/>
          <w:sz w:val="26"/>
          <w:szCs w:val="26"/>
          <w14:ligatures w14:val="none"/>
        </w:rPr>
        <w:t>Force</w:t>
      </w:r>
      <w:proofErr w:type="spellEnd"/>
      <w:r w:rsidRPr="00F11E9A">
        <w:rPr>
          <w:rFonts w:ascii="Times New Roman" w:eastAsia="Times New Roman" w:hAnsi="Times New Roman" w:cs="Times New Roman"/>
          <w:i/>
          <w:iCs/>
          <w:kern w:val="0"/>
          <w:sz w:val="26"/>
          <w:szCs w:val="26"/>
          <w14:ligatures w14:val="none"/>
        </w:rPr>
        <w:t xml:space="preserve"> </w:t>
      </w:r>
      <w:proofErr w:type="spellStart"/>
      <w:r w:rsidRPr="00F11E9A">
        <w:rPr>
          <w:rFonts w:ascii="Times New Roman" w:eastAsia="Times New Roman" w:hAnsi="Times New Roman" w:cs="Times New Roman"/>
          <w:i/>
          <w:iCs/>
          <w:kern w:val="0"/>
          <w:sz w:val="26"/>
          <w:szCs w:val="26"/>
          <w14:ligatures w14:val="none"/>
        </w:rPr>
        <w:t>Majeure</w:t>
      </w:r>
      <w:proofErr w:type="spellEnd"/>
      <w:r w:rsidRPr="00F11E9A">
        <w:rPr>
          <w:rFonts w:ascii="Times New Roman" w:eastAsia="Times New Roman" w:hAnsi="Times New Roman" w:cs="Times New Roman"/>
          <w:kern w:val="0"/>
          <w:sz w:val="26"/>
          <w:szCs w:val="26"/>
          <w14:ligatures w14:val="none"/>
        </w:rPr>
        <w:t>) apstākļi, kurus attiecīgā Puse nevarēja paredzēt, novērst vai ietekmēt. Pie šādiem apstākļiem pieskaitāmas dabas stihijas (zemestrīce, plūdi, vētra u.</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tml.), streiki, jebkuras kara un teroristiskas darbības, kā arī jebkādi valsts vai pašvaldību institūciju izdoti normatīvie akti, kuru rezultātā nav iespējama līguma saistību izpilde.</w:t>
      </w:r>
    </w:p>
    <w:p w14:paraId="0E14C82D"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E501E9E"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72B37D0B"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6AD1138B" w14:textId="5C76F35C"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PMingLiU" w:hAnsi="Times New Roman" w:cs="Times New Roman"/>
          <w:color w:val="000000"/>
          <w:kern w:val="0"/>
          <w:sz w:val="26"/>
          <w:szCs w:val="26"/>
          <w:lang w:eastAsia="zh-TW"/>
          <w14:ligatures w14:val="none"/>
        </w:rPr>
      </w:pPr>
      <w:r w:rsidRPr="00F11E9A">
        <w:rPr>
          <w:rFonts w:ascii="Times New Roman" w:eastAsia="Times New Roman" w:hAnsi="Times New Roman" w:cs="Times New Roman"/>
          <w:kern w:val="0"/>
          <w:sz w:val="26"/>
          <w:szCs w:val="26"/>
          <w14:ligatures w14:val="none"/>
        </w:rPr>
        <w:t xml:space="preserve">Ja nepārvaramas varas apstākļu ietekme turpinās ilgāk </w:t>
      </w:r>
      <w:r w:rsidR="00A915AD" w:rsidRPr="00F11E9A">
        <w:rPr>
          <w:rFonts w:ascii="Times New Roman" w:eastAsia="Times New Roman" w:hAnsi="Times New Roman" w:cs="Times New Roman"/>
          <w:kern w:val="0"/>
          <w:sz w:val="26"/>
          <w:szCs w:val="26"/>
          <w14:ligatures w14:val="none"/>
        </w:rPr>
        <w:t>ne</w:t>
      </w:r>
      <w:r w:rsidRPr="00F11E9A">
        <w:rPr>
          <w:rFonts w:ascii="Times New Roman" w:eastAsia="Times New Roman" w:hAnsi="Times New Roman" w:cs="Times New Roman"/>
          <w:kern w:val="0"/>
          <w:sz w:val="26"/>
          <w:szCs w:val="26"/>
          <w14:ligatures w14:val="none"/>
        </w:rPr>
        <w:t xml:space="preserve">kā trīs mēnešus, Puses vienojas par </w:t>
      </w:r>
      <w:r w:rsidR="00A915AD" w:rsidRPr="00F11E9A">
        <w:rPr>
          <w:rFonts w:ascii="Times New Roman" w:eastAsia="Times New Roman" w:hAnsi="Times New Roman" w:cs="Times New Roman"/>
          <w:kern w:val="0"/>
          <w:sz w:val="26"/>
          <w:szCs w:val="26"/>
          <w14:ligatures w14:val="none"/>
        </w:rPr>
        <w:t xml:space="preserve">turpmāko </w:t>
      </w:r>
      <w:r w:rsidRPr="00F11E9A">
        <w:rPr>
          <w:rFonts w:ascii="Times New Roman" w:eastAsia="Times New Roman" w:hAnsi="Times New Roman" w:cs="Times New Roman"/>
          <w:kern w:val="0"/>
          <w:sz w:val="26"/>
          <w:szCs w:val="26"/>
          <w14:ligatures w14:val="none"/>
        </w:rPr>
        <w:t>sadarbību vai par Līguma izbeigšanu.</w:t>
      </w:r>
    </w:p>
    <w:p w14:paraId="074463DD" w14:textId="77777777" w:rsidR="00A54482" w:rsidRPr="00E3485F" w:rsidRDefault="00A54482" w:rsidP="009C07D6">
      <w:pPr>
        <w:tabs>
          <w:tab w:val="num" w:pos="567"/>
          <w:tab w:val="num" w:pos="1004"/>
          <w:tab w:val="num" w:pos="1713"/>
          <w:tab w:val="num" w:pos="1855"/>
        </w:tabs>
        <w:spacing w:after="0" w:line="240" w:lineRule="auto"/>
        <w:ind w:right="-1"/>
        <w:jc w:val="both"/>
        <w:rPr>
          <w:rFonts w:ascii="Times New Roman" w:eastAsia="Times New Roman" w:hAnsi="Times New Roman" w:cs="Times New Roman"/>
          <w:kern w:val="0"/>
          <w:sz w:val="16"/>
          <w:szCs w:val="16"/>
          <w14:ligatures w14:val="none"/>
        </w:rPr>
      </w:pPr>
    </w:p>
    <w:p w14:paraId="2A593DF9" w14:textId="46952214" w:rsidR="00A54482" w:rsidRPr="00E3485F" w:rsidRDefault="00D42349" w:rsidP="00E3485F">
      <w:pPr>
        <w:numPr>
          <w:ilvl w:val="0"/>
          <w:numId w:val="13"/>
        </w:numPr>
        <w:spacing w:after="0" w:line="240" w:lineRule="auto"/>
        <w:ind w:right="-1"/>
        <w:contextualSpacing/>
        <w:jc w:val="center"/>
        <w:rPr>
          <w:rFonts w:ascii="Times New Roman" w:eastAsia="Calibri" w:hAnsi="Times New Roman" w:cs="Times New Roman"/>
          <w:b/>
          <w:kern w:val="0"/>
          <w:sz w:val="26"/>
          <w:szCs w:val="26"/>
          <w14:ligatures w14:val="none"/>
        </w:rPr>
      </w:pPr>
      <w:r w:rsidRPr="00F11E9A">
        <w:rPr>
          <w:rFonts w:ascii="Times New Roman" w:eastAsia="Calibri" w:hAnsi="Times New Roman" w:cs="Times New Roman"/>
          <w:b/>
          <w:kern w:val="0"/>
          <w:sz w:val="26"/>
          <w:szCs w:val="26"/>
          <w14:ligatures w14:val="none"/>
        </w:rPr>
        <w:t>Citi noteikumi</w:t>
      </w:r>
    </w:p>
    <w:p w14:paraId="3654A6CF" w14:textId="72C8CCAD" w:rsidR="00B24FED" w:rsidRPr="00F11E9A" w:rsidRDefault="0050667D" w:rsidP="000F1D84">
      <w:pPr>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8.1. </w:t>
      </w:r>
      <w:r w:rsidR="00B24FED" w:rsidRPr="00F11E9A">
        <w:rPr>
          <w:rFonts w:ascii="Times New Roman" w:eastAsia="Times New Roman" w:hAnsi="Times New Roman" w:cs="Times New Roman"/>
          <w:kern w:val="0"/>
          <w:sz w:val="26"/>
          <w:szCs w:val="26"/>
          <w14:ligatures w14:val="none"/>
        </w:rPr>
        <w:t>Līgums stājas spēkā no tā abpusējas parakstīšanas brīža un darbojas līdz Pušu saistību izpildei.</w:t>
      </w:r>
    </w:p>
    <w:p w14:paraId="617D4013" w14:textId="525C2102" w:rsidR="00D51716" w:rsidRPr="00F11E9A" w:rsidRDefault="0050667D" w:rsidP="000F1D84">
      <w:pPr>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8.2. </w:t>
      </w:r>
      <w:r w:rsidR="00D51716" w:rsidRPr="00F11E9A">
        <w:rPr>
          <w:rFonts w:ascii="Times New Roman" w:eastAsia="Times New Roman" w:hAnsi="Times New Roman" w:cs="Times New Roman"/>
          <w:kern w:val="0"/>
          <w:sz w:val="26"/>
          <w:szCs w:val="26"/>
          <w14:ligatures w14:val="none"/>
        </w:rPr>
        <w:t xml:space="preserve">Līgumu var papildināt, grozīt vai izbeigt, Pusēm savstarpēji vienojoties, bet ievērojot, ka grozījumi nav pretrunā ar Publisko iepirkumu likuma 61. panta nosacījumiem. Jebkuras Līguma izmaiņas vai papildinājumi tiek noformēti </w:t>
      </w:r>
      <w:proofErr w:type="spellStart"/>
      <w:r w:rsidR="00D51716" w:rsidRPr="00F11E9A">
        <w:rPr>
          <w:rFonts w:ascii="Times New Roman" w:eastAsia="Times New Roman" w:hAnsi="Times New Roman" w:cs="Times New Roman"/>
          <w:kern w:val="0"/>
          <w:sz w:val="26"/>
          <w:szCs w:val="26"/>
          <w14:ligatures w14:val="none"/>
        </w:rPr>
        <w:t>rakstveidā</w:t>
      </w:r>
      <w:proofErr w:type="spellEnd"/>
      <w:r w:rsidR="00D51716" w:rsidRPr="00F11E9A">
        <w:rPr>
          <w:rFonts w:ascii="Times New Roman" w:eastAsia="Times New Roman" w:hAnsi="Times New Roman" w:cs="Times New Roman"/>
          <w:kern w:val="0"/>
          <w:sz w:val="26"/>
          <w:szCs w:val="26"/>
          <w14:ligatures w14:val="none"/>
        </w:rPr>
        <w:t xml:space="preserve"> un kļūst par šā Līguma neatņemamām sastāvdaļām.</w:t>
      </w:r>
    </w:p>
    <w:p w14:paraId="7F1AC45B" w14:textId="541532BA" w:rsidR="00CD3217" w:rsidRPr="00F11E9A" w:rsidRDefault="0050667D" w:rsidP="000F1D84">
      <w:pPr>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8.3. </w:t>
      </w:r>
      <w:r w:rsidR="00CD3217" w:rsidRPr="00F11E9A">
        <w:rPr>
          <w:rFonts w:ascii="Times New Roman" w:eastAsia="Times New Roman" w:hAnsi="Times New Roman" w:cs="Times New Roman"/>
          <w:kern w:val="0"/>
          <w:sz w:val="26"/>
          <w:szCs w:val="26"/>
          <w14:ligatures w14:val="none"/>
        </w:rPr>
        <w:t xml:space="preserve">Pēc Pasūtītāja ierosinājuma Līguma grozījumus var veikt tādu iemeslu dēļ, kuru  uz līguma noslēgšanas brīdi Pasūtītājs iepriekš nevarēja paredzēt. Līguma grozījumi var būt saistīti ar izmaiņām </w:t>
      </w:r>
      <w:r w:rsidR="008846A0" w:rsidRPr="008846A0">
        <w:rPr>
          <w:rFonts w:ascii="Times New Roman" w:eastAsia="Times New Roman" w:hAnsi="Times New Roman" w:cs="Times New Roman"/>
          <w:kern w:val="0"/>
          <w:sz w:val="26"/>
          <w:szCs w:val="26"/>
          <w14:ligatures w14:val="none"/>
        </w:rPr>
        <w:t xml:space="preserve">Pakalpojuma sniegšanas </w:t>
      </w:r>
      <w:r w:rsidR="00846565" w:rsidRPr="00846565">
        <w:rPr>
          <w:rFonts w:ascii="Times New Roman" w:eastAsia="Times New Roman" w:hAnsi="Times New Roman" w:cs="Times New Roman"/>
          <w:kern w:val="0"/>
          <w:sz w:val="26"/>
          <w:szCs w:val="26"/>
          <w14:ligatures w14:val="none"/>
        </w:rPr>
        <w:t>termiņ</w:t>
      </w:r>
      <w:r w:rsidR="00846565">
        <w:rPr>
          <w:rFonts w:ascii="Times New Roman" w:eastAsia="Times New Roman" w:hAnsi="Times New Roman" w:cs="Times New Roman"/>
          <w:kern w:val="0"/>
          <w:sz w:val="26"/>
          <w:szCs w:val="26"/>
          <w14:ligatures w14:val="none"/>
        </w:rPr>
        <w:t>ā (</w:t>
      </w:r>
      <w:r w:rsidR="008F7666">
        <w:rPr>
          <w:rFonts w:ascii="Times New Roman" w:eastAsia="Times New Roman" w:hAnsi="Times New Roman" w:cs="Times New Roman"/>
          <w:kern w:val="0"/>
          <w:sz w:val="26"/>
          <w:szCs w:val="26"/>
          <w14:ligatures w14:val="none"/>
        </w:rPr>
        <w:t>ievērojot</w:t>
      </w:r>
      <w:r w:rsidR="00846565">
        <w:rPr>
          <w:rFonts w:ascii="Times New Roman" w:eastAsia="Times New Roman" w:hAnsi="Times New Roman" w:cs="Times New Roman"/>
          <w:kern w:val="0"/>
          <w:sz w:val="26"/>
          <w:szCs w:val="26"/>
          <w14:ligatures w14:val="none"/>
        </w:rPr>
        <w:t xml:space="preserve"> Līguma 1.5.punkt</w:t>
      </w:r>
      <w:r w:rsidR="008F7666">
        <w:rPr>
          <w:rFonts w:ascii="Times New Roman" w:eastAsia="Times New Roman" w:hAnsi="Times New Roman" w:cs="Times New Roman"/>
          <w:kern w:val="0"/>
          <w:sz w:val="26"/>
          <w:szCs w:val="26"/>
          <w14:ligatures w14:val="none"/>
        </w:rPr>
        <w:t>ā noteikto</w:t>
      </w:r>
      <w:r w:rsidR="00846565">
        <w:rPr>
          <w:rFonts w:ascii="Times New Roman" w:eastAsia="Times New Roman" w:hAnsi="Times New Roman" w:cs="Times New Roman"/>
          <w:kern w:val="0"/>
          <w:sz w:val="26"/>
          <w:szCs w:val="26"/>
          <w14:ligatures w14:val="none"/>
        </w:rPr>
        <w:t>)</w:t>
      </w:r>
      <w:r w:rsidR="00CD3217" w:rsidRPr="00F11E9A">
        <w:rPr>
          <w:rFonts w:ascii="Times New Roman" w:eastAsia="Times New Roman" w:hAnsi="Times New Roman" w:cs="Times New Roman"/>
          <w:kern w:val="0"/>
          <w:sz w:val="26"/>
          <w:szCs w:val="26"/>
          <w14:ligatures w14:val="none"/>
        </w:rPr>
        <w:t>. Par iespējamām izmaiņām Pasūtītājs informē Izpildītāju ne vēlāk kā 5 (piecas) darba dienas pirms attiecīgā pakalpojuma darbu uzsākšanas.</w:t>
      </w:r>
    </w:p>
    <w:p w14:paraId="521197EA" w14:textId="30CE9601"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4</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DBDC2" w14:textId="005D772A"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lastRenderedPageBreak/>
        <w:t>8.</w:t>
      </w:r>
      <w:r w:rsidR="002A13C6">
        <w:rPr>
          <w:rFonts w:ascii="Times New Roman" w:eastAsia="Times New Roman" w:hAnsi="Times New Roman" w:cs="Times New Roman"/>
          <w:kern w:val="0"/>
          <w:sz w:val="26"/>
          <w:szCs w:val="26"/>
          <w14:ligatures w14:val="none"/>
        </w:rPr>
        <w:t>5</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Ja kāds no Līguma noteikumiem zaudē savu juridisko spēku, tas neietekmē pārējos Līguma noteikumus.</w:t>
      </w:r>
    </w:p>
    <w:p w14:paraId="2C657579" w14:textId="1CB12EB9"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6</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Puses ir materiāli savstarpēji atbildīgas par zaudējumu nodarīšanu saskaņā ar spēkā esošajiem Latvijas Republikas normatīvajiem aktiem.</w:t>
      </w:r>
    </w:p>
    <w:p w14:paraId="4B586D10" w14:textId="545A25FB"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7</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Pušu kontaktpersona</w:t>
      </w:r>
      <w:r w:rsidR="00A915AD" w:rsidRPr="00F11E9A">
        <w:rPr>
          <w:rFonts w:ascii="Times New Roman" w:eastAsia="Times New Roman" w:hAnsi="Times New Roman" w:cs="Times New Roman"/>
          <w:kern w:val="0"/>
          <w:sz w:val="26"/>
          <w:szCs w:val="26"/>
          <w14:ligatures w14:val="none"/>
        </w:rPr>
        <w:t>s</w:t>
      </w:r>
      <w:r w:rsidR="00B24FED" w:rsidRPr="00F11E9A">
        <w:rPr>
          <w:rFonts w:ascii="Times New Roman" w:eastAsia="Times New Roman" w:hAnsi="Times New Roman" w:cs="Times New Roman"/>
          <w:kern w:val="0"/>
          <w:sz w:val="26"/>
          <w:szCs w:val="26"/>
          <w14:ligatures w14:val="none"/>
        </w:rPr>
        <w:t xml:space="preserve"> savstarpēji sadarbības koordinēšanai Līguma ietvaros:</w:t>
      </w:r>
    </w:p>
    <w:p w14:paraId="1A5CCAF1" w14:textId="216FEDF2"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7</w:t>
      </w:r>
      <w:r w:rsidRPr="00F11E9A">
        <w:rPr>
          <w:rFonts w:ascii="Times New Roman" w:eastAsia="Times New Roman" w:hAnsi="Times New Roman" w:cs="Times New Roman"/>
          <w:color w:val="000000"/>
          <w:kern w:val="0"/>
          <w:sz w:val="26"/>
          <w:szCs w:val="26"/>
          <w:lang w:eastAsia="lv-LV"/>
          <w14:ligatures w14:val="none"/>
        </w:rPr>
        <w:t>.1. Pasūtītāja kontaktpersona: ________, tālr. ______, e-pasts _______;</w:t>
      </w:r>
    </w:p>
    <w:p w14:paraId="74E24801" w14:textId="5E0815A2"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7</w:t>
      </w:r>
      <w:r w:rsidRPr="00F11E9A">
        <w:rPr>
          <w:rFonts w:ascii="Times New Roman" w:eastAsia="Times New Roman" w:hAnsi="Times New Roman" w:cs="Times New Roman"/>
          <w:color w:val="000000"/>
          <w:kern w:val="0"/>
          <w:sz w:val="26"/>
          <w:szCs w:val="26"/>
          <w:lang w:eastAsia="lv-LV"/>
          <w14:ligatures w14:val="none"/>
        </w:rPr>
        <w:t>.2. Izpildītāja kontaktpersona: _______, tālr. _____, e-pasts _________.</w:t>
      </w:r>
    </w:p>
    <w:p w14:paraId="27F14101" w14:textId="7732D4F2" w:rsidR="00B24FED" w:rsidRPr="00F11E9A" w:rsidRDefault="00B24FED" w:rsidP="00192113">
      <w:p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8</w:t>
      </w:r>
      <w:r w:rsidRPr="00F11E9A">
        <w:rPr>
          <w:rFonts w:ascii="Times New Roman" w:eastAsia="Times New Roman" w:hAnsi="Times New Roman" w:cs="Times New Roman"/>
          <w:kern w:val="0"/>
          <w:sz w:val="26"/>
          <w:szCs w:val="26"/>
          <w14:ligatures w14:val="none"/>
        </w:rPr>
        <w:t>. Visi paziņojumi un pretenzijas, kas saistītas ar Līguma izpildi, ir iesniedzamas rakstiski otrai Pusei Līgumā norādītajā adresē, un tās ir uzskatāmas par saņemtām:</w:t>
      </w:r>
    </w:p>
    <w:p w14:paraId="6D5799E7" w14:textId="742033BC"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8</w:t>
      </w:r>
      <w:r w:rsidRPr="00F11E9A">
        <w:rPr>
          <w:rFonts w:ascii="Times New Roman" w:eastAsia="Times New Roman" w:hAnsi="Times New Roman" w:cs="Times New Roman"/>
          <w:color w:val="000000"/>
          <w:kern w:val="0"/>
          <w:sz w:val="26"/>
          <w:szCs w:val="26"/>
          <w:lang w:eastAsia="lv-LV"/>
          <w14:ligatures w14:val="none"/>
        </w:rPr>
        <w:t>.1. ja tās nosūtītas ar ierakstītu pasta sūtījumu, tad 7. (septītajā) dienā pēc nosūtīšanas dienas;</w:t>
      </w:r>
    </w:p>
    <w:p w14:paraId="54B82B40" w14:textId="126D9BD3"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8</w:t>
      </w:r>
      <w:r w:rsidRPr="00F11E9A">
        <w:rPr>
          <w:rFonts w:ascii="Times New Roman" w:eastAsia="Times New Roman" w:hAnsi="Times New Roman" w:cs="Times New Roman"/>
          <w:color w:val="000000"/>
          <w:kern w:val="0"/>
          <w:sz w:val="26"/>
          <w:szCs w:val="26"/>
          <w:lang w:eastAsia="lv-LV"/>
          <w14:ligatures w14:val="none"/>
        </w:rPr>
        <w:t>.2. ja tās nosūtītas ar elektroniskā pasta starpniecību, izmantojot drošu elektronisko parakstu, tad 2. (otrajā) darba dienā pēc nosūtīšanas;</w:t>
      </w:r>
    </w:p>
    <w:p w14:paraId="3E3A90E9" w14:textId="77777777" w:rsidR="00A167DB" w:rsidRDefault="00B24FED" w:rsidP="002A13C6">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8</w:t>
      </w:r>
      <w:r w:rsidRPr="00F11E9A">
        <w:rPr>
          <w:rFonts w:ascii="Times New Roman" w:eastAsia="Times New Roman" w:hAnsi="Times New Roman" w:cs="Times New Roman"/>
          <w:color w:val="000000"/>
          <w:kern w:val="0"/>
          <w:sz w:val="26"/>
          <w:szCs w:val="26"/>
          <w:lang w:eastAsia="lv-LV"/>
          <w14:ligatures w14:val="none"/>
        </w:rPr>
        <w:t>.3. ja tās iesniegtas personīgi, tad dienā, kad tās nogādātas adresātam, saņemot apliecinājumu par saņemšanas faktu.</w:t>
      </w:r>
    </w:p>
    <w:p w14:paraId="55B9D56B" w14:textId="388E17FA" w:rsidR="00D42349" w:rsidRPr="002A13C6" w:rsidRDefault="002A13C6" w:rsidP="002A13C6">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8.9. </w:t>
      </w:r>
      <w:r w:rsidR="00D42349" w:rsidRPr="002A13C6">
        <w:rPr>
          <w:rFonts w:ascii="Times New Roman" w:eastAsia="Times New Roman" w:hAnsi="Times New Roman" w:cs="Times New Roman"/>
          <w:kern w:val="0"/>
          <w:sz w:val="26"/>
          <w:szCs w:val="26"/>
          <w14:ligatures w14:val="none"/>
        </w:rPr>
        <w:t>Līgums sagatavots uz ___ (_____) lapām ar 2 (diviem) pielikumiem kopā uz ___ (_______) lapām. Pusēm ir pieejams abpusēji parakstīts Līgums elektroniskā formātā.</w:t>
      </w:r>
    </w:p>
    <w:p w14:paraId="553D5B9C" w14:textId="352126EB" w:rsidR="00D42349" w:rsidRPr="00F11E9A" w:rsidRDefault="0050667D" w:rsidP="00192113">
      <w:pPr>
        <w:tabs>
          <w:tab w:val="num" w:pos="1855"/>
          <w:tab w:val="num" w:pos="6249"/>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sidRPr="00F11E9A">
        <w:rPr>
          <w:rFonts w:ascii="Times New Roman" w:eastAsia="Times New Roman" w:hAnsi="Times New Roman" w:cs="Times New Roman"/>
          <w:kern w:val="0"/>
          <w:sz w:val="26"/>
          <w:szCs w:val="26"/>
          <w14:ligatures w14:val="none"/>
        </w:rPr>
        <w:t>1</w:t>
      </w:r>
      <w:r w:rsidR="002A13C6">
        <w:rPr>
          <w:rFonts w:ascii="Times New Roman" w:eastAsia="Times New Roman" w:hAnsi="Times New Roman" w:cs="Times New Roman"/>
          <w:kern w:val="0"/>
          <w:sz w:val="26"/>
          <w:szCs w:val="26"/>
          <w14:ligatures w14:val="none"/>
        </w:rPr>
        <w:t>0</w:t>
      </w:r>
      <w:r w:rsidR="00B24FED" w:rsidRPr="00F11E9A">
        <w:rPr>
          <w:rFonts w:ascii="Times New Roman" w:eastAsia="Times New Roman" w:hAnsi="Times New Roman" w:cs="Times New Roman"/>
          <w:kern w:val="0"/>
          <w:sz w:val="26"/>
          <w:szCs w:val="26"/>
          <w14:ligatures w14:val="none"/>
        </w:rPr>
        <w:t xml:space="preserve">. </w:t>
      </w:r>
      <w:r w:rsidR="00D42349" w:rsidRPr="00F11E9A">
        <w:rPr>
          <w:rFonts w:ascii="Times New Roman" w:eastAsia="Times New Roman" w:hAnsi="Times New Roman" w:cs="Times New Roman"/>
          <w:kern w:val="0"/>
          <w:sz w:val="26"/>
          <w:szCs w:val="26"/>
          <w14:ligatures w14:val="none"/>
        </w:rPr>
        <w:t>Līgumam ir pievienoti 2 (divi) pielikumi, kas ir neatņemama</w:t>
      </w:r>
      <w:r w:rsidR="00797912" w:rsidRPr="00F11E9A">
        <w:rPr>
          <w:rFonts w:ascii="Times New Roman" w:eastAsia="Times New Roman" w:hAnsi="Times New Roman" w:cs="Times New Roman"/>
          <w:kern w:val="0"/>
          <w:sz w:val="26"/>
          <w:szCs w:val="26"/>
          <w14:ligatures w14:val="none"/>
        </w:rPr>
        <w:t>s</w:t>
      </w:r>
      <w:r w:rsidR="00D42349" w:rsidRPr="00F11E9A">
        <w:rPr>
          <w:rFonts w:ascii="Times New Roman" w:eastAsia="Times New Roman" w:hAnsi="Times New Roman" w:cs="Times New Roman"/>
          <w:kern w:val="0"/>
          <w:sz w:val="26"/>
          <w:szCs w:val="26"/>
          <w14:ligatures w14:val="none"/>
        </w:rPr>
        <w:t xml:space="preserve"> Līguma sastāvdaļa</w:t>
      </w:r>
      <w:r w:rsidR="00797912" w:rsidRPr="00F11E9A">
        <w:rPr>
          <w:rFonts w:ascii="Times New Roman" w:eastAsia="Times New Roman" w:hAnsi="Times New Roman" w:cs="Times New Roman"/>
          <w:kern w:val="0"/>
          <w:sz w:val="26"/>
          <w:szCs w:val="26"/>
          <w14:ligatures w14:val="none"/>
        </w:rPr>
        <w:t>s</w:t>
      </w:r>
      <w:r w:rsidR="00D42349" w:rsidRPr="00F11E9A">
        <w:rPr>
          <w:rFonts w:ascii="Times New Roman" w:eastAsia="Times New Roman" w:hAnsi="Times New Roman" w:cs="Times New Roman"/>
          <w:kern w:val="0"/>
          <w:sz w:val="26"/>
          <w:szCs w:val="26"/>
          <w14:ligatures w14:val="none"/>
        </w:rPr>
        <w:t>:</w:t>
      </w:r>
    </w:p>
    <w:p w14:paraId="2DF06589" w14:textId="53DED1CC" w:rsidR="00D42349" w:rsidRPr="00F11E9A" w:rsidRDefault="0050667D" w:rsidP="00192113">
      <w:pPr>
        <w:spacing w:after="0" w:line="240" w:lineRule="auto"/>
        <w:ind w:right="-1"/>
        <w:jc w:val="both"/>
        <w:rPr>
          <w:rFonts w:ascii="Times New Roman" w:eastAsia="Times New Roman" w:hAnsi="Times New Roman" w:cs="Times New Roman"/>
          <w:kern w:val="0"/>
          <w:sz w:val="26"/>
          <w:szCs w:val="26"/>
          <w14:ligatures w14:val="none"/>
        </w:rPr>
      </w:pPr>
      <w:bookmarkStart w:id="54" w:name="_Hlk193205150"/>
      <w:r w:rsidRPr="00F11E9A">
        <w:rPr>
          <w:rFonts w:ascii="Times New Roman" w:eastAsia="Times New Roman" w:hAnsi="Times New Roman" w:cs="Times New Roman"/>
          <w:kern w:val="0"/>
          <w:sz w:val="26"/>
          <w:szCs w:val="26"/>
          <w14:ligatures w14:val="none"/>
        </w:rPr>
        <w:t>8.</w:t>
      </w:r>
      <w:r w:rsidR="002A13C6" w:rsidRPr="00F11E9A">
        <w:rPr>
          <w:rFonts w:ascii="Times New Roman" w:eastAsia="Times New Roman" w:hAnsi="Times New Roman" w:cs="Times New Roman"/>
          <w:kern w:val="0"/>
          <w:sz w:val="26"/>
          <w:szCs w:val="26"/>
          <w14:ligatures w14:val="none"/>
        </w:rPr>
        <w:t>1</w:t>
      </w:r>
      <w:r w:rsidR="002A13C6">
        <w:rPr>
          <w:rFonts w:ascii="Times New Roman" w:eastAsia="Times New Roman" w:hAnsi="Times New Roman" w:cs="Times New Roman"/>
          <w:kern w:val="0"/>
          <w:sz w:val="26"/>
          <w:szCs w:val="26"/>
          <w14:ligatures w14:val="none"/>
        </w:rPr>
        <w:t>0</w:t>
      </w:r>
      <w:r w:rsidRPr="00F11E9A">
        <w:rPr>
          <w:rFonts w:ascii="Times New Roman" w:eastAsia="Times New Roman" w:hAnsi="Times New Roman" w:cs="Times New Roman"/>
          <w:kern w:val="0"/>
          <w:sz w:val="26"/>
          <w:szCs w:val="26"/>
          <w14:ligatures w14:val="none"/>
        </w:rPr>
        <w:t>.1.</w:t>
      </w:r>
      <w:r w:rsidR="00797912" w:rsidRPr="00F11E9A">
        <w:rPr>
          <w:rFonts w:ascii="Times New Roman" w:eastAsia="Times New Roman" w:hAnsi="Times New Roman" w:cs="Times New Roman"/>
          <w:kern w:val="0"/>
          <w:sz w:val="26"/>
          <w:szCs w:val="26"/>
          <w14:ligatures w14:val="none"/>
        </w:rPr>
        <w:t xml:space="preserve"> </w:t>
      </w:r>
      <w:r w:rsidR="00D42349" w:rsidRPr="00F11E9A">
        <w:rPr>
          <w:rFonts w:ascii="Times New Roman" w:eastAsia="Times New Roman" w:hAnsi="Times New Roman" w:cs="Times New Roman"/>
          <w:kern w:val="0"/>
          <w:sz w:val="26"/>
          <w:szCs w:val="26"/>
          <w14:ligatures w14:val="none"/>
        </w:rPr>
        <w:t>Tehniskā specifikācija</w:t>
      </w:r>
      <w:r w:rsidR="00797912"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 Tehniskais piedāvājums</w:t>
      </w:r>
      <w:r w:rsidR="00D42349" w:rsidRPr="00F11E9A">
        <w:rPr>
          <w:rFonts w:ascii="Times New Roman" w:eastAsia="Times New Roman" w:hAnsi="Times New Roman" w:cs="Times New Roman"/>
          <w:kern w:val="0"/>
          <w:sz w:val="26"/>
          <w:szCs w:val="26"/>
          <w14:ligatures w14:val="none"/>
        </w:rPr>
        <w:t xml:space="preserve"> </w:t>
      </w:r>
      <w:bookmarkEnd w:id="54"/>
      <w:r w:rsidR="00D42349" w:rsidRPr="00F11E9A">
        <w:rPr>
          <w:rFonts w:ascii="Times New Roman" w:eastAsia="Times New Roman" w:hAnsi="Times New Roman" w:cs="Times New Roman"/>
          <w:kern w:val="0"/>
          <w:sz w:val="26"/>
          <w:szCs w:val="26"/>
          <w14:ligatures w14:val="none"/>
        </w:rPr>
        <w:t>uz ___ (____) lapām;</w:t>
      </w:r>
    </w:p>
    <w:p w14:paraId="7A7407E4" w14:textId="58A948B7" w:rsidR="00D42349" w:rsidRPr="00F11E9A" w:rsidRDefault="0050667D" w:rsidP="00192113">
      <w:pPr>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sidRPr="00F11E9A">
        <w:rPr>
          <w:rFonts w:ascii="Times New Roman" w:eastAsia="Times New Roman" w:hAnsi="Times New Roman" w:cs="Times New Roman"/>
          <w:kern w:val="0"/>
          <w:sz w:val="26"/>
          <w:szCs w:val="26"/>
          <w14:ligatures w14:val="none"/>
        </w:rPr>
        <w:t>1</w:t>
      </w:r>
      <w:r w:rsidR="002A13C6">
        <w:rPr>
          <w:rFonts w:ascii="Times New Roman" w:eastAsia="Times New Roman" w:hAnsi="Times New Roman" w:cs="Times New Roman"/>
          <w:kern w:val="0"/>
          <w:sz w:val="26"/>
          <w:szCs w:val="26"/>
          <w14:ligatures w14:val="none"/>
        </w:rPr>
        <w:t>0</w:t>
      </w:r>
      <w:r w:rsidRPr="00F11E9A">
        <w:rPr>
          <w:rFonts w:ascii="Times New Roman" w:eastAsia="Times New Roman" w:hAnsi="Times New Roman" w:cs="Times New Roman"/>
          <w:kern w:val="0"/>
          <w:sz w:val="26"/>
          <w:szCs w:val="26"/>
          <w14:ligatures w14:val="none"/>
        </w:rPr>
        <w:t>.2.</w:t>
      </w:r>
      <w:r w:rsidR="00797912" w:rsidRPr="00F11E9A">
        <w:rPr>
          <w:rFonts w:ascii="Times New Roman" w:eastAsia="Times New Roman" w:hAnsi="Times New Roman" w:cs="Times New Roman"/>
          <w:kern w:val="0"/>
          <w:sz w:val="26"/>
          <w:szCs w:val="26"/>
          <w14:ligatures w14:val="none"/>
        </w:rPr>
        <w:t xml:space="preserve"> </w:t>
      </w:r>
      <w:r w:rsidR="00D42349" w:rsidRPr="00F11E9A">
        <w:rPr>
          <w:rFonts w:ascii="Times New Roman" w:eastAsia="Times New Roman" w:hAnsi="Times New Roman" w:cs="Times New Roman"/>
          <w:kern w:val="0"/>
          <w:sz w:val="26"/>
          <w:szCs w:val="26"/>
          <w14:ligatures w14:val="none"/>
        </w:rPr>
        <w:t>Finanšu piedāvājums uz __ (______) lapas.</w:t>
      </w:r>
    </w:p>
    <w:p w14:paraId="505FAED6" w14:textId="77777777" w:rsidR="00D42349" w:rsidRPr="00E3485F" w:rsidRDefault="00D42349" w:rsidP="00CD3217">
      <w:pPr>
        <w:tabs>
          <w:tab w:val="num" w:pos="567"/>
          <w:tab w:val="num" w:pos="1004"/>
          <w:tab w:val="num" w:pos="1713"/>
          <w:tab w:val="num" w:pos="1855"/>
        </w:tabs>
        <w:spacing w:after="0" w:line="240" w:lineRule="auto"/>
        <w:ind w:right="-1"/>
        <w:jc w:val="both"/>
        <w:rPr>
          <w:rFonts w:ascii="Times New Roman" w:hAnsi="Times New Roman"/>
          <w:kern w:val="0"/>
          <w:sz w:val="16"/>
          <w:szCs w:val="16"/>
          <w:highlight w:val="yellow"/>
          <w14:ligatures w14:val="none"/>
        </w:rPr>
      </w:pPr>
    </w:p>
    <w:p w14:paraId="01C32F13" w14:textId="28A4CEBA" w:rsidR="00D42349" w:rsidRPr="00F11E9A" w:rsidRDefault="002A13C6" w:rsidP="002A13C6">
      <w:pPr>
        <w:spacing w:after="0" w:line="240" w:lineRule="auto"/>
        <w:ind w:left="480" w:right="-1"/>
        <w:contextualSpacing/>
        <w:jc w:val="center"/>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9.</w:t>
      </w:r>
      <w:r w:rsidR="00D42349" w:rsidRPr="00F11E9A">
        <w:rPr>
          <w:rFonts w:ascii="Times New Roman" w:eastAsia="Calibri" w:hAnsi="Times New Roman" w:cs="Times New Roman"/>
          <w:b/>
          <w:kern w:val="0"/>
          <w:sz w:val="26"/>
          <w:szCs w:val="26"/>
          <w14:ligatures w14:val="none"/>
        </w:rPr>
        <w:t>Pušu rekvizīti un paraksti</w:t>
      </w:r>
    </w:p>
    <w:tbl>
      <w:tblPr>
        <w:tblW w:w="9036" w:type="dxa"/>
        <w:tblInd w:w="-72" w:type="dxa"/>
        <w:tblLook w:val="04A0" w:firstRow="1" w:lastRow="0" w:firstColumn="1" w:lastColumn="0" w:noHBand="0" w:noVBand="1"/>
      </w:tblPr>
      <w:tblGrid>
        <w:gridCol w:w="4750"/>
        <w:gridCol w:w="4286"/>
      </w:tblGrid>
      <w:tr w:rsidR="00D42349" w:rsidRPr="00901514" w14:paraId="73B81731" w14:textId="77777777" w:rsidTr="00F63C45">
        <w:trPr>
          <w:trHeight w:val="285"/>
        </w:trPr>
        <w:tc>
          <w:tcPr>
            <w:tcW w:w="4750" w:type="dxa"/>
          </w:tcPr>
          <w:p w14:paraId="37F18B86" w14:textId="77777777" w:rsidR="00D42349" w:rsidRPr="00F11E9A" w:rsidRDefault="00D42349" w:rsidP="00D42349">
            <w:pPr>
              <w:spacing w:after="0" w:line="256" w:lineRule="auto"/>
              <w:ind w:right="-1"/>
              <w:rPr>
                <w:rFonts w:ascii="Times New Roman" w:eastAsia="Calibri" w:hAnsi="Times New Roman" w:cs="Times New Roman"/>
                <w:b/>
                <w:iCs/>
                <w:kern w:val="0"/>
                <w:sz w:val="26"/>
                <w:szCs w:val="26"/>
                <w:lang w:val="lt-LT"/>
                <w14:ligatures w14:val="none"/>
              </w:rPr>
            </w:pPr>
            <w:r w:rsidRPr="00F11E9A">
              <w:rPr>
                <w:rFonts w:ascii="Times New Roman" w:eastAsia="Calibri" w:hAnsi="Times New Roman" w:cs="Times New Roman"/>
                <w:b/>
                <w:iCs/>
                <w:kern w:val="0"/>
                <w:sz w:val="26"/>
                <w:szCs w:val="26"/>
                <w:lang w:val="lt-LT"/>
                <w14:ligatures w14:val="none"/>
              </w:rPr>
              <w:t>Pasūtītājs</w:t>
            </w:r>
          </w:p>
          <w:p w14:paraId="4882602F"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
                <w:kern w:val="0"/>
                <w:sz w:val="26"/>
                <w:szCs w:val="26"/>
                <w14:ligatures w14:val="none"/>
              </w:rPr>
            </w:pPr>
            <w:r w:rsidRPr="00F11E9A">
              <w:rPr>
                <w:rFonts w:ascii="Times New Roman" w:eastAsia="Times New Roman" w:hAnsi="Times New Roman" w:cs="Times New Roman"/>
                <w:b/>
                <w:kern w:val="0"/>
                <w:sz w:val="26"/>
                <w:szCs w:val="26"/>
                <w14:ligatures w14:val="none"/>
              </w:rPr>
              <w:t xml:space="preserve">Rīgas </w:t>
            </w:r>
            <w:proofErr w:type="spellStart"/>
            <w:r w:rsidRPr="00F11E9A">
              <w:rPr>
                <w:rFonts w:ascii="Times New Roman" w:eastAsia="Times New Roman" w:hAnsi="Times New Roman" w:cs="Times New Roman"/>
                <w:b/>
                <w:kern w:val="0"/>
                <w:sz w:val="26"/>
                <w:szCs w:val="26"/>
                <w14:ligatures w14:val="none"/>
              </w:rPr>
              <w:t>valstspilsētas</w:t>
            </w:r>
            <w:proofErr w:type="spellEnd"/>
            <w:r w:rsidRPr="00F11E9A">
              <w:rPr>
                <w:rFonts w:ascii="Times New Roman" w:eastAsia="Times New Roman" w:hAnsi="Times New Roman" w:cs="Times New Roman"/>
                <w:b/>
                <w:kern w:val="0"/>
                <w:sz w:val="26"/>
                <w:szCs w:val="26"/>
                <w14:ligatures w14:val="none"/>
              </w:rPr>
              <w:t xml:space="preserve"> pašvaldības Izglītības, kultūras un</w:t>
            </w:r>
          </w:p>
          <w:p w14:paraId="4CB0C703"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
                <w:kern w:val="0"/>
                <w:sz w:val="26"/>
                <w:szCs w:val="26"/>
                <w14:ligatures w14:val="none"/>
              </w:rPr>
            </w:pPr>
            <w:r w:rsidRPr="00F11E9A">
              <w:rPr>
                <w:rFonts w:ascii="Times New Roman" w:eastAsia="Times New Roman" w:hAnsi="Times New Roman" w:cs="Times New Roman"/>
                <w:b/>
                <w:kern w:val="0"/>
                <w:sz w:val="26"/>
                <w:szCs w:val="26"/>
                <w14:ligatures w14:val="none"/>
              </w:rPr>
              <w:t xml:space="preserve">sporta departaments </w:t>
            </w:r>
          </w:p>
          <w:p w14:paraId="34CF930F"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Rīgas </w:t>
            </w:r>
            <w:proofErr w:type="spellStart"/>
            <w:r w:rsidRPr="00F11E9A">
              <w:rPr>
                <w:rFonts w:ascii="Times New Roman" w:eastAsia="Times New Roman" w:hAnsi="Times New Roman" w:cs="Times New Roman"/>
                <w:bCs/>
                <w:kern w:val="0"/>
                <w:sz w:val="26"/>
                <w:szCs w:val="26"/>
                <w14:ligatures w14:val="none"/>
              </w:rPr>
              <w:t>valstspilsētas</w:t>
            </w:r>
            <w:proofErr w:type="spellEnd"/>
            <w:r w:rsidRPr="00F11E9A">
              <w:rPr>
                <w:rFonts w:ascii="Times New Roman" w:eastAsia="Times New Roman" w:hAnsi="Times New Roman" w:cs="Times New Roman"/>
                <w:bCs/>
                <w:kern w:val="0"/>
                <w:sz w:val="26"/>
                <w:szCs w:val="26"/>
                <w14:ligatures w14:val="none"/>
              </w:rPr>
              <w:t xml:space="preserve"> Izglītības, kultūras un</w:t>
            </w:r>
          </w:p>
          <w:p w14:paraId="1A497F8B"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sporta departaments </w:t>
            </w:r>
          </w:p>
          <w:p w14:paraId="10AEA9DA"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Juridiskā adrese: Krišjāņa Valdemāra </w:t>
            </w:r>
          </w:p>
          <w:p w14:paraId="17B6C612"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iela 5, Rīga, LV-1010</w:t>
            </w:r>
          </w:p>
          <w:p w14:paraId="04EB676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e-pasts: iksd@riga.lv</w:t>
            </w:r>
          </w:p>
          <w:p w14:paraId="55EB7472"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Norēķinu rekvizīti:</w:t>
            </w:r>
          </w:p>
          <w:p w14:paraId="44DF2DE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Rīgas </w:t>
            </w:r>
            <w:proofErr w:type="spellStart"/>
            <w:r w:rsidRPr="00F11E9A">
              <w:rPr>
                <w:rFonts w:ascii="Times New Roman" w:eastAsia="Times New Roman" w:hAnsi="Times New Roman" w:cs="Times New Roman"/>
                <w:bCs/>
                <w:kern w:val="0"/>
                <w:sz w:val="26"/>
                <w:szCs w:val="26"/>
                <w14:ligatures w14:val="none"/>
              </w:rPr>
              <w:t>valstspilsētas</w:t>
            </w:r>
            <w:proofErr w:type="spellEnd"/>
            <w:r w:rsidRPr="00F11E9A">
              <w:rPr>
                <w:rFonts w:ascii="Times New Roman" w:eastAsia="Times New Roman" w:hAnsi="Times New Roman" w:cs="Times New Roman"/>
                <w:bCs/>
                <w:kern w:val="0"/>
                <w:sz w:val="26"/>
                <w:szCs w:val="26"/>
                <w14:ligatures w14:val="none"/>
              </w:rPr>
              <w:t xml:space="preserve"> pašvaldība</w:t>
            </w:r>
          </w:p>
          <w:p w14:paraId="40F1C83F"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Juridiskā adrese: Rātslaukums 1, Rīga, </w:t>
            </w:r>
          </w:p>
          <w:p w14:paraId="169BE8F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LV-1050</w:t>
            </w:r>
          </w:p>
          <w:p w14:paraId="7645EC0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NMR kods: 90011524360 </w:t>
            </w:r>
          </w:p>
          <w:p w14:paraId="737DAD20"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PVN. </w:t>
            </w:r>
            <w:proofErr w:type="spellStart"/>
            <w:r w:rsidRPr="00F11E9A">
              <w:rPr>
                <w:rFonts w:ascii="Times New Roman" w:eastAsia="Times New Roman" w:hAnsi="Times New Roman" w:cs="Times New Roman"/>
                <w:bCs/>
                <w:kern w:val="0"/>
                <w:sz w:val="26"/>
                <w:szCs w:val="26"/>
                <w14:ligatures w14:val="none"/>
              </w:rPr>
              <w:t>reģ</w:t>
            </w:r>
            <w:proofErr w:type="spellEnd"/>
            <w:r w:rsidRPr="00F11E9A">
              <w:rPr>
                <w:rFonts w:ascii="Times New Roman" w:eastAsia="Times New Roman" w:hAnsi="Times New Roman" w:cs="Times New Roman"/>
                <w:bCs/>
                <w:kern w:val="0"/>
                <w:sz w:val="26"/>
                <w:szCs w:val="26"/>
                <w14:ligatures w14:val="none"/>
              </w:rPr>
              <w:t>. Nr.: LV90011524360</w:t>
            </w:r>
          </w:p>
          <w:p w14:paraId="37678EF3" w14:textId="7AE9882E"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Banka: </w:t>
            </w:r>
            <w:r w:rsidR="00A104FA" w:rsidRPr="00A104FA">
              <w:rPr>
                <w:rFonts w:ascii="Times New Roman" w:eastAsia="Times New Roman" w:hAnsi="Times New Roman" w:cs="Times New Roman"/>
                <w:bCs/>
                <w:kern w:val="0"/>
                <w:sz w:val="26"/>
                <w:szCs w:val="26"/>
                <w14:ligatures w14:val="none"/>
              </w:rPr>
              <w:t>Valsts kase</w:t>
            </w:r>
          </w:p>
          <w:p w14:paraId="1AE3D087" w14:textId="6455E3C5"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Kods: </w:t>
            </w:r>
            <w:r w:rsidR="00A104FA" w:rsidRPr="00A104FA">
              <w:rPr>
                <w:rFonts w:ascii="Times New Roman" w:eastAsia="Times New Roman" w:hAnsi="Times New Roman" w:cs="Times New Roman"/>
                <w:bCs/>
                <w:kern w:val="0"/>
                <w:sz w:val="26"/>
                <w:szCs w:val="26"/>
                <w14:ligatures w14:val="none"/>
              </w:rPr>
              <w:t>TRELLV22</w:t>
            </w:r>
          </w:p>
          <w:p w14:paraId="30C39320" w14:textId="55BA5303"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Konts: </w:t>
            </w:r>
            <w:r w:rsidR="00A104FA" w:rsidRPr="00A104FA">
              <w:rPr>
                <w:rFonts w:ascii="Times New Roman" w:eastAsia="Times New Roman" w:hAnsi="Times New Roman" w:cs="Times New Roman"/>
                <w:bCs/>
                <w:kern w:val="0"/>
                <w:sz w:val="26"/>
                <w:szCs w:val="26"/>
                <w14:ligatures w14:val="none"/>
              </w:rPr>
              <w:t xml:space="preserve">LV56TREL980259717300B </w:t>
            </w:r>
          </w:p>
          <w:p w14:paraId="59F0026C"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RD iestādes kods: 210</w:t>
            </w:r>
          </w:p>
          <w:p w14:paraId="6799D43B"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p>
          <w:p w14:paraId="136FC3F6" w14:textId="129D5504" w:rsidR="00D42349" w:rsidRPr="00F11E9A" w:rsidRDefault="00D42349" w:rsidP="00D42349">
            <w:pPr>
              <w:spacing w:after="0" w:line="256" w:lineRule="auto"/>
              <w:ind w:right="-1"/>
              <w:rPr>
                <w:rFonts w:ascii="Times New Roman" w:eastAsia="Times New Roman" w:hAnsi="Times New Roman" w:cs="Times New Roman"/>
                <w:iCs/>
                <w:color w:val="000000"/>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Dokumentu ar drošu elektronisko parakstu parakstīja </w:t>
            </w:r>
            <w:r w:rsidR="0006317C" w:rsidRPr="00F11E9A">
              <w:rPr>
                <w:rFonts w:ascii="Times New Roman" w:eastAsia="Times New Roman" w:hAnsi="Times New Roman" w:cs="Times New Roman"/>
                <w:bCs/>
                <w:kern w:val="0"/>
                <w:sz w:val="26"/>
                <w:szCs w:val="26"/>
                <w14:ligatures w14:val="none"/>
              </w:rPr>
              <w:t>_____________________</w:t>
            </w:r>
          </w:p>
        </w:tc>
        <w:tc>
          <w:tcPr>
            <w:tcW w:w="4286" w:type="dxa"/>
            <w:noWrap/>
          </w:tcPr>
          <w:p w14:paraId="41BD76C1" w14:textId="77777777" w:rsidR="00D42349" w:rsidRPr="00F11E9A" w:rsidRDefault="00D42349" w:rsidP="00D42349">
            <w:pPr>
              <w:spacing w:after="0" w:line="256" w:lineRule="auto"/>
              <w:ind w:right="-1"/>
              <w:rPr>
                <w:rFonts w:ascii="Times New Roman" w:eastAsia="Calibri" w:hAnsi="Times New Roman" w:cs="Times New Roman"/>
                <w:b/>
                <w:bCs/>
                <w:kern w:val="0"/>
                <w:sz w:val="26"/>
                <w:szCs w:val="26"/>
                <w:lang w:val="lt-LT"/>
                <w14:ligatures w14:val="none"/>
              </w:rPr>
            </w:pPr>
            <w:r w:rsidRPr="00F11E9A">
              <w:rPr>
                <w:rFonts w:ascii="Times New Roman" w:eastAsia="Calibri" w:hAnsi="Times New Roman" w:cs="Times New Roman"/>
                <w:b/>
                <w:bCs/>
                <w:kern w:val="0"/>
                <w:sz w:val="26"/>
                <w:szCs w:val="26"/>
                <w:lang w:val="lt-LT"/>
                <w14:ligatures w14:val="none"/>
              </w:rPr>
              <w:t>Izpildītājs</w:t>
            </w:r>
          </w:p>
          <w:p w14:paraId="1C81A168" w14:textId="77777777" w:rsidR="00D42349" w:rsidRPr="00F11E9A" w:rsidRDefault="00D42349" w:rsidP="00D42349">
            <w:pPr>
              <w:spacing w:after="0" w:line="256" w:lineRule="auto"/>
              <w:ind w:right="-1"/>
              <w:rPr>
                <w:rFonts w:ascii="Times New Roman" w:eastAsia="Arial Unicode MS" w:hAnsi="Times New Roman" w:cs="Times New Roman"/>
                <w:b/>
                <w:bCs/>
                <w:kern w:val="0"/>
                <w:sz w:val="26"/>
                <w:szCs w:val="26"/>
                <w14:ligatures w14:val="none"/>
              </w:rPr>
            </w:pPr>
            <w:r w:rsidRPr="00F11E9A">
              <w:rPr>
                <w:rFonts w:ascii="Times New Roman" w:eastAsia="Times New Roman" w:hAnsi="Times New Roman" w:cs="Times New Roman"/>
                <w:b/>
                <w:iCs/>
                <w:kern w:val="0"/>
                <w:sz w:val="26"/>
                <w:szCs w:val="26"/>
                <w14:ligatures w14:val="none"/>
              </w:rPr>
              <w:t>______________________</w:t>
            </w:r>
            <w:r w:rsidRPr="00F11E9A">
              <w:rPr>
                <w:rFonts w:ascii="Times New Roman" w:eastAsia="Arial Unicode MS" w:hAnsi="Times New Roman" w:cs="Times New Roman"/>
                <w:b/>
                <w:bCs/>
                <w:kern w:val="0"/>
                <w:sz w:val="26"/>
                <w:szCs w:val="26"/>
                <w14:ligatures w14:val="none"/>
              </w:rPr>
              <w:t xml:space="preserve"> </w:t>
            </w:r>
          </w:p>
          <w:p w14:paraId="3419DDB6" w14:textId="77777777" w:rsidR="00D42349" w:rsidRPr="00F11E9A" w:rsidRDefault="00D42349" w:rsidP="00D42349">
            <w:pPr>
              <w:spacing w:after="0" w:line="256" w:lineRule="auto"/>
              <w:ind w:right="-1"/>
              <w:rPr>
                <w:rFonts w:ascii="Times New Roman" w:eastAsia="Times New Roman" w:hAnsi="Times New Roman" w:cs="Times New Roman"/>
                <w:bCs/>
                <w:iCs/>
                <w:kern w:val="0"/>
                <w:sz w:val="26"/>
                <w:szCs w:val="26"/>
                <w14:ligatures w14:val="none"/>
              </w:rPr>
            </w:pPr>
            <w:r w:rsidRPr="00F11E9A">
              <w:rPr>
                <w:rFonts w:ascii="Times New Roman" w:eastAsia="Times New Roman" w:hAnsi="Times New Roman" w:cs="Times New Roman"/>
                <w:bCs/>
                <w:iCs/>
                <w:kern w:val="0"/>
                <w:sz w:val="26"/>
                <w:szCs w:val="26"/>
                <w14:ligatures w14:val="none"/>
              </w:rPr>
              <w:t xml:space="preserve">Reģistrācijas Nr. </w:t>
            </w:r>
            <w:r w:rsidRPr="00F11E9A">
              <w:rPr>
                <w:rFonts w:ascii="Times New Roman" w:eastAsia="Times New Roman" w:hAnsi="Times New Roman" w:cs="Times New Roman"/>
                <w:bCs/>
                <w:kern w:val="0"/>
                <w:sz w:val="26"/>
                <w:szCs w:val="26"/>
                <w14:ligatures w14:val="none"/>
              </w:rPr>
              <w:t>LV_______</w:t>
            </w:r>
          </w:p>
          <w:p w14:paraId="5F5B5B2B" w14:textId="77777777" w:rsidR="00D42349" w:rsidRPr="00F11E9A" w:rsidRDefault="00D42349" w:rsidP="00D42349">
            <w:pPr>
              <w:spacing w:after="0" w:line="256" w:lineRule="auto"/>
              <w:ind w:right="-1"/>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iCs/>
                <w:kern w:val="0"/>
                <w:sz w:val="26"/>
                <w:szCs w:val="26"/>
                <w14:ligatures w14:val="none"/>
              </w:rPr>
              <w:t>Juridiskā adrese</w:t>
            </w:r>
            <w:r w:rsidRPr="00F11E9A">
              <w:rPr>
                <w:rFonts w:ascii="Times New Roman" w:eastAsia="Times New Roman" w:hAnsi="Times New Roman" w:cs="Times New Roman"/>
                <w:b/>
                <w:iCs/>
                <w:kern w:val="0"/>
                <w:sz w:val="26"/>
                <w:szCs w:val="26"/>
                <w14:ligatures w14:val="none"/>
              </w:rPr>
              <w:t xml:space="preserve">: </w:t>
            </w:r>
            <w:r w:rsidRPr="00F11E9A">
              <w:rPr>
                <w:rFonts w:ascii="Times New Roman" w:eastAsia="Times New Roman" w:hAnsi="Times New Roman" w:cs="Times New Roman"/>
                <w:kern w:val="0"/>
                <w:sz w:val="26"/>
                <w:szCs w:val="26"/>
                <w14:ligatures w14:val="none"/>
              </w:rPr>
              <w:t>_______, ____, LV-____</w:t>
            </w:r>
          </w:p>
          <w:p w14:paraId="4EC56879" w14:textId="77777777" w:rsidR="00D42349" w:rsidRPr="00F11E9A" w:rsidRDefault="00D42349" w:rsidP="00D42349">
            <w:pPr>
              <w:tabs>
                <w:tab w:val="left" w:pos="8505"/>
              </w:tabs>
              <w:suppressAutoHyphens/>
              <w:spacing w:after="0" w:line="256" w:lineRule="auto"/>
              <w:ind w:right="-1"/>
              <w:jc w:val="both"/>
              <w:rPr>
                <w:rFonts w:ascii="Times New Roman" w:eastAsia="Times New Roman" w:hAnsi="Times New Roman" w:cs="Times New Roman"/>
                <w:kern w:val="0"/>
                <w:sz w:val="26"/>
                <w:szCs w:val="26"/>
                <w14:ligatures w14:val="none"/>
              </w:rPr>
            </w:pPr>
            <w:r w:rsidRPr="00F11E9A">
              <w:rPr>
                <w:rFonts w:ascii="Times New Roman" w:eastAsia="PMingLiU" w:hAnsi="Times New Roman" w:cs="Times New Roman"/>
                <w:iCs/>
                <w:kern w:val="0"/>
                <w:sz w:val="26"/>
                <w:szCs w:val="26"/>
                <w:lang w:eastAsia="ar-SA"/>
                <w14:ligatures w14:val="none"/>
              </w:rPr>
              <w:t xml:space="preserve">Tālrunis: </w:t>
            </w:r>
            <w:r w:rsidRPr="00F11E9A">
              <w:rPr>
                <w:rFonts w:ascii="Times New Roman" w:eastAsia="Times New Roman" w:hAnsi="Times New Roman" w:cs="Times New Roman"/>
                <w:kern w:val="0"/>
                <w:sz w:val="26"/>
                <w:szCs w:val="26"/>
                <w14:ligatures w14:val="none"/>
              </w:rPr>
              <w:t>__________</w:t>
            </w:r>
          </w:p>
          <w:p w14:paraId="0645BA5C" w14:textId="77777777" w:rsidR="00D42349" w:rsidRPr="00F11E9A" w:rsidRDefault="00D42349" w:rsidP="00D42349">
            <w:pPr>
              <w:tabs>
                <w:tab w:val="left" w:pos="8505"/>
              </w:tabs>
              <w:suppressAutoHyphens/>
              <w:spacing w:after="0" w:line="256" w:lineRule="auto"/>
              <w:ind w:right="-1"/>
              <w:jc w:val="both"/>
              <w:rPr>
                <w:rFonts w:ascii="Times New Roman" w:eastAsia="Times New Roman" w:hAnsi="Times New Roman" w:cs="Times New Roman"/>
                <w:kern w:val="0"/>
                <w:sz w:val="26"/>
                <w:szCs w:val="26"/>
                <w14:ligatures w14:val="none"/>
              </w:rPr>
            </w:pPr>
            <w:r w:rsidRPr="00F11E9A">
              <w:rPr>
                <w:rFonts w:ascii="Times New Roman" w:eastAsia="PMingLiU" w:hAnsi="Times New Roman" w:cs="Times New Roman"/>
                <w:iCs/>
                <w:kern w:val="0"/>
                <w:sz w:val="26"/>
                <w:szCs w:val="26"/>
                <w:lang w:eastAsia="ar-SA"/>
                <w14:ligatures w14:val="none"/>
              </w:rPr>
              <w:t>E-pasts:</w:t>
            </w:r>
            <w:r w:rsidRPr="00F11E9A">
              <w:rPr>
                <w:rFonts w:ascii="Times New Roman" w:eastAsia="Times New Roman" w:hAnsi="Times New Roman" w:cs="Times New Roman"/>
                <w:kern w:val="0"/>
                <w:sz w:val="26"/>
                <w:szCs w:val="26"/>
                <w14:ligatures w14:val="none"/>
              </w:rPr>
              <w:t>___________</w:t>
            </w:r>
          </w:p>
          <w:p w14:paraId="3C0B0B14" w14:textId="77777777" w:rsidR="00D42349" w:rsidRPr="00F11E9A" w:rsidRDefault="00D42349" w:rsidP="00D42349">
            <w:pPr>
              <w:tabs>
                <w:tab w:val="left" w:pos="8505"/>
              </w:tabs>
              <w:suppressAutoHyphens/>
              <w:spacing w:after="0" w:line="256" w:lineRule="auto"/>
              <w:ind w:right="-1"/>
              <w:jc w:val="both"/>
              <w:rPr>
                <w:rFonts w:ascii="Times New Roman" w:eastAsia="PMingLiU" w:hAnsi="Times New Roman" w:cs="Times New Roman"/>
                <w:iCs/>
                <w:kern w:val="0"/>
                <w:sz w:val="24"/>
                <w:szCs w:val="24"/>
                <w:lang w:eastAsia="ar-SA"/>
                <w14:ligatures w14:val="none"/>
              </w:rPr>
            </w:pPr>
            <w:r w:rsidRPr="00F11E9A">
              <w:rPr>
                <w:rFonts w:ascii="Times New Roman" w:eastAsia="PMingLiU" w:hAnsi="Times New Roman" w:cs="Times New Roman"/>
                <w:iCs/>
                <w:kern w:val="0"/>
                <w:sz w:val="24"/>
                <w:szCs w:val="24"/>
                <w:lang w:eastAsia="ar-SA"/>
                <w14:ligatures w14:val="none"/>
              </w:rPr>
              <w:t>Banka: __________</w:t>
            </w:r>
          </w:p>
          <w:p w14:paraId="0EB4C5D3" w14:textId="77777777" w:rsidR="00D42349" w:rsidRPr="00F11E9A" w:rsidRDefault="00D42349" w:rsidP="00D42349">
            <w:pPr>
              <w:tabs>
                <w:tab w:val="left" w:pos="8505"/>
              </w:tabs>
              <w:suppressAutoHyphens/>
              <w:spacing w:after="0" w:line="256" w:lineRule="auto"/>
              <w:ind w:right="-1"/>
              <w:jc w:val="both"/>
              <w:rPr>
                <w:rFonts w:ascii="Times New Roman" w:eastAsia="PMingLiU" w:hAnsi="Times New Roman" w:cs="Times New Roman"/>
                <w:iCs/>
                <w:kern w:val="0"/>
                <w:sz w:val="24"/>
                <w:szCs w:val="24"/>
                <w:lang w:eastAsia="ar-SA"/>
                <w14:ligatures w14:val="none"/>
              </w:rPr>
            </w:pPr>
            <w:r w:rsidRPr="00F11E9A">
              <w:rPr>
                <w:rFonts w:ascii="Times New Roman" w:eastAsia="PMingLiU" w:hAnsi="Times New Roman" w:cs="Times New Roman"/>
                <w:iCs/>
                <w:kern w:val="0"/>
                <w:sz w:val="24"/>
                <w:szCs w:val="24"/>
                <w:lang w:eastAsia="ar-SA"/>
                <w14:ligatures w14:val="none"/>
              </w:rPr>
              <w:t>Kods: ___________</w:t>
            </w:r>
          </w:p>
          <w:p w14:paraId="4815F509" w14:textId="77777777" w:rsidR="00D42349" w:rsidRPr="00F11E9A" w:rsidRDefault="00D42349" w:rsidP="00D42349">
            <w:pPr>
              <w:spacing w:after="0" w:line="256" w:lineRule="auto"/>
              <w:ind w:right="-1"/>
              <w:rPr>
                <w:rFonts w:ascii="Times New Roman" w:eastAsia="Times New Roman" w:hAnsi="Times New Roman" w:cs="Times New Roman"/>
                <w:kern w:val="0"/>
                <w:sz w:val="24"/>
                <w:szCs w:val="24"/>
                <w14:ligatures w14:val="none"/>
              </w:rPr>
            </w:pPr>
            <w:r w:rsidRPr="00F11E9A">
              <w:rPr>
                <w:rFonts w:ascii="Times New Roman" w:eastAsia="Times New Roman" w:hAnsi="Times New Roman" w:cs="Times New Roman"/>
                <w:bCs/>
                <w:sz w:val="24"/>
                <w:szCs w:val="24"/>
                <w:lang w:eastAsia="ar-SA"/>
                <w14:ligatures w14:val="none"/>
              </w:rPr>
              <w:t>Konts:</w:t>
            </w:r>
            <w:r w:rsidRPr="00F11E9A">
              <w:rPr>
                <w:rFonts w:ascii="Times New Roman" w:eastAsia="Times New Roman" w:hAnsi="Times New Roman" w:cs="Times New Roman"/>
                <w:kern w:val="0"/>
                <w:sz w:val="24"/>
                <w:szCs w:val="24"/>
                <w14:ligatures w14:val="none"/>
              </w:rPr>
              <w:t xml:space="preserve"> __________________</w:t>
            </w:r>
          </w:p>
          <w:p w14:paraId="0D663BC1" w14:textId="77777777" w:rsidR="00D42349" w:rsidRPr="00F11E9A" w:rsidRDefault="00D42349" w:rsidP="00D42349">
            <w:pPr>
              <w:spacing w:after="0" w:line="256" w:lineRule="auto"/>
              <w:ind w:right="-1"/>
              <w:rPr>
                <w:rFonts w:ascii="Times New Roman" w:eastAsia="Arial Unicode MS" w:hAnsi="Times New Roman" w:cs="Times New Roman"/>
                <w:kern w:val="0"/>
                <w:sz w:val="26"/>
                <w:szCs w:val="26"/>
                <w14:ligatures w14:val="none"/>
              </w:rPr>
            </w:pPr>
          </w:p>
          <w:p w14:paraId="260F1AA8"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14:ligatures w14:val="none"/>
              </w:rPr>
            </w:pPr>
          </w:p>
          <w:p w14:paraId="2C7E53B5"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055E14D5"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0551ED33"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33056B62" w14:textId="77777777" w:rsidR="00D42349" w:rsidRPr="00F11E9A"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71F56EBB" w14:textId="77777777" w:rsidR="00D42349" w:rsidRPr="00F11E9A"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3FC39EA8" w14:textId="77777777" w:rsid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2B4EDA99" w14:textId="77777777" w:rsidR="00E3485F" w:rsidRPr="00F11E9A" w:rsidRDefault="00E3485F" w:rsidP="00D42349">
            <w:pPr>
              <w:spacing w:after="0" w:line="256" w:lineRule="auto"/>
              <w:ind w:right="-1"/>
              <w:rPr>
                <w:rFonts w:ascii="Times New Roman" w:eastAsia="Times New Roman" w:hAnsi="Times New Roman" w:cs="Times New Roman"/>
                <w:bCs/>
                <w:iCs/>
                <w:kern w:val="0"/>
                <w:sz w:val="26"/>
                <w:szCs w:val="26"/>
                <w14:ligatures w14:val="none"/>
              </w:rPr>
            </w:pPr>
          </w:p>
          <w:p w14:paraId="4EAA6899" w14:textId="77777777" w:rsidR="00D42349" w:rsidRPr="00F11E9A" w:rsidRDefault="00D42349" w:rsidP="00D42349">
            <w:pPr>
              <w:spacing w:after="0" w:line="256" w:lineRule="auto"/>
              <w:ind w:right="-1"/>
              <w:rPr>
                <w:rFonts w:ascii="Times New Roman" w:eastAsia="Times New Roman" w:hAnsi="Times New Roman" w:cs="Times New Roman"/>
                <w:bCs/>
                <w:iCs/>
                <w:snapToGrid w:val="0"/>
                <w:kern w:val="0"/>
                <w:sz w:val="26"/>
                <w:szCs w:val="26"/>
                <w14:ligatures w14:val="none"/>
              </w:rPr>
            </w:pPr>
            <w:r w:rsidRPr="00F11E9A">
              <w:rPr>
                <w:rFonts w:ascii="Times New Roman" w:eastAsia="Times New Roman" w:hAnsi="Times New Roman" w:cs="Times New Roman"/>
                <w:bCs/>
                <w:iCs/>
                <w:snapToGrid w:val="0"/>
                <w:kern w:val="0"/>
                <w:sz w:val="26"/>
                <w:szCs w:val="26"/>
                <w14:ligatures w14:val="none"/>
              </w:rPr>
              <w:t xml:space="preserve">Dokumentu ar drošu elektronisko </w:t>
            </w:r>
          </w:p>
          <w:p w14:paraId="7A7BA00D" w14:textId="4263EFD8" w:rsidR="00D42349" w:rsidRPr="00F11E9A" w:rsidRDefault="00D42349" w:rsidP="00D42349">
            <w:pPr>
              <w:spacing w:after="0" w:line="256" w:lineRule="auto"/>
              <w:ind w:right="-1"/>
              <w:rPr>
                <w:rFonts w:ascii="Times New Roman" w:eastAsia="Calibri" w:hAnsi="Times New Roman" w:cs="Times New Roman"/>
                <w:bCs/>
                <w:i/>
                <w:iCs/>
                <w:color w:val="000000"/>
                <w:kern w:val="0"/>
                <w:sz w:val="26"/>
                <w:szCs w:val="26"/>
                <w14:ligatures w14:val="none"/>
              </w:rPr>
            </w:pPr>
            <w:r w:rsidRPr="00F11E9A">
              <w:rPr>
                <w:rFonts w:ascii="Times New Roman" w:eastAsia="Times New Roman" w:hAnsi="Times New Roman" w:cs="Times New Roman"/>
                <w:bCs/>
                <w:iCs/>
                <w:snapToGrid w:val="0"/>
                <w:kern w:val="0"/>
                <w:sz w:val="26"/>
                <w:szCs w:val="26"/>
                <w14:ligatures w14:val="none"/>
              </w:rPr>
              <w:t>parakstu parakstīja</w:t>
            </w:r>
            <w:r w:rsidRPr="00F11E9A">
              <w:rPr>
                <w:rFonts w:ascii="Times New Roman" w:eastAsia="Times New Roman" w:hAnsi="Times New Roman" w:cs="Times New Roman"/>
                <w:bCs/>
                <w:iCs/>
                <w:kern w:val="0"/>
                <w:sz w:val="26"/>
                <w:szCs w:val="26"/>
                <w14:ligatures w14:val="none"/>
              </w:rPr>
              <w:t xml:space="preserve"> </w:t>
            </w:r>
            <w:r w:rsidR="0006317C" w:rsidRPr="00F11E9A">
              <w:rPr>
                <w:rFonts w:ascii="Times New Roman" w:eastAsia="Times New Roman" w:hAnsi="Times New Roman" w:cs="Times New Roman"/>
                <w:bCs/>
                <w:iCs/>
                <w:kern w:val="0"/>
                <w:sz w:val="26"/>
                <w:szCs w:val="26"/>
                <w14:ligatures w14:val="none"/>
              </w:rPr>
              <w:t>_______________</w:t>
            </w:r>
          </w:p>
        </w:tc>
      </w:tr>
    </w:tbl>
    <w:p w14:paraId="07D0C4ED" w14:textId="00AA0170" w:rsidR="0006317C" w:rsidRPr="00192113" w:rsidRDefault="0006317C">
      <w:pPr>
        <w:rPr>
          <w:rFonts w:ascii="Times New Roman" w:hAnsi="Times New Roman"/>
          <w:b/>
          <w:color w:val="000000"/>
          <w:kern w:val="0"/>
          <w:sz w:val="24"/>
          <w:highlight w:val="yellow"/>
          <w14:ligatures w14:val="none"/>
        </w:rPr>
      </w:pPr>
      <w:r w:rsidRPr="00192113">
        <w:rPr>
          <w:rFonts w:ascii="Times New Roman" w:hAnsi="Times New Roman"/>
          <w:b/>
          <w:color w:val="000000"/>
          <w:kern w:val="0"/>
          <w:sz w:val="24"/>
          <w:highlight w:val="yellow"/>
          <w14:ligatures w14:val="none"/>
        </w:rPr>
        <w:br w:type="page"/>
      </w:r>
    </w:p>
    <w:p w14:paraId="3ADA6382" w14:textId="77777777" w:rsidR="0006317C" w:rsidRPr="007921C9" w:rsidRDefault="0006317C" w:rsidP="0006317C">
      <w:pPr>
        <w:numPr>
          <w:ilvl w:val="0"/>
          <w:numId w:val="18"/>
        </w:numPr>
        <w:tabs>
          <w:tab w:val="left" w:pos="426"/>
          <w:tab w:val="left" w:pos="8222"/>
        </w:tabs>
        <w:spacing w:after="0" w:line="240" w:lineRule="auto"/>
        <w:jc w:val="right"/>
        <w:rPr>
          <w:rFonts w:ascii="Times New Roman" w:eastAsia="Times New Roman" w:hAnsi="Times New Roman" w:cs="Times New Roman"/>
          <w:color w:val="000000"/>
          <w:kern w:val="0"/>
          <w:sz w:val="24"/>
          <w:szCs w:val="24"/>
          <w:lang w:eastAsia="lv-LV"/>
          <w14:ligatures w14:val="none"/>
        </w:rPr>
      </w:pPr>
      <w:bookmarkStart w:id="55" w:name="_Hlk141104849"/>
      <w:r w:rsidRPr="007921C9">
        <w:rPr>
          <w:rFonts w:ascii="Times New Roman" w:eastAsia="Times New Roman" w:hAnsi="Times New Roman" w:cs="Times New Roman"/>
          <w:color w:val="000000"/>
          <w:kern w:val="0"/>
          <w:sz w:val="24"/>
          <w:szCs w:val="24"/>
          <w:lang w:eastAsia="lv-LV"/>
          <w14:ligatures w14:val="none"/>
        </w:rPr>
        <w:lastRenderedPageBreak/>
        <w:t>pielikums</w:t>
      </w:r>
    </w:p>
    <w:p w14:paraId="67283D3A" w14:textId="77777777" w:rsidR="0006317C" w:rsidRPr="007921C9" w:rsidRDefault="0006317C" w:rsidP="0006317C">
      <w:pPr>
        <w:spacing w:after="0" w:line="240" w:lineRule="auto"/>
        <w:ind w:left="360"/>
        <w:jc w:val="right"/>
        <w:rPr>
          <w:rFonts w:ascii="Times New Roman" w:eastAsia="Times New Roman" w:hAnsi="Times New Roman" w:cs="Times New Roman"/>
          <w:color w:val="000000"/>
          <w:kern w:val="0"/>
          <w:sz w:val="24"/>
          <w:szCs w:val="24"/>
          <w:lang w:eastAsia="lv-LV"/>
          <w14:ligatures w14:val="none"/>
        </w:rPr>
      </w:pPr>
      <w:r w:rsidRPr="007921C9">
        <w:rPr>
          <w:rFonts w:ascii="Times New Roman" w:eastAsia="Times New Roman" w:hAnsi="Times New Roman" w:cs="Times New Roman"/>
          <w:color w:val="000000"/>
          <w:kern w:val="0"/>
          <w:sz w:val="24"/>
          <w:szCs w:val="24"/>
          <w:lang w:eastAsia="lv-LV"/>
          <w14:ligatures w14:val="none"/>
        </w:rPr>
        <w:t xml:space="preserve">pakalpojuma līgumam </w:t>
      </w:r>
    </w:p>
    <w:p w14:paraId="0DC1D375" w14:textId="77777777" w:rsidR="0006317C" w:rsidRPr="007921C9" w:rsidRDefault="0006317C" w:rsidP="0006317C">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FD9ECDE" w14:textId="77777777" w:rsidR="0006317C" w:rsidRPr="007921C9"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10EAC85" w14:textId="614B75C1" w:rsidR="0006317C" w:rsidRPr="007921C9" w:rsidRDefault="0006317C" w:rsidP="0006317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lang w:val="lt-LT" w:eastAsia="lt-LT"/>
          <w14:ligatures w14:val="none"/>
        </w:rPr>
      </w:pPr>
      <w:r w:rsidRPr="007921C9">
        <w:rPr>
          <w:rFonts w:ascii="Times New Roman" w:eastAsia="Times New Roman" w:hAnsi="Times New Roman" w:cs="Times New Roman"/>
          <w:b/>
          <w:bCs/>
          <w:kern w:val="0"/>
          <w:sz w:val="26"/>
          <w:szCs w:val="26"/>
          <w14:ligatures w14:val="none"/>
        </w:rPr>
        <w:t>Tehniskā specifikācija</w:t>
      </w:r>
      <w:r w:rsidR="00797912" w:rsidRPr="007921C9">
        <w:rPr>
          <w:rFonts w:ascii="Times New Roman" w:eastAsia="Times New Roman" w:hAnsi="Times New Roman" w:cs="Times New Roman"/>
          <w:b/>
          <w:bCs/>
          <w:kern w:val="0"/>
          <w:sz w:val="26"/>
          <w:szCs w:val="26"/>
          <w14:ligatures w14:val="none"/>
        </w:rPr>
        <w:t xml:space="preserve"> </w:t>
      </w:r>
      <w:r w:rsidRPr="007921C9">
        <w:rPr>
          <w:rFonts w:ascii="Times New Roman" w:eastAsia="Times New Roman" w:hAnsi="Times New Roman" w:cs="Times New Roman"/>
          <w:b/>
          <w:bCs/>
          <w:kern w:val="0"/>
          <w:sz w:val="26"/>
          <w:szCs w:val="26"/>
          <w14:ligatures w14:val="none"/>
        </w:rPr>
        <w:t>/ Tehniskais piedāvājums</w:t>
      </w:r>
    </w:p>
    <w:p w14:paraId="7AFD1D44" w14:textId="71576FF7" w:rsidR="0006317C" w:rsidRPr="007921C9" w:rsidRDefault="0006317C" w:rsidP="0006317C">
      <w:pPr>
        <w:overflowPunct w:val="0"/>
        <w:autoSpaceDE w:val="0"/>
        <w:autoSpaceDN w:val="0"/>
        <w:adjustRightInd w:val="0"/>
        <w:spacing w:after="0" w:line="240" w:lineRule="auto"/>
        <w:jc w:val="center"/>
        <w:textAlignment w:val="baseline"/>
        <w:rPr>
          <w:rFonts w:ascii="Times New Roman" w:eastAsia="Times New Roman" w:hAnsi="Times New Roman" w:cs="Times New Roman"/>
          <w:bCs/>
          <w:i/>
          <w:iCs/>
          <w:kern w:val="0"/>
          <w:sz w:val="24"/>
          <w:szCs w:val="24"/>
          <w:lang w:val="lt-LT" w:eastAsia="lt-LT"/>
          <w14:ligatures w14:val="none"/>
        </w:rPr>
      </w:pPr>
      <w:r w:rsidRPr="007921C9">
        <w:rPr>
          <w:rFonts w:ascii="Times New Roman" w:eastAsia="Times New Roman" w:hAnsi="Times New Roman" w:cs="Times New Roman"/>
          <w:bCs/>
          <w:i/>
          <w:iCs/>
          <w:kern w:val="0"/>
          <w:sz w:val="24"/>
          <w:szCs w:val="24"/>
          <w:lang w:val="lt-LT" w:eastAsia="lt-LT"/>
          <w14:ligatures w14:val="none"/>
        </w:rPr>
        <w:t xml:space="preserve">(Iepirkuma nolikuma </w:t>
      </w:r>
      <w:r w:rsidR="007921C9" w:rsidRPr="007921C9">
        <w:rPr>
          <w:rFonts w:ascii="Times New Roman" w:eastAsia="Times New Roman" w:hAnsi="Times New Roman" w:cs="Times New Roman"/>
          <w:bCs/>
          <w:i/>
          <w:iCs/>
          <w:kern w:val="0"/>
          <w:sz w:val="24"/>
          <w:szCs w:val="24"/>
          <w:lang w:val="lt-LT" w:eastAsia="lt-LT"/>
          <w14:ligatures w14:val="none"/>
        </w:rPr>
        <w:t>3</w:t>
      </w:r>
      <w:r w:rsidRPr="007921C9">
        <w:rPr>
          <w:rFonts w:ascii="Times New Roman" w:eastAsia="Times New Roman" w:hAnsi="Times New Roman" w:cs="Times New Roman"/>
          <w:bCs/>
          <w:i/>
          <w:iCs/>
          <w:kern w:val="0"/>
          <w:sz w:val="24"/>
          <w:szCs w:val="24"/>
          <w:lang w:val="lt-LT" w:eastAsia="lt-LT"/>
          <w14:ligatures w14:val="none"/>
        </w:rPr>
        <w:t>.</w:t>
      </w:r>
      <w:r w:rsidR="00797912" w:rsidRPr="007921C9">
        <w:rPr>
          <w:rFonts w:ascii="Times New Roman" w:eastAsia="Times New Roman" w:hAnsi="Times New Roman" w:cs="Times New Roman"/>
          <w:bCs/>
          <w:i/>
          <w:iCs/>
          <w:kern w:val="0"/>
          <w:sz w:val="24"/>
          <w:szCs w:val="24"/>
          <w:lang w:val="lt-LT" w:eastAsia="lt-LT"/>
          <w14:ligatures w14:val="none"/>
        </w:rPr>
        <w:t> </w:t>
      </w:r>
      <w:r w:rsidRPr="007921C9">
        <w:rPr>
          <w:rFonts w:ascii="Times New Roman" w:eastAsia="Times New Roman" w:hAnsi="Times New Roman" w:cs="Times New Roman"/>
          <w:bCs/>
          <w:i/>
          <w:iCs/>
          <w:kern w:val="0"/>
          <w:sz w:val="24"/>
          <w:szCs w:val="24"/>
          <w:lang w:val="lt-LT" w:eastAsia="lt-LT"/>
          <w14:ligatures w14:val="none"/>
        </w:rPr>
        <w:t>pielikums)</w:t>
      </w:r>
    </w:p>
    <w:p w14:paraId="5B58A752"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p w14:paraId="7317EB19"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tbl>
      <w:tblPr>
        <w:tblW w:w="9036" w:type="dxa"/>
        <w:tblInd w:w="-72" w:type="dxa"/>
        <w:tblLook w:val="0000" w:firstRow="0" w:lastRow="0" w:firstColumn="0" w:lastColumn="0" w:noHBand="0" w:noVBand="0"/>
      </w:tblPr>
      <w:tblGrid>
        <w:gridCol w:w="4500"/>
        <w:gridCol w:w="4536"/>
      </w:tblGrid>
      <w:tr w:rsidR="0006317C" w:rsidRPr="00901514" w14:paraId="0ED21EB0" w14:textId="77777777" w:rsidTr="00F63C45">
        <w:trPr>
          <w:trHeight w:val="285"/>
        </w:trPr>
        <w:tc>
          <w:tcPr>
            <w:tcW w:w="4500" w:type="dxa"/>
          </w:tcPr>
          <w:p w14:paraId="77A31703" w14:textId="77777777" w:rsidR="0006317C" w:rsidRPr="007921C9" w:rsidRDefault="0006317C" w:rsidP="0006317C">
            <w:pPr>
              <w:spacing w:after="200" w:line="276" w:lineRule="auto"/>
              <w:rPr>
                <w:rFonts w:ascii="Times New Roman" w:eastAsia="Calibri" w:hAnsi="Times New Roman" w:cs="Times New Roman"/>
                <w:b/>
                <w:bCs/>
                <w:color w:val="000000"/>
                <w:kern w:val="0"/>
                <w:sz w:val="24"/>
                <w:szCs w:val="24"/>
                <w:lang w:val="lt-LT"/>
                <w14:ligatures w14:val="none"/>
              </w:rPr>
            </w:pPr>
            <w:r w:rsidRPr="007921C9">
              <w:rPr>
                <w:rFonts w:ascii="Times New Roman" w:eastAsia="Calibri" w:hAnsi="Times New Roman" w:cs="Times New Roman"/>
                <w:b/>
                <w:bCs/>
                <w:color w:val="000000"/>
                <w:kern w:val="0"/>
                <w:sz w:val="24"/>
                <w:szCs w:val="24"/>
                <w:lang w:val="lt-LT"/>
                <w14:ligatures w14:val="none"/>
              </w:rPr>
              <w:t xml:space="preserve">Pasūtītājs </w:t>
            </w:r>
          </w:p>
          <w:p w14:paraId="46B6D4E3" w14:textId="77777777" w:rsidR="0006317C" w:rsidRPr="007921C9" w:rsidRDefault="0006317C" w:rsidP="0006317C">
            <w:pPr>
              <w:spacing w:after="200" w:line="276" w:lineRule="auto"/>
              <w:rPr>
                <w:rFonts w:ascii="Times New Roman" w:eastAsia="Calibri" w:hAnsi="Times New Roman" w:cs="Times New Roman"/>
                <w:bCs/>
                <w:iCs/>
                <w:color w:val="000000"/>
                <w:kern w:val="0"/>
                <w:sz w:val="24"/>
                <w:szCs w:val="24"/>
                <w:lang w:val="lt-LT"/>
                <w14:ligatures w14:val="none"/>
              </w:rPr>
            </w:pPr>
          </w:p>
          <w:p w14:paraId="6F11D99C" w14:textId="77777777" w:rsidR="0006317C" w:rsidRPr="007921C9" w:rsidRDefault="0006317C" w:rsidP="0006317C">
            <w:pPr>
              <w:spacing w:after="200" w:line="276" w:lineRule="auto"/>
              <w:rPr>
                <w:rFonts w:ascii="Times New Roman" w:eastAsia="Calibri" w:hAnsi="Times New Roman" w:cs="Times New Roman"/>
                <w:bCs/>
                <w:iCs/>
                <w:snapToGrid w:val="0"/>
                <w:color w:val="000000"/>
                <w:kern w:val="0"/>
                <w:sz w:val="24"/>
                <w:szCs w:val="24"/>
                <w:lang w:val="lt-LT"/>
                <w14:ligatures w14:val="none"/>
              </w:rPr>
            </w:pPr>
          </w:p>
          <w:p w14:paraId="1AD62B03" w14:textId="77777777" w:rsidR="0006317C" w:rsidRPr="007921C9" w:rsidRDefault="0006317C" w:rsidP="0006317C">
            <w:pPr>
              <w:spacing w:after="0" w:line="240" w:lineRule="auto"/>
              <w:rPr>
                <w:rFonts w:ascii="Times New Roman" w:eastAsia="Times New Roman" w:hAnsi="Times New Roman" w:cs="Times New Roman"/>
                <w:i/>
                <w:color w:val="000000"/>
                <w:kern w:val="0"/>
                <w:sz w:val="24"/>
                <w:szCs w:val="24"/>
                <w:lang w:eastAsia="lv-LV"/>
                <w14:ligatures w14:val="none"/>
              </w:rPr>
            </w:pPr>
            <w:r w:rsidRPr="007921C9">
              <w:rPr>
                <w:rFonts w:ascii="Times New Roman" w:eastAsia="Calibri" w:hAnsi="Times New Roman" w:cs="Times New Roman"/>
                <w:bCs/>
                <w:iCs/>
                <w:color w:val="000000"/>
                <w:kern w:val="0"/>
                <w:sz w:val="24"/>
                <w:szCs w:val="24"/>
                <w:lang w:val="lt-LT"/>
                <w14:ligatures w14:val="none"/>
              </w:rPr>
              <w:t>Dokumentu ar drošu elektronisko parakstu parakstīja ___________</w:t>
            </w:r>
          </w:p>
        </w:tc>
        <w:tc>
          <w:tcPr>
            <w:tcW w:w="4536" w:type="dxa"/>
            <w:noWrap/>
          </w:tcPr>
          <w:p w14:paraId="253CD6F3"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r w:rsidRPr="007921C9">
              <w:rPr>
                <w:rFonts w:ascii="Times New Roman" w:eastAsia="Calibri" w:hAnsi="Times New Roman" w:cs="Times New Roman"/>
                <w:b/>
                <w:bCs/>
                <w:kern w:val="0"/>
                <w:sz w:val="24"/>
                <w:szCs w:val="24"/>
                <w:lang w:val="lt-LT"/>
                <w14:ligatures w14:val="none"/>
              </w:rPr>
              <w:t>Izpildītājs</w:t>
            </w:r>
          </w:p>
          <w:p w14:paraId="2A0EFF58" w14:textId="77777777" w:rsidR="0006317C" w:rsidRPr="007921C9" w:rsidRDefault="0006317C" w:rsidP="0006317C">
            <w:pPr>
              <w:spacing w:after="200" w:line="276" w:lineRule="auto"/>
              <w:rPr>
                <w:rFonts w:ascii="Times New Roman" w:eastAsia="Calibri" w:hAnsi="Times New Roman" w:cs="Times New Roman"/>
                <w:bCs/>
                <w:iCs/>
                <w:kern w:val="0"/>
                <w:sz w:val="24"/>
                <w:szCs w:val="24"/>
                <w:lang w:val="lt-LT"/>
                <w14:ligatures w14:val="none"/>
              </w:rPr>
            </w:pPr>
          </w:p>
          <w:p w14:paraId="1C66AF5C"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p>
          <w:p w14:paraId="2A620E7A" w14:textId="77777777" w:rsidR="0006317C" w:rsidRPr="007921C9" w:rsidRDefault="0006317C" w:rsidP="0006317C">
            <w:pPr>
              <w:spacing w:after="200" w:line="276" w:lineRule="auto"/>
              <w:rPr>
                <w:rFonts w:ascii="Times New Roman" w:eastAsia="Calibri" w:hAnsi="Times New Roman" w:cs="Times New Roman"/>
                <w:bCs/>
                <w:i/>
                <w:iCs/>
                <w:color w:val="000000"/>
                <w:kern w:val="0"/>
                <w:sz w:val="24"/>
                <w:szCs w:val="24"/>
                <w:lang w:val="lt-LT"/>
                <w14:ligatures w14:val="none"/>
              </w:rPr>
            </w:pPr>
            <w:r w:rsidRPr="007921C9">
              <w:rPr>
                <w:rFonts w:ascii="Times New Roman" w:eastAsia="Calibri" w:hAnsi="Times New Roman" w:cs="Times New Roman"/>
                <w:bCs/>
                <w:iCs/>
                <w:kern w:val="0"/>
                <w:sz w:val="24"/>
                <w:szCs w:val="24"/>
                <w:lang w:val="lt-LT"/>
                <w14:ligatures w14:val="none"/>
              </w:rPr>
              <w:t>Dokumentu ar drošu elektronisko parakstu parakstīja ___________</w:t>
            </w:r>
          </w:p>
        </w:tc>
      </w:tr>
      <w:bookmarkEnd w:id="55"/>
    </w:tbl>
    <w:p w14:paraId="1505D652" w14:textId="70F2893B" w:rsidR="0006317C" w:rsidRPr="00192113" w:rsidRDefault="0006317C" w:rsidP="00406BB3">
      <w:pPr>
        <w:spacing w:after="0" w:line="276" w:lineRule="auto"/>
        <w:jc w:val="both"/>
        <w:rPr>
          <w:rFonts w:ascii="Times New Roman" w:hAnsi="Times New Roman"/>
          <w:b/>
          <w:color w:val="000000"/>
          <w:kern w:val="0"/>
          <w:sz w:val="24"/>
          <w:highlight w:val="yellow"/>
          <w14:ligatures w14:val="none"/>
        </w:rPr>
      </w:pPr>
    </w:p>
    <w:p w14:paraId="23878137" w14:textId="77777777" w:rsidR="0006317C" w:rsidRPr="00192113" w:rsidRDefault="0006317C">
      <w:pPr>
        <w:rPr>
          <w:rFonts w:ascii="Times New Roman" w:hAnsi="Times New Roman"/>
          <w:b/>
          <w:color w:val="000000"/>
          <w:kern w:val="0"/>
          <w:sz w:val="24"/>
          <w:highlight w:val="yellow"/>
          <w14:ligatures w14:val="none"/>
        </w:rPr>
      </w:pPr>
      <w:r w:rsidRPr="00192113">
        <w:rPr>
          <w:rFonts w:ascii="Times New Roman" w:hAnsi="Times New Roman"/>
          <w:b/>
          <w:color w:val="000000"/>
          <w:kern w:val="0"/>
          <w:sz w:val="24"/>
          <w:highlight w:val="yellow"/>
          <w14:ligatures w14:val="none"/>
        </w:rPr>
        <w:br w:type="page"/>
      </w:r>
    </w:p>
    <w:p w14:paraId="263163C4" w14:textId="4B604A30" w:rsidR="0006317C" w:rsidRPr="007921C9" w:rsidRDefault="0006317C" w:rsidP="0006317C">
      <w:pPr>
        <w:tabs>
          <w:tab w:val="left" w:pos="426"/>
          <w:tab w:val="left" w:pos="8222"/>
        </w:tabs>
        <w:spacing w:after="0" w:line="240" w:lineRule="auto"/>
        <w:ind w:left="360"/>
        <w:jc w:val="right"/>
        <w:rPr>
          <w:rFonts w:ascii="Times New Roman" w:eastAsia="Times New Roman" w:hAnsi="Times New Roman" w:cs="Times New Roman"/>
          <w:color w:val="000000"/>
          <w:kern w:val="0"/>
          <w:sz w:val="24"/>
          <w:szCs w:val="24"/>
          <w:lang w:eastAsia="lv-LV"/>
          <w14:ligatures w14:val="none"/>
        </w:rPr>
      </w:pPr>
      <w:bookmarkStart w:id="56" w:name="_Hlk141104883"/>
      <w:r w:rsidRPr="007921C9">
        <w:rPr>
          <w:rFonts w:ascii="Times New Roman" w:eastAsia="Times New Roman" w:hAnsi="Times New Roman" w:cs="Times New Roman"/>
          <w:color w:val="000000"/>
          <w:kern w:val="0"/>
          <w:sz w:val="24"/>
          <w:szCs w:val="24"/>
          <w:lang w:eastAsia="lv-LV"/>
          <w14:ligatures w14:val="none"/>
        </w:rPr>
        <w:lastRenderedPageBreak/>
        <w:t>2. pielikums</w:t>
      </w:r>
    </w:p>
    <w:p w14:paraId="4FCD10DF" w14:textId="77777777" w:rsidR="0006317C" w:rsidRPr="007921C9" w:rsidRDefault="0006317C" w:rsidP="0006317C">
      <w:pPr>
        <w:spacing w:after="0" w:line="240" w:lineRule="auto"/>
        <w:ind w:left="360"/>
        <w:jc w:val="right"/>
        <w:rPr>
          <w:rFonts w:ascii="Times New Roman" w:eastAsia="Times New Roman" w:hAnsi="Times New Roman" w:cs="Times New Roman"/>
          <w:color w:val="000000"/>
          <w:kern w:val="0"/>
          <w:sz w:val="24"/>
          <w:szCs w:val="24"/>
          <w:lang w:eastAsia="lv-LV"/>
          <w14:ligatures w14:val="none"/>
        </w:rPr>
      </w:pPr>
      <w:r w:rsidRPr="007921C9">
        <w:rPr>
          <w:rFonts w:ascii="Times New Roman" w:eastAsia="Times New Roman" w:hAnsi="Times New Roman" w:cs="Times New Roman"/>
          <w:color w:val="000000"/>
          <w:kern w:val="0"/>
          <w:sz w:val="24"/>
          <w:szCs w:val="24"/>
          <w:lang w:eastAsia="lv-LV"/>
          <w14:ligatures w14:val="none"/>
        </w:rPr>
        <w:t xml:space="preserve">pakalpojuma līgumam </w:t>
      </w:r>
    </w:p>
    <w:bookmarkEnd w:id="56"/>
    <w:p w14:paraId="090D1D79" w14:textId="77777777" w:rsidR="0006317C" w:rsidRPr="007921C9" w:rsidRDefault="0006317C" w:rsidP="0006317C">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73051FE" w14:textId="77777777" w:rsidR="0006317C" w:rsidRPr="007921C9"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3C66F76" w14:textId="66D9812C" w:rsidR="0006317C" w:rsidRPr="007921C9"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921C9">
        <w:rPr>
          <w:rFonts w:ascii="Times New Roman" w:eastAsia="Times New Roman" w:hAnsi="Times New Roman" w:cs="Times New Roman"/>
          <w:b/>
          <w:bCs/>
          <w:kern w:val="0"/>
          <w:sz w:val="26"/>
          <w:szCs w:val="26"/>
          <w14:ligatures w14:val="none"/>
        </w:rPr>
        <w:t>Finanšu piedāvājums</w:t>
      </w:r>
    </w:p>
    <w:p w14:paraId="1EAEFB2E"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4"/>
          <w:lang w:val="lt-LT" w:eastAsia="lt-LT"/>
          <w14:ligatures w14:val="none"/>
        </w:rPr>
      </w:pPr>
    </w:p>
    <w:p w14:paraId="39E6CA2F"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p w14:paraId="65E748EF"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tbl>
      <w:tblPr>
        <w:tblW w:w="9036" w:type="dxa"/>
        <w:tblInd w:w="-72" w:type="dxa"/>
        <w:tblLook w:val="0000" w:firstRow="0" w:lastRow="0" w:firstColumn="0" w:lastColumn="0" w:noHBand="0" w:noVBand="0"/>
      </w:tblPr>
      <w:tblGrid>
        <w:gridCol w:w="4500"/>
        <w:gridCol w:w="4536"/>
      </w:tblGrid>
      <w:tr w:rsidR="0006317C" w:rsidRPr="0006317C" w14:paraId="5FE375EB" w14:textId="77777777" w:rsidTr="00F63C45">
        <w:trPr>
          <w:trHeight w:val="285"/>
        </w:trPr>
        <w:tc>
          <w:tcPr>
            <w:tcW w:w="4500" w:type="dxa"/>
          </w:tcPr>
          <w:p w14:paraId="74E5ED2F" w14:textId="77777777" w:rsidR="0006317C" w:rsidRPr="007921C9" w:rsidRDefault="0006317C" w:rsidP="0006317C">
            <w:pPr>
              <w:spacing w:after="200" w:line="276" w:lineRule="auto"/>
              <w:rPr>
                <w:rFonts w:ascii="Times New Roman" w:eastAsia="Calibri" w:hAnsi="Times New Roman" w:cs="Times New Roman"/>
                <w:b/>
                <w:bCs/>
                <w:color w:val="000000"/>
                <w:kern w:val="0"/>
                <w:sz w:val="24"/>
                <w:szCs w:val="24"/>
                <w:lang w:val="lt-LT"/>
                <w14:ligatures w14:val="none"/>
              </w:rPr>
            </w:pPr>
            <w:r w:rsidRPr="007921C9">
              <w:rPr>
                <w:rFonts w:ascii="Times New Roman" w:eastAsia="Calibri" w:hAnsi="Times New Roman" w:cs="Times New Roman"/>
                <w:b/>
                <w:bCs/>
                <w:color w:val="000000"/>
                <w:kern w:val="0"/>
                <w:sz w:val="24"/>
                <w:szCs w:val="24"/>
                <w:lang w:val="lt-LT"/>
                <w14:ligatures w14:val="none"/>
              </w:rPr>
              <w:t xml:space="preserve">Pasūtītājs </w:t>
            </w:r>
          </w:p>
          <w:p w14:paraId="33C927A6" w14:textId="77777777" w:rsidR="0006317C" w:rsidRPr="007921C9" w:rsidRDefault="0006317C" w:rsidP="0006317C">
            <w:pPr>
              <w:spacing w:after="200" w:line="276" w:lineRule="auto"/>
              <w:rPr>
                <w:rFonts w:ascii="Times New Roman" w:eastAsia="Calibri" w:hAnsi="Times New Roman" w:cs="Times New Roman"/>
                <w:bCs/>
                <w:iCs/>
                <w:color w:val="000000"/>
                <w:kern w:val="0"/>
                <w:sz w:val="24"/>
                <w:szCs w:val="24"/>
                <w:lang w:val="lt-LT"/>
                <w14:ligatures w14:val="none"/>
              </w:rPr>
            </w:pPr>
          </w:p>
          <w:p w14:paraId="4702E3A5" w14:textId="77777777" w:rsidR="0006317C" w:rsidRPr="007921C9" w:rsidRDefault="0006317C" w:rsidP="0006317C">
            <w:pPr>
              <w:spacing w:after="200" w:line="276" w:lineRule="auto"/>
              <w:rPr>
                <w:rFonts w:ascii="Times New Roman" w:eastAsia="Calibri" w:hAnsi="Times New Roman" w:cs="Times New Roman"/>
                <w:bCs/>
                <w:iCs/>
                <w:snapToGrid w:val="0"/>
                <w:color w:val="000000"/>
                <w:kern w:val="0"/>
                <w:sz w:val="24"/>
                <w:szCs w:val="24"/>
                <w:lang w:val="lt-LT"/>
                <w14:ligatures w14:val="none"/>
              </w:rPr>
            </w:pPr>
          </w:p>
          <w:p w14:paraId="54E410B3" w14:textId="77777777" w:rsidR="0006317C" w:rsidRPr="007921C9" w:rsidRDefault="0006317C" w:rsidP="0006317C">
            <w:pPr>
              <w:spacing w:after="0" w:line="240" w:lineRule="auto"/>
              <w:rPr>
                <w:rFonts w:ascii="Times New Roman" w:eastAsia="Times New Roman" w:hAnsi="Times New Roman" w:cs="Times New Roman"/>
                <w:i/>
                <w:color w:val="000000"/>
                <w:kern w:val="0"/>
                <w:sz w:val="24"/>
                <w:szCs w:val="24"/>
                <w:lang w:eastAsia="lv-LV"/>
                <w14:ligatures w14:val="none"/>
              </w:rPr>
            </w:pPr>
            <w:r w:rsidRPr="007921C9">
              <w:rPr>
                <w:rFonts w:ascii="Times New Roman" w:eastAsia="Calibri" w:hAnsi="Times New Roman" w:cs="Times New Roman"/>
                <w:bCs/>
                <w:iCs/>
                <w:color w:val="000000"/>
                <w:kern w:val="0"/>
                <w:sz w:val="24"/>
                <w:szCs w:val="24"/>
                <w:lang w:val="lt-LT"/>
                <w14:ligatures w14:val="none"/>
              </w:rPr>
              <w:t>Dokumentu ar drošu elektronisko parakstu parakstīja ___________</w:t>
            </w:r>
          </w:p>
        </w:tc>
        <w:tc>
          <w:tcPr>
            <w:tcW w:w="4536" w:type="dxa"/>
            <w:noWrap/>
          </w:tcPr>
          <w:p w14:paraId="4C61821C"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r w:rsidRPr="007921C9">
              <w:rPr>
                <w:rFonts w:ascii="Times New Roman" w:eastAsia="Calibri" w:hAnsi="Times New Roman" w:cs="Times New Roman"/>
                <w:b/>
                <w:bCs/>
                <w:kern w:val="0"/>
                <w:sz w:val="24"/>
                <w:szCs w:val="24"/>
                <w:lang w:val="lt-LT"/>
                <w14:ligatures w14:val="none"/>
              </w:rPr>
              <w:t>Izpildītājs</w:t>
            </w:r>
          </w:p>
          <w:p w14:paraId="53C95944" w14:textId="77777777" w:rsidR="0006317C" w:rsidRPr="007921C9" w:rsidRDefault="0006317C" w:rsidP="0006317C">
            <w:pPr>
              <w:spacing w:after="200" w:line="276" w:lineRule="auto"/>
              <w:rPr>
                <w:rFonts w:ascii="Times New Roman" w:eastAsia="Calibri" w:hAnsi="Times New Roman" w:cs="Times New Roman"/>
                <w:bCs/>
                <w:iCs/>
                <w:kern w:val="0"/>
                <w:sz w:val="24"/>
                <w:szCs w:val="24"/>
                <w:lang w:val="lt-LT"/>
                <w14:ligatures w14:val="none"/>
              </w:rPr>
            </w:pPr>
          </w:p>
          <w:p w14:paraId="6E727186"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p>
          <w:p w14:paraId="377A0A21" w14:textId="77777777" w:rsidR="0006317C" w:rsidRPr="0006317C" w:rsidRDefault="0006317C" w:rsidP="0006317C">
            <w:pPr>
              <w:spacing w:after="200" w:line="276" w:lineRule="auto"/>
              <w:rPr>
                <w:rFonts w:ascii="Times New Roman" w:eastAsia="Calibri" w:hAnsi="Times New Roman" w:cs="Times New Roman"/>
                <w:bCs/>
                <w:i/>
                <w:iCs/>
                <w:color w:val="000000"/>
                <w:kern w:val="0"/>
                <w:sz w:val="24"/>
                <w:szCs w:val="24"/>
                <w:lang w:val="lt-LT"/>
                <w14:ligatures w14:val="none"/>
              </w:rPr>
            </w:pPr>
            <w:r w:rsidRPr="007921C9">
              <w:rPr>
                <w:rFonts w:ascii="Times New Roman" w:eastAsia="Calibri" w:hAnsi="Times New Roman" w:cs="Times New Roman"/>
                <w:bCs/>
                <w:iCs/>
                <w:kern w:val="0"/>
                <w:sz w:val="24"/>
                <w:szCs w:val="24"/>
                <w:lang w:val="lt-LT"/>
                <w14:ligatures w14:val="none"/>
              </w:rPr>
              <w:t>Dokumentu ar drošu elektronisko parakstu parakstīja ___________</w:t>
            </w:r>
          </w:p>
        </w:tc>
      </w:tr>
    </w:tbl>
    <w:p w14:paraId="73BB3BD0" w14:textId="77777777" w:rsidR="00406BB3" w:rsidRPr="00406BB3" w:rsidRDefault="00406BB3" w:rsidP="00406BB3">
      <w:pPr>
        <w:spacing w:after="0" w:line="276" w:lineRule="auto"/>
        <w:jc w:val="both"/>
        <w:rPr>
          <w:rFonts w:ascii="Times New Roman" w:eastAsia="Calibri" w:hAnsi="Times New Roman" w:cs="Times New Roman"/>
          <w:b/>
          <w:color w:val="000000"/>
          <w:kern w:val="0"/>
          <w:sz w:val="24"/>
          <w:szCs w:val="24"/>
          <w14:ligatures w14:val="none"/>
        </w:rPr>
      </w:pPr>
    </w:p>
    <w:sectPr w:rsidR="00406BB3" w:rsidRPr="00406BB3" w:rsidSect="00406BB3">
      <w:headerReference w:type="default" r:id="rId30"/>
      <w:headerReference w:type="first" r:id="rId31"/>
      <w:footerReference w:type="first" r:id="rId32"/>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3974" w14:textId="77777777" w:rsidR="00864BA8" w:rsidRDefault="00864BA8" w:rsidP="00406BB3">
      <w:pPr>
        <w:spacing w:after="0" w:line="240" w:lineRule="auto"/>
      </w:pPr>
      <w:r>
        <w:separator/>
      </w:r>
    </w:p>
  </w:endnote>
  <w:endnote w:type="continuationSeparator" w:id="0">
    <w:p w14:paraId="7BEC733B" w14:textId="77777777" w:rsidR="00864BA8" w:rsidRDefault="00864BA8" w:rsidP="0040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BaltTimes">
    <w:altName w:val="Arial"/>
    <w:panose1 w:val="00000000000000000000"/>
    <w:charset w:val="02"/>
    <w:family w:val="auto"/>
    <w:notTrueType/>
    <w:pitch w:val="variable"/>
  </w:font>
  <w:font w:name="!Neo'w Arial">
    <w:altName w:val="Arial"/>
    <w:charset w:val="00"/>
    <w:family w:val="swiss"/>
    <w:pitch w:val="default"/>
    <w:sig w:usb0="00000001" w:usb1="00000000" w:usb2="00000000" w:usb3="00000000" w:csb0="0000009F" w:csb1="00000000"/>
  </w:font>
  <w:font w:name="Times New Roman Bold">
    <w:panose1 w:val="00000000000000000000"/>
    <w:charset w:val="00"/>
    <w:family w:val="roman"/>
    <w:notTrueType/>
    <w:pitch w:val="default"/>
  </w:font>
  <w:font w:name="ヒラギノ角ゴ Pro W3">
    <w:charset w:val="80"/>
    <w:family w:val="swiss"/>
    <w:pitch w:val="variable"/>
    <w:sig w:usb0="E00002FF" w:usb1="7AC7FFFF" w:usb2="00000012" w:usb3="00000000" w:csb0="0002000D" w:csb1="00000000"/>
  </w:font>
  <w:font w:name="Teutonica">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003" w14:textId="77777777" w:rsidR="00406BB3" w:rsidRDefault="00406BB3" w:rsidP="00FD641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noProof/>
      </w:rPr>
      <w:t>5</w:t>
    </w:r>
    <w:r>
      <w:rPr>
        <w:rStyle w:val="Lappusesnumurs"/>
      </w:rPr>
      <w:fldChar w:fldCharType="end"/>
    </w:r>
  </w:p>
  <w:p w14:paraId="469F22B4" w14:textId="77777777" w:rsidR="00406BB3" w:rsidRDefault="00406BB3">
    <w:pPr>
      <w:pStyle w:val="Kjene"/>
    </w:pPr>
  </w:p>
  <w:p w14:paraId="62033565" w14:textId="77777777" w:rsidR="00406BB3" w:rsidRDefault="00406BB3"/>
  <w:p w14:paraId="30245403" w14:textId="77777777" w:rsidR="00406BB3" w:rsidRDefault="00406BB3"/>
  <w:p w14:paraId="7CB7B547" w14:textId="77777777" w:rsidR="00406BB3" w:rsidRDefault="00406B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AC2A" w14:textId="77777777" w:rsidR="00406BB3" w:rsidRDefault="00406BB3">
    <w:pPr>
      <w:pStyle w:val="Kjene"/>
      <w:jc w:val="center"/>
    </w:pPr>
    <w:r>
      <w:fldChar w:fldCharType="begin"/>
    </w:r>
    <w:r>
      <w:instrText xml:space="preserve"> PAGE   \* MERGEFORMAT </w:instrText>
    </w:r>
    <w:r>
      <w:fldChar w:fldCharType="separate"/>
    </w:r>
    <w:r>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033E019D" w14:textId="77777777" w:rsidTr="4B7F2A52">
      <w:trPr>
        <w:trHeight w:val="300"/>
      </w:trPr>
      <w:tc>
        <w:tcPr>
          <w:tcW w:w="3115" w:type="dxa"/>
        </w:tcPr>
        <w:p w14:paraId="0E69C3E5" w14:textId="77777777" w:rsidR="00406BB3" w:rsidRDefault="00406BB3" w:rsidP="4B7F2A52">
          <w:pPr>
            <w:pStyle w:val="Galvene"/>
            <w:ind w:left="-115"/>
          </w:pPr>
        </w:p>
      </w:tc>
      <w:tc>
        <w:tcPr>
          <w:tcW w:w="3115" w:type="dxa"/>
        </w:tcPr>
        <w:p w14:paraId="0A8CE650" w14:textId="77777777" w:rsidR="00406BB3" w:rsidRDefault="00406BB3" w:rsidP="4B7F2A52">
          <w:pPr>
            <w:pStyle w:val="Galvene"/>
            <w:jc w:val="center"/>
          </w:pPr>
        </w:p>
      </w:tc>
      <w:tc>
        <w:tcPr>
          <w:tcW w:w="3115" w:type="dxa"/>
        </w:tcPr>
        <w:p w14:paraId="5A6C2E6D" w14:textId="77777777" w:rsidR="00406BB3" w:rsidRDefault="00406BB3" w:rsidP="4B7F2A52">
          <w:pPr>
            <w:pStyle w:val="Galvene"/>
            <w:ind w:right="-115"/>
            <w:jc w:val="right"/>
          </w:pPr>
        </w:p>
      </w:tc>
    </w:tr>
  </w:tbl>
  <w:p w14:paraId="7CD09ABB" w14:textId="77777777" w:rsidR="00406BB3" w:rsidRDefault="00406BB3" w:rsidP="4B7F2A52">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4086C1D5" w14:textId="77777777" w:rsidTr="4B7F2A52">
      <w:trPr>
        <w:trHeight w:val="300"/>
      </w:trPr>
      <w:tc>
        <w:tcPr>
          <w:tcW w:w="3115" w:type="dxa"/>
        </w:tcPr>
        <w:p w14:paraId="3A3DE0B1" w14:textId="77777777" w:rsidR="00406BB3" w:rsidRDefault="00406BB3" w:rsidP="4B7F2A52">
          <w:pPr>
            <w:pStyle w:val="Galvene"/>
            <w:ind w:left="-115"/>
          </w:pPr>
        </w:p>
      </w:tc>
      <w:tc>
        <w:tcPr>
          <w:tcW w:w="3115" w:type="dxa"/>
        </w:tcPr>
        <w:p w14:paraId="72E1CC0D" w14:textId="77777777" w:rsidR="00406BB3" w:rsidRDefault="00406BB3" w:rsidP="4B7F2A52">
          <w:pPr>
            <w:pStyle w:val="Galvene"/>
            <w:jc w:val="center"/>
          </w:pPr>
        </w:p>
      </w:tc>
      <w:tc>
        <w:tcPr>
          <w:tcW w:w="3115" w:type="dxa"/>
        </w:tcPr>
        <w:p w14:paraId="5B5E0230" w14:textId="77777777" w:rsidR="00406BB3" w:rsidRDefault="00406BB3" w:rsidP="4B7F2A52">
          <w:pPr>
            <w:pStyle w:val="Galvene"/>
            <w:ind w:right="-115"/>
            <w:jc w:val="right"/>
          </w:pPr>
        </w:p>
      </w:tc>
    </w:tr>
  </w:tbl>
  <w:p w14:paraId="0CC6CC6B" w14:textId="77777777" w:rsidR="00406BB3" w:rsidRDefault="00406BB3" w:rsidP="4B7F2A52">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7DDFE824" w14:textId="77777777" w:rsidTr="4B7F2A52">
      <w:trPr>
        <w:trHeight w:val="300"/>
      </w:trPr>
      <w:tc>
        <w:tcPr>
          <w:tcW w:w="3115" w:type="dxa"/>
        </w:tcPr>
        <w:p w14:paraId="7467CBD7" w14:textId="77777777" w:rsidR="00406BB3" w:rsidRDefault="00406BB3" w:rsidP="4B7F2A52">
          <w:pPr>
            <w:pStyle w:val="Galvene"/>
            <w:ind w:left="-115"/>
          </w:pPr>
        </w:p>
      </w:tc>
      <w:tc>
        <w:tcPr>
          <w:tcW w:w="3115" w:type="dxa"/>
        </w:tcPr>
        <w:p w14:paraId="4D03EF84" w14:textId="77777777" w:rsidR="00406BB3" w:rsidRDefault="00406BB3" w:rsidP="4B7F2A52">
          <w:pPr>
            <w:pStyle w:val="Galvene"/>
            <w:jc w:val="center"/>
          </w:pPr>
        </w:p>
      </w:tc>
      <w:tc>
        <w:tcPr>
          <w:tcW w:w="3115" w:type="dxa"/>
        </w:tcPr>
        <w:p w14:paraId="2B0870E6" w14:textId="77777777" w:rsidR="00406BB3" w:rsidRDefault="00406BB3" w:rsidP="4B7F2A52">
          <w:pPr>
            <w:pStyle w:val="Galvene"/>
            <w:ind w:right="-115"/>
            <w:jc w:val="right"/>
          </w:pPr>
        </w:p>
      </w:tc>
    </w:tr>
  </w:tbl>
  <w:p w14:paraId="11D99CF3" w14:textId="77777777" w:rsidR="00406BB3" w:rsidRDefault="00406BB3" w:rsidP="4B7F2A52">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37C4B12B" w14:textId="77777777" w:rsidTr="4B7F2A52">
      <w:trPr>
        <w:trHeight w:val="300"/>
      </w:trPr>
      <w:tc>
        <w:tcPr>
          <w:tcW w:w="3115" w:type="dxa"/>
        </w:tcPr>
        <w:p w14:paraId="22040FB4" w14:textId="77777777" w:rsidR="00406BB3" w:rsidRDefault="00406BB3" w:rsidP="4B7F2A52">
          <w:pPr>
            <w:pStyle w:val="Galvene"/>
            <w:ind w:left="-115"/>
          </w:pPr>
        </w:p>
      </w:tc>
      <w:tc>
        <w:tcPr>
          <w:tcW w:w="3115" w:type="dxa"/>
        </w:tcPr>
        <w:p w14:paraId="10DB28C9" w14:textId="77777777" w:rsidR="00406BB3" w:rsidRDefault="00406BB3" w:rsidP="4B7F2A52">
          <w:pPr>
            <w:pStyle w:val="Galvene"/>
            <w:jc w:val="center"/>
          </w:pPr>
        </w:p>
      </w:tc>
      <w:tc>
        <w:tcPr>
          <w:tcW w:w="3115" w:type="dxa"/>
        </w:tcPr>
        <w:p w14:paraId="42B869EE" w14:textId="77777777" w:rsidR="00406BB3" w:rsidRDefault="00406BB3" w:rsidP="4B7F2A52">
          <w:pPr>
            <w:pStyle w:val="Galvene"/>
            <w:ind w:right="-115"/>
            <w:jc w:val="right"/>
          </w:pPr>
        </w:p>
      </w:tc>
    </w:tr>
  </w:tbl>
  <w:p w14:paraId="0FCD9312" w14:textId="77777777" w:rsidR="00406BB3" w:rsidRDefault="00406BB3" w:rsidP="4B7F2A52">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B7F2A52" w14:paraId="72F3757B" w14:textId="77777777" w:rsidTr="4B7F2A52">
      <w:trPr>
        <w:trHeight w:val="300"/>
      </w:trPr>
      <w:tc>
        <w:tcPr>
          <w:tcW w:w="3115" w:type="dxa"/>
        </w:tcPr>
        <w:p w14:paraId="6B8FDE0E" w14:textId="77777777" w:rsidR="00B06AAB" w:rsidRDefault="00B06AAB" w:rsidP="4B7F2A52">
          <w:pPr>
            <w:pStyle w:val="Galvene"/>
            <w:ind w:left="-115"/>
          </w:pPr>
        </w:p>
      </w:tc>
      <w:tc>
        <w:tcPr>
          <w:tcW w:w="3115" w:type="dxa"/>
        </w:tcPr>
        <w:p w14:paraId="09469D46" w14:textId="77777777" w:rsidR="00B06AAB" w:rsidRDefault="00B06AAB" w:rsidP="4B7F2A52">
          <w:pPr>
            <w:pStyle w:val="Galvene"/>
            <w:jc w:val="center"/>
          </w:pPr>
        </w:p>
      </w:tc>
      <w:tc>
        <w:tcPr>
          <w:tcW w:w="3115" w:type="dxa"/>
        </w:tcPr>
        <w:p w14:paraId="750C4657" w14:textId="77777777" w:rsidR="00B06AAB" w:rsidRDefault="00B06AAB" w:rsidP="4B7F2A52">
          <w:pPr>
            <w:pStyle w:val="Galvene"/>
            <w:ind w:right="-115"/>
            <w:jc w:val="right"/>
          </w:pPr>
        </w:p>
      </w:tc>
    </w:tr>
  </w:tbl>
  <w:p w14:paraId="00EEF5E2" w14:textId="77777777" w:rsidR="00B06AAB" w:rsidRDefault="00B06AAB" w:rsidP="4B7F2A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930E" w14:textId="77777777" w:rsidR="00864BA8" w:rsidRDefault="00864BA8" w:rsidP="00406BB3">
      <w:pPr>
        <w:spacing w:after="0" w:line="240" w:lineRule="auto"/>
      </w:pPr>
      <w:r>
        <w:separator/>
      </w:r>
    </w:p>
  </w:footnote>
  <w:footnote w:type="continuationSeparator" w:id="0">
    <w:p w14:paraId="4523DC7D" w14:textId="77777777" w:rsidR="00864BA8" w:rsidRDefault="00864BA8" w:rsidP="00406BB3">
      <w:pPr>
        <w:spacing w:after="0" w:line="240" w:lineRule="auto"/>
      </w:pPr>
      <w:r>
        <w:continuationSeparator/>
      </w:r>
    </w:p>
  </w:footnote>
  <w:footnote w:id="1">
    <w:p w14:paraId="1D8D48BF" w14:textId="77777777" w:rsidR="00406BB3" w:rsidRPr="00047E19" w:rsidRDefault="00406BB3" w:rsidP="00406BB3">
      <w:pPr>
        <w:pStyle w:val="Vresteksts"/>
        <w:tabs>
          <w:tab w:val="left" w:pos="142"/>
        </w:tabs>
        <w:rPr>
          <w:rFonts w:ascii="Times New Roman" w:hAnsi="Times New Roman"/>
        </w:rPr>
      </w:pPr>
      <w:r w:rsidRPr="00047E19">
        <w:rPr>
          <w:rStyle w:val="Vresatsauce"/>
        </w:rPr>
        <w:footnoteRef/>
      </w:r>
      <w:r w:rsidRPr="00047E19">
        <w:rPr>
          <w:rFonts w:ascii="Times New Roman" w:hAnsi="Times New Roman"/>
        </w:rPr>
        <w:t xml:space="preserve"> Informāciju par to, kā ieinteresētais piegādātājs var reģistrēties par </w:t>
      </w:r>
      <w:r>
        <w:rPr>
          <w:rFonts w:ascii="Times New Roman" w:hAnsi="Times New Roman"/>
        </w:rPr>
        <w:t>N</w:t>
      </w:r>
      <w:r w:rsidRPr="00047E19">
        <w:rPr>
          <w:rFonts w:ascii="Times New Roman" w:hAnsi="Times New Roman"/>
        </w:rPr>
        <w:t>olikuma saņēmēju skatīt:</w:t>
      </w:r>
      <w:r w:rsidRPr="00047E19">
        <w:rPr>
          <w:rFonts w:ascii="Times New Roman" w:hAnsi="Times New Roman"/>
          <w:color w:val="FF0000"/>
        </w:rPr>
        <w:t xml:space="preserve"> </w:t>
      </w:r>
      <w:hyperlink r:id="rId1" w:history="1">
        <w:r w:rsidRPr="00047E19">
          <w:rPr>
            <w:rStyle w:val="Hipersaite"/>
            <w:rFonts w:ascii="Times New Roman" w:hAnsi="Times New Roman"/>
          </w:rPr>
          <w:t>https://www.eis.gov.lv/EIS/Publications/PublicationView.aspx?PublicationId=883</w:t>
        </w:r>
      </w:hyperlink>
    </w:p>
  </w:footnote>
  <w:footnote w:id="2">
    <w:p w14:paraId="502C87C0" w14:textId="426F4E9E" w:rsidR="00406BB3" w:rsidRPr="00F8139F" w:rsidRDefault="00406BB3" w:rsidP="00F8139F">
      <w:pPr>
        <w:pStyle w:val="Vresteksts"/>
        <w:spacing w:after="0" w:line="240" w:lineRule="auto"/>
        <w:jc w:val="both"/>
        <w:rPr>
          <w:rFonts w:ascii="Times New Roman" w:hAnsi="Times New Roman"/>
          <w:sz w:val="18"/>
          <w:szCs w:val="18"/>
        </w:rPr>
      </w:pPr>
      <w:r>
        <w:rPr>
          <w:rStyle w:val="Vresatsauce"/>
        </w:rPr>
        <w:footnoteRef/>
      </w:r>
      <w:r>
        <w:t xml:space="preserve"> </w:t>
      </w:r>
      <w:r w:rsidRPr="001372E1">
        <w:rPr>
          <w:rFonts w:ascii="Times New Roman" w:hAnsi="Times New Roman"/>
          <w:sz w:val="18"/>
          <w:szCs w:val="18"/>
        </w:rPr>
        <w:t xml:space="preserve">Ar jēdzienu “pabeigta </w:t>
      </w:r>
      <w:r w:rsidRPr="007E663F">
        <w:rPr>
          <w:rFonts w:ascii="Times New Roman" w:hAnsi="Times New Roman"/>
          <w:sz w:val="18"/>
          <w:szCs w:val="18"/>
        </w:rPr>
        <w:t>tīmekļvietne</w:t>
      </w:r>
      <w:r w:rsidRPr="001372E1">
        <w:rPr>
          <w:rFonts w:ascii="Times New Roman" w:hAnsi="Times New Roman"/>
          <w:sz w:val="18"/>
          <w:szCs w:val="18"/>
        </w:rPr>
        <w:t xml:space="preserve">” šī </w:t>
      </w:r>
      <w:r>
        <w:rPr>
          <w:rFonts w:ascii="Times New Roman" w:hAnsi="Times New Roman"/>
          <w:sz w:val="18"/>
          <w:szCs w:val="18"/>
        </w:rPr>
        <w:t>apakš</w:t>
      </w:r>
      <w:r w:rsidRPr="001372E1">
        <w:rPr>
          <w:rFonts w:ascii="Times New Roman" w:hAnsi="Times New Roman"/>
          <w:sz w:val="18"/>
          <w:szCs w:val="18"/>
        </w:rPr>
        <w:t xml:space="preserve">punkta un turpmāko </w:t>
      </w:r>
      <w:r>
        <w:rPr>
          <w:rFonts w:ascii="Times New Roman" w:hAnsi="Times New Roman"/>
          <w:sz w:val="18"/>
          <w:szCs w:val="18"/>
        </w:rPr>
        <w:t>N</w:t>
      </w:r>
      <w:r w:rsidRPr="001372E1">
        <w:rPr>
          <w:rFonts w:ascii="Times New Roman" w:hAnsi="Times New Roman"/>
          <w:sz w:val="18"/>
          <w:szCs w:val="18"/>
        </w:rPr>
        <w:t xml:space="preserve">olikuma punktu izpratnē tiek saprasta </w:t>
      </w:r>
      <w:r w:rsidRPr="007E663F">
        <w:rPr>
          <w:rFonts w:ascii="Times New Roman" w:hAnsi="Times New Roman"/>
          <w:sz w:val="18"/>
          <w:szCs w:val="18"/>
        </w:rPr>
        <w:t>tīmekļvietne</w:t>
      </w:r>
      <w:r w:rsidRPr="001372E1">
        <w:rPr>
          <w:rFonts w:ascii="Times New Roman" w:hAnsi="Times New Roman"/>
          <w:sz w:val="18"/>
          <w:szCs w:val="18"/>
        </w:rPr>
        <w:t>, kura ir pilnībā realizēta, un tās gala izpildes termiņš ir iepriekšējo 3 gadu laikā (t.</w:t>
      </w:r>
      <w:r w:rsidR="00380281">
        <w:rPr>
          <w:rFonts w:ascii="Times New Roman" w:hAnsi="Times New Roman"/>
          <w:sz w:val="18"/>
          <w:szCs w:val="18"/>
        </w:rPr>
        <w:t> </w:t>
      </w:r>
      <w:r w:rsidRPr="001372E1">
        <w:rPr>
          <w:rFonts w:ascii="Times New Roman" w:hAnsi="Times New Roman"/>
          <w:sz w:val="18"/>
          <w:szCs w:val="18"/>
        </w:rPr>
        <w:t>i. 20</w:t>
      </w:r>
      <w:r>
        <w:rPr>
          <w:rFonts w:ascii="Times New Roman" w:hAnsi="Times New Roman"/>
          <w:sz w:val="18"/>
          <w:szCs w:val="18"/>
        </w:rPr>
        <w:t>2</w:t>
      </w:r>
      <w:r w:rsidR="00F8139F">
        <w:rPr>
          <w:rFonts w:ascii="Times New Roman" w:hAnsi="Times New Roman"/>
          <w:sz w:val="18"/>
          <w:szCs w:val="18"/>
        </w:rPr>
        <w:t>3</w:t>
      </w:r>
      <w:r w:rsidRPr="001372E1">
        <w:rPr>
          <w:rFonts w:ascii="Times New Roman" w:hAnsi="Times New Roman"/>
          <w:sz w:val="18"/>
          <w:szCs w:val="18"/>
        </w:rPr>
        <w:t>., 202</w:t>
      </w:r>
      <w:r w:rsidR="00F8139F">
        <w:rPr>
          <w:rFonts w:ascii="Times New Roman" w:hAnsi="Times New Roman"/>
          <w:sz w:val="18"/>
          <w:szCs w:val="18"/>
        </w:rPr>
        <w:t>4</w:t>
      </w:r>
      <w:r w:rsidRPr="001372E1">
        <w:rPr>
          <w:rFonts w:ascii="Times New Roman" w:hAnsi="Times New Roman"/>
          <w:sz w:val="18"/>
          <w:szCs w:val="18"/>
        </w:rPr>
        <w:t>.</w:t>
      </w:r>
      <w:r w:rsidR="00FB3C40">
        <w:rPr>
          <w:rFonts w:ascii="Times New Roman" w:hAnsi="Times New Roman"/>
          <w:sz w:val="18"/>
          <w:szCs w:val="18"/>
        </w:rPr>
        <w:t>,</w:t>
      </w:r>
      <w:r w:rsidRPr="001372E1">
        <w:rPr>
          <w:rFonts w:ascii="Times New Roman" w:hAnsi="Times New Roman"/>
          <w:sz w:val="18"/>
          <w:szCs w:val="18"/>
        </w:rPr>
        <w:t xml:space="preserve"> </w:t>
      </w:r>
      <w:r w:rsidR="00FB3C40" w:rsidRPr="001372E1">
        <w:rPr>
          <w:rFonts w:ascii="Times New Roman" w:hAnsi="Times New Roman"/>
          <w:sz w:val="18"/>
          <w:szCs w:val="18"/>
        </w:rPr>
        <w:t>20</w:t>
      </w:r>
      <w:r w:rsidR="00FB3C40">
        <w:rPr>
          <w:rFonts w:ascii="Times New Roman" w:hAnsi="Times New Roman"/>
          <w:sz w:val="18"/>
          <w:szCs w:val="18"/>
        </w:rPr>
        <w:t>25</w:t>
      </w:r>
      <w:r w:rsidRPr="001372E1">
        <w:rPr>
          <w:rFonts w:ascii="Times New Roman" w:hAnsi="Times New Roman"/>
          <w:sz w:val="18"/>
          <w:szCs w:val="18"/>
        </w:rPr>
        <w:t>.</w:t>
      </w:r>
      <w:r w:rsidR="00FB3C40" w:rsidRPr="001372E1">
        <w:rPr>
          <w:rFonts w:ascii="Times New Roman" w:hAnsi="Times New Roman"/>
          <w:sz w:val="18"/>
          <w:szCs w:val="18"/>
        </w:rPr>
        <w:t xml:space="preserve"> </w:t>
      </w:r>
      <w:r w:rsidRPr="001372E1">
        <w:rPr>
          <w:rFonts w:ascii="Times New Roman" w:hAnsi="Times New Roman"/>
          <w:sz w:val="18"/>
          <w:szCs w:val="18"/>
        </w:rPr>
        <w:t>un 202</w:t>
      </w:r>
      <w:r w:rsidR="00FB3C40">
        <w:rPr>
          <w:rFonts w:ascii="Times New Roman" w:hAnsi="Times New Roman"/>
          <w:sz w:val="18"/>
          <w:szCs w:val="18"/>
        </w:rPr>
        <w:t>6</w:t>
      </w:r>
      <w:r w:rsidRPr="001372E1">
        <w:rPr>
          <w:rFonts w:ascii="Times New Roman" w:hAnsi="Times New Roman"/>
          <w:sz w:val="18"/>
          <w:szCs w:val="18"/>
        </w:rPr>
        <w:t>.</w:t>
      </w:r>
      <w:r>
        <w:rPr>
          <w:rFonts w:ascii="Times New Roman" w:hAnsi="Times New Roman"/>
          <w:sz w:val="18"/>
          <w:szCs w:val="18"/>
        </w:rPr>
        <w:t> </w:t>
      </w:r>
      <w:r w:rsidRPr="001372E1">
        <w:rPr>
          <w:rFonts w:ascii="Times New Roman" w:hAnsi="Times New Roman"/>
          <w:sz w:val="18"/>
          <w:szCs w:val="18"/>
        </w:rPr>
        <w:t xml:space="preserve">gadā līdz piedāvājumu iesniegšanas termiņa beigām). Pretendents ir tiesīgs balstīties arī uz tādu </w:t>
      </w:r>
      <w:r w:rsidRPr="007E663F">
        <w:rPr>
          <w:rFonts w:ascii="Times New Roman" w:hAnsi="Times New Roman"/>
          <w:sz w:val="18"/>
          <w:szCs w:val="18"/>
        </w:rPr>
        <w:t>tīmekļvietn</w:t>
      </w:r>
      <w:r>
        <w:rPr>
          <w:rFonts w:ascii="Times New Roman" w:hAnsi="Times New Roman"/>
          <w:sz w:val="18"/>
          <w:szCs w:val="18"/>
        </w:rPr>
        <w:t xml:space="preserve">es </w:t>
      </w:r>
      <w:r w:rsidRPr="001372E1">
        <w:rPr>
          <w:rFonts w:ascii="Times New Roman" w:hAnsi="Times New Roman"/>
          <w:sz w:val="18"/>
          <w:szCs w:val="18"/>
        </w:rPr>
        <w:t xml:space="preserve">izstrādi, kura ir uzsākta pirms </w:t>
      </w:r>
      <w:r>
        <w:rPr>
          <w:rFonts w:ascii="Times New Roman" w:hAnsi="Times New Roman"/>
          <w:sz w:val="18"/>
          <w:szCs w:val="18"/>
        </w:rPr>
        <w:t>noteiktā</w:t>
      </w:r>
      <w:r w:rsidRPr="001372E1">
        <w:rPr>
          <w:rFonts w:ascii="Times New Roman" w:hAnsi="Times New Roman"/>
          <w:sz w:val="18"/>
          <w:szCs w:val="18"/>
        </w:rPr>
        <w:t xml:space="preserve"> perioda, taču </w:t>
      </w:r>
      <w:r w:rsidRPr="007E663F">
        <w:rPr>
          <w:rFonts w:ascii="Times New Roman" w:hAnsi="Times New Roman"/>
          <w:sz w:val="18"/>
          <w:szCs w:val="18"/>
        </w:rPr>
        <w:t>tīmekļvietnes</w:t>
      </w:r>
      <w:r w:rsidRPr="001372E1">
        <w:rPr>
          <w:rFonts w:ascii="Times New Roman" w:hAnsi="Times New Roman"/>
          <w:sz w:val="18"/>
          <w:szCs w:val="18"/>
        </w:rPr>
        <w:t xml:space="preserve"> izstrāde pabeigta (tās izpildes termiņš) iepriekšējo trīs gadu laikā </w:t>
      </w:r>
      <w:r w:rsidRPr="001372E1">
        <w:rPr>
          <w:rFonts w:ascii="Times New Roman" w:hAnsi="Times New Roman"/>
          <w:bCs/>
          <w:sz w:val="18"/>
          <w:szCs w:val="18"/>
        </w:rPr>
        <w:t>(</w:t>
      </w:r>
      <w:r w:rsidRPr="001372E1">
        <w:rPr>
          <w:rFonts w:ascii="Times New Roman" w:hAnsi="Times New Roman"/>
          <w:sz w:val="18"/>
          <w:szCs w:val="18"/>
        </w:rPr>
        <w:t>t.</w:t>
      </w:r>
      <w:r w:rsidR="00380281">
        <w:rPr>
          <w:rFonts w:ascii="Times New Roman" w:hAnsi="Times New Roman"/>
          <w:sz w:val="18"/>
          <w:szCs w:val="18"/>
        </w:rPr>
        <w:t> </w:t>
      </w:r>
      <w:r w:rsidRPr="001372E1">
        <w:rPr>
          <w:rFonts w:ascii="Times New Roman" w:hAnsi="Times New Roman"/>
          <w:sz w:val="18"/>
          <w:szCs w:val="18"/>
        </w:rPr>
        <w:t xml:space="preserve">i. </w:t>
      </w:r>
      <w:r w:rsidR="00FB3C40" w:rsidRPr="00FB3C40">
        <w:rPr>
          <w:rFonts w:ascii="Times New Roman" w:hAnsi="Times New Roman"/>
          <w:sz w:val="18"/>
          <w:szCs w:val="18"/>
        </w:rPr>
        <w:t>2023., 2024., 2025., un 2026</w:t>
      </w:r>
      <w:r w:rsidRPr="001372E1">
        <w:rPr>
          <w:rFonts w:ascii="Times New Roman" w:hAnsi="Times New Roman"/>
          <w:sz w:val="18"/>
          <w:szCs w:val="18"/>
        </w:rPr>
        <w:t>.</w:t>
      </w:r>
      <w:r>
        <w:rPr>
          <w:rFonts w:ascii="Times New Roman" w:hAnsi="Times New Roman"/>
          <w:sz w:val="18"/>
          <w:szCs w:val="18"/>
        </w:rPr>
        <w:t> </w:t>
      </w:r>
      <w:r w:rsidRPr="001372E1">
        <w:rPr>
          <w:rFonts w:ascii="Times New Roman" w:hAnsi="Times New Roman"/>
          <w:bCs/>
          <w:sz w:val="18"/>
          <w:szCs w:val="18"/>
        </w:rPr>
        <w:t>gadā līdz piedāvājumu iesniegšanas termiņa beigām)</w:t>
      </w:r>
      <w:r>
        <w:rPr>
          <w:rFonts w:ascii="Times New Roman" w:hAnsi="Times New Roman"/>
          <w:bCs/>
          <w:sz w:val="18"/>
          <w:szCs w:val="18"/>
        </w:rPr>
        <w:t>.</w:t>
      </w:r>
    </w:p>
  </w:footnote>
  <w:footnote w:id="3">
    <w:p w14:paraId="5760ABB6" w14:textId="77777777" w:rsidR="00406BB3" w:rsidRPr="00A0197A" w:rsidRDefault="00406BB3" w:rsidP="00406BB3">
      <w:pPr>
        <w:pStyle w:val="Vresteksts"/>
        <w:spacing w:after="0" w:line="240" w:lineRule="auto"/>
        <w:jc w:val="both"/>
        <w:rPr>
          <w:rFonts w:ascii="Times New Roman" w:hAnsi="Times New Roman"/>
          <w:sz w:val="18"/>
          <w:szCs w:val="18"/>
          <w:lang w:val="lv-LV"/>
        </w:rPr>
      </w:pPr>
      <w:r w:rsidRPr="00A0197A">
        <w:rPr>
          <w:rStyle w:val="Vresatsauce"/>
          <w:sz w:val="18"/>
          <w:szCs w:val="18"/>
        </w:rPr>
        <w:footnoteRef/>
      </w:r>
      <w:r w:rsidRPr="00A0197A">
        <w:rPr>
          <w:rFonts w:ascii="Times New Roman" w:hAnsi="Times New Roman"/>
          <w:sz w:val="18"/>
          <w:szCs w:val="18"/>
        </w:rPr>
        <w:t xml:space="preserve"> </w:t>
      </w:r>
      <w:proofErr w:type="spellStart"/>
      <w:r w:rsidRPr="00A0197A">
        <w:rPr>
          <w:rFonts w:ascii="Times New Roman" w:hAnsi="Times New Roman"/>
          <w:sz w:val="18"/>
          <w:szCs w:val="18"/>
        </w:rPr>
        <w:t>Mikrouzņēmums</w:t>
      </w:r>
      <w:proofErr w:type="spellEnd"/>
      <w:r w:rsidRPr="00A0197A">
        <w:rPr>
          <w:rFonts w:ascii="Times New Roman" w:hAnsi="Times New Roman"/>
          <w:sz w:val="18"/>
          <w:szCs w:val="18"/>
        </w:rPr>
        <w:t xml:space="preserve"> ir uzņēmums, kurā strādā mazāk nekā 10 darbinieki un kura gada apgrozījums (ieņēmumi noteiktā laika posmā) vai bilance (pārskats par uzņēmuma aktīviem un pasīviem) nepārsniedz 2 miljonus </w:t>
      </w:r>
      <w:proofErr w:type="spellStart"/>
      <w:r w:rsidRPr="00A0197A">
        <w:rPr>
          <w:rFonts w:ascii="Times New Roman" w:hAnsi="Times New Roman"/>
          <w:sz w:val="18"/>
          <w:szCs w:val="18"/>
        </w:rPr>
        <w:t>euro</w:t>
      </w:r>
      <w:proofErr w:type="spellEnd"/>
    </w:p>
  </w:footnote>
  <w:footnote w:id="4">
    <w:p w14:paraId="32A85297" w14:textId="77777777" w:rsidR="00406BB3" w:rsidRPr="00FF3A73" w:rsidRDefault="00406BB3" w:rsidP="00406BB3">
      <w:pPr>
        <w:spacing w:after="0" w:line="240" w:lineRule="auto"/>
        <w:jc w:val="both"/>
        <w:rPr>
          <w:rFonts w:ascii="Times New Roman" w:hAnsi="Times New Roman"/>
          <w:sz w:val="18"/>
          <w:szCs w:val="18"/>
        </w:rPr>
      </w:pPr>
      <w:r w:rsidRPr="003C6938">
        <w:rPr>
          <w:rStyle w:val="Vresatsauce"/>
          <w:sz w:val="20"/>
          <w:szCs w:val="20"/>
        </w:rPr>
        <w:footnoteRef/>
      </w:r>
      <w:r w:rsidRPr="003C6938">
        <w:rPr>
          <w:rFonts w:ascii="Times New Roman" w:hAnsi="Times New Roman"/>
          <w:sz w:val="20"/>
          <w:szCs w:val="20"/>
        </w:rPr>
        <w:t xml:space="preserve"> </w:t>
      </w:r>
      <w:r w:rsidRPr="00FF3A73">
        <w:rPr>
          <w:rFonts w:ascii="Times New Roman" w:hAnsi="Times New Roman"/>
          <w:sz w:val="18"/>
          <w:szCs w:val="18"/>
        </w:rPr>
        <w:t xml:space="preserve">Mazais uzņēmums ir uzņēmums, kurā nodarbinātas mazāk nekā 50 personas un kura gada apgrozījums un/vai gada bilance kopā nepārsniedz 10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5">
    <w:p w14:paraId="7E752CCA" w14:textId="77777777" w:rsidR="00406BB3" w:rsidRPr="00FF3A73" w:rsidRDefault="00406BB3" w:rsidP="00406BB3">
      <w:pPr>
        <w:spacing w:after="0" w:line="240" w:lineRule="auto"/>
        <w:jc w:val="both"/>
        <w:rPr>
          <w:rFonts w:ascii="Times New Roman" w:hAnsi="Times New Roman"/>
          <w:sz w:val="18"/>
          <w:szCs w:val="18"/>
        </w:rPr>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 xml:space="preserve">Vidējais uzņēmums ir uzņēmums, kas nav mazais uzņēmums, un kurā nodarbinātas mazāk nekā 250 personas un kura gada apgrozījums nepārsniedz 50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 xml:space="preserve">, un/vai, kura gada bilance kopā nepārsniedz 43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6">
    <w:p w14:paraId="70443B97" w14:textId="77777777" w:rsidR="00406BB3" w:rsidRPr="00EF025E" w:rsidRDefault="00406BB3" w:rsidP="00406BB3">
      <w:pPr>
        <w:spacing w:after="0" w:line="240" w:lineRule="auto"/>
        <w:jc w:val="both"/>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Informācija jānorāda arī par visiem apakšuzņēmējiem, ja tādi tiek piesaistīti</w:t>
      </w:r>
      <w:r w:rsidRPr="003C6938">
        <w:rPr>
          <w:rFonts w:ascii="Times New Roman" w:hAnsi="Times New Roman"/>
          <w:sz w:val="20"/>
          <w:szCs w:val="20"/>
        </w:rPr>
        <w:t>.</w:t>
      </w:r>
    </w:p>
  </w:footnote>
  <w:footnote w:id="7">
    <w:p w14:paraId="04AEF397" w14:textId="77777777" w:rsidR="00406BB3" w:rsidRPr="00A0197A" w:rsidRDefault="00406BB3" w:rsidP="00406BB3">
      <w:pPr>
        <w:pStyle w:val="Vresteksts"/>
        <w:spacing w:after="0" w:line="240" w:lineRule="auto"/>
        <w:jc w:val="both"/>
        <w:rPr>
          <w:rFonts w:ascii="Times New Roman" w:hAnsi="Times New Roman"/>
          <w:sz w:val="18"/>
          <w:szCs w:val="18"/>
          <w:lang w:val="lv-LV"/>
        </w:rPr>
      </w:pPr>
      <w:r w:rsidRPr="00A0197A">
        <w:rPr>
          <w:rStyle w:val="Vresatsauce"/>
          <w:sz w:val="18"/>
          <w:szCs w:val="18"/>
        </w:rPr>
        <w:footnoteRef/>
      </w:r>
      <w:r w:rsidRPr="00A0197A">
        <w:rPr>
          <w:rFonts w:ascii="Times New Roman" w:hAnsi="Times New Roman"/>
          <w:sz w:val="18"/>
          <w:szCs w:val="18"/>
        </w:rPr>
        <w:t xml:space="preserve"> </w:t>
      </w:r>
      <w:proofErr w:type="spellStart"/>
      <w:r w:rsidRPr="00A0197A">
        <w:rPr>
          <w:rFonts w:ascii="Times New Roman" w:hAnsi="Times New Roman"/>
          <w:sz w:val="18"/>
          <w:szCs w:val="18"/>
        </w:rPr>
        <w:t>Mikrouzņēmums</w:t>
      </w:r>
      <w:proofErr w:type="spellEnd"/>
      <w:r w:rsidRPr="00A0197A">
        <w:rPr>
          <w:rFonts w:ascii="Times New Roman" w:hAnsi="Times New Roman"/>
          <w:sz w:val="18"/>
          <w:szCs w:val="18"/>
        </w:rPr>
        <w:t xml:space="preserve"> ir uzņēmums, kurā strādā mazāk nekā 10 darbinieki un kura gada apgrozījums (ieņēmumi noteiktā laika posmā) vai bilance (pārskats par uzņēmuma aktīviem un pasīviem) nepārsniedz 2 miljonus </w:t>
      </w:r>
      <w:proofErr w:type="spellStart"/>
      <w:r w:rsidRPr="00A0197A">
        <w:rPr>
          <w:rFonts w:ascii="Times New Roman" w:hAnsi="Times New Roman"/>
          <w:sz w:val="18"/>
          <w:szCs w:val="18"/>
        </w:rPr>
        <w:t>euro</w:t>
      </w:r>
      <w:proofErr w:type="spellEnd"/>
    </w:p>
  </w:footnote>
  <w:footnote w:id="8">
    <w:p w14:paraId="46C39257" w14:textId="77777777" w:rsidR="00406BB3" w:rsidRPr="00FF3A73" w:rsidRDefault="00406BB3" w:rsidP="00406BB3">
      <w:pPr>
        <w:spacing w:after="0" w:line="240" w:lineRule="auto"/>
        <w:jc w:val="both"/>
        <w:rPr>
          <w:rFonts w:ascii="Times New Roman" w:hAnsi="Times New Roman"/>
          <w:sz w:val="18"/>
          <w:szCs w:val="18"/>
        </w:rPr>
      </w:pPr>
      <w:r w:rsidRPr="003C6938">
        <w:rPr>
          <w:rStyle w:val="Vresatsauce"/>
          <w:sz w:val="20"/>
          <w:szCs w:val="20"/>
        </w:rPr>
        <w:footnoteRef/>
      </w:r>
      <w:r w:rsidRPr="003C6938">
        <w:rPr>
          <w:rFonts w:ascii="Times New Roman" w:hAnsi="Times New Roman"/>
          <w:sz w:val="20"/>
          <w:szCs w:val="20"/>
        </w:rPr>
        <w:t xml:space="preserve"> </w:t>
      </w:r>
      <w:r w:rsidRPr="00FF3A73">
        <w:rPr>
          <w:rFonts w:ascii="Times New Roman" w:hAnsi="Times New Roman"/>
          <w:sz w:val="18"/>
          <w:szCs w:val="18"/>
        </w:rPr>
        <w:t xml:space="preserve">Mazais uzņēmums ir uzņēmums, kurā nodarbinātas mazāk nekā 50 personas un kura gada apgrozījums un/vai gada bilance kopā nepārsniedz 10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9">
    <w:p w14:paraId="57D1ED12" w14:textId="77777777" w:rsidR="00406BB3" w:rsidRPr="00FF3A73" w:rsidRDefault="00406BB3" w:rsidP="00406BB3">
      <w:pPr>
        <w:spacing w:after="0" w:line="240" w:lineRule="auto"/>
        <w:jc w:val="both"/>
        <w:rPr>
          <w:rFonts w:ascii="Times New Roman" w:hAnsi="Times New Roman"/>
          <w:sz w:val="18"/>
          <w:szCs w:val="18"/>
        </w:rPr>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 xml:space="preserve">Vidējais uzņēmums ir uzņēmums, kas nav mazais uzņēmums, un kurā nodarbinātas mazāk nekā 250 personas un kura gada apgrozījums nepārsniedz 50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 xml:space="preserve">, un/vai, kura gada bilance kopā nepārsniedz 43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10">
    <w:p w14:paraId="2B80A0BC" w14:textId="77777777" w:rsidR="00406BB3" w:rsidRPr="00EF025E" w:rsidRDefault="00406BB3" w:rsidP="00406BB3">
      <w:pPr>
        <w:spacing w:after="0" w:line="240" w:lineRule="auto"/>
        <w:jc w:val="both"/>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Informācija jānorāda arī par visiem apakšuzņēmējiem, ja tādi tiek piesaistīti</w:t>
      </w:r>
      <w:r w:rsidRPr="003C6938">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76D4DBE0" w14:textId="77777777" w:rsidTr="4B7F2A52">
      <w:trPr>
        <w:trHeight w:val="300"/>
      </w:trPr>
      <w:tc>
        <w:tcPr>
          <w:tcW w:w="3115" w:type="dxa"/>
        </w:tcPr>
        <w:p w14:paraId="67CD425A" w14:textId="77777777" w:rsidR="00406BB3" w:rsidRDefault="00406BB3" w:rsidP="4B7F2A52">
          <w:pPr>
            <w:pStyle w:val="Galvene"/>
            <w:ind w:left="-115"/>
          </w:pPr>
        </w:p>
      </w:tc>
      <w:tc>
        <w:tcPr>
          <w:tcW w:w="3115" w:type="dxa"/>
        </w:tcPr>
        <w:p w14:paraId="48777121" w14:textId="77777777" w:rsidR="00406BB3" w:rsidRDefault="00406BB3" w:rsidP="4B7F2A52">
          <w:pPr>
            <w:pStyle w:val="Galvene"/>
            <w:jc w:val="center"/>
          </w:pPr>
        </w:p>
      </w:tc>
      <w:tc>
        <w:tcPr>
          <w:tcW w:w="3115" w:type="dxa"/>
        </w:tcPr>
        <w:p w14:paraId="293BD130" w14:textId="77777777" w:rsidR="00406BB3" w:rsidRDefault="00406BB3" w:rsidP="4B7F2A52">
          <w:pPr>
            <w:pStyle w:val="Galvene"/>
            <w:ind w:right="-115"/>
            <w:jc w:val="right"/>
          </w:pPr>
        </w:p>
      </w:tc>
    </w:tr>
  </w:tbl>
  <w:p w14:paraId="5F041E7A" w14:textId="77777777" w:rsidR="00406BB3" w:rsidRDefault="00406BB3" w:rsidP="4B7F2A52">
    <w:pPr>
      <w:pStyle w:val="Galve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B7F2A52" w14:paraId="18B65F91" w14:textId="77777777" w:rsidTr="4B7F2A52">
      <w:trPr>
        <w:trHeight w:val="300"/>
      </w:trPr>
      <w:tc>
        <w:tcPr>
          <w:tcW w:w="3115" w:type="dxa"/>
        </w:tcPr>
        <w:p w14:paraId="47E09531" w14:textId="77777777" w:rsidR="00B06AAB" w:rsidRDefault="00B06AAB" w:rsidP="4B7F2A52">
          <w:pPr>
            <w:pStyle w:val="Galvene"/>
            <w:ind w:left="-115"/>
          </w:pPr>
        </w:p>
      </w:tc>
      <w:tc>
        <w:tcPr>
          <w:tcW w:w="3115" w:type="dxa"/>
        </w:tcPr>
        <w:p w14:paraId="0DC85411" w14:textId="77777777" w:rsidR="00B06AAB" w:rsidRDefault="00B06AAB" w:rsidP="4B7F2A52">
          <w:pPr>
            <w:pStyle w:val="Galvene"/>
            <w:jc w:val="center"/>
          </w:pPr>
        </w:p>
      </w:tc>
      <w:tc>
        <w:tcPr>
          <w:tcW w:w="3115" w:type="dxa"/>
        </w:tcPr>
        <w:p w14:paraId="594DCCCB" w14:textId="77777777" w:rsidR="00B06AAB" w:rsidRDefault="00B06AAB" w:rsidP="4B7F2A52">
          <w:pPr>
            <w:pStyle w:val="Galvene"/>
            <w:ind w:right="-115"/>
            <w:jc w:val="right"/>
          </w:pPr>
        </w:p>
      </w:tc>
    </w:tr>
  </w:tbl>
  <w:p w14:paraId="277CECA8" w14:textId="77777777" w:rsidR="00B06AAB" w:rsidRDefault="00B06AAB" w:rsidP="4B7F2A5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68922F19" w14:textId="77777777" w:rsidTr="4B7F2A52">
      <w:trPr>
        <w:trHeight w:val="300"/>
      </w:trPr>
      <w:tc>
        <w:tcPr>
          <w:tcW w:w="3115" w:type="dxa"/>
        </w:tcPr>
        <w:p w14:paraId="2CA59DBC" w14:textId="77777777" w:rsidR="00406BB3" w:rsidRDefault="00406BB3" w:rsidP="4B7F2A52">
          <w:pPr>
            <w:pStyle w:val="Galvene"/>
            <w:ind w:left="-115"/>
          </w:pPr>
        </w:p>
      </w:tc>
      <w:tc>
        <w:tcPr>
          <w:tcW w:w="3115" w:type="dxa"/>
        </w:tcPr>
        <w:p w14:paraId="68A10924" w14:textId="77777777" w:rsidR="00406BB3" w:rsidRDefault="00406BB3" w:rsidP="4B7F2A52">
          <w:pPr>
            <w:pStyle w:val="Galvene"/>
            <w:jc w:val="center"/>
          </w:pPr>
        </w:p>
      </w:tc>
      <w:tc>
        <w:tcPr>
          <w:tcW w:w="3115" w:type="dxa"/>
        </w:tcPr>
        <w:p w14:paraId="04E88DBD" w14:textId="77777777" w:rsidR="00406BB3" w:rsidRDefault="00406BB3" w:rsidP="4B7F2A52">
          <w:pPr>
            <w:pStyle w:val="Galvene"/>
            <w:ind w:right="-115"/>
            <w:jc w:val="right"/>
          </w:pPr>
        </w:p>
      </w:tc>
    </w:tr>
  </w:tbl>
  <w:p w14:paraId="4B25CF10" w14:textId="77777777" w:rsidR="00406BB3" w:rsidRDefault="00406BB3" w:rsidP="4B7F2A5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757D983F" w14:textId="77777777" w:rsidTr="4B7F2A52">
      <w:trPr>
        <w:trHeight w:val="300"/>
      </w:trPr>
      <w:tc>
        <w:tcPr>
          <w:tcW w:w="3115" w:type="dxa"/>
        </w:tcPr>
        <w:p w14:paraId="75081A07" w14:textId="77777777" w:rsidR="00406BB3" w:rsidRDefault="00406BB3" w:rsidP="4B7F2A52">
          <w:pPr>
            <w:pStyle w:val="Galvene"/>
            <w:ind w:left="-115"/>
          </w:pPr>
        </w:p>
      </w:tc>
      <w:tc>
        <w:tcPr>
          <w:tcW w:w="3115" w:type="dxa"/>
        </w:tcPr>
        <w:p w14:paraId="52DB7A2D" w14:textId="77777777" w:rsidR="00406BB3" w:rsidRDefault="00406BB3" w:rsidP="4B7F2A52">
          <w:pPr>
            <w:pStyle w:val="Galvene"/>
            <w:jc w:val="center"/>
          </w:pPr>
        </w:p>
      </w:tc>
      <w:tc>
        <w:tcPr>
          <w:tcW w:w="3115" w:type="dxa"/>
        </w:tcPr>
        <w:p w14:paraId="48EADF19" w14:textId="77777777" w:rsidR="00406BB3" w:rsidRDefault="00406BB3" w:rsidP="4B7F2A52">
          <w:pPr>
            <w:pStyle w:val="Galvene"/>
            <w:ind w:right="-115"/>
            <w:jc w:val="right"/>
          </w:pPr>
        </w:p>
      </w:tc>
    </w:tr>
  </w:tbl>
  <w:p w14:paraId="6E46A4BE" w14:textId="77777777" w:rsidR="00406BB3" w:rsidRDefault="00406BB3" w:rsidP="4B7F2A52">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4057624C" w14:textId="77777777" w:rsidTr="4B7F2A52">
      <w:trPr>
        <w:trHeight w:val="300"/>
      </w:trPr>
      <w:tc>
        <w:tcPr>
          <w:tcW w:w="3115" w:type="dxa"/>
        </w:tcPr>
        <w:p w14:paraId="355D2D38" w14:textId="77777777" w:rsidR="00406BB3" w:rsidRDefault="00406BB3" w:rsidP="4B7F2A52">
          <w:pPr>
            <w:pStyle w:val="Galvene"/>
            <w:ind w:left="-115"/>
          </w:pPr>
        </w:p>
      </w:tc>
      <w:tc>
        <w:tcPr>
          <w:tcW w:w="3115" w:type="dxa"/>
        </w:tcPr>
        <w:p w14:paraId="529C9F0D" w14:textId="77777777" w:rsidR="00406BB3" w:rsidRDefault="00406BB3" w:rsidP="4B7F2A52">
          <w:pPr>
            <w:pStyle w:val="Galvene"/>
            <w:jc w:val="center"/>
          </w:pPr>
        </w:p>
      </w:tc>
      <w:tc>
        <w:tcPr>
          <w:tcW w:w="3115" w:type="dxa"/>
        </w:tcPr>
        <w:p w14:paraId="5D8E8A2A" w14:textId="77777777" w:rsidR="00406BB3" w:rsidRDefault="00406BB3" w:rsidP="4B7F2A52">
          <w:pPr>
            <w:pStyle w:val="Galvene"/>
            <w:ind w:right="-115"/>
            <w:jc w:val="right"/>
          </w:pPr>
        </w:p>
      </w:tc>
    </w:tr>
  </w:tbl>
  <w:p w14:paraId="7362CCCE" w14:textId="77777777" w:rsidR="00406BB3" w:rsidRDefault="00406BB3" w:rsidP="4B7F2A52">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6D6E7512" w14:textId="77777777" w:rsidTr="4B7F2A52">
      <w:trPr>
        <w:trHeight w:val="300"/>
      </w:trPr>
      <w:tc>
        <w:tcPr>
          <w:tcW w:w="3115" w:type="dxa"/>
        </w:tcPr>
        <w:p w14:paraId="38BD24A9" w14:textId="77777777" w:rsidR="00406BB3" w:rsidRDefault="00406BB3" w:rsidP="4B7F2A52">
          <w:pPr>
            <w:pStyle w:val="Galvene"/>
            <w:ind w:left="-115"/>
          </w:pPr>
        </w:p>
      </w:tc>
      <w:tc>
        <w:tcPr>
          <w:tcW w:w="3115" w:type="dxa"/>
        </w:tcPr>
        <w:p w14:paraId="4B343BB0" w14:textId="77777777" w:rsidR="00406BB3" w:rsidRDefault="00406BB3" w:rsidP="4B7F2A52">
          <w:pPr>
            <w:pStyle w:val="Galvene"/>
            <w:jc w:val="center"/>
          </w:pPr>
        </w:p>
      </w:tc>
      <w:tc>
        <w:tcPr>
          <w:tcW w:w="3115" w:type="dxa"/>
        </w:tcPr>
        <w:p w14:paraId="2DE2B60A" w14:textId="77777777" w:rsidR="00406BB3" w:rsidRDefault="00406BB3" w:rsidP="4B7F2A52">
          <w:pPr>
            <w:pStyle w:val="Galvene"/>
            <w:ind w:right="-115"/>
            <w:jc w:val="right"/>
          </w:pPr>
        </w:p>
      </w:tc>
    </w:tr>
  </w:tbl>
  <w:p w14:paraId="418E32C4" w14:textId="77777777" w:rsidR="00406BB3" w:rsidRDefault="00406BB3" w:rsidP="4B7F2A52">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4535C3EF" w14:textId="77777777" w:rsidTr="4B7F2A52">
      <w:trPr>
        <w:trHeight w:val="300"/>
      </w:trPr>
      <w:tc>
        <w:tcPr>
          <w:tcW w:w="3115" w:type="dxa"/>
        </w:tcPr>
        <w:p w14:paraId="01E2D238" w14:textId="77777777" w:rsidR="00406BB3" w:rsidRDefault="00406BB3" w:rsidP="4B7F2A52">
          <w:pPr>
            <w:pStyle w:val="Galvene"/>
            <w:ind w:left="-115"/>
          </w:pPr>
        </w:p>
      </w:tc>
      <w:tc>
        <w:tcPr>
          <w:tcW w:w="3115" w:type="dxa"/>
        </w:tcPr>
        <w:p w14:paraId="75A76F74" w14:textId="77777777" w:rsidR="00406BB3" w:rsidRDefault="00406BB3" w:rsidP="4B7F2A52">
          <w:pPr>
            <w:pStyle w:val="Galvene"/>
            <w:jc w:val="center"/>
          </w:pPr>
        </w:p>
      </w:tc>
      <w:tc>
        <w:tcPr>
          <w:tcW w:w="3115" w:type="dxa"/>
        </w:tcPr>
        <w:p w14:paraId="336BAF6D" w14:textId="77777777" w:rsidR="00406BB3" w:rsidRDefault="00406BB3" w:rsidP="4B7F2A52">
          <w:pPr>
            <w:pStyle w:val="Galvene"/>
            <w:ind w:right="-115"/>
            <w:jc w:val="right"/>
          </w:pPr>
        </w:p>
      </w:tc>
    </w:tr>
  </w:tbl>
  <w:p w14:paraId="3AAA91C6" w14:textId="77777777" w:rsidR="00406BB3" w:rsidRDefault="00406BB3" w:rsidP="4B7F2A52">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2D9E1E6D" w14:textId="77777777" w:rsidTr="4B7F2A52">
      <w:trPr>
        <w:trHeight w:val="300"/>
      </w:trPr>
      <w:tc>
        <w:tcPr>
          <w:tcW w:w="3115" w:type="dxa"/>
        </w:tcPr>
        <w:p w14:paraId="5770761C" w14:textId="77777777" w:rsidR="00406BB3" w:rsidRDefault="00406BB3" w:rsidP="4B7F2A52">
          <w:pPr>
            <w:pStyle w:val="Galvene"/>
            <w:ind w:left="-115"/>
          </w:pPr>
        </w:p>
      </w:tc>
      <w:tc>
        <w:tcPr>
          <w:tcW w:w="3115" w:type="dxa"/>
        </w:tcPr>
        <w:p w14:paraId="106FFBB2" w14:textId="77777777" w:rsidR="00406BB3" w:rsidRDefault="00406BB3" w:rsidP="4B7F2A52">
          <w:pPr>
            <w:pStyle w:val="Galvene"/>
            <w:jc w:val="center"/>
          </w:pPr>
        </w:p>
      </w:tc>
      <w:tc>
        <w:tcPr>
          <w:tcW w:w="3115" w:type="dxa"/>
        </w:tcPr>
        <w:p w14:paraId="3317A83E" w14:textId="77777777" w:rsidR="00406BB3" w:rsidRDefault="00406BB3" w:rsidP="4B7F2A52">
          <w:pPr>
            <w:pStyle w:val="Galvene"/>
            <w:ind w:right="-115"/>
            <w:jc w:val="right"/>
          </w:pPr>
        </w:p>
      </w:tc>
    </w:tr>
  </w:tbl>
  <w:p w14:paraId="26021583" w14:textId="77777777" w:rsidR="00406BB3" w:rsidRDefault="00406BB3" w:rsidP="4B7F2A52">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5F8E5099" w14:textId="77777777" w:rsidTr="4B7F2A52">
      <w:trPr>
        <w:trHeight w:val="300"/>
      </w:trPr>
      <w:tc>
        <w:tcPr>
          <w:tcW w:w="3115" w:type="dxa"/>
        </w:tcPr>
        <w:p w14:paraId="54217BB3" w14:textId="77777777" w:rsidR="00406BB3" w:rsidRDefault="00406BB3" w:rsidP="4B7F2A52">
          <w:pPr>
            <w:pStyle w:val="Galvene"/>
            <w:ind w:left="-115"/>
          </w:pPr>
        </w:p>
      </w:tc>
      <w:tc>
        <w:tcPr>
          <w:tcW w:w="3115" w:type="dxa"/>
        </w:tcPr>
        <w:p w14:paraId="239376FE" w14:textId="77777777" w:rsidR="00406BB3" w:rsidRDefault="00406BB3" w:rsidP="4B7F2A52">
          <w:pPr>
            <w:pStyle w:val="Galvene"/>
            <w:jc w:val="center"/>
          </w:pPr>
        </w:p>
      </w:tc>
      <w:tc>
        <w:tcPr>
          <w:tcW w:w="3115" w:type="dxa"/>
        </w:tcPr>
        <w:p w14:paraId="6B48B681" w14:textId="77777777" w:rsidR="00406BB3" w:rsidRDefault="00406BB3" w:rsidP="4B7F2A52">
          <w:pPr>
            <w:pStyle w:val="Galvene"/>
            <w:ind w:right="-115"/>
            <w:jc w:val="right"/>
          </w:pPr>
        </w:p>
      </w:tc>
    </w:tr>
  </w:tbl>
  <w:p w14:paraId="71B6E069" w14:textId="77777777" w:rsidR="00406BB3" w:rsidRDefault="00406BB3" w:rsidP="4B7F2A52">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B7F2A52" w14:paraId="3419F0FC" w14:textId="77777777" w:rsidTr="4B7F2A52">
      <w:trPr>
        <w:trHeight w:val="300"/>
      </w:trPr>
      <w:tc>
        <w:tcPr>
          <w:tcW w:w="3115" w:type="dxa"/>
        </w:tcPr>
        <w:p w14:paraId="120C9766" w14:textId="77777777" w:rsidR="00B06AAB" w:rsidRDefault="00B06AAB" w:rsidP="4B7F2A52">
          <w:pPr>
            <w:pStyle w:val="Galvene"/>
            <w:ind w:left="-115"/>
          </w:pPr>
        </w:p>
      </w:tc>
      <w:tc>
        <w:tcPr>
          <w:tcW w:w="3115" w:type="dxa"/>
        </w:tcPr>
        <w:p w14:paraId="0818D74F" w14:textId="77777777" w:rsidR="00B06AAB" w:rsidRDefault="00B06AAB" w:rsidP="4B7F2A52">
          <w:pPr>
            <w:pStyle w:val="Galvene"/>
            <w:jc w:val="center"/>
          </w:pPr>
        </w:p>
      </w:tc>
      <w:tc>
        <w:tcPr>
          <w:tcW w:w="3115" w:type="dxa"/>
        </w:tcPr>
        <w:p w14:paraId="3C08AE77" w14:textId="77777777" w:rsidR="00B06AAB" w:rsidRDefault="00B06AAB" w:rsidP="4B7F2A52">
          <w:pPr>
            <w:pStyle w:val="Galvene"/>
            <w:ind w:right="-115"/>
            <w:jc w:val="right"/>
          </w:pPr>
        </w:p>
      </w:tc>
    </w:tr>
  </w:tbl>
  <w:p w14:paraId="623EC0A5" w14:textId="77777777" w:rsidR="00B06AAB" w:rsidRDefault="00B06AAB" w:rsidP="4B7F2A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7A63B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33B28716"/>
    <w:lvl w:ilvl="0">
      <w:start w:val="1"/>
      <w:numFmt w:val="decimal"/>
      <w:lvlText w:val="%1."/>
      <w:lvlJc w:val="left"/>
      <w:pPr>
        <w:tabs>
          <w:tab w:val="num" w:pos="1080"/>
        </w:tabs>
        <w:ind w:left="1080" w:hanging="720"/>
      </w:pPr>
      <w:rPr>
        <w:b/>
        <w:i w:val="0"/>
      </w:rPr>
    </w:lvl>
    <w:lvl w:ilvl="1">
      <w:start w:val="1"/>
      <w:numFmt w:val="decimal"/>
      <w:lvlText w:val="%1.%2."/>
      <w:lvlJc w:val="left"/>
      <w:pPr>
        <w:ind w:left="1138" w:hanging="570"/>
      </w:pPr>
      <w:rPr>
        <w:b w:val="0"/>
        <w:i w:val="0"/>
        <w:color w:val="auto"/>
        <w:sz w:val="24"/>
        <w:szCs w:val="24"/>
      </w:rPr>
    </w:lvl>
    <w:lvl w:ilvl="2">
      <w:start w:val="1"/>
      <w:numFmt w:val="decimal"/>
      <w:lvlText w:val="%1.%2.%3."/>
      <w:lvlJc w:val="left"/>
      <w:pPr>
        <w:ind w:left="1080" w:hanging="720"/>
      </w:pPr>
      <w:rPr>
        <w:b w:val="0"/>
        <w:i w:val="0"/>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3796EDC"/>
    <w:multiLevelType w:val="hybridMultilevel"/>
    <w:tmpl w:val="01BE35AC"/>
    <w:lvl w:ilvl="0" w:tplc="0409000F">
      <w:start w:val="1"/>
      <w:numFmt w:val="decimal"/>
      <w:pStyle w:val="Norma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004EC4"/>
    <w:multiLevelType w:val="multilevel"/>
    <w:tmpl w:val="485EA7FC"/>
    <w:lvl w:ilvl="0">
      <w:start w:val="1"/>
      <w:numFmt w:val="decimal"/>
      <w:lvlText w:val="%1."/>
      <w:lvlJc w:val="left"/>
      <w:pPr>
        <w:ind w:left="3763" w:hanging="360"/>
      </w:pPr>
    </w:lvl>
    <w:lvl w:ilvl="1">
      <w:start w:val="1"/>
      <w:numFmt w:val="decimal"/>
      <w:lvlText w:val="%1.%2."/>
      <w:lvlJc w:val="left"/>
      <w:pPr>
        <w:ind w:left="6103" w:hanging="432"/>
      </w:pPr>
    </w:lvl>
    <w:lvl w:ilvl="2">
      <w:start w:val="1"/>
      <w:numFmt w:val="decimal"/>
      <w:pStyle w:val="tabulai"/>
      <w:lvlText w:val="%1.%2.%3."/>
      <w:lvlJc w:val="left"/>
      <w:pPr>
        <w:ind w:left="1224" w:hanging="504"/>
      </w:p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B66C2"/>
    <w:multiLevelType w:val="multilevel"/>
    <w:tmpl w:val="27EAA94E"/>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1004"/>
        </w:tabs>
        <w:ind w:left="1004" w:hanging="720"/>
      </w:pPr>
      <w:rPr>
        <w:rFonts w:hint="default"/>
        <w:b w:val="0"/>
        <w:bCs w:val="0"/>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715107C"/>
    <w:multiLevelType w:val="multilevel"/>
    <w:tmpl w:val="47747ACA"/>
    <w:lvl w:ilvl="0">
      <w:start w:val="8"/>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E961D4"/>
    <w:multiLevelType w:val="multilevel"/>
    <w:tmpl w:val="50567A88"/>
    <w:styleLink w:val="Style1"/>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7"/>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C3A5A87"/>
    <w:multiLevelType w:val="hybridMultilevel"/>
    <w:tmpl w:val="B60C8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1E5938"/>
    <w:multiLevelType w:val="multilevel"/>
    <w:tmpl w:val="B0D8CDEA"/>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3905" w:hanging="360"/>
      </w:pPr>
      <w:rPr>
        <w:b w:val="0"/>
        <w:bCs w:val="0"/>
        <w:i w:val="0"/>
        <w:iCs/>
        <w:color w:val="auto"/>
      </w:rPr>
    </w:lvl>
    <w:lvl w:ilvl="2">
      <w:start w:val="1"/>
      <w:numFmt w:val="decimal"/>
      <w:lvlText w:val="%1.%2.%3."/>
      <w:lvlJc w:val="left"/>
      <w:pPr>
        <w:ind w:left="720" w:hanging="720"/>
      </w:pPr>
      <w:rPr>
        <w:b w:val="0"/>
        <w:bCs w:val="0"/>
      </w:rPr>
    </w:lvl>
    <w:lvl w:ilvl="3">
      <w:start w:val="1"/>
      <w:numFmt w:val="decimal"/>
      <w:lvlText w:val="%1.%2.%3.%4."/>
      <w:lvlJc w:val="left"/>
      <w:pPr>
        <w:ind w:left="270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532FE4"/>
    <w:multiLevelType w:val="multilevel"/>
    <w:tmpl w:val="8A18615C"/>
    <w:lvl w:ilvl="0">
      <w:start w:val="10"/>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B0212"/>
    <w:multiLevelType w:val="hybridMultilevel"/>
    <w:tmpl w:val="810AF362"/>
    <w:lvl w:ilvl="0" w:tplc="7F8CAB04">
      <w:start w:val="1"/>
      <w:numFmt w:val="bullet"/>
      <w:lvlText w:val="-"/>
      <w:lvlJc w:val="left"/>
      <w:pPr>
        <w:ind w:left="1440" w:hanging="360"/>
      </w:pPr>
      <w:rPr>
        <w:rFonts w:ascii="Aptos" w:hAnsi="Aptos" w:hint="default"/>
      </w:rPr>
    </w:lvl>
    <w:lvl w:ilvl="1" w:tplc="5B0AF71A">
      <w:start w:val="1"/>
      <w:numFmt w:val="bullet"/>
      <w:lvlText w:val="o"/>
      <w:lvlJc w:val="left"/>
      <w:pPr>
        <w:ind w:left="2160" w:hanging="360"/>
      </w:pPr>
      <w:rPr>
        <w:rFonts w:ascii="Courier New" w:hAnsi="Courier New" w:hint="default"/>
      </w:rPr>
    </w:lvl>
    <w:lvl w:ilvl="2" w:tplc="315C1F3C">
      <w:start w:val="1"/>
      <w:numFmt w:val="bullet"/>
      <w:lvlText w:val=""/>
      <w:lvlJc w:val="left"/>
      <w:pPr>
        <w:ind w:left="2880" w:hanging="360"/>
      </w:pPr>
      <w:rPr>
        <w:rFonts w:ascii="Wingdings" w:hAnsi="Wingdings" w:hint="default"/>
      </w:rPr>
    </w:lvl>
    <w:lvl w:ilvl="3" w:tplc="96362F24">
      <w:start w:val="1"/>
      <w:numFmt w:val="bullet"/>
      <w:lvlText w:val=""/>
      <w:lvlJc w:val="left"/>
      <w:pPr>
        <w:ind w:left="3600" w:hanging="360"/>
      </w:pPr>
      <w:rPr>
        <w:rFonts w:ascii="Symbol" w:hAnsi="Symbol" w:hint="default"/>
      </w:rPr>
    </w:lvl>
    <w:lvl w:ilvl="4" w:tplc="E4CC1852">
      <w:start w:val="1"/>
      <w:numFmt w:val="bullet"/>
      <w:lvlText w:val="o"/>
      <w:lvlJc w:val="left"/>
      <w:pPr>
        <w:ind w:left="4320" w:hanging="360"/>
      </w:pPr>
      <w:rPr>
        <w:rFonts w:ascii="Courier New" w:hAnsi="Courier New" w:hint="default"/>
      </w:rPr>
    </w:lvl>
    <w:lvl w:ilvl="5" w:tplc="4C0A9E50">
      <w:start w:val="1"/>
      <w:numFmt w:val="bullet"/>
      <w:lvlText w:val=""/>
      <w:lvlJc w:val="left"/>
      <w:pPr>
        <w:ind w:left="5040" w:hanging="360"/>
      </w:pPr>
      <w:rPr>
        <w:rFonts w:ascii="Wingdings" w:hAnsi="Wingdings" w:hint="default"/>
      </w:rPr>
    </w:lvl>
    <w:lvl w:ilvl="6" w:tplc="E9924050">
      <w:start w:val="1"/>
      <w:numFmt w:val="bullet"/>
      <w:lvlText w:val=""/>
      <w:lvlJc w:val="left"/>
      <w:pPr>
        <w:ind w:left="5760" w:hanging="360"/>
      </w:pPr>
      <w:rPr>
        <w:rFonts w:ascii="Symbol" w:hAnsi="Symbol" w:hint="default"/>
      </w:rPr>
    </w:lvl>
    <w:lvl w:ilvl="7" w:tplc="BBB6DBC2">
      <w:start w:val="1"/>
      <w:numFmt w:val="bullet"/>
      <w:lvlText w:val="o"/>
      <w:lvlJc w:val="left"/>
      <w:pPr>
        <w:ind w:left="6480" w:hanging="360"/>
      </w:pPr>
      <w:rPr>
        <w:rFonts w:ascii="Courier New" w:hAnsi="Courier New" w:hint="default"/>
      </w:rPr>
    </w:lvl>
    <w:lvl w:ilvl="8" w:tplc="49C8E9EE">
      <w:start w:val="1"/>
      <w:numFmt w:val="bullet"/>
      <w:lvlText w:val=""/>
      <w:lvlJc w:val="left"/>
      <w:pPr>
        <w:ind w:left="7200" w:hanging="360"/>
      </w:pPr>
      <w:rPr>
        <w:rFonts w:ascii="Wingdings" w:hAnsi="Wingdings" w:hint="default"/>
      </w:rPr>
    </w:lvl>
  </w:abstractNum>
  <w:abstractNum w:abstractNumId="12" w15:restartNumberingAfterBreak="0">
    <w:nsid w:val="45F21001"/>
    <w:multiLevelType w:val="hybridMultilevel"/>
    <w:tmpl w:val="FB522098"/>
    <w:lvl w:ilvl="0" w:tplc="B77E0314">
      <w:start w:val="1"/>
      <w:numFmt w:val="bullet"/>
      <w:lvlText w:val="-"/>
      <w:lvlJc w:val="left"/>
      <w:pPr>
        <w:ind w:left="720" w:hanging="360"/>
      </w:pPr>
      <w:rPr>
        <w:rFonts w:ascii="Times New Roman" w:eastAsiaTheme="minorHAnsi" w:hAnsi="Times New Roman" w:cs="Times New Roman" w:hint="default"/>
      </w:rPr>
    </w:lvl>
    <w:lvl w:ilvl="1" w:tplc="4F5CE65C">
      <w:start w:val="1"/>
      <w:numFmt w:val="bullet"/>
      <w:lvlText w:val="o"/>
      <w:lvlJc w:val="left"/>
      <w:pPr>
        <w:ind w:left="1440" w:hanging="360"/>
      </w:pPr>
      <w:rPr>
        <w:rFonts w:ascii="Courier New" w:hAnsi="Courier New" w:cs="Courier New" w:hint="default"/>
      </w:rPr>
    </w:lvl>
    <w:lvl w:ilvl="2" w:tplc="F83011A2">
      <w:start w:val="1"/>
      <w:numFmt w:val="bullet"/>
      <w:lvlText w:val=""/>
      <w:lvlJc w:val="left"/>
      <w:pPr>
        <w:ind w:left="2160" w:hanging="360"/>
      </w:pPr>
      <w:rPr>
        <w:rFonts w:ascii="Wingdings" w:hAnsi="Wingdings" w:hint="default"/>
      </w:rPr>
    </w:lvl>
    <w:lvl w:ilvl="3" w:tplc="C6BCCB62">
      <w:start w:val="1"/>
      <w:numFmt w:val="bullet"/>
      <w:lvlText w:val=""/>
      <w:lvlJc w:val="left"/>
      <w:pPr>
        <w:ind w:left="2880" w:hanging="360"/>
      </w:pPr>
      <w:rPr>
        <w:rFonts w:ascii="Symbol" w:hAnsi="Symbol" w:hint="default"/>
      </w:rPr>
    </w:lvl>
    <w:lvl w:ilvl="4" w:tplc="1A0A3962" w:tentative="1">
      <w:start w:val="1"/>
      <w:numFmt w:val="bullet"/>
      <w:lvlText w:val="o"/>
      <w:lvlJc w:val="left"/>
      <w:pPr>
        <w:ind w:left="3600" w:hanging="360"/>
      </w:pPr>
      <w:rPr>
        <w:rFonts w:ascii="Courier New" w:hAnsi="Courier New" w:cs="Courier New" w:hint="default"/>
      </w:rPr>
    </w:lvl>
    <w:lvl w:ilvl="5" w:tplc="C074C0F8" w:tentative="1">
      <w:start w:val="1"/>
      <w:numFmt w:val="bullet"/>
      <w:lvlText w:val=""/>
      <w:lvlJc w:val="left"/>
      <w:pPr>
        <w:ind w:left="4320" w:hanging="360"/>
      </w:pPr>
      <w:rPr>
        <w:rFonts w:ascii="Wingdings" w:hAnsi="Wingdings" w:hint="default"/>
      </w:rPr>
    </w:lvl>
    <w:lvl w:ilvl="6" w:tplc="6CB8689C" w:tentative="1">
      <w:start w:val="1"/>
      <w:numFmt w:val="bullet"/>
      <w:lvlText w:val=""/>
      <w:lvlJc w:val="left"/>
      <w:pPr>
        <w:ind w:left="5040" w:hanging="360"/>
      </w:pPr>
      <w:rPr>
        <w:rFonts w:ascii="Symbol" w:hAnsi="Symbol" w:hint="default"/>
      </w:rPr>
    </w:lvl>
    <w:lvl w:ilvl="7" w:tplc="980ECE4C" w:tentative="1">
      <w:start w:val="1"/>
      <w:numFmt w:val="bullet"/>
      <w:lvlText w:val="o"/>
      <w:lvlJc w:val="left"/>
      <w:pPr>
        <w:ind w:left="5760" w:hanging="360"/>
      </w:pPr>
      <w:rPr>
        <w:rFonts w:ascii="Courier New" w:hAnsi="Courier New" w:cs="Courier New" w:hint="default"/>
      </w:rPr>
    </w:lvl>
    <w:lvl w:ilvl="8" w:tplc="D0CA6ECC" w:tentative="1">
      <w:start w:val="1"/>
      <w:numFmt w:val="bullet"/>
      <w:lvlText w:val=""/>
      <w:lvlJc w:val="left"/>
      <w:pPr>
        <w:ind w:left="6480" w:hanging="360"/>
      </w:pPr>
      <w:rPr>
        <w:rFonts w:ascii="Wingdings" w:hAnsi="Wingdings" w:hint="default"/>
      </w:rPr>
    </w:lvl>
  </w:abstractNum>
  <w:abstractNum w:abstractNumId="13" w15:restartNumberingAfterBreak="0">
    <w:nsid w:val="4D5E641B"/>
    <w:multiLevelType w:val="multilevel"/>
    <w:tmpl w:val="6C54752C"/>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88011F"/>
    <w:multiLevelType w:val="multilevel"/>
    <w:tmpl w:val="756C497C"/>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383431"/>
    <w:multiLevelType w:val="hybridMultilevel"/>
    <w:tmpl w:val="B38C8372"/>
    <w:lvl w:ilvl="0" w:tplc="41780220">
      <w:start w:val="2"/>
      <w:numFmt w:val="bullet"/>
      <w:lvlText w:val="-"/>
      <w:lvlJc w:val="left"/>
      <w:pPr>
        <w:ind w:left="1584" w:hanging="360"/>
      </w:pPr>
      <w:rPr>
        <w:rFonts w:ascii="Times New Roman" w:eastAsiaTheme="minorHAnsi" w:hAnsi="Times New Roman" w:cs="Times New Roman" w:hint="default"/>
      </w:rPr>
    </w:lvl>
    <w:lvl w:ilvl="1" w:tplc="E318C27C">
      <w:start w:val="1"/>
      <w:numFmt w:val="bullet"/>
      <w:lvlText w:val="o"/>
      <w:lvlJc w:val="left"/>
      <w:pPr>
        <w:ind w:left="2304" w:hanging="360"/>
      </w:pPr>
      <w:rPr>
        <w:rFonts w:ascii="Courier New" w:hAnsi="Courier New" w:cs="Courier New" w:hint="default"/>
      </w:rPr>
    </w:lvl>
    <w:lvl w:ilvl="2" w:tplc="80108F02">
      <w:start w:val="1"/>
      <w:numFmt w:val="bullet"/>
      <w:lvlText w:val=""/>
      <w:lvlJc w:val="left"/>
      <w:pPr>
        <w:ind w:left="3024" w:hanging="360"/>
      </w:pPr>
      <w:rPr>
        <w:rFonts w:ascii="Wingdings" w:hAnsi="Wingdings" w:hint="default"/>
      </w:rPr>
    </w:lvl>
    <w:lvl w:ilvl="3" w:tplc="C5D864D8" w:tentative="1">
      <w:start w:val="1"/>
      <w:numFmt w:val="bullet"/>
      <w:lvlText w:val=""/>
      <w:lvlJc w:val="left"/>
      <w:pPr>
        <w:ind w:left="3744" w:hanging="360"/>
      </w:pPr>
      <w:rPr>
        <w:rFonts w:ascii="Symbol" w:hAnsi="Symbol" w:hint="default"/>
      </w:rPr>
    </w:lvl>
    <w:lvl w:ilvl="4" w:tplc="38C44184" w:tentative="1">
      <w:start w:val="1"/>
      <w:numFmt w:val="bullet"/>
      <w:lvlText w:val="o"/>
      <w:lvlJc w:val="left"/>
      <w:pPr>
        <w:ind w:left="4464" w:hanging="360"/>
      </w:pPr>
      <w:rPr>
        <w:rFonts w:ascii="Courier New" w:hAnsi="Courier New" w:cs="Courier New" w:hint="default"/>
      </w:rPr>
    </w:lvl>
    <w:lvl w:ilvl="5" w:tplc="CB1EB948" w:tentative="1">
      <w:start w:val="1"/>
      <w:numFmt w:val="bullet"/>
      <w:lvlText w:val=""/>
      <w:lvlJc w:val="left"/>
      <w:pPr>
        <w:ind w:left="5184" w:hanging="360"/>
      </w:pPr>
      <w:rPr>
        <w:rFonts w:ascii="Wingdings" w:hAnsi="Wingdings" w:hint="default"/>
      </w:rPr>
    </w:lvl>
    <w:lvl w:ilvl="6" w:tplc="6D584040" w:tentative="1">
      <w:start w:val="1"/>
      <w:numFmt w:val="bullet"/>
      <w:lvlText w:val=""/>
      <w:lvlJc w:val="left"/>
      <w:pPr>
        <w:ind w:left="5904" w:hanging="360"/>
      </w:pPr>
      <w:rPr>
        <w:rFonts w:ascii="Symbol" w:hAnsi="Symbol" w:hint="default"/>
      </w:rPr>
    </w:lvl>
    <w:lvl w:ilvl="7" w:tplc="583C917E" w:tentative="1">
      <w:start w:val="1"/>
      <w:numFmt w:val="bullet"/>
      <w:lvlText w:val="o"/>
      <w:lvlJc w:val="left"/>
      <w:pPr>
        <w:ind w:left="6624" w:hanging="360"/>
      </w:pPr>
      <w:rPr>
        <w:rFonts w:ascii="Courier New" w:hAnsi="Courier New" w:cs="Courier New" w:hint="default"/>
      </w:rPr>
    </w:lvl>
    <w:lvl w:ilvl="8" w:tplc="1E0ADFEC" w:tentative="1">
      <w:start w:val="1"/>
      <w:numFmt w:val="bullet"/>
      <w:lvlText w:val=""/>
      <w:lvlJc w:val="left"/>
      <w:pPr>
        <w:ind w:left="7344" w:hanging="360"/>
      </w:pPr>
      <w:rPr>
        <w:rFonts w:ascii="Wingdings" w:hAnsi="Wingdings" w:hint="default"/>
      </w:rPr>
    </w:lvl>
  </w:abstractNum>
  <w:abstractNum w:abstractNumId="16" w15:restartNumberingAfterBreak="0">
    <w:nsid w:val="5C010557"/>
    <w:multiLevelType w:val="hybridMultilevel"/>
    <w:tmpl w:val="BCB62408"/>
    <w:lvl w:ilvl="0" w:tplc="4BFC74BA">
      <w:start w:val="1"/>
      <w:numFmt w:val="bullet"/>
      <w:lvlText w:val=""/>
      <w:lvlJc w:val="left"/>
      <w:pPr>
        <w:ind w:left="1080" w:hanging="360"/>
      </w:pPr>
      <w:rPr>
        <w:rFonts w:ascii="Symbol" w:hAnsi="Symbol" w:hint="default"/>
      </w:rPr>
    </w:lvl>
    <w:lvl w:ilvl="1" w:tplc="A7D074B2">
      <w:start w:val="1"/>
      <w:numFmt w:val="bullet"/>
      <w:lvlText w:val=""/>
      <w:lvlJc w:val="left"/>
      <w:pPr>
        <w:ind w:left="1800" w:hanging="360"/>
      </w:pPr>
      <w:rPr>
        <w:rFonts w:ascii="Wingdings" w:hAnsi="Wingdings" w:hint="default"/>
      </w:rPr>
    </w:lvl>
    <w:lvl w:ilvl="2" w:tplc="7548B2F8">
      <w:start w:val="1"/>
      <w:numFmt w:val="bullet"/>
      <w:lvlText w:val=""/>
      <w:lvlJc w:val="left"/>
      <w:pPr>
        <w:ind w:left="2520" w:hanging="360"/>
      </w:pPr>
      <w:rPr>
        <w:rFonts w:ascii="Wingdings" w:hAnsi="Wingdings" w:hint="default"/>
      </w:rPr>
    </w:lvl>
    <w:lvl w:ilvl="3" w:tplc="823CBCDA">
      <w:start w:val="1"/>
      <w:numFmt w:val="bullet"/>
      <w:lvlText w:val=""/>
      <w:lvlJc w:val="left"/>
      <w:pPr>
        <w:ind w:left="3240" w:hanging="360"/>
      </w:pPr>
      <w:rPr>
        <w:rFonts w:ascii="Symbol" w:hAnsi="Symbol" w:hint="default"/>
      </w:rPr>
    </w:lvl>
    <w:lvl w:ilvl="4" w:tplc="AD4E1B76">
      <w:start w:val="1"/>
      <w:numFmt w:val="bullet"/>
      <w:lvlText w:val="♦"/>
      <w:lvlJc w:val="left"/>
      <w:pPr>
        <w:ind w:left="3960" w:hanging="360"/>
      </w:pPr>
      <w:rPr>
        <w:rFonts w:ascii="Courier New" w:hAnsi="Courier New" w:hint="default"/>
      </w:rPr>
    </w:lvl>
    <w:lvl w:ilvl="5" w:tplc="E2B83E08">
      <w:start w:val="1"/>
      <w:numFmt w:val="bullet"/>
      <w:lvlText w:val=""/>
      <w:lvlJc w:val="left"/>
      <w:pPr>
        <w:ind w:left="4680" w:hanging="360"/>
      </w:pPr>
      <w:rPr>
        <w:rFonts w:ascii="Wingdings" w:hAnsi="Wingdings" w:hint="default"/>
      </w:rPr>
    </w:lvl>
    <w:lvl w:ilvl="6" w:tplc="1222F0DE">
      <w:start w:val="1"/>
      <w:numFmt w:val="bullet"/>
      <w:lvlText w:val=""/>
      <w:lvlJc w:val="left"/>
      <w:pPr>
        <w:ind w:left="5400" w:hanging="360"/>
      </w:pPr>
      <w:rPr>
        <w:rFonts w:ascii="Wingdings" w:hAnsi="Wingdings" w:hint="default"/>
      </w:rPr>
    </w:lvl>
    <w:lvl w:ilvl="7" w:tplc="F6969868">
      <w:start w:val="1"/>
      <w:numFmt w:val="bullet"/>
      <w:lvlText w:val=""/>
      <w:lvlJc w:val="left"/>
      <w:pPr>
        <w:ind w:left="6120" w:hanging="360"/>
      </w:pPr>
      <w:rPr>
        <w:rFonts w:ascii="Symbol" w:hAnsi="Symbol" w:hint="default"/>
      </w:rPr>
    </w:lvl>
    <w:lvl w:ilvl="8" w:tplc="52A02338">
      <w:start w:val="1"/>
      <w:numFmt w:val="bullet"/>
      <w:lvlText w:val="♦"/>
      <w:lvlJc w:val="left"/>
      <w:pPr>
        <w:ind w:left="6840" w:hanging="360"/>
      </w:pPr>
      <w:rPr>
        <w:rFonts w:ascii="Courier New" w:hAnsi="Courier New" w:hint="default"/>
      </w:rPr>
    </w:lvl>
  </w:abstractNum>
  <w:abstractNum w:abstractNumId="17" w15:restartNumberingAfterBreak="0">
    <w:nsid w:val="678E01A0"/>
    <w:multiLevelType w:val="hybridMultilevel"/>
    <w:tmpl w:val="02DACD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9830877"/>
    <w:multiLevelType w:val="multilevel"/>
    <w:tmpl w:val="EB8886DA"/>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127DD7"/>
    <w:multiLevelType w:val="multilevel"/>
    <w:tmpl w:val="ECDE934A"/>
    <w:lvl w:ilvl="0">
      <w:start w:val="8"/>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FE316B"/>
    <w:multiLevelType w:val="hybridMultilevel"/>
    <w:tmpl w:val="5F906EB8"/>
    <w:lvl w:ilvl="0" w:tplc="CB46BE6A">
      <w:start w:val="1"/>
      <w:numFmt w:val="decimal"/>
      <w:lvlText w:val="%1."/>
      <w:lvlJc w:val="left"/>
      <w:pPr>
        <w:tabs>
          <w:tab w:val="num" w:pos="6840"/>
        </w:tabs>
        <w:ind w:left="6840" w:hanging="360"/>
      </w:pPr>
      <w:rPr>
        <w:rFonts w:cs="Times New Roman" w:hint="default"/>
      </w:rPr>
    </w:lvl>
    <w:lvl w:ilvl="1" w:tplc="04090019" w:tentative="1">
      <w:start w:val="1"/>
      <w:numFmt w:val="lowerLetter"/>
      <w:lvlText w:val="%2."/>
      <w:lvlJc w:val="left"/>
      <w:pPr>
        <w:tabs>
          <w:tab w:val="num" w:pos="7560"/>
        </w:tabs>
        <w:ind w:left="7560" w:hanging="360"/>
      </w:pPr>
      <w:rPr>
        <w:rFonts w:cs="Times New Roman"/>
      </w:rPr>
    </w:lvl>
    <w:lvl w:ilvl="2" w:tplc="0409001B" w:tentative="1">
      <w:start w:val="1"/>
      <w:numFmt w:val="lowerRoman"/>
      <w:lvlText w:val="%3."/>
      <w:lvlJc w:val="right"/>
      <w:pPr>
        <w:tabs>
          <w:tab w:val="num" w:pos="8280"/>
        </w:tabs>
        <w:ind w:left="8280" w:hanging="180"/>
      </w:pPr>
      <w:rPr>
        <w:rFonts w:cs="Times New Roman"/>
      </w:rPr>
    </w:lvl>
    <w:lvl w:ilvl="3" w:tplc="0409000F" w:tentative="1">
      <w:start w:val="1"/>
      <w:numFmt w:val="decimal"/>
      <w:lvlText w:val="%4."/>
      <w:lvlJc w:val="left"/>
      <w:pPr>
        <w:tabs>
          <w:tab w:val="num" w:pos="9000"/>
        </w:tabs>
        <w:ind w:left="9000" w:hanging="360"/>
      </w:pPr>
      <w:rPr>
        <w:rFonts w:cs="Times New Roman"/>
      </w:rPr>
    </w:lvl>
    <w:lvl w:ilvl="4" w:tplc="04090019" w:tentative="1">
      <w:start w:val="1"/>
      <w:numFmt w:val="lowerLetter"/>
      <w:lvlText w:val="%5."/>
      <w:lvlJc w:val="left"/>
      <w:pPr>
        <w:tabs>
          <w:tab w:val="num" w:pos="9720"/>
        </w:tabs>
        <w:ind w:left="9720" w:hanging="360"/>
      </w:pPr>
      <w:rPr>
        <w:rFonts w:cs="Times New Roman"/>
      </w:rPr>
    </w:lvl>
    <w:lvl w:ilvl="5" w:tplc="0409001B" w:tentative="1">
      <w:start w:val="1"/>
      <w:numFmt w:val="lowerRoman"/>
      <w:lvlText w:val="%6."/>
      <w:lvlJc w:val="right"/>
      <w:pPr>
        <w:tabs>
          <w:tab w:val="num" w:pos="10440"/>
        </w:tabs>
        <w:ind w:left="10440" w:hanging="180"/>
      </w:pPr>
      <w:rPr>
        <w:rFonts w:cs="Times New Roman"/>
      </w:rPr>
    </w:lvl>
    <w:lvl w:ilvl="6" w:tplc="0409000F" w:tentative="1">
      <w:start w:val="1"/>
      <w:numFmt w:val="decimal"/>
      <w:lvlText w:val="%7."/>
      <w:lvlJc w:val="left"/>
      <w:pPr>
        <w:tabs>
          <w:tab w:val="num" w:pos="11160"/>
        </w:tabs>
        <w:ind w:left="11160" w:hanging="360"/>
      </w:pPr>
      <w:rPr>
        <w:rFonts w:cs="Times New Roman"/>
      </w:rPr>
    </w:lvl>
    <w:lvl w:ilvl="7" w:tplc="04090019" w:tentative="1">
      <w:start w:val="1"/>
      <w:numFmt w:val="lowerLetter"/>
      <w:lvlText w:val="%8."/>
      <w:lvlJc w:val="left"/>
      <w:pPr>
        <w:tabs>
          <w:tab w:val="num" w:pos="11880"/>
        </w:tabs>
        <w:ind w:left="11880" w:hanging="360"/>
      </w:pPr>
      <w:rPr>
        <w:rFonts w:cs="Times New Roman"/>
      </w:rPr>
    </w:lvl>
    <w:lvl w:ilvl="8" w:tplc="0409001B" w:tentative="1">
      <w:start w:val="1"/>
      <w:numFmt w:val="lowerRoman"/>
      <w:lvlText w:val="%9."/>
      <w:lvlJc w:val="right"/>
      <w:pPr>
        <w:tabs>
          <w:tab w:val="num" w:pos="12600"/>
        </w:tabs>
        <w:ind w:left="12600" w:hanging="180"/>
      </w:pPr>
      <w:rPr>
        <w:rFonts w:cs="Times New Roman"/>
      </w:rPr>
    </w:lvl>
  </w:abstractNum>
  <w:abstractNum w:abstractNumId="21"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2A36B8"/>
    <w:multiLevelType w:val="multilevel"/>
    <w:tmpl w:val="4EFCAC2A"/>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1200B0"/>
    <w:multiLevelType w:val="multilevel"/>
    <w:tmpl w:val="6B24D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7826004">
    <w:abstractNumId w:val="20"/>
  </w:num>
  <w:num w:numId="2" w16cid:durableId="1409689849">
    <w:abstractNumId w:val="2"/>
  </w:num>
  <w:num w:numId="3" w16cid:durableId="230696637">
    <w:abstractNumId w:val="0"/>
  </w:num>
  <w:num w:numId="4" w16cid:durableId="1802382944">
    <w:abstractNumId w:val="9"/>
  </w:num>
  <w:num w:numId="5" w16cid:durableId="1670913327">
    <w:abstractNumId w:val="7"/>
  </w:num>
  <w:num w:numId="6" w16cid:durableId="790364678">
    <w:abstractNumId w:val="1"/>
  </w:num>
  <w:num w:numId="7" w16cid:durableId="1548420672">
    <w:abstractNumId w:val="23"/>
  </w:num>
  <w:num w:numId="8" w16cid:durableId="904342990">
    <w:abstractNumId w:val="22"/>
  </w:num>
  <w:num w:numId="9" w16cid:durableId="439498363">
    <w:abstractNumId w:val="8"/>
  </w:num>
  <w:num w:numId="10" w16cid:durableId="1002003479">
    <w:abstractNumId w:val="3"/>
    <w:lvlOverride w:ilvl="0">
      <w:lvl w:ilvl="0">
        <w:start w:val="1"/>
        <w:numFmt w:val="decimal"/>
        <w:lvlText w:val="%1."/>
        <w:lvlJc w:val="left"/>
        <w:pPr>
          <w:ind w:left="360" w:hanging="360"/>
        </w:pPr>
        <w:rPr>
          <w:b/>
        </w:rPr>
      </w:lvl>
    </w:lvlOverride>
    <w:lvlOverride w:ilvl="1">
      <w:lvl w:ilvl="1">
        <w:start w:val="1"/>
        <w:numFmt w:val="decimal"/>
        <w:lvlRestart w:val="0"/>
        <w:lvlText w:val="%1.%2."/>
        <w:lvlJc w:val="left"/>
        <w:pPr>
          <w:ind w:left="792" w:hanging="432"/>
        </w:pPr>
      </w:lvl>
    </w:lvlOverride>
    <w:lvlOverride w:ilvl="2">
      <w:lvl w:ilvl="2">
        <w:start w:val="1"/>
        <w:numFmt w:val="decimal"/>
        <w:lvlRestart w:val="0"/>
        <w:pStyle w:val="tabulai"/>
        <w:lvlText w:val="3.5.%3."/>
        <w:lvlJc w:val="left"/>
        <w:pPr>
          <w:ind w:left="1224" w:hanging="504"/>
        </w:pPr>
      </w:lvl>
    </w:lvlOverride>
    <w:lvlOverride w:ilvl="3">
      <w:lvl w:ilvl="3">
        <w:start w:val="1"/>
        <w:numFmt w:val="decimal"/>
        <w:lvlRestart w:val="0"/>
        <w:pStyle w:val="tabulai2"/>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11" w16cid:durableId="1391154322">
    <w:abstractNumId w:val="21"/>
  </w:num>
  <w:num w:numId="12" w16cid:durableId="1140806262">
    <w:abstractNumId w:val="4"/>
  </w:num>
  <w:num w:numId="13" w16cid:durableId="1583954946">
    <w:abstractNumId w:val="6"/>
  </w:num>
  <w:num w:numId="14" w16cid:durableId="26806476">
    <w:abstractNumId w:val="19"/>
  </w:num>
  <w:num w:numId="15" w16cid:durableId="305206200">
    <w:abstractNumId w:val="18"/>
  </w:num>
  <w:num w:numId="16" w16cid:durableId="1216814269">
    <w:abstractNumId w:val="13"/>
  </w:num>
  <w:num w:numId="17" w16cid:durableId="753086054">
    <w:abstractNumId w:val="10"/>
  </w:num>
  <w:num w:numId="18" w16cid:durableId="775950901">
    <w:abstractNumId w:val="5"/>
  </w:num>
  <w:num w:numId="19" w16cid:durableId="2107379206">
    <w:abstractNumId w:val="17"/>
  </w:num>
  <w:num w:numId="20" w16cid:durableId="1423137770">
    <w:abstractNumId w:val="14"/>
  </w:num>
  <w:num w:numId="21" w16cid:durableId="1406998767">
    <w:abstractNumId w:val="11"/>
  </w:num>
  <w:num w:numId="22" w16cid:durableId="2059425820">
    <w:abstractNumId w:val="16"/>
  </w:num>
  <w:num w:numId="23" w16cid:durableId="1288849631">
    <w:abstractNumId w:val="15"/>
  </w:num>
  <w:num w:numId="24" w16cid:durableId="628630268">
    <w:abstractNumId w:val="12"/>
  </w:num>
  <w:num w:numId="25" w16cid:durableId="763455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BB3"/>
    <w:rsid w:val="0002705C"/>
    <w:rsid w:val="000303AB"/>
    <w:rsid w:val="000304E5"/>
    <w:rsid w:val="00040C5F"/>
    <w:rsid w:val="0006317C"/>
    <w:rsid w:val="00070BBB"/>
    <w:rsid w:val="00076428"/>
    <w:rsid w:val="000769CA"/>
    <w:rsid w:val="000A40A3"/>
    <w:rsid w:val="000B07B8"/>
    <w:rsid w:val="000C1C5D"/>
    <w:rsid w:val="000C584A"/>
    <w:rsid w:val="000D5EBD"/>
    <w:rsid w:val="000E2548"/>
    <w:rsid w:val="000F1D84"/>
    <w:rsid w:val="000F4920"/>
    <w:rsid w:val="000F74F8"/>
    <w:rsid w:val="000F7946"/>
    <w:rsid w:val="00100EB0"/>
    <w:rsid w:val="00111800"/>
    <w:rsid w:val="001129E4"/>
    <w:rsid w:val="00123835"/>
    <w:rsid w:val="001324F9"/>
    <w:rsid w:val="00137406"/>
    <w:rsid w:val="0014585F"/>
    <w:rsid w:val="00155D9F"/>
    <w:rsid w:val="00156E47"/>
    <w:rsid w:val="00160909"/>
    <w:rsid w:val="001609DF"/>
    <w:rsid w:val="0019089E"/>
    <w:rsid w:val="00192113"/>
    <w:rsid w:val="00192E0C"/>
    <w:rsid w:val="001A4B7F"/>
    <w:rsid w:val="001B740F"/>
    <w:rsid w:val="001E4659"/>
    <w:rsid w:val="001F0E67"/>
    <w:rsid w:val="00200DE1"/>
    <w:rsid w:val="00207286"/>
    <w:rsid w:val="00223402"/>
    <w:rsid w:val="00267CA9"/>
    <w:rsid w:val="00275D45"/>
    <w:rsid w:val="00282080"/>
    <w:rsid w:val="002841BF"/>
    <w:rsid w:val="00287627"/>
    <w:rsid w:val="002A13C6"/>
    <w:rsid w:val="002B09E4"/>
    <w:rsid w:val="002B5D06"/>
    <w:rsid w:val="002C634A"/>
    <w:rsid w:val="00303BF7"/>
    <w:rsid w:val="003231FE"/>
    <w:rsid w:val="00336121"/>
    <w:rsid w:val="00336C28"/>
    <w:rsid w:val="00337A84"/>
    <w:rsid w:val="00344AF1"/>
    <w:rsid w:val="00362889"/>
    <w:rsid w:val="00380281"/>
    <w:rsid w:val="00385450"/>
    <w:rsid w:val="003903E7"/>
    <w:rsid w:val="00393C52"/>
    <w:rsid w:val="003940CF"/>
    <w:rsid w:val="003C0613"/>
    <w:rsid w:val="003C0A94"/>
    <w:rsid w:val="003C18A7"/>
    <w:rsid w:val="003C60AC"/>
    <w:rsid w:val="003E32FF"/>
    <w:rsid w:val="003F6D9C"/>
    <w:rsid w:val="00405E1B"/>
    <w:rsid w:val="00406BB3"/>
    <w:rsid w:val="004120E6"/>
    <w:rsid w:val="004170D6"/>
    <w:rsid w:val="004424DE"/>
    <w:rsid w:val="00446A30"/>
    <w:rsid w:val="004645CF"/>
    <w:rsid w:val="00475E02"/>
    <w:rsid w:val="004765A6"/>
    <w:rsid w:val="004A4C9F"/>
    <w:rsid w:val="004B1C4A"/>
    <w:rsid w:val="004B295A"/>
    <w:rsid w:val="004D6223"/>
    <w:rsid w:val="004E6B44"/>
    <w:rsid w:val="00506133"/>
    <w:rsid w:val="0050667D"/>
    <w:rsid w:val="00507D19"/>
    <w:rsid w:val="005172AE"/>
    <w:rsid w:val="00550477"/>
    <w:rsid w:val="00552318"/>
    <w:rsid w:val="00562496"/>
    <w:rsid w:val="0057471C"/>
    <w:rsid w:val="005829EC"/>
    <w:rsid w:val="00590313"/>
    <w:rsid w:val="005928AC"/>
    <w:rsid w:val="005A0550"/>
    <w:rsid w:val="005D4B04"/>
    <w:rsid w:val="005F6A98"/>
    <w:rsid w:val="00613009"/>
    <w:rsid w:val="00622E71"/>
    <w:rsid w:val="006233B2"/>
    <w:rsid w:val="006337DA"/>
    <w:rsid w:val="0064427C"/>
    <w:rsid w:val="0065268C"/>
    <w:rsid w:val="00654377"/>
    <w:rsid w:val="00671491"/>
    <w:rsid w:val="006736B3"/>
    <w:rsid w:val="00676F48"/>
    <w:rsid w:val="00692F90"/>
    <w:rsid w:val="006C007F"/>
    <w:rsid w:val="006D4879"/>
    <w:rsid w:val="006E3FCB"/>
    <w:rsid w:val="006F1D94"/>
    <w:rsid w:val="006F3325"/>
    <w:rsid w:val="006F3D0B"/>
    <w:rsid w:val="00715AFD"/>
    <w:rsid w:val="00716A1E"/>
    <w:rsid w:val="0072410C"/>
    <w:rsid w:val="00725DDB"/>
    <w:rsid w:val="00731902"/>
    <w:rsid w:val="00737441"/>
    <w:rsid w:val="007377F8"/>
    <w:rsid w:val="007420AE"/>
    <w:rsid w:val="007528EC"/>
    <w:rsid w:val="007557BB"/>
    <w:rsid w:val="007729CC"/>
    <w:rsid w:val="0077325A"/>
    <w:rsid w:val="00774BFE"/>
    <w:rsid w:val="00787468"/>
    <w:rsid w:val="007921C9"/>
    <w:rsid w:val="00797912"/>
    <w:rsid w:val="007B11F1"/>
    <w:rsid w:val="007C5CD4"/>
    <w:rsid w:val="007C6807"/>
    <w:rsid w:val="007C7371"/>
    <w:rsid w:val="007E285F"/>
    <w:rsid w:val="007E51DE"/>
    <w:rsid w:val="007F4472"/>
    <w:rsid w:val="007F5314"/>
    <w:rsid w:val="007F5B99"/>
    <w:rsid w:val="008053B1"/>
    <w:rsid w:val="00817EBC"/>
    <w:rsid w:val="0082694C"/>
    <w:rsid w:val="008321AA"/>
    <w:rsid w:val="00837E4D"/>
    <w:rsid w:val="0084066D"/>
    <w:rsid w:val="00846565"/>
    <w:rsid w:val="00857C7C"/>
    <w:rsid w:val="00864BA8"/>
    <w:rsid w:val="00876D69"/>
    <w:rsid w:val="00876ED9"/>
    <w:rsid w:val="008846A0"/>
    <w:rsid w:val="0089022A"/>
    <w:rsid w:val="0089212A"/>
    <w:rsid w:val="008A08AA"/>
    <w:rsid w:val="008A4334"/>
    <w:rsid w:val="008A5DB8"/>
    <w:rsid w:val="008B0123"/>
    <w:rsid w:val="008B36DD"/>
    <w:rsid w:val="008F7666"/>
    <w:rsid w:val="008F7D2B"/>
    <w:rsid w:val="00901514"/>
    <w:rsid w:val="00901AA5"/>
    <w:rsid w:val="009304E3"/>
    <w:rsid w:val="00955F63"/>
    <w:rsid w:val="0096048A"/>
    <w:rsid w:val="009637AD"/>
    <w:rsid w:val="009725D4"/>
    <w:rsid w:val="009A3C45"/>
    <w:rsid w:val="009B2D78"/>
    <w:rsid w:val="009B5D9E"/>
    <w:rsid w:val="009B7615"/>
    <w:rsid w:val="009C07D6"/>
    <w:rsid w:val="009C33AA"/>
    <w:rsid w:val="009D4113"/>
    <w:rsid w:val="009E5854"/>
    <w:rsid w:val="009E5A00"/>
    <w:rsid w:val="009F03CD"/>
    <w:rsid w:val="00A104FA"/>
    <w:rsid w:val="00A10518"/>
    <w:rsid w:val="00A167DB"/>
    <w:rsid w:val="00A20188"/>
    <w:rsid w:val="00A25E99"/>
    <w:rsid w:val="00A37EC7"/>
    <w:rsid w:val="00A4087C"/>
    <w:rsid w:val="00A46361"/>
    <w:rsid w:val="00A54482"/>
    <w:rsid w:val="00A57BAB"/>
    <w:rsid w:val="00A915AD"/>
    <w:rsid w:val="00AB3891"/>
    <w:rsid w:val="00AC0963"/>
    <w:rsid w:val="00AD0A42"/>
    <w:rsid w:val="00AD123B"/>
    <w:rsid w:val="00AF2485"/>
    <w:rsid w:val="00B007A4"/>
    <w:rsid w:val="00B01977"/>
    <w:rsid w:val="00B06AAB"/>
    <w:rsid w:val="00B15D15"/>
    <w:rsid w:val="00B16232"/>
    <w:rsid w:val="00B2123B"/>
    <w:rsid w:val="00B24FED"/>
    <w:rsid w:val="00B33975"/>
    <w:rsid w:val="00B44683"/>
    <w:rsid w:val="00B44F90"/>
    <w:rsid w:val="00B46327"/>
    <w:rsid w:val="00B61071"/>
    <w:rsid w:val="00B702C1"/>
    <w:rsid w:val="00B72A07"/>
    <w:rsid w:val="00B735CA"/>
    <w:rsid w:val="00BA1164"/>
    <w:rsid w:val="00BC5FBB"/>
    <w:rsid w:val="00BD4487"/>
    <w:rsid w:val="00BE4ADB"/>
    <w:rsid w:val="00C13953"/>
    <w:rsid w:val="00C14860"/>
    <w:rsid w:val="00C36C8E"/>
    <w:rsid w:val="00C40387"/>
    <w:rsid w:val="00C42202"/>
    <w:rsid w:val="00C430DC"/>
    <w:rsid w:val="00C476C0"/>
    <w:rsid w:val="00C524BE"/>
    <w:rsid w:val="00C5304B"/>
    <w:rsid w:val="00C61E6D"/>
    <w:rsid w:val="00C7048A"/>
    <w:rsid w:val="00C92305"/>
    <w:rsid w:val="00CB31DE"/>
    <w:rsid w:val="00CD3217"/>
    <w:rsid w:val="00CD4410"/>
    <w:rsid w:val="00CE3F6D"/>
    <w:rsid w:val="00CE6300"/>
    <w:rsid w:val="00CF4BDB"/>
    <w:rsid w:val="00D041A0"/>
    <w:rsid w:val="00D04BF0"/>
    <w:rsid w:val="00D173C3"/>
    <w:rsid w:val="00D31399"/>
    <w:rsid w:val="00D42349"/>
    <w:rsid w:val="00D45587"/>
    <w:rsid w:val="00D47EB8"/>
    <w:rsid w:val="00D51716"/>
    <w:rsid w:val="00D636DB"/>
    <w:rsid w:val="00D65C2A"/>
    <w:rsid w:val="00D75F4E"/>
    <w:rsid w:val="00D803E4"/>
    <w:rsid w:val="00D95587"/>
    <w:rsid w:val="00DA7510"/>
    <w:rsid w:val="00DE27C7"/>
    <w:rsid w:val="00DE3673"/>
    <w:rsid w:val="00DE4227"/>
    <w:rsid w:val="00DE4E57"/>
    <w:rsid w:val="00DF35CA"/>
    <w:rsid w:val="00DF4D88"/>
    <w:rsid w:val="00E00750"/>
    <w:rsid w:val="00E11188"/>
    <w:rsid w:val="00E12425"/>
    <w:rsid w:val="00E21523"/>
    <w:rsid w:val="00E3485F"/>
    <w:rsid w:val="00E40846"/>
    <w:rsid w:val="00E42EC7"/>
    <w:rsid w:val="00E43CD8"/>
    <w:rsid w:val="00E96DCD"/>
    <w:rsid w:val="00EA3F03"/>
    <w:rsid w:val="00EE565B"/>
    <w:rsid w:val="00F035BD"/>
    <w:rsid w:val="00F04894"/>
    <w:rsid w:val="00F04969"/>
    <w:rsid w:val="00F0693C"/>
    <w:rsid w:val="00F101F4"/>
    <w:rsid w:val="00F115EE"/>
    <w:rsid w:val="00F11E9A"/>
    <w:rsid w:val="00F26DC8"/>
    <w:rsid w:val="00F27A7F"/>
    <w:rsid w:val="00F323D6"/>
    <w:rsid w:val="00F51858"/>
    <w:rsid w:val="00F63969"/>
    <w:rsid w:val="00F7264C"/>
    <w:rsid w:val="00F80DB7"/>
    <w:rsid w:val="00F8139F"/>
    <w:rsid w:val="00F8791B"/>
    <w:rsid w:val="00FA0885"/>
    <w:rsid w:val="00FA40B6"/>
    <w:rsid w:val="00FB3C40"/>
    <w:rsid w:val="00FC679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8E73"/>
  <w15:chartTrackingRefBased/>
  <w15:docId w15:val="{5D7419C0-2261-49DA-B9A6-53180BFC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6428"/>
  </w:style>
  <w:style w:type="paragraph" w:styleId="Virsraksts1">
    <w:name w:val="heading 1"/>
    <w:aliases w:val="Section Heading,heading1,Antraste 1,h1,H1"/>
    <w:basedOn w:val="Parasts"/>
    <w:next w:val="Parasts"/>
    <w:link w:val="Virsraksts1Rakstz"/>
    <w:qFormat/>
    <w:rsid w:val="00406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406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406BB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nhideWhenUsed/>
    <w:qFormat/>
    <w:rsid w:val="00406BB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nhideWhenUsed/>
    <w:qFormat/>
    <w:rsid w:val="00406BB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406BB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406BB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406BB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406BB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1 Rakstz."/>
    <w:basedOn w:val="Noklusjumarindkopasfonts"/>
    <w:link w:val="Virsraksts1"/>
    <w:rsid w:val="00406BB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406BB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406BB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rsid w:val="00406BB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406BB3"/>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406B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406BB3"/>
    <w:rPr>
      <w:rFonts w:eastAsiaTheme="majorEastAsia" w:cstheme="majorBidi"/>
      <w:color w:val="595959" w:themeColor="text1" w:themeTint="A6"/>
    </w:rPr>
  </w:style>
  <w:style w:type="character" w:customStyle="1" w:styleId="Virsraksts8Rakstz">
    <w:name w:val="Virsraksts 8 Rakstz."/>
    <w:basedOn w:val="Noklusjumarindkopasfonts"/>
    <w:link w:val="Virsraksts8"/>
    <w:rsid w:val="00406B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rsid w:val="00406BB3"/>
    <w:rPr>
      <w:rFonts w:eastAsiaTheme="majorEastAsia" w:cstheme="majorBidi"/>
      <w:color w:val="272727" w:themeColor="text1" w:themeTint="D8"/>
    </w:rPr>
  </w:style>
  <w:style w:type="paragraph" w:styleId="Nosaukums">
    <w:name w:val="Title"/>
    <w:basedOn w:val="Parasts"/>
    <w:next w:val="Parasts"/>
    <w:link w:val="NosaukumsRakstz"/>
    <w:uiPriority w:val="1"/>
    <w:qFormat/>
    <w:rsid w:val="0040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
    <w:rsid w:val="00406B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6B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6B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6B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6BB3"/>
    <w:rPr>
      <w:i/>
      <w:iCs/>
      <w:color w:val="404040" w:themeColor="text1" w:themeTint="BF"/>
    </w:rPr>
  </w:style>
  <w:style w:type="paragraph" w:styleId="Sarakstarindkopa">
    <w:name w:val="List Paragraph"/>
    <w:aliases w:val="Strip,2,List Paragraph1,Syle 1,virsraksts3,Akapit z listą BS,Bullet 1,Bullet Points,Dot pt,F5 List Paragraph,IFCL - List Paragraph,Indicator Text,List Paragraph Char Char Char,List Paragraph12,MAIN CONTENT,Numbered Para 1,OBC Bullet"/>
    <w:basedOn w:val="Parasts"/>
    <w:link w:val="SarakstarindkopaRakstz"/>
    <w:qFormat/>
    <w:rsid w:val="00406BB3"/>
    <w:pPr>
      <w:ind w:left="720"/>
      <w:contextualSpacing/>
    </w:pPr>
  </w:style>
  <w:style w:type="character" w:styleId="Intensvsizclums">
    <w:name w:val="Intense Emphasis"/>
    <w:basedOn w:val="Noklusjumarindkopasfonts"/>
    <w:uiPriority w:val="21"/>
    <w:qFormat/>
    <w:rsid w:val="00406BB3"/>
    <w:rPr>
      <w:i/>
      <w:iCs/>
      <w:color w:val="0F4761" w:themeColor="accent1" w:themeShade="BF"/>
    </w:rPr>
  </w:style>
  <w:style w:type="paragraph" w:styleId="Intensvscitts">
    <w:name w:val="Intense Quote"/>
    <w:basedOn w:val="Parasts"/>
    <w:next w:val="Parasts"/>
    <w:link w:val="IntensvscittsRakstz"/>
    <w:uiPriority w:val="30"/>
    <w:qFormat/>
    <w:rsid w:val="00406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6BB3"/>
    <w:rPr>
      <w:i/>
      <w:iCs/>
      <w:color w:val="0F4761" w:themeColor="accent1" w:themeShade="BF"/>
    </w:rPr>
  </w:style>
  <w:style w:type="character" w:styleId="Intensvaatsauce">
    <w:name w:val="Intense Reference"/>
    <w:basedOn w:val="Noklusjumarindkopasfonts"/>
    <w:uiPriority w:val="32"/>
    <w:qFormat/>
    <w:rsid w:val="00406BB3"/>
    <w:rPr>
      <w:b/>
      <w:bCs/>
      <w:smallCaps/>
      <w:color w:val="0F4761" w:themeColor="accent1" w:themeShade="BF"/>
      <w:spacing w:val="5"/>
    </w:rPr>
  </w:style>
  <w:style w:type="numbering" w:customStyle="1" w:styleId="Bezsaraksta1">
    <w:name w:val="Bez saraksta1"/>
    <w:next w:val="Bezsaraksta"/>
    <w:uiPriority w:val="99"/>
    <w:semiHidden/>
    <w:unhideWhenUsed/>
    <w:rsid w:val="00406BB3"/>
  </w:style>
  <w:style w:type="paragraph" w:styleId="Paraststmeklis">
    <w:name w:val="Normal (Web)"/>
    <w:basedOn w:val="Parasts"/>
    <w:uiPriority w:val="99"/>
    <w:rsid w:val="00406BB3"/>
    <w:pPr>
      <w:spacing w:beforeAutospacing="1" w:after="200" w:afterAutospacing="1" w:line="276" w:lineRule="auto"/>
    </w:pPr>
    <w:rPr>
      <w:rFonts w:ascii="Times New Roman" w:eastAsia="Times New Roman" w:hAnsi="Times New Roman" w:cs="Times New Roman"/>
      <w:kern w:val="0"/>
      <w:sz w:val="24"/>
      <w:szCs w:val="24"/>
      <w:lang w:eastAsia="lv-LV"/>
    </w:rPr>
  </w:style>
  <w:style w:type="paragraph" w:styleId="Pamattekstsaratkpi">
    <w:name w:val="Body Text Indent"/>
    <w:basedOn w:val="Parasts"/>
    <w:link w:val="PamattekstsaratkpiRakstz"/>
    <w:uiPriority w:val="1"/>
    <w:rsid w:val="00406BB3"/>
    <w:pPr>
      <w:spacing w:after="120" w:line="276" w:lineRule="auto"/>
      <w:ind w:left="283"/>
    </w:pPr>
    <w:rPr>
      <w:rFonts w:ascii="Times New Roman" w:eastAsia="Times New Roman" w:hAnsi="Times New Roman" w:cs="Times New Roman"/>
      <w:kern w:val="0"/>
      <w:sz w:val="24"/>
      <w:szCs w:val="24"/>
    </w:rPr>
  </w:style>
  <w:style w:type="character" w:customStyle="1" w:styleId="PamattekstsaratkpiRakstz">
    <w:name w:val="Pamatteksts ar atkāpi Rakstz."/>
    <w:basedOn w:val="Noklusjumarindkopasfonts"/>
    <w:link w:val="Pamattekstsaratkpi"/>
    <w:uiPriority w:val="1"/>
    <w:rsid w:val="00406BB3"/>
    <w:rPr>
      <w:rFonts w:ascii="Times New Roman" w:eastAsia="Times New Roman" w:hAnsi="Times New Roman" w:cs="Times New Roman"/>
      <w:kern w:val="0"/>
      <w:sz w:val="24"/>
      <w:szCs w:val="24"/>
    </w:rPr>
  </w:style>
  <w:style w:type="table" w:styleId="Reatabula">
    <w:name w:val="Table Grid"/>
    <w:basedOn w:val="Parastatabula"/>
    <w:uiPriority w:val="9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406BB3"/>
    <w:pPr>
      <w:spacing w:after="0" w:line="276" w:lineRule="auto"/>
    </w:pPr>
    <w:rPr>
      <w:rFonts w:ascii="Tahoma" w:eastAsia="Times New Roman" w:hAnsi="Tahoma" w:cs="Times New Roman"/>
      <w:kern w:val="0"/>
      <w:sz w:val="16"/>
      <w:szCs w:val="16"/>
      <w:lang w:eastAsia="lv-LV"/>
    </w:rPr>
  </w:style>
  <w:style w:type="character" w:customStyle="1" w:styleId="BalontekstsRakstz">
    <w:name w:val="Balonteksts Rakstz."/>
    <w:basedOn w:val="Noklusjumarindkopasfonts"/>
    <w:link w:val="Balonteksts"/>
    <w:uiPriority w:val="99"/>
    <w:semiHidden/>
    <w:rsid w:val="00406BB3"/>
    <w:rPr>
      <w:rFonts w:ascii="Tahoma" w:eastAsia="Times New Roman" w:hAnsi="Tahoma" w:cs="Times New Roman"/>
      <w:kern w:val="0"/>
      <w:sz w:val="16"/>
      <w:szCs w:val="16"/>
      <w:lang w:eastAsia="lv-LV"/>
    </w:rPr>
  </w:style>
  <w:style w:type="paragraph" w:styleId="Pamatteksts3">
    <w:name w:val="Body Text 3"/>
    <w:basedOn w:val="Parasts"/>
    <w:link w:val="Pamatteksts3Rakstz"/>
    <w:uiPriority w:val="99"/>
    <w:rsid w:val="00406BB3"/>
    <w:pPr>
      <w:spacing w:after="120" w:line="276" w:lineRule="auto"/>
    </w:pPr>
    <w:rPr>
      <w:rFonts w:ascii="Times New Roman" w:eastAsia="Times New Roman" w:hAnsi="Times New Roman" w:cs="Times New Roman"/>
      <w:kern w:val="0"/>
      <w:sz w:val="16"/>
      <w:szCs w:val="16"/>
      <w:lang w:eastAsia="lv-LV"/>
    </w:rPr>
  </w:style>
  <w:style w:type="character" w:customStyle="1" w:styleId="Pamatteksts3Rakstz">
    <w:name w:val="Pamatteksts 3 Rakstz."/>
    <w:basedOn w:val="Noklusjumarindkopasfonts"/>
    <w:link w:val="Pamatteksts3"/>
    <w:uiPriority w:val="99"/>
    <w:rsid w:val="00406BB3"/>
    <w:rPr>
      <w:rFonts w:ascii="Times New Roman" w:eastAsia="Times New Roman" w:hAnsi="Times New Roman" w:cs="Times New Roman"/>
      <w:kern w:val="0"/>
      <w:sz w:val="16"/>
      <w:szCs w:val="16"/>
      <w:lang w:eastAsia="lv-LV"/>
    </w:rPr>
  </w:style>
  <w:style w:type="paragraph" w:customStyle="1" w:styleId="naisf">
    <w:name w:val="naisf"/>
    <w:basedOn w:val="Parasts"/>
    <w:rsid w:val="00406BB3"/>
    <w:pPr>
      <w:spacing w:beforeAutospacing="1" w:after="200" w:afterAutospacing="1" w:line="276" w:lineRule="auto"/>
      <w:jc w:val="both"/>
    </w:pPr>
    <w:rPr>
      <w:rFonts w:ascii="Times New Roman" w:eastAsia="Times New Roman" w:hAnsi="Times New Roman" w:cs="Times New Roman"/>
      <w:kern w:val="0"/>
      <w:sz w:val="24"/>
      <w:szCs w:val="24"/>
      <w:lang w:val="en-GB"/>
    </w:rPr>
  </w:style>
  <w:style w:type="paragraph" w:styleId="Vienkrsteksts">
    <w:name w:val="Plain Text"/>
    <w:basedOn w:val="Parasts"/>
    <w:link w:val="VienkrstekstsRakstz"/>
    <w:uiPriority w:val="1"/>
    <w:rsid w:val="00406BB3"/>
    <w:pPr>
      <w:tabs>
        <w:tab w:val="num" w:pos="360"/>
      </w:tabs>
      <w:spacing w:after="120" w:line="276" w:lineRule="auto"/>
      <w:ind w:left="360" w:hanging="360"/>
      <w:jc w:val="both"/>
    </w:pPr>
    <w:rPr>
      <w:rFonts w:ascii="Courier New" w:eastAsia="Times New Roman" w:hAnsi="Courier New" w:cs="Times New Roman"/>
      <w:kern w:val="0"/>
      <w:sz w:val="20"/>
      <w:szCs w:val="20"/>
    </w:rPr>
  </w:style>
  <w:style w:type="character" w:customStyle="1" w:styleId="VienkrstekstsRakstz">
    <w:name w:val="Vienkāršs teksts Rakstz."/>
    <w:basedOn w:val="Noklusjumarindkopasfonts"/>
    <w:link w:val="Vienkrsteksts"/>
    <w:uiPriority w:val="1"/>
    <w:rsid w:val="00406BB3"/>
    <w:rPr>
      <w:rFonts w:ascii="Courier New" w:eastAsia="Times New Roman" w:hAnsi="Courier New" w:cs="Times New Roman"/>
      <w:kern w:val="0"/>
      <w:sz w:val="20"/>
      <w:szCs w:val="20"/>
    </w:rPr>
  </w:style>
  <w:style w:type="paragraph" w:styleId="Tekstabloks">
    <w:name w:val="Block Text"/>
    <w:basedOn w:val="Parasts"/>
    <w:uiPriority w:val="1"/>
    <w:rsid w:val="00406BB3"/>
    <w:pPr>
      <w:spacing w:after="120" w:line="276" w:lineRule="auto"/>
      <w:ind w:left="1440" w:right="1440"/>
    </w:pPr>
    <w:rPr>
      <w:rFonts w:ascii="Times New Roman" w:eastAsia="Times New Roman" w:hAnsi="Times New Roman" w:cs="Times New Roman"/>
      <w:kern w:val="0"/>
      <w:sz w:val="20"/>
      <w:szCs w:val="20"/>
    </w:rPr>
  </w:style>
  <w:style w:type="character" w:styleId="Hipersaite">
    <w:name w:val="Hyperlink"/>
    <w:uiPriority w:val="99"/>
    <w:rsid w:val="00406BB3"/>
    <w:rPr>
      <w:color w:val="0000FF"/>
      <w:u w:val="single"/>
    </w:rPr>
  </w:style>
  <w:style w:type="paragraph" w:customStyle="1" w:styleId="Char">
    <w:name w:val="Char"/>
    <w:basedOn w:val="Parasts"/>
    <w:uiPriority w:val="1"/>
    <w:rsid w:val="00406BB3"/>
    <w:pPr>
      <w:spacing w:before="120" w:line="240" w:lineRule="exact"/>
      <w:ind w:firstLine="720"/>
      <w:jc w:val="both"/>
    </w:pPr>
    <w:rPr>
      <w:rFonts w:ascii="Verdana" w:eastAsia="Times New Roman" w:hAnsi="Verdana" w:cs="Times New Roman"/>
      <w:kern w:val="0"/>
      <w:sz w:val="20"/>
      <w:szCs w:val="20"/>
      <w:lang w:val="en-US"/>
    </w:rPr>
  </w:style>
  <w:style w:type="character" w:styleId="Komentraatsauce">
    <w:name w:val="annotation reference"/>
    <w:uiPriority w:val="99"/>
    <w:rsid w:val="00406BB3"/>
    <w:rPr>
      <w:sz w:val="16"/>
      <w:szCs w:val="16"/>
    </w:rPr>
  </w:style>
  <w:style w:type="paragraph" w:styleId="Komentrateksts">
    <w:name w:val="annotation text"/>
    <w:basedOn w:val="Parasts"/>
    <w:link w:val="KomentratekstsRakstz"/>
    <w:uiPriority w:val="99"/>
    <w:rsid w:val="00406BB3"/>
    <w:pPr>
      <w:spacing w:after="0" w:line="276" w:lineRule="auto"/>
    </w:pPr>
    <w:rPr>
      <w:rFonts w:ascii="Times New Roman" w:eastAsia="Times New Roman" w:hAnsi="Times New Roman" w:cs="Times New Roman"/>
      <w:kern w:val="0"/>
      <w:sz w:val="20"/>
      <w:szCs w:val="20"/>
      <w:lang w:eastAsia="lv-LV"/>
    </w:rPr>
  </w:style>
  <w:style w:type="character" w:customStyle="1" w:styleId="KomentratekstsRakstz">
    <w:name w:val="Komentāra teksts Rakstz."/>
    <w:basedOn w:val="Noklusjumarindkopasfonts"/>
    <w:link w:val="Komentrateksts"/>
    <w:uiPriority w:val="99"/>
    <w:rsid w:val="00406BB3"/>
    <w:rPr>
      <w:rFonts w:ascii="Times New Roman" w:eastAsia="Times New Roman" w:hAnsi="Times New Roman" w:cs="Times New Roman"/>
      <w:kern w:val="0"/>
      <w:sz w:val="20"/>
      <w:szCs w:val="20"/>
      <w:lang w:eastAsia="lv-LV"/>
    </w:rPr>
  </w:style>
  <w:style w:type="paragraph" w:styleId="Komentratma">
    <w:name w:val="annotation subject"/>
    <w:basedOn w:val="Komentrateksts"/>
    <w:next w:val="Komentrateksts"/>
    <w:link w:val="KomentratmaRakstz"/>
    <w:uiPriority w:val="99"/>
    <w:semiHidden/>
    <w:rsid w:val="00406BB3"/>
    <w:rPr>
      <w:b/>
      <w:bCs/>
    </w:rPr>
  </w:style>
  <w:style w:type="character" w:customStyle="1" w:styleId="KomentratmaRakstz">
    <w:name w:val="Komentāra tēma Rakstz."/>
    <w:basedOn w:val="KomentratekstsRakstz"/>
    <w:link w:val="Komentratma"/>
    <w:uiPriority w:val="99"/>
    <w:semiHidden/>
    <w:rsid w:val="00406BB3"/>
    <w:rPr>
      <w:rFonts w:ascii="Times New Roman" w:eastAsia="Times New Roman" w:hAnsi="Times New Roman" w:cs="Times New Roman"/>
      <w:b/>
      <w:bCs/>
      <w:kern w:val="0"/>
      <w:sz w:val="20"/>
      <w:szCs w:val="20"/>
      <w:lang w:eastAsia="lv-LV"/>
    </w:rPr>
  </w:style>
  <w:style w:type="paragraph" w:styleId="Pamattekstaatkpe2">
    <w:name w:val="Body Text Indent 2"/>
    <w:basedOn w:val="Parasts"/>
    <w:link w:val="Pamattekstaatkpe2Rakstz"/>
    <w:uiPriority w:val="99"/>
    <w:unhideWhenUsed/>
    <w:rsid w:val="00406BB3"/>
    <w:pPr>
      <w:spacing w:after="120" w:line="276" w:lineRule="auto"/>
      <w:ind w:left="283"/>
    </w:pPr>
    <w:rPr>
      <w:rFonts w:ascii="Times New Roman" w:eastAsia="Times New Roman" w:hAnsi="Times New Roman" w:cs="Times New Roman"/>
      <w:kern w:val="0"/>
      <w:sz w:val="24"/>
      <w:szCs w:val="24"/>
      <w:lang w:eastAsia="lv-LV"/>
    </w:rPr>
  </w:style>
  <w:style w:type="character" w:customStyle="1" w:styleId="Pamattekstaatkpe2Rakstz">
    <w:name w:val="Pamatteksta atkāpe 2 Rakstz."/>
    <w:basedOn w:val="Noklusjumarindkopasfonts"/>
    <w:link w:val="Pamattekstaatkpe2"/>
    <w:uiPriority w:val="99"/>
    <w:rsid w:val="00406BB3"/>
    <w:rPr>
      <w:rFonts w:ascii="Times New Roman" w:eastAsia="Times New Roman" w:hAnsi="Times New Roman" w:cs="Times New Roman"/>
      <w:kern w:val="0"/>
      <w:sz w:val="24"/>
      <w:szCs w:val="24"/>
      <w:lang w:eastAsia="lv-LV"/>
    </w:rPr>
  </w:style>
  <w:style w:type="paragraph" w:styleId="Saturs1">
    <w:name w:val="toc 1"/>
    <w:basedOn w:val="Parasts"/>
    <w:next w:val="Parasts"/>
    <w:uiPriority w:val="1"/>
    <w:rsid w:val="00406BB3"/>
    <w:pPr>
      <w:spacing w:before="120" w:after="120" w:line="276" w:lineRule="auto"/>
    </w:pPr>
    <w:rPr>
      <w:rFonts w:ascii="Times New Roman" w:eastAsia="Times New Roman" w:hAnsi="Times New Roman" w:cs="Times New Roman"/>
      <w:b/>
      <w:bCs/>
      <w:caps/>
      <w:kern w:val="0"/>
      <w:sz w:val="20"/>
      <w:szCs w:val="20"/>
    </w:rPr>
  </w:style>
  <w:style w:type="paragraph" w:styleId="Pamatteksts">
    <w:name w:val="Body Text"/>
    <w:basedOn w:val="Parasts"/>
    <w:link w:val="PamattekstsRakstz"/>
    <w:uiPriority w:val="99"/>
    <w:rsid w:val="00406BB3"/>
    <w:pPr>
      <w:spacing w:after="120" w:line="276" w:lineRule="auto"/>
    </w:pPr>
    <w:rPr>
      <w:rFonts w:ascii="Times New Roman" w:eastAsia="Times New Roman" w:hAnsi="Times New Roman" w:cs="Times New Roman"/>
      <w:kern w:val="0"/>
      <w:sz w:val="24"/>
      <w:szCs w:val="24"/>
      <w:lang w:eastAsia="lv-LV"/>
    </w:rPr>
  </w:style>
  <w:style w:type="character" w:customStyle="1" w:styleId="PamattekstsRakstz">
    <w:name w:val="Pamatteksts Rakstz."/>
    <w:basedOn w:val="Noklusjumarindkopasfonts"/>
    <w:link w:val="Pamatteksts"/>
    <w:uiPriority w:val="99"/>
    <w:rsid w:val="00406BB3"/>
    <w:rPr>
      <w:rFonts w:ascii="Times New Roman" w:eastAsia="Times New Roman" w:hAnsi="Times New Roman" w:cs="Times New Roman"/>
      <w:kern w:val="0"/>
      <w:sz w:val="24"/>
      <w:szCs w:val="24"/>
      <w:lang w:eastAsia="lv-LV"/>
    </w:rPr>
  </w:style>
  <w:style w:type="paragraph" w:styleId="Kjene">
    <w:name w:val="footer"/>
    <w:basedOn w:val="Parasts"/>
    <w:link w:val="KjeneRakstz"/>
    <w:uiPriority w:val="99"/>
    <w:rsid w:val="00406BB3"/>
    <w:pPr>
      <w:tabs>
        <w:tab w:val="center" w:pos="4320"/>
        <w:tab w:val="right" w:pos="8640"/>
      </w:tabs>
      <w:spacing w:after="0" w:line="276" w:lineRule="auto"/>
    </w:pPr>
    <w:rPr>
      <w:rFonts w:ascii="Times New Roman" w:eastAsia="Times New Roman" w:hAnsi="Times New Roman" w:cs="Times New Roman"/>
      <w:kern w:val="0"/>
      <w:sz w:val="24"/>
      <w:szCs w:val="24"/>
    </w:rPr>
  </w:style>
  <w:style w:type="character" w:customStyle="1" w:styleId="KjeneRakstz">
    <w:name w:val="Kājene Rakstz."/>
    <w:basedOn w:val="Noklusjumarindkopasfonts"/>
    <w:link w:val="Kjene"/>
    <w:uiPriority w:val="99"/>
    <w:rsid w:val="00406BB3"/>
    <w:rPr>
      <w:rFonts w:ascii="Times New Roman" w:eastAsia="Times New Roman" w:hAnsi="Times New Roman" w:cs="Times New Roman"/>
      <w:kern w:val="0"/>
      <w:sz w:val="24"/>
      <w:szCs w:val="24"/>
    </w:rPr>
  </w:style>
  <w:style w:type="character" w:styleId="Lappusesnumurs">
    <w:name w:val="page number"/>
    <w:basedOn w:val="Noklusjumarindkopasfonts"/>
    <w:uiPriority w:val="99"/>
    <w:rsid w:val="00406BB3"/>
  </w:style>
  <w:style w:type="character" w:styleId="Izclums">
    <w:name w:val="Emphasis"/>
    <w:qFormat/>
    <w:rsid w:val="00406BB3"/>
    <w:rPr>
      <w:i/>
      <w:iCs/>
    </w:rPr>
  </w:style>
  <w:style w:type="numbering" w:customStyle="1" w:styleId="Style1">
    <w:name w:val="Style1"/>
    <w:rsid w:val="00406BB3"/>
    <w:pPr>
      <w:numPr>
        <w:numId w:val="5"/>
      </w:numPr>
    </w:pPr>
  </w:style>
  <w:style w:type="paragraph" w:styleId="Galvene">
    <w:name w:val="header"/>
    <w:basedOn w:val="Parasts"/>
    <w:link w:val="GalveneRakstz"/>
    <w:rsid w:val="00406BB3"/>
    <w:pPr>
      <w:tabs>
        <w:tab w:val="center" w:pos="4153"/>
        <w:tab w:val="right" w:pos="8306"/>
      </w:tabs>
      <w:spacing w:after="0" w:line="276" w:lineRule="auto"/>
    </w:pPr>
    <w:rPr>
      <w:rFonts w:ascii="Times New Roman" w:eastAsia="Times New Roman" w:hAnsi="Times New Roman" w:cs="Times New Roman"/>
      <w:kern w:val="0"/>
      <w:sz w:val="24"/>
      <w:szCs w:val="24"/>
      <w:lang w:eastAsia="lv-LV"/>
    </w:rPr>
  </w:style>
  <w:style w:type="character" w:customStyle="1" w:styleId="GalveneRakstz">
    <w:name w:val="Galvene Rakstz."/>
    <w:basedOn w:val="Noklusjumarindkopasfonts"/>
    <w:link w:val="Galvene"/>
    <w:rsid w:val="00406BB3"/>
    <w:rPr>
      <w:rFonts w:ascii="Times New Roman" w:eastAsia="Times New Roman" w:hAnsi="Times New Roman" w:cs="Times New Roman"/>
      <w:kern w:val="0"/>
      <w:sz w:val="24"/>
      <w:szCs w:val="24"/>
      <w:lang w:eastAsia="lv-LV"/>
    </w:rPr>
  </w:style>
  <w:style w:type="character" w:styleId="Izmantotahipersaite">
    <w:name w:val="FollowedHyperlink"/>
    <w:uiPriority w:val="99"/>
    <w:semiHidden/>
    <w:unhideWhenUsed/>
    <w:rsid w:val="00406BB3"/>
    <w:rPr>
      <w:color w:val="800080"/>
      <w:u w:val="single"/>
    </w:rPr>
  </w:style>
  <w:style w:type="paragraph" w:styleId="Pamattekstaatkpe3">
    <w:name w:val="Body Text Indent 3"/>
    <w:basedOn w:val="Parasts"/>
    <w:link w:val="Pamattekstaatkpe3Rakstz"/>
    <w:uiPriority w:val="99"/>
    <w:semiHidden/>
    <w:unhideWhenUsed/>
    <w:rsid w:val="00406BB3"/>
    <w:pPr>
      <w:spacing w:after="120" w:line="276" w:lineRule="auto"/>
      <w:ind w:left="283"/>
    </w:pPr>
    <w:rPr>
      <w:rFonts w:ascii="Calibri" w:eastAsia="Calibri" w:hAnsi="Calibri" w:cs="Times New Roman"/>
      <w:kern w:val="0"/>
      <w:sz w:val="16"/>
      <w:szCs w:val="16"/>
      <w:lang w:val="x-none"/>
    </w:rPr>
  </w:style>
  <w:style w:type="character" w:customStyle="1" w:styleId="Pamattekstaatkpe3Rakstz">
    <w:name w:val="Pamatteksta atkāpe 3 Rakstz."/>
    <w:basedOn w:val="Noklusjumarindkopasfonts"/>
    <w:link w:val="Pamattekstaatkpe3"/>
    <w:uiPriority w:val="99"/>
    <w:semiHidden/>
    <w:rsid w:val="00406BB3"/>
    <w:rPr>
      <w:rFonts w:ascii="Calibri" w:eastAsia="Calibri" w:hAnsi="Calibri" w:cs="Times New Roman"/>
      <w:kern w:val="0"/>
      <w:sz w:val="16"/>
      <w:szCs w:val="16"/>
      <w:lang w:val="x-none"/>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406BB3"/>
    <w:pPr>
      <w:spacing w:after="200" w:line="276" w:lineRule="auto"/>
    </w:pPr>
    <w:rPr>
      <w:rFonts w:ascii="Calibri" w:eastAsia="Calibri" w:hAnsi="Calibri" w:cs="Times New Roman"/>
      <w:kern w:val="0"/>
      <w:sz w:val="20"/>
      <w:szCs w:val="20"/>
      <w:lang w:val="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406BB3"/>
    <w:rPr>
      <w:rFonts w:ascii="Calibri" w:eastAsia="Calibri" w:hAnsi="Calibri" w:cs="Times New Roman"/>
      <w:kern w:val="0"/>
      <w:sz w:val="20"/>
      <w:szCs w:val="20"/>
      <w:lang w:val="x-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unhideWhenUsed/>
    <w:qFormat/>
    <w:rsid w:val="00406BB3"/>
    <w:rPr>
      <w:vertAlign w:val="superscript"/>
    </w:rPr>
  </w:style>
  <w:style w:type="paragraph" w:customStyle="1" w:styleId="Teksts1">
    <w:name w:val="Teksts1"/>
    <w:basedOn w:val="Parasts"/>
    <w:uiPriority w:val="1"/>
    <w:rsid w:val="00406BB3"/>
    <w:pPr>
      <w:spacing w:after="320" w:line="276" w:lineRule="auto"/>
    </w:pPr>
    <w:rPr>
      <w:rFonts w:ascii="BaltTimes" w:eastAsia="Calibri" w:hAnsi="BaltTimes" w:cs="Times New Roman"/>
      <w:kern w:val="0"/>
      <w:sz w:val="24"/>
      <w:szCs w:val="24"/>
    </w:rPr>
  </w:style>
  <w:style w:type="paragraph" w:styleId="Pamatteksts2">
    <w:name w:val="Body Text 2"/>
    <w:basedOn w:val="Parasts"/>
    <w:link w:val="Pamatteksts2Rakstz"/>
    <w:uiPriority w:val="99"/>
    <w:rsid w:val="00406BB3"/>
    <w:pPr>
      <w:spacing w:after="120" w:line="276" w:lineRule="auto"/>
    </w:pPr>
    <w:rPr>
      <w:rFonts w:ascii="Times New Roman" w:eastAsia="Times New Roman" w:hAnsi="Times New Roman" w:cs="Times New Roman"/>
      <w:kern w:val="0"/>
      <w:sz w:val="24"/>
      <w:szCs w:val="24"/>
    </w:rPr>
  </w:style>
  <w:style w:type="character" w:customStyle="1" w:styleId="Pamatteksts2Rakstz">
    <w:name w:val="Pamatteksts 2 Rakstz."/>
    <w:basedOn w:val="Noklusjumarindkopasfonts"/>
    <w:link w:val="Pamatteksts2"/>
    <w:uiPriority w:val="99"/>
    <w:rsid w:val="00406BB3"/>
    <w:rPr>
      <w:rFonts w:ascii="Times New Roman" w:eastAsia="Times New Roman" w:hAnsi="Times New Roman" w:cs="Times New Roman"/>
      <w:kern w:val="0"/>
      <w:sz w:val="24"/>
      <w:szCs w:val="24"/>
    </w:rPr>
  </w:style>
  <w:style w:type="paragraph" w:customStyle="1" w:styleId="txt1">
    <w:name w:val="txt1"/>
    <w:rsid w:val="00406B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eastAsia="lv-LV"/>
    </w:rPr>
  </w:style>
  <w:style w:type="character" w:customStyle="1" w:styleId="small">
    <w:name w:val="small"/>
    <w:rsid w:val="00406BB3"/>
  </w:style>
  <w:style w:type="paragraph" w:customStyle="1" w:styleId="Style8">
    <w:name w:val="Style8"/>
    <w:basedOn w:val="Parasts"/>
    <w:uiPriority w:val="1"/>
    <w:rsid w:val="00406BB3"/>
    <w:pPr>
      <w:widowControl w:val="0"/>
      <w:spacing w:after="0" w:line="274" w:lineRule="exact"/>
      <w:ind w:hanging="710"/>
      <w:jc w:val="both"/>
    </w:pPr>
    <w:rPr>
      <w:rFonts w:ascii="Times New Roman" w:eastAsia="Times New Roman" w:hAnsi="Times New Roman" w:cs="Times New Roman"/>
      <w:kern w:val="0"/>
      <w:sz w:val="24"/>
      <w:szCs w:val="24"/>
      <w:lang w:eastAsia="lv-LV"/>
    </w:rPr>
  </w:style>
  <w:style w:type="paragraph" w:customStyle="1" w:styleId="Tabteksts">
    <w:name w:val="Tabteksts"/>
    <w:basedOn w:val="Parasts"/>
    <w:uiPriority w:val="99"/>
    <w:rsid w:val="00406BB3"/>
    <w:pPr>
      <w:keepLines/>
      <w:spacing w:before="60" w:after="120" w:line="276" w:lineRule="auto"/>
    </w:pPr>
    <w:rPr>
      <w:rFonts w:ascii="Times New Roman" w:eastAsia="Times New Roman" w:hAnsi="Times New Roman" w:cs="Times New Roman"/>
      <w:kern w:val="0"/>
      <w:sz w:val="24"/>
      <w:szCs w:val="24"/>
      <w:lang w:val="en-US"/>
    </w:rPr>
  </w:style>
  <w:style w:type="paragraph" w:customStyle="1" w:styleId="CharCharChar">
    <w:name w:val="Char Char Char"/>
    <w:basedOn w:val="Parasts"/>
    <w:uiPriority w:val="1"/>
    <w:rsid w:val="00406BB3"/>
    <w:pPr>
      <w:spacing w:line="240" w:lineRule="exact"/>
    </w:pPr>
    <w:rPr>
      <w:rFonts w:ascii="Tahoma" w:eastAsia="Times New Roman" w:hAnsi="Tahoma" w:cs="Times New Roman"/>
      <w:kern w:val="0"/>
      <w:sz w:val="20"/>
      <w:szCs w:val="20"/>
      <w:lang w:val="en-US"/>
    </w:rPr>
  </w:style>
  <w:style w:type="paragraph" w:styleId="Pamattekstapirmatkpe">
    <w:name w:val="Body Text First Indent"/>
    <w:basedOn w:val="Pamatteksts"/>
    <w:link w:val="PamattekstapirmatkpeRakstz"/>
    <w:uiPriority w:val="99"/>
    <w:semiHidden/>
    <w:unhideWhenUsed/>
    <w:rsid w:val="00406BB3"/>
    <w:pPr>
      <w:ind w:firstLine="210"/>
    </w:pPr>
    <w:rPr>
      <w:sz w:val="22"/>
      <w:szCs w:val="22"/>
      <w:lang w:eastAsia="en-US"/>
    </w:rPr>
  </w:style>
  <w:style w:type="character" w:customStyle="1" w:styleId="PamattekstapirmatkpeRakstz">
    <w:name w:val="Pamatteksta pirmā atkāpe Rakstz."/>
    <w:basedOn w:val="PamattekstsRakstz"/>
    <w:link w:val="Pamattekstapirmatkpe"/>
    <w:uiPriority w:val="99"/>
    <w:semiHidden/>
    <w:rsid w:val="00406BB3"/>
    <w:rPr>
      <w:rFonts w:ascii="Times New Roman" w:eastAsia="Times New Roman" w:hAnsi="Times New Roman" w:cs="Times New Roman"/>
      <w:kern w:val="0"/>
      <w:sz w:val="24"/>
      <w:szCs w:val="24"/>
      <w:lang w:eastAsia="lv-LV"/>
    </w:rPr>
  </w:style>
  <w:style w:type="paragraph" w:customStyle="1" w:styleId="Normal1">
    <w:name w:val="Normal1"/>
    <w:basedOn w:val="Parasts"/>
    <w:uiPriority w:val="1"/>
    <w:rsid w:val="00406BB3"/>
    <w:pPr>
      <w:numPr>
        <w:numId w:val="2"/>
      </w:numPr>
      <w:spacing w:before="120" w:after="0" w:line="276" w:lineRule="auto"/>
      <w:jc w:val="both"/>
    </w:pPr>
    <w:rPr>
      <w:rFonts w:ascii="Times New Roman" w:eastAsia="Times New Roman" w:hAnsi="Times New Roman" w:cs="Times New Roman"/>
      <w:kern w:val="0"/>
      <w:sz w:val="24"/>
      <w:szCs w:val="24"/>
      <w:lang w:val="en-GB"/>
    </w:rPr>
  </w:style>
  <w:style w:type="character" w:customStyle="1" w:styleId="SarakstarindkopaRakstz">
    <w:name w:val="Saraksta rindkopa Rakstz."/>
    <w:aliases w:val="Strip Rakstz.,2 Rakstz.,List Paragraph1 Rakstz.,Syle 1 Rakstz.,virsraksts3 Rakstz.,Akapit z listą BS Rakstz.,Bullet 1 Rakstz.,Bullet Points Rakstz.,Dot pt Rakstz.,F5 List Paragraph Rakstz.,IFCL - List Paragraph Rakstz."/>
    <w:link w:val="Sarakstarindkopa"/>
    <w:qFormat/>
    <w:rsid w:val="00406BB3"/>
  </w:style>
  <w:style w:type="table" w:customStyle="1" w:styleId="TableGrid1">
    <w:name w:val="Table Grid1"/>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BB3"/>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Beiguvresteksts">
    <w:name w:val="endnote text"/>
    <w:basedOn w:val="Parasts"/>
    <w:link w:val="BeiguvrestekstsRakstz"/>
    <w:uiPriority w:val="99"/>
    <w:semiHidden/>
    <w:unhideWhenUsed/>
    <w:rsid w:val="00406BB3"/>
    <w:pPr>
      <w:spacing w:after="200" w:line="276" w:lineRule="auto"/>
    </w:pPr>
    <w:rPr>
      <w:rFonts w:ascii="Calibri" w:eastAsia="Calibri" w:hAnsi="Calibri" w:cs="Times New Roman"/>
      <w:kern w:val="0"/>
      <w:sz w:val="20"/>
      <w:szCs w:val="20"/>
    </w:rPr>
  </w:style>
  <w:style w:type="character" w:customStyle="1" w:styleId="BeiguvrestekstsRakstz">
    <w:name w:val="Beigu vēres teksts Rakstz."/>
    <w:basedOn w:val="Noklusjumarindkopasfonts"/>
    <w:link w:val="Beiguvresteksts"/>
    <w:uiPriority w:val="99"/>
    <w:semiHidden/>
    <w:rsid w:val="00406BB3"/>
    <w:rPr>
      <w:rFonts w:ascii="Calibri" w:eastAsia="Calibri" w:hAnsi="Calibri" w:cs="Times New Roman"/>
      <w:kern w:val="0"/>
      <w:sz w:val="20"/>
      <w:szCs w:val="20"/>
    </w:rPr>
  </w:style>
  <w:style w:type="character" w:styleId="Beiguvresatsauce">
    <w:name w:val="endnote reference"/>
    <w:uiPriority w:val="99"/>
    <w:semiHidden/>
    <w:unhideWhenUsed/>
    <w:rsid w:val="00406BB3"/>
    <w:rPr>
      <w:vertAlign w:val="superscript"/>
    </w:rPr>
  </w:style>
  <w:style w:type="paragraph" w:customStyle="1" w:styleId="StyleHeading8Left0cmFirstline0cm">
    <w:name w:val="Style Heading 8 + Left:  0 cm First line:  0 cm"/>
    <w:basedOn w:val="Virsraksts8"/>
    <w:next w:val="Sarakstarindkopa"/>
    <w:uiPriority w:val="1"/>
    <w:rsid w:val="00406BB3"/>
    <w:pPr>
      <w:keepNext w:val="0"/>
      <w:keepLines w:val="0"/>
      <w:spacing w:before="240" w:after="60" w:line="276" w:lineRule="auto"/>
      <w:jc w:val="center"/>
    </w:pPr>
    <w:rPr>
      <w:rFonts w:ascii="Times New Roman Bold" w:eastAsia="Times New Roman" w:hAnsi="Times New Roman Bold" w:cs="Times New Roman"/>
      <w:b/>
      <w:bCs/>
      <w:i w:val="0"/>
      <w:iCs w:val="0"/>
      <w:caps/>
      <w:color w:val="auto"/>
      <w:kern w:val="0"/>
      <w:sz w:val="28"/>
      <w:szCs w:val="28"/>
      <w:lang w:eastAsia="lv-LV"/>
    </w:rPr>
  </w:style>
  <w:style w:type="numbering" w:customStyle="1" w:styleId="Style2">
    <w:name w:val="Style2"/>
    <w:uiPriority w:val="99"/>
    <w:rsid w:val="00406BB3"/>
  </w:style>
  <w:style w:type="numbering" w:customStyle="1" w:styleId="Style3">
    <w:name w:val="Style3"/>
    <w:uiPriority w:val="99"/>
    <w:rsid w:val="00406BB3"/>
  </w:style>
  <w:style w:type="numbering" w:customStyle="1" w:styleId="Style4">
    <w:name w:val="Style4"/>
    <w:uiPriority w:val="99"/>
    <w:rsid w:val="00406BB3"/>
  </w:style>
  <w:style w:type="numbering" w:customStyle="1" w:styleId="Style5">
    <w:name w:val="Style5"/>
    <w:uiPriority w:val="99"/>
    <w:rsid w:val="00406BB3"/>
  </w:style>
  <w:style w:type="numbering" w:customStyle="1" w:styleId="Style6">
    <w:name w:val="Style6"/>
    <w:uiPriority w:val="99"/>
    <w:rsid w:val="00406BB3"/>
  </w:style>
  <w:style w:type="paragraph" w:styleId="Bezatstarpm">
    <w:name w:val="No Spacing"/>
    <w:uiPriority w:val="1"/>
    <w:qFormat/>
    <w:rsid w:val="00406BB3"/>
    <w:pPr>
      <w:spacing w:after="0" w:line="240" w:lineRule="auto"/>
    </w:pPr>
    <w:rPr>
      <w:rFonts w:ascii="Calibri" w:eastAsia="ヒラギノ角ゴ Pro W3" w:hAnsi="Calibri" w:cs="Times New Roman"/>
      <w:color w:val="000000"/>
      <w:kern w:val="0"/>
      <w:szCs w:val="24"/>
    </w:rPr>
  </w:style>
  <w:style w:type="paragraph" w:customStyle="1" w:styleId="Char2">
    <w:name w:val="Char2"/>
    <w:aliases w:val="Char Char Char Char"/>
    <w:basedOn w:val="Parasts"/>
    <w:next w:val="Parasts"/>
    <w:link w:val="Vresatsauce"/>
    <w:uiPriority w:val="99"/>
    <w:rsid w:val="00406BB3"/>
    <w:pPr>
      <w:spacing w:after="0" w:line="240" w:lineRule="exact"/>
      <w:ind w:firstLine="567"/>
      <w:jc w:val="both"/>
    </w:pPr>
    <w:rPr>
      <w:vertAlign w:val="superscript"/>
    </w:rPr>
  </w:style>
  <w:style w:type="character" w:styleId="Piemint">
    <w:name w:val="Mention"/>
    <w:basedOn w:val="Noklusjumarindkopasfonts"/>
    <w:uiPriority w:val="99"/>
    <w:unhideWhenUsed/>
    <w:rsid w:val="00406BB3"/>
    <w:rPr>
      <w:color w:val="2B579A"/>
      <w:shd w:val="clear" w:color="auto" w:fill="E6E6E6"/>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uiPriority w:val="99"/>
    <w:rsid w:val="00406BB3"/>
    <w:pPr>
      <w:spacing w:line="240" w:lineRule="exact"/>
      <w:jc w:val="both"/>
    </w:pPr>
    <w:rPr>
      <w:rFonts w:ascii="Times New Roman" w:eastAsia="Times New Roman" w:hAnsi="Times New Roman" w:cs="Times New Roman"/>
      <w:kern w:val="0"/>
      <w:sz w:val="20"/>
      <w:szCs w:val="20"/>
      <w:vertAlign w:val="superscript"/>
      <w:lang w:eastAsia="lv-LV"/>
    </w:rPr>
  </w:style>
  <w:style w:type="character" w:styleId="Neatrisintapieminana">
    <w:name w:val="Unresolved Mention"/>
    <w:basedOn w:val="Noklusjumarindkopasfonts"/>
    <w:uiPriority w:val="99"/>
    <w:unhideWhenUsed/>
    <w:rsid w:val="00406BB3"/>
    <w:rPr>
      <w:color w:val="605E5C"/>
      <w:shd w:val="clear" w:color="auto" w:fill="E1DFDD"/>
    </w:rPr>
  </w:style>
  <w:style w:type="character" w:customStyle="1" w:styleId="FootnoteCharacters">
    <w:name w:val="Footnote Characters"/>
    <w:rsid w:val="00406BB3"/>
    <w:rPr>
      <w:vertAlign w:val="superscript"/>
    </w:rPr>
  </w:style>
  <w:style w:type="paragraph" w:customStyle="1" w:styleId="Punkts">
    <w:name w:val="Punkts"/>
    <w:basedOn w:val="Parasts"/>
    <w:next w:val="Apakpunkts"/>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Apakpunkts">
    <w:name w:val="Apakšpunkts"/>
    <w:basedOn w:val="Parasts"/>
    <w:link w:val="ApakpunktsChar"/>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Paragrfs">
    <w:name w:val="Paragrāfs"/>
    <w:basedOn w:val="Parasts"/>
    <w:next w:val="Parasts"/>
    <w:uiPriority w:val="1"/>
    <w:rsid w:val="00406BB3"/>
    <w:pPr>
      <w:tabs>
        <w:tab w:val="num" w:pos="360"/>
      </w:tabs>
      <w:spacing w:after="0" w:line="276" w:lineRule="auto"/>
      <w:jc w:val="both"/>
    </w:pPr>
    <w:rPr>
      <w:rFonts w:ascii="Arial" w:eastAsia="Times New Roman" w:hAnsi="Arial" w:cs="Times New Roman"/>
      <w:kern w:val="0"/>
      <w:sz w:val="20"/>
      <w:szCs w:val="20"/>
      <w:lang w:eastAsia="lv-LV"/>
    </w:rPr>
  </w:style>
  <w:style w:type="character" w:customStyle="1" w:styleId="ApakpunktsChar">
    <w:name w:val="Apakšpunkts Char"/>
    <w:link w:val="Apakpunkts"/>
    <w:uiPriority w:val="1"/>
    <w:rsid w:val="00406BB3"/>
    <w:rPr>
      <w:rFonts w:ascii="Arial" w:eastAsia="Times New Roman" w:hAnsi="Arial" w:cs="Times New Roman"/>
      <w:b/>
      <w:bCs/>
      <w:kern w:val="0"/>
      <w:sz w:val="20"/>
      <w:szCs w:val="20"/>
      <w:lang w:eastAsia="lv-LV"/>
    </w:rPr>
  </w:style>
  <w:style w:type="numbering" w:customStyle="1" w:styleId="WWOutlineListStyle12">
    <w:name w:val="WW_OutlineListStyle_12"/>
    <w:basedOn w:val="Bezsaraksta"/>
    <w:rsid w:val="00406BB3"/>
  </w:style>
  <w:style w:type="character" w:customStyle="1" w:styleId="Style3Char">
    <w:name w:val="Style3 Char"/>
    <w:rsid w:val="00406BB3"/>
    <w:rPr>
      <w:rFonts w:ascii="Times New Roman" w:eastAsia="Calibri" w:hAnsi="Times New Roman" w:cs="Times New Roman"/>
      <w:bCs/>
      <w:noProof/>
      <w:kern w:val="28"/>
      <w:sz w:val="24"/>
      <w:lang w:val="x-none" w:eastAsia="x-none"/>
    </w:rPr>
  </w:style>
  <w:style w:type="paragraph" w:customStyle="1" w:styleId="Teksts2">
    <w:name w:val="Teksts2"/>
    <w:basedOn w:val="Parasts"/>
    <w:uiPriority w:val="99"/>
    <w:rsid w:val="00406BB3"/>
    <w:pPr>
      <w:spacing w:after="0" w:line="276" w:lineRule="auto"/>
    </w:pPr>
    <w:rPr>
      <w:rFonts w:ascii="Teutonica" w:eastAsia="Times New Roman" w:hAnsi="Teutonica" w:cs="Times New Roman"/>
      <w:kern w:val="0"/>
      <w:sz w:val="24"/>
      <w:szCs w:val="24"/>
      <w:lang w:val="en-US"/>
    </w:rPr>
  </w:style>
  <w:style w:type="paragraph" w:customStyle="1" w:styleId="gmail-m-7957689296671956394msoplaintext">
    <w:name w:val="gmail-m_-7957689296671956394msoplaintext"/>
    <w:basedOn w:val="Parasts"/>
    <w:uiPriority w:val="1"/>
    <w:rsid w:val="00406BB3"/>
    <w:pPr>
      <w:spacing w:beforeAutospacing="1" w:after="200" w:afterAutospacing="1" w:line="276" w:lineRule="auto"/>
    </w:pPr>
    <w:rPr>
      <w:rFonts w:ascii="Times New Roman" w:eastAsia="Yu Mincho" w:hAnsi="Times New Roman" w:cs="Times New Roman"/>
      <w:kern w:val="0"/>
      <w:sz w:val="24"/>
      <w:szCs w:val="24"/>
      <w:lang w:eastAsia="lv-LV"/>
    </w:rPr>
  </w:style>
  <w:style w:type="table" w:customStyle="1" w:styleId="TableGrid11">
    <w:name w:val="Table Grid11"/>
    <w:basedOn w:val="Parastatabula"/>
    <w:next w:val="Reatabula"/>
    <w:uiPriority w:val="39"/>
    <w:rsid w:val="00406BB3"/>
    <w:pPr>
      <w:spacing w:after="0" w:line="240" w:lineRule="auto"/>
    </w:pPr>
    <w:rPr>
      <w:rFonts w:ascii="Calibri" w:eastAsia="Calibri" w:hAnsi="Calibri" w:cs="Mang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06BB3"/>
    <w:pPr>
      <w:spacing w:after="0" w:line="240" w:lineRule="auto"/>
    </w:pPr>
    <w:rPr>
      <w:rFonts w:ascii="Calibri" w:eastAsia="Calibri" w:hAnsi="Calibri" w:cs="Times New Roman"/>
      <w:kern w:val="0"/>
    </w:rPr>
  </w:style>
  <w:style w:type="paragraph" w:styleId="Saturs2">
    <w:name w:val="toc 2"/>
    <w:basedOn w:val="Parasts"/>
    <w:next w:val="Parasts"/>
    <w:uiPriority w:val="39"/>
    <w:unhideWhenUsed/>
    <w:rsid w:val="00406BB3"/>
    <w:pPr>
      <w:spacing w:after="100" w:line="276" w:lineRule="auto"/>
      <w:ind w:left="220"/>
    </w:pPr>
    <w:rPr>
      <w:rFonts w:ascii="Calibri" w:eastAsia="Calibri" w:hAnsi="Calibri" w:cs="Times New Roman"/>
      <w:kern w:val="0"/>
    </w:rPr>
  </w:style>
  <w:style w:type="paragraph" w:styleId="Saturs3">
    <w:name w:val="toc 3"/>
    <w:basedOn w:val="Parasts"/>
    <w:next w:val="Parasts"/>
    <w:uiPriority w:val="39"/>
    <w:unhideWhenUsed/>
    <w:rsid w:val="00406BB3"/>
    <w:pPr>
      <w:spacing w:after="100" w:line="276" w:lineRule="auto"/>
      <w:ind w:left="440"/>
    </w:pPr>
    <w:rPr>
      <w:rFonts w:ascii="Calibri" w:eastAsia="Calibri" w:hAnsi="Calibri" w:cs="Times New Roman"/>
      <w:kern w:val="0"/>
    </w:rPr>
  </w:style>
  <w:style w:type="paragraph" w:styleId="Saturs4">
    <w:name w:val="toc 4"/>
    <w:basedOn w:val="Parasts"/>
    <w:next w:val="Parasts"/>
    <w:uiPriority w:val="39"/>
    <w:unhideWhenUsed/>
    <w:rsid w:val="00406BB3"/>
    <w:pPr>
      <w:spacing w:after="100" w:line="276" w:lineRule="auto"/>
      <w:ind w:left="660"/>
    </w:pPr>
    <w:rPr>
      <w:rFonts w:ascii="Calibri" w:eastAsia="Calibri" w:hAnsi="Calibri" w:cs="Times New Roman"/>
      <w:kern w:val="0"/>
    </w:rPr>
  </w:style>
  <w:style w:type="paragraph" w:styleId="Saturs5">
    <w:name w:val="toc 5"/>
    <w:basedOn w:val="Parasts"/>
    <w:next w:val="Parasts"/>
    <w:uiPriority w:val="39"/>
    <w:unhideWhenUsed/>
    <w:rsid w:val="00406BB3"/>
    <w:pPr>
      <w:spacing w:after="100" w:line="276" w:lineRule="auto"/>
      <w:ind w:left="880"/>
    </w:pPr>
    <w:rPr>
      <w:rFonts w:ascii="Calibri" w:eastAsia="Calibri" w:hAnsi="Calibri" w:cs="Times New Roman"/>
      <w:kern w:val="0"/>
    </w:rPr>
  </w:style>
  <w:style w:type="paragraph" w:styleId="Saturs6">
    <w:name w:val="toc 6"/>
    <w:basedOn w:val="Parasts"/>
    <w:next w:val="Parasts"/>
    <w:uiPriority w:val="39"/>
    <w:unhideWhenUsed/>
    <w:rsid w:val="00406BB3"/>
    <w:pPr>
      <w:spacing w:after="100" w:line="276" w:lineRule="auto"/>
      <w:ind w:left="1100"/>
    </w:pPr>
    <w:rPr>
      <w:rFonts w:ascii="Calibri" w:eastAsia="Calibri" w:hAnsi="Calibri" w:cs="Times New Roman"/>
      <w:kern w:val="0"/>
    </w:rPr>
  </w:style>
  <w:style w:type="paragraph" w:styleId="Saturs7">
    <w:name w:val="toc 7"/>
    <w:basedOn w:val="Parasts"/>
    <w:next w:val="Parasts"/>
    <w:uiPriority w:val="39"/>
    <w:unhideWhenUsed/>
    <w:rsid w:val="00406BB3"/>
    <w:pPr>
      <w:spacing w:after="100" w:line="276" w:lineRule="auto"/>
      <w:ind w:left="1320"/>
    </w:pPr>
    <w:rPr>
      <w:rFonts w:ascii="Calibri" w:eastAsia="Calibri" w:hAnsi="Calibri" w:cs="Times New Roman"/>
      <w:kern w:val="0"/>
    </w:rPr>
  </w:style>
  <w:style w:type="paragraph" w:styleId="Saturs8">
    <w:name w:val="toc 8"/>
    <w:basedOn w:val="Parasts"/>
    <w:next w:val="Parasts"/>
    <w:uiPriority w:val="39"/>
    <w:unhideWhenUsed/>
    <w:rsid w:val="00406BB3"/>
    <w:pPr>
      <w:spacing w:after="100" w:line="276" w:lineRule="auto"/>
      <w:ind w:left="1540"/>
    </w:pPr>
    <w:rPr>
      <w:rFonts w:ascii="Calibri" w:eastAsia="Calibri" w:hAnsi="Calibri" w:cs="Times New Roman"/>
      <w:kern w:val="0"/>
    </w:rPr>
  </w:style>
  <w:style w:type="paragraph" w:styleId="Saturs9">
    <w:name w:val="toc 9"/>
    <w:basedOn w:val="Parasts"/>
    <w:next w:val="Parasts"/>
    <w:uiPriority w:val="39"/>
    <w:unhideWhenUsed/>
    <w:rsid w:val="00406BB3"/>
    <w:pPr>
      <w:spacing w:after="100" w:line="276" w:lineRule="auto"/>
      <w:ind w:left="1760"/>
    </w:pPr>
    <w:rPr>
      <w:rFonts w:ascii="Calibri" w:eastAsia="Calibri" w:hAnsi="Calibri" w:cs="Times New Roman"/>
      <w:kern w:val="0"/>
    </w:rPr>
  </w:style>
  <w:style w:type="character" w:customStyle="1" w:styleId="Heading5295ptNotItalic">
    <w:name w:val="Heading #5 (2) + 9;5 pt;Not Italic"/>
    <w:rsid w:val="00406BB3"/>
    <w:rPr>
      <w:rFonts w:ascii="Times New Roman" w:eastAsia="Times New Roman" w:hAnsi="Times New Roman" w:cs="Times New Roman"/>
      <w:i/>
      <w:iCs/>
      <w:sz w:val="19"/>
      <w:szCs w:val="19"/>
      <w:shd w:val="clear" w:color="auto" w:fill="FFFFFF"/>
    </w:rPr>
  </w:style>
  <w:style w:type="character" w:customStyle="1" w:styleId="5yl5">
    <w:name w:val="_5yl5"/>
    <w:rsid w:val="00406BB3"/>
    <w:rPr>
      <w:lang w:val="pt-PT"/>
    </w:rPr>
  </w:style>
  <w:style w:type="paragraph" w:customStyle="1" w:styleId="Datums1">
    <w:name w:val="Datums1"/>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Veids">
    <w:name w:val="Veids"/>
    <w:basedOn w:val="Parasts"/>
    <w:next w:val="Parasts"/>
    <w:uiPriority w:val="99"/>
    <w:rsid w:val="00406BB3"/>
    <w:pPr>
      <w:spacing w:before="320" w:after="0" w:line="240" w:lineRule="auto"/>
      <w:ind w:right="2268"/>
    </w:pPr>
    <w:rPr>
      <w:rFonts w:ascii="Teutonica" w:eastAsia="Times New Roman" w:hAnsi="Teutonica" w:cs="Times New Roman"/>
      <w:caps/>
      <w:kern w:val="0"/>
      <w:sz w:val="24"/>
      <w:szCs w:val="20"/>
      <w:lang w:val="en-US"/>
    </w:rPr>
  </w:style>
  <w:style w:type="paragraph" w:customStyle="1" w:styleId="Registrnum">
    <w:name w:val="Registr. num"/>
    <w:basedOn w:val="Parasts"/>
    <w:uiPriority w:val="99"/>
    <w:rsid w:val="00406BB3"/>
    <w:pPr>
      <w:spacing w:after="0" w:line="240" w:lineRule="auto"/>
    </w:pPr>
    <w:rPr>
      <w:rFonts w:ascii="Teutonica" w:eastAsia="Times New Roman" w:hAnsi="Teutonica" w:cs="Times New Roman"/>
      <w:kern w:val="0"/>
      <w:sz w:val="24"/>
      <w:szCs w:val="20"/>
      <w:lang w:val="en-US"/>
    </w:rPr>
  </w:style>
  <w:style w:type="paragraph" w:styleId="Sarakstaaizzme">
    <w:name w:val="List Bullet"/>
    <w:basedOn w:val="Parasts"/>
    <w:uiPriority w:val="99"/>
    <w:unhideWhenUsed/>
    <w:rsid w:val="00406BB3"/>
    <w:pPr>
      <w:numPr>
        <w:numId w:val="3"/>
      </w:numPr>
      <w:spacing w:after="0" w:line="240" w:lineRule="auto"/>
      <w:contextualSpacing/>
    </w:pPr>
    <w:rPr>
      <w:rFonts w:ascii="Times New Roman" w:eastAsia="Times New Roman" w:hAnsi="Times New Roman" w:cs="Times New Roman"/>
      <w:kern w:val="0"/>
      <w:sz w:val="24"/>
      <w:szCs w:val="24"/>
      <w:lang w:val="en-GB"/>
    </w:rPr>
  </w:style>
  <w:style w:type="paragraph" w:customStyle="1" w:styleId="naiskr">
    <w:name w:val="naiskr"/>
    <w:basedOn w:val="Parasts"/>
    <w:rsid w:val="00406BB3"/>
    <w:pPr>
      <w:spacing w:before="75" w:after="75" w:line="240" w:lineRule="auto"/>
    </w:pPr>
    <w:rPr>
      <w:rFonts w:ascii="Times New Roman" w:eastAsia="Times New Roman" w:hAnsi="Times New Roman" w:cs="Times New Roman"/>
      <w:kern w:val="0"/>
      <w:sz w:val="24"/>
      <w:szCs w:val="24"/>
      <w:lang w:eastAsia="lv-LV"/>
    </w:rPr>
  </w:style>
  <w:style w:type="paragraph" w:customStyle="1" w:styleId="naisc">
    <w:name w:val="naisc"/>
    <w:basedOn w:val="Parasts"/>
    <w:rsid w:val="00406BB3"/>
    <w:pPr>
      <w:spacing w:before="75" w:after="75" w:line="240" w:lineRule="auto"/>
      <w:jc w:val="center"/>
    </w:pPr>
    <w:rPr>
      <w:rFonts w:ascii="Times New Roman" w:eastAsia="Times New Roman" w:hAnsi="Times New Roman" w:cs="Times New Roman"/>
      <w:kern w:val="0"/>
      <w:sz w:val="24"/>
      <w:szCs w:val="24"/>
      <w:lang w:eastAsia="lv-LV"/>
    </w:rPr>
  </w:style>
  <w:style w:type="paragraph" w:customStyle="1" w:styleId="tv213">
    <w:name w:val="tv21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oint0">
    <w:name w:val="Point 0"/>
    <w:basedOn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ManualNumPar1">
    <w:name w:val="Manual NumPar 1"/>
    <w:basedOn w:val="Parasts"/>
    <w:next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Titrearticle">
    <w:name w:val="Titre article"/>
    <w:basedOn w:val="Parasts"/>
    <w:next w:val="Parasts"/>
    <w:rsid w:val="00406BB3"/>
    <w:pPr>
      <w:keepNext/>
      <w:snapToGrid w:val="0"/>
      <w:spacing w:before="360" w:after="120" w:line="240" w:lineRule="auto"/>
      <w:jc w:val="center"/>
    </w:pPr>
    <w:rPr>
      <w:rFonts w:ascii="Times New Roman" w:eastAsia="Times New Roman" w:hAnsi="Times New Roman" w:cs="Times New Roman"/>
      <w:i/>
      <w:kern w:val="0"/>
      <w:sz w:val="24"/>
      <w:szCs w:val="24"/>
      <w:lang w:eastAsia="en-GB"/>
    </w:rPr>
  </w:style>
  <w:style w:type="paragraph" w:customStyle="1" w:styleId="tv213limenis3">
    <w:name w:val="tv213 limenis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limenis2">
    <w:name w:val="tv213 limenis2"/>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tvp">
    <w:name w:val="tv213 tvp"/>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normaltextrun">
    <w:name w:val="normaltextrun"/>
    <w:basedOn w:val="Noklusjumarindkopasfonts"/>
    <w:rsid w:val="00406BB3"/>
  </w:style>
  <w:style w:type="character" w:customStyle="1" w:styleId="eop">
    <w:name w:val="eop"/>
    <w:basedOn w:val="Noklusjumarindkopasfonts"/>
    <w:rsid w:val="00406BB3"/>
  </w:style>
  <w:style w:type="character" w:customStyle="1" w:styleId="scxw149035772">
    <w:name w:val="scxw149035772"/>
    <w:basedOn w:val="Noklusjumarindkopasfonts"/>
    <w:rsid w:val="00406BB3"/>
  </w:style>
  <w:style w:type="character" w:customStyle="1" w:styleId="tabchar">
    <w:name w:val="tabchar"/>
    <w:basedOn w:val="Noklusjumarindkopasfonts"/>
    <w:rsid w:val="00406BB3"/>
  </w:style>
  <w:style w:type="character" w:customStyle="1" w:styleId="phrase">
    <w:name w:val="phrase"/>
    <w:basedOn w:val="Noklusjumarindkopasfonts"/>
    <w:rsid w:val="00406BB3"/>
  </w:style>
  <w:style w:type="character" w:customStyle="1" w:styleId="word">
    <w:name w:val="word"/>
    <w:basedOn w:val="Noklusjumarindkopasfonts"/>
    <w:rsid w:val="00406BB3"/>
  </w:style>
  <w:style w:type="character" w:customStyle="1" w:styleId="cf01">
    <w:name w:val="cf01"/>
    <w:basedOn w:val="Noklusjumarindkopasfonts"/>
    <w:rsid w:val="00406BB3"/>
    <w:rPr>
      <w:rFonts w:ascii="Segoe UI" w:hAnsi="Segoe UI" w:cs="Segoe UI" w:hint="default"/>
      <w:sz w:val="18"/>
      <w:szCs w:val="18"/>
    </w:rPr>
  </w:style>
  <w:style w:type="paragraph" w:customStyle="1" w:styleId="Saturardtjavirsraksts1">
    <w:name w:val="Satura rādītāja virsraksts1"/>
    <w:basedOn w:val="Virsraksts1"/>
    <w:next w:val="Parasts"/>
    <w:uiPriority w:val="39"/>
    <w:unhideWhenUsed/>
    <w:qFormat/>
    <w:rsid w:val="00406BB3"/>
    <w:pPr>
      <w:spacing w:before="240" w:after="0"/>
      <w:outlineLvl w:val="9"/>
    </w:pPr>
    <w:rPr>
      <w:kern w:val="0"/>
      <w:sz w:val="32"/>
      <w:szCs w:val="32"/>
      <w:lang w:eastAsia="lv-LV"/>
    </w:rPr>
  </w:style>
  <w:style w:type="paragraph" w:customStyle="1" w:styleId="BodyTextcenterbold">
    <w:name w:val="Body Text center bold"/>
    <w:basedOn w:val="Parasts"/>
    <w:autoRedefine/>
    <w:uiPriority w:val="99"/>
    <w:rsid w:val="00406BB3"/>
    <w:pPr>
      <w:shd w:val="clear" w:color="auto" w:fill="FFFFFF"/>
      <w:spacing w:after="0" w:line="240" w:lineRule="auto"/>
      <w:jc w:val="center"/>
    </w:pPr>
    <w:rPr>
      <w:rFonts w:ascii="Times New Roman" w:eastAsia="Times New Roman" w:hAnsi="Times New Roman" w:cs="Times New Roman"/>
      <w:b/>
      <w:kern w:val="0"/>
      <w:sz w:val="28"/>
      <w:szCs w:val="24"/>
      <w:lang w:val="ru-RU" w:eastAsia="ru-RU"/>
    </w:rPr>
  </w:style>
  <w:style w:type="paragraph" w:customStyle="1" w:styleId="Datums2">
    <w:name w:val="Datums2"/>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tabulai">
    <w:name w:val="tabulai"/>
    <w:basedOn w:val="Parasts"/>
    <w:qFormat/>
    <w:rsid w:val="00406BB3"/>
    <w:pPr>
      <w:numPr>
        <w:ilvl w:val="2"/>
        <w:numId w:val="10"/>
      </w:numPr>
      <w:spacing w:after="0" w:line="240" w:lineRule="auto"/>
      <w:jc w:val="both"/>
    </w:pPr>
    <w:rPr>
      <w:rFonts w:ascii="Times New Roman" w:eastAsia="Times New Roman" w:hAnsi="Times New Roman" w:cs="Times New Roman"/>
      <w:bCs/>
      <w:kern w:val="0"/>
      <w:sz w:val="24"/>
      <w:szCs w:val="24"/>
      <w:lang w:val="x-none"/>
    </w:rPr>
  </w:style>
  <w:style w:type="paragraph" w:customStyle="1" w:styleId="tabulai2">
    <w:name w:val="tabulai2"/>
    <w:basedOn w:val="Parasts"/>
    <w:qFormat/>
    <w:rsid w:val="00406BB3"/>
    <w:pPr>
      <w:numPr>
        <w:ilvl w:val="3"/>
        <w:numId w:val="10"/>
      </w:numPr>
      <w:spacing w:after="0" w:line="240" w:lineRule="auto"/>
      <w:jc w:val="both"/>
    </w:pPr>
    <w:rPr>
      <w:rFonts w:ascii="Times New Roman" w:eastAsia="Times New Roman" w:hAnsi="Times New Roman" w:cs="Times New Roman"/>
      <w:kern w:val="0"/>
      <w:sz w:val="24"/>
      <w:lang w:val="x-none"/>
    </w:rPr>
  </w:style>
  <w:style w:type="character" w:customStyle="1" w:styleId="spellingerror">
    <w:name w:val="spellingerror"/>
    <w:basedOn w:val="Noklusjumarindkopasfonts"/>
    <w:rsid w:val="00A2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7557">
      <w:bodyDiv w:val="1"/>
      <w:marLeft w:val="0"/>
      <w:marRight w:val="0"/>
      <w:marTop w:val="0"/>
      <w:marBottom w:val="0"/>
      <w:divBdr>
        <w:top w:val="none" w:sz="0" w:space="0" w:color="auto"/>
        <w:left w:val="none" w:sz="0" w:space="0" w:color="auto"/>
        <w:bottom w:val="none" w:sz="0" w:space="0" w:color="auto"/>
        <w:right w:val="none" w:sz="0" w:space="0" w:color="auto"/>
      </w:divBdr>
    </w:div>
    <w:div w:id="719399326">
      <w:bodyDiv w:val="1"/>
      <w:marLeft w:val="0"/>
      <w:marRight w:val="0"/>
      <w:marTop w:val="0"/>
      <w:marBottom w:val="0"/>
      <w:divBdr>
        <w:top w:val="none" w:sz="0" w:space="0" w:color="auto"/>
        <w:left w:val="none" w:sz="0" w:space="0" w:color="auto"/>
        <w:bottom w:val="none" w:sz="0" w:space="0" w:color="auto"/>
        <w:right w:val="none" w:sz="0" w:space="0" w:color="auto"/>
      </w:divBdr>
    </w:div>
    <w:div w:id="1119640372">
      <w:bodyDiv w:val="1"/>
      <w:marLeft w:val="0"/>
      <w:marRight w:val="0"/>
      <w:marTop w:val="0"/>
      <w:marBottom w:val="0"/>
      <w:divBdr>
        <w:top w:val="none" w:sz="0" w:space="0" w:color="auto"/>
        <w:left w:val="none" w:sz="0" w:space="0" w:color="auto"/>
        <w:bottom w:val="none" w:sz="0" w:space="0" w:color="auto"/>
        <w:right w:val="none" w:sz="0" w:space="0" w:color="auto"/>
      </w:divBdr>
    </w:div>
    <w:div w:id="1271280906">
      <w:bodyDiv w:val="1"/>
      <w:marLeft w:val="0"/>
      <w:marRight w:val="0"/>
      <w:marTop w:val="0"/>
      <w:marBottom w:val="0"/>
      <w:divBdr>
        <w:top w:val="none" w:sz="0" w:space="0" w:color="auto"/>
        <w:left w:val="none" w:sz="0" w:space="0" w:color="auto"/>
        <w:bottom w:val="none" w:sz="0" w:space="0" w:color="auto"/>
        <w:right w:val="none" w:sz="0" w:space="0" w:color="auto"/>
      </w:divBdr>
    </w:div>
    <w:div w:id="1371226119">
      <w:bodyDiv w:val="1"/>
      <w:marLeft w:val="0"/>
      <w:marRight w:val="0"/>
      <w:marTop w:val="0"/>
      <w:marBottom w:val="0"/>
      <w:divBdr>
        <w:top w:val="none" w:sz="0" w:space="0" w:color="auto"/>
        <w:left w:val="none" w:sz="0" w:space="0" w:color="auto"/>
        <w:bottom w:val="none" w:sz="0" w:space="0" w:color="auto"/>
        <w:right w:val="none" w:sz="0" w:space="0" w:color="auto"/>
      </w:divBdr>
    </w:div>
    <w:div w:id="16928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cheatsheetseries.owasp.org/index.html"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owasp.org/www-project-secure-coding-practices-quick-reference-guide/stable-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23926" TargetMode="External"/><Relationship Id="rId24" Type="http://schemas.openxmlformats.org/officeDocument/2006/relationships/hyperlink" Target="https://www.dvi.gov.lv/lv/media/1517/download"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pieklustamiba.varam.gov.lv/" TargetMode="External"/><Relationship Id="rId28" Type="http://schemas.openxmlformats.org/officeDocument/2006/relationships/header" Target="header8.xml"/><Relationship Id="rId10" Type="http://schemas.openxmlformats.org/officeDocument/2006/relationships/hyperlink" Target="http://espd.eis.gov.lv/" TargetMode="Externa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www.eis.gov.lv/EKEIS/Supplier/Organizer/23926"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9.xml"/><Relationship Id="rId8" Type="http://schemas.openxmlformats.org/officeDocument/2006/relationships/hyperlink" Target="mailto:Anastasija.Golatkina@rig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A95B-10A5-43FB-BF3C-261754D5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28</Pages>
  <Words>45982</Words>
  <Characters>26211</Characters>
  <Application>Microsoft Office Word</Application>
  <DocSecurity>0</DocSecurity>
  <Lines>218</Lines>
  <Paragraphs>144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Forande</dc:creator>
  <cp:keywords/>
  <dc:description/>
  <cp:lastModifiedBy>Anastasija Goļatkina</cp:lastModifiedBy>
  <cp:revision>32</cp:revision>
  <cp:lastPrinted>2025-03-18T14:33:00Z</cp:lastPrinted>
  <dcterms:created xsi:type="dcterms:W3CDTF">2026-02-06T12:59:00Z</dcterms:created>
  <dcterms:modified xsi:type="dcterms:W3CDTF">2026-02-10T13:40:00Z</dcterms:modified>
</cp:coreProperties>
</file>