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BF" w:rsidRPr="00637011" w:rsidRDefault="009E13BF" w:rsidP="009E13BF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9E13BF" w:rsidRPr="009E13BF" w:rsidRDefault="009E13BF" w:rsidP="009E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E13BF">
        <w:rPr>
          <w:rFonts w:ascii="Times New Roman" w:hAnsi="Times New Roman" w:cs="Times New Roman"/>
          <w:sz w:val="24"/>
          <w:szCs w:val="24"/>
        </w:rPr>
        <w:t xml:space="preserve">Informējam, ka Rīgas pašvaldības kultūras iestāžu apvienības </w:t>
      </w:r>
      <w:r w:rsidR="006B34E3">
        <w:rPr>
          <w:rFonts w:ascii="Times New Roman" w:hAnsi="Times New Roman" w:cs="Times New Roman"/>
          <w:sz w:val="24"/>
          <w:szCs w:val="24"/>
        </w:rPr>
        <w:t xml:space="preserve">iepirkuma komisija </w:t>
      </w:r>
      <w:bookmarkStart w:id="0" w:name="_GoBack"/>
      <w:bookmarkEnd w:id="0"/>
      <w:r w:rsidR="006B34E3">
        <w:rPr>
          <w:rFonts w:ascii="Times New Roman" w:hAnsi="Times New Roman" w:cs="Times New Roman"/>
          <w:sz w:val="24"/>
          <w:szCs w:val="24"/>
        </w:rPr>
        <w:t>pieņēma lēmumu rīkoto iepirkumu</w:t>
      </w:r>
      <w:r w:rsidRPr="009E13BF">
        <w:rPr>
          <w:rFonts w:ascii="Times New Roman" w:hAnsi="Times New Roman" w:cs="Times New Roman"/>
          <w:sz w:val="24"/>
          <w:szCs w:val="24"/>
        </w:rPr>
        <w:t xml:space="preserve"> „Telpu grupas pārbūve Kalēju ielā 9/11, Rīgā”, identifikāc</w:t>
      </w:r>
      <w:r w:rsidR="006B34E3">
        <w:rPr>
          <w:rFonts w:ascii="Times New Roman" w:hAnsi="Times New Roman" w:cs="Times New Roman"/>
          <w:sz w:val="24"/>
          <w:szCs w:val="24"/>
        </w:rPr>
        <w:t>ijas Nr. RPKIA 2018/24, izbeigt</w:t>
      </w:r>
      <w:r w:rsidRPr="009E13BF">
        <w:rPr>
          <w:rFonts w:ascii="Times New Roman" w:hAnsi="Times New Roman" w:cs="Times New Roman"/>
          <w:sz w:val="24"/>
          <w:szCs w:val="24"/>
        </w:rPr>
        <w:t xml:space="preserve"> bez rezultāta.</w:t>
      </w:r>
    </w:p>
    <w:p w:rsidR="009E13BF" w:rsidRPr="009E13BF" w:rsidRDefault="009E13BF" w:rsidP="009E13BF">
      <w:pPr>
        <w:tabs>
          <w:tab w:val="num" w:pos="709"/>
        </w:tabs>
        <w:ind w:left="709" w:hanging="709"/>
        <w:jc w:val="both"/>
      </w:pPr>
    </w:p>
    <w:p w:rsidR="001E7FD7" w:rsidRDefault="001E7FD7"/>
    <w:sectPr w:rsidR="001E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DB"/>
    <w:rsid w:val="001E7FD7"/>
    <w:rsid w:val="002F1556"/>
    <w:rsid w:val="006B34E3"/>
    <w:rsid w:val="006E6AF4"/>
    <w:rsid w:val="009E13BF"/>
    <w:rsid w:val="00B1181F"/>
    <w:rsid w:val="00E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E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E1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E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E1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6</cp:revision>
  <dcterms:created xsi:type="dcterms:W3CDTF">2018-12-06T07:22:00Z</dcterms:created>
  <dcterms:modified xsi:type="dcterms:W3CDTF">2018-12-07T14:08:00Z</dcterms:modified>
</cp:coreProperties>
</file>