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92E5" w14:textId="1A340511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3147A2">
        <w:rPr>
          <w:b/>
          <w:color w:val="auto"/>
          <w:sz w:val="26"/>
          <w:szCs w:val="26"/>
          <w:lang w:eastAsia="en-US"/>
        </w:rPr>
        <w:t>VIENOŠANĀS Nr.</w:t>
      </w:r>
      <w:r w:rsidR="00C11FE7" w:rsidRPr="003147A2">
        <w:rPr>
          <w:b/>
          <w:color w:val="auto"/>
          <w:sz w:val="26"/>
          <w:szCs w:val="26"/>
          <w:lang w:eastAsia="en-US"/>
        </w:rPr>
        <w:t xml:space="preserve"> </w:t>
      </w:r>
      <w:r w:rsidR="00546FD9">
        <w:rPr>
          <w:b/>
          <w:color w:val="auto"/>
          <w:sz w:val="26"/>
          <w:szCs w:val="26"/>
          <w:lang w:eastAsia="en-US"/>
        </w:rPr>
        <w:t>DIJA-26-</w:t>
      </w:r>
      <w:r w:rsidR="000A1E0F">
        <w:rPr>
          <w:b/>
          <w:color w:val="auto"/>
          <w:sz w:val="26"/>
          <w:szCs w:val="26"/>
          <w:lang w:eastAsia="en-US"/>
        </w:rPr>
        <w:t>8</w:t>
      </w:r>
      <w:r w:rsidR="00546FD9">
        <w:rPr>
          <w:b/>
          <w:color w:val="auto"/>
          <w:sz w:val="26"/>
          <w:szCs w:val="26"/>
          <w:lang w:eastAsia="en-US"/>
        </w:rPr>
        <w:t>-lī/</w:t>
      </w:r>
      <w:r w:rsidR="000A1E0F">
        <w:rPr>
          <w:b/>
          <w:color w:val="auto"/>
          <w:sz w:val="26"/>
          <w:szCs w:val="26"/>
          <w:lang w:eastAsia="en-US"/>
        </w:rPr>
        <w:t>1</w:t>
      </w:r>
    </w:p>
    <w:p w14:paraId="3D4017E2" w14:textId="559D4747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3147A2">
        <w:rPr>
          <w:b/>
          <w:color w:val="auto"/>
          <w:sz w:val="26"/>
          <w:szCs w:val="26"/>
          <w:lang w:eastAsia="en-US"/>
        </w:rPr>
        <w:t xml:space="preserve">par grozījumiem </w:t>
      </w:r>
      <w:r w:rsidR="000A1E0F">
        <w:rPr>
          <w:b/>
          <w:color w:val="auto"/>
          <w:sz w:val="26"/>
          <w:szCs w:val="26"/>
          <w:lang w:eastAsia="en-US"/>
        </w:rPr>
        <w:t>02.02</w:t>
      </w:r>
      <w:r w:rsidR="00546FD9">
        <w:rPr>
          <w:b/>
          <w:color w:val="auto"/>
          <w:sz w:val="26"/>
          <w:szCs w:val="26"/>
          <w:lang w:eastAsia="en-US"/>
        </w:rPr>
        <w:t>.2026</w:t>
      </w:r>
      <w:r w:rsidRPr="003147A2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3147A2">
        <w:rPr>
          <w:b/>
          <w:color w:val="auto"/>
          <w:sz w:val="26"/>
          <w:szCs w:val="26"/>
          <w:lang w:eastAsia="en-US"/>
        </w:rPr>
        <w:t>pakalpojumu</w:t>
      </w:r>
      <w:r w:rsidRPr="003147A2">
        <w:rPr>
          <w:b/>
          <w:color w:val="auto"/>
          <w:sz w:val="26"/>
          <w:szCs w:val="26"/>
          <w:lang w:eastAsia="en-US"/>
        </w:rPr>
        <w:t xml:space="preserve"> līgumā Nr. </w:t>
      </w:r>
      <w:r w:rsidR="00546FD9">
        <w:rPr>
          <w:b/>
          <w:color w:val="auto"/>
          <w:sz w:val="26"/>
          <w:szCs w:val="26"/>
          <w:lang w:eastAsia="en-US"/>
        </w:rPr>
        <w:t>DIJA-26-</w:t>
      </w:r>
      <w:r w:rsidR="000A1E0F">
        <w:rPr>
          <w:b/>
          <w:color w:val="auto"/>
          <w:sz w:val="26"/>
          <w:szCs w:val="26"/>
          <w:lang w:eastAsia="en-US"/>
        </w:rPr>
        <w:t>8</w:t>
      </w:r>
      <w:r w:rsidR="00546FD9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3147A2">
        <w:rPr>
          <w:bCs/>
          <w:color w:val="auto"/>
          <w:sz w:val="26"/>
          <w:szCs w:val="26"/>
          <w:lang w:eastAsia="en-US"/>
        </w:rPr>
        <w:t>Rīgā</w:t>
      </w:r>
    </w:p>
    <w:p w14:paraId="26DAD9AC" w14:textId="77777777" w:rsidR="007D17C6" w:rsidRPr="003147A2" w:rsidRDefault="007D17C6" w:rsidP="0060212A">
      <w:pPr>
        <w:jc w:val="center"/>
        <w:rPr>
          <w:bCs/>
          <w:color w:val="auto"/>
          <w:sz w:val="26"/>
          <w:szCs w:val="26"/>
          <w:lang w:eastAsia="en-US"/>
        </w:rPr>
      </w:pPr>
    </w:p>
    <w:p w14:paraId="7C5E30AF" w14:textId="77777777" w:rsidR="0060212A" w:rsidRPr="003147A2" w:rsidRDefault="0060212A" w:rsidP="00A73F64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3147A2" w:rsidRDefault="0060212A" w:rsidP="00A73F64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7777777" w:rsidR="0060212A" w:rsidRPr="003147A2" w:rsidRDefault="0060212A" w:rsidP="00A73F64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48CE22AD" w14:textId="20672A50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657CA05F" w14:textId="4D56DE82" w:rsidR="001646F6" w:rsidRPr="00A73F64" w:rsidRDefault="00A73F64" w:rsidP="001646F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73F64">
        <w:rPr>
          <w:b/>
          <w:bCs/>
          <w:sz w:val="24"/>
          <w:szCs w:val="24"/>
        </w:rPr>
        <w:t xml:space="preserve">Rīgas valstspilsētas pašvaldības Izglītības, kultūras un sporta departaments, </w:t>
      </w:r>
      <w:r w:rsidRPr="00A73F64">
        <w:rPr>
          <w:sz w:val="24"/>
          <w:szCs w:val="24"/>
        </w:rPr>
        <w:t>turpmāk – Pasūtītājs, tā Sporta un jaunatnes pārvaldes Jaunatnes nodaļas vadītāja –</w:t>
      </w:r>
      <w:r>
        <w:rPr>
          <w:sz w:val="24"/>
          <w:szCs w:val="24"/>
        </w:rPr>
        <w:t xml:space="preserve"> </w:t>
      </w:r>
      <w:r w:rsidRPr="00A73F64">
        <w:rPr>
          <w:sz w:val="24"/>
          <w:szCs w:val="24"/>
        </w:rPr>
        <w:t xml:space="preserve">pārvaldes priekšnieka vietnieka Dmitrija </w:t>
      </w:r>
      <w:proofErr w:type="spellStart"/>
      <w:r w:rsidRPr="00A73F64">
        <w:rPr>
          <w:sz w:val="24"/>
          <w:szCs w:val="24"/>
        </w:rPr>
        <w:t>Zvereva</w:t>
      </w:r>
      <w:proofErr w:type="spellEnd"/>
      <w:r w:rsidRPr="00A73F64">
        <w:rPr>
          <w:sz w:val="24"/>
          <w:szCs w:val="24"/>
        </w:rPr>
        <w:t xml:space="preserve"> personā, kurš rīkojas saskaņā ar Rīgas domes priekšsēdētāja 05.06.2025. rīkojumu Nr. RD-25-15-r “Par projekta “Digitālā darba ar jaunatni sistēmas attīstība pašvaldībā” (PVM ID APS0255) īstenošanas pilnvarojumu”, Rīgas domes 2023.gada 30.augusta iekšējo noteikumu Nr.RD-23-26-nt “Rīgas valstspilsētas pašvaldības darba reglaments” 130.punktu un Rīgas domes 17.12.2009. nolikuma Nr.36 “Rīgas valstspilsētas pašvaldības Izglītības, kultūras un sporta departamenta nolikums” 15.3.6.apakšpunktu</w:t>
      </w:r>
      <w:r w:rsidR="001646F6" w:rsidRPr="00A73F64">
        <w:rPr>
          <w:rFonts w:eastAsia="Calibri"/>
          <w:color w:val="auto"/>
          <w:sz w:val="24"/>
          <w:szCs w:val="24"/>
          <w:lang w:eastAsia="en-US"/>
        </w:rPr>
        <w:t xml:space="preserve">, </w:t>
      </w:r>
      <w:r>
        <w:rPr>
          <w:rFonts w:eastAsia="Calibri"/>
          <w:color w:val="auto"/>
          <w:sz w:val="24"/>
          <w:szCs w:val="24"/>
          <w:lang w:eastAsia="en-US"/>
        </w:rPr>
        <w:t>no vienas puses, un</w:t>
      </w:r>
    </w:p>
    <w:p w14:paraId="4B3626D5" w14:textId="2D5865F6" w:rsidR="00283BDE" w:rsidRPr="000A1E0F" w:rsidRDefault="000A1E0F" w:rsidP="000A1E0F">
      <w:pPr>
        <w:ind w:firstLine="426"/>
        <w:jc w:val="both"/>
        <w:rPr>
          <w:bCs/>
          <w:sz w:val="24"/>
          <w:szCs w:val="24"/>
        </w:rPr>
      </w:pPr>
      <w:r w:rsidRPr="000A1E0F">
        <w:rPr>
          <w:b/>
          <w:sz w:val="24"/>
          <w:szCs w:val="24"/>
        </w:rPr>
        <w:t>SIA “Visas Iespējas”,</w:t>
      </w:r>
      <w:r>
        <w:rPr>
          <w:b/>
          <w:sz w:val="24"/>
          <w:szCs w:val="24"/>
        </w:rPr>
        <w:t xml:space="preserve"> </w:t>
      </w:r>
      <w:r w:rsidRPr="000A1E0F">
        <w:rPr>
          <w:bCs/>
          <w:sz w:val="24"/>
          <w:szCs w:val="24"/>
        </w:rPr>
        <w:t>reģistrācijas nr. 41203062733, turpmāk – Izpildītājs, valdes</w:t>
      </w:r>
      <w:r>
        <w:rPr>
          <w:bCs/>
          <w:sz w:val="24"/>
          <w:szCs w:val="24"/>
        </w:rPr>
        <w:t xml:space="preserve"> </w:t>
      </w:r>
      <w:r w:rsidRPr="000A1E0F">
        <w:rPr>
          <w:bCs/>
          <w:sz w:val="24"/>
          <w:szCs w:val="24"/>
        </w:rPr>
        <w:t xml:space="preserve">priekšsēdētāja Gustava Mārtiņa </w:t>
      </w:r>
      <w:proofErr w:type="spellStart"/>
      <w:r w:rsidRPr="000A1E0F">
        <w:rPr>
          <w:bCs/>
          <w:sz w:val="24"/>
          <w:szCs w:val="24"/>
        </w:rPr>
        <w:t>Upmaņa</w:t>
      </w:r>
      <w:proofErr w:type="spellEnd"/>
      <w:r w:rsidRPr="000A1E0F">
        <w:rPr>
          <w:bCs/>
          <w:sz w:val="24"/>
          <w:szCs w:val="24"/>
        </w:rPr>
        <w:t xml:space="preserve"> personā</w:t>
      </w:r>
      <w:r w:rsidR="00A73F64" w:rsidRPr="000A1E0F">
        <w:rPr>
          <w:bCs/>
          <w:sz w:val="24"/>
          <w:szCs w:val="24"/>
        </w:rPr>
        <w:t>, kur</w:t>
      </w:r>
      <w:r>
        <w:rPr>
          <w:bCs/>
          <w:sz w:val="24"/>
          <w:szCs w:val="24"/>
        </w:rPr>
        <w:t>š</w:t>
      </w:r>
      <w:r w:rsidR="00A73F64" w:rsidRPr="000A1E0F">
        <w:rPr>
          <w:bCs/>
          <w:sz w:val="24"/>
          <w:szCs w:val="24"/>
        </w:rPr>
        <w:t xml:space="preserve"> rīkojas saskaņā ar statūtiem, no otras puses, kopā sauktas – Puses,</w:t>
      </w:r>
      <w:r w:rsidR="0021497D" w:rsidRPr="000A1E0F">
        <w:rPr>
          <w:bCs/>
          <w:sz w:val="24"/>
          <w:szCs w:val="24"/>
        </w:rPr>
        <w:t xml:space="preserve"> </w:t>
      </w:r>
    </w:p>
    <w:p w14:paraId="0BAB2A1B" w14:textId="5B60045E" w:rsidR="002474FF" w:rsidRPr="005E5129" w:rsidRDefault="0021497D" w:rsidP="000A1E0F">
      <w:pPr>
        <w:ind w:firstLine="426"/>
        <w:jc w:val="both"/>
        <w:rPr>
          <w:bCs/>
          <w:iCs/>
          <w:color w:val="auto"/>
          <w:sz w:val="24"/>
          <w:szCs w:val="24"/>
        </w:rPr>
      </w:pPr>
      <w:r w:rsidRPr="003147A2">
        <w:rPr>
          <w:sz w:val="24"/>
          <w:szCs w:val="24"/>
        </w:rPr>
        <w:t>pamatojoties uz Publisko iepirkumu likuma 61.panta</w:t>
      </w:r>
      <w:r w:rsidR="00362EEB" w:rsidRPr="003147A2">
        <w:rPr>
          <w:sz w:val="24"/>
          <w:szCs w:val="24"/>
        </w:rPr>
        <w:t xml:space="preserve"> trešās daļas 1.punktu un</w:t>
      </w:r>
      <w:r w:rsidRPr="003147A2">
        <w:rPr>
          <w:sz w:val="24"/>
          <w:szCs w:val="24"/>
        </w:rPr>
        <w:t xml:space="preserve"> piekt</w:t>
      </w:r>
      <w:r w:rsidR="000968A1">
        <w:rPr>
          <w:sz w:val="24"/>
          <w:szCs w:val="24"/>
        </w:rPr>
        <w:t xml:space="preserve">ās </w:t>
      </w:r>
      <w:r w:rsidRPr="003147A2">
        <w:rPr>
          <w:sz w:val="24"/>
          <w:szCs w:val="24"/>
        </w:rPr>
        <w:t>daļ</w:t>
      </w:r>
      <w:r w:rsidR="000968A1">
        <w:rPr>
          <w:sz w:val="24"/>
          <w:szCs w:val="24"/>
        </w:rPr>
        <w:t>as 2.punktu</w:t>
      </w:r>
      <w:r w:rsidRPr="003147A2">
        <w:rPr>
          <w:sz w:val="24"/>
          <w:szCs w:val="24"/>
        </w:rPr>
        <w:t>,</w:t>
      </w:r>
      <w:r w:rsidRPr="003147A2">
        <w:rPr>
          <w:color w:val="FF0000"/>
          <w:sz w:val="24"/>
          <w:szCs w:val="24"/>
        </w:rPr>
        <w:t xml:space="preserve"> </w:t>
      </w:r>
      <w:r w:rsidRPr="003147A2">
        <w:rPr>
          <w:sz w:val="24"/>
          <w:szCs w:val="24"/>
        </w:rPr>
        <w:t xml:space="preserve">kā arī Pušu </w:t>
      </w:r>
      <w:r w:rsidR="000A1E0F">
        <w:rPr>
          <w:sz w:val="24"/>
          <w:szCs w:val="24"/>
        </w:rPr>
        <w:t>02.02</w:t>
      </w:r>
      <w:r w:rsidR="00AD1F3B">
        <w:rPr>
          <w:sz w:val="24"/>
          <w:szCs w:val="24"/>
        </w:rPr>
        <w:t>.2026</w:t>
      </w:r>
      <w:r w:rsidRPr="003147A2">
        <w:rPr>
          <w:sz w:val="24"/>
          <w:szCs w:val="24"/>
        </w:rPr>
        <w:t xml:space="preserve">. pakalpojumu līguma Nr. </w:t>
      </w:r>
      <w:r w:rsidR="00AD1F3B">
        <w:rPr>
          <w:sz w:val="24"/>
          <w:szCs w:val="24"/>
        </w:rPr>
        <w:t>DIJA-26-</w:t>
      </w:r>
      <w:r w:rsidR="000A1E0F">
        <w:rPr>
          <w:sz w:val="24"/>
          <w:szCs w:val="24"/>
        </w:rPr>
        <w:t>8</w:t>
      </w:r>
      <w:r w:rsidR="00AD1F3B">
        <w:rPr>
          <w:sz w:val="24"/>
          <w:szCs w:val="24"/>
        </w:rPr>
        <w:t>-lī</w:t>
      </w:r>
      <w:r w:rsidRPr="003147A2">
        <w:rPr>
          <w:sz w:val="24"/>
          <w:szCs w:val="24"/>
        </w:rPr>
        <w:t xml:space="preserve"> (turpmāk – Līgums) 8.3.,</w:t>
      </w:r>
      <w:r w:rsidR="00BA717B">
        <w:rPr>
          <w:sz w:val="24"/>
          <w:szCs w:val="24"/>
        </w:rPr>
        <w:t xml:space="preserve"> 8.4.,</w:t>
      </w:r>
      <w:r w:rsidRPr="003147A2">
        <w:rPr>
          <w:sz w:val="24"/>
          <w:szCs w:val="24"/>
        </w:rPr>
        <w:t xml:space="preserve"> 8.</w:t>
      </w:r>
      <w:r w:rsidR="00AD1F3B">
        <w:rPr>
          <w:sz w:val="24"/>
          <w:szCs w:val="24"/>
        </w:rPr>
        <w:t>5</w:t>
      </w:r>
      <w:r w:rsidRPr="003147A2">
        <w:rPr>
          <w:sz w:val="24"/>
          <w:szCs w:val="24"/>
        </w:rPr>
        <w:t>. un 8.</w:t>
      </w:r>
      <w:r w:rsidR="00AD1F3B">
        <w:rPr>
          <w:sz w:val="24"/>
          <w:szCs w:val="24"/>
        </w:rPr>
        <w:t>6</w:t>
      </w:r>
      <w:r w:rsidRPr="003147A2">
        <w:rPr>
          <w:sz w:val="24"/>
          <w:szCs w:val="24"/>
        </w:rPr>
        <w:t>.</w:t>
      </w:r>
      <w:r w:rsidR="00AD1F3B">
        <w:rPr>
          <w:sz w:val="24"/>
          <w:szCs w:val="24"/>
        </w:rPr>
        <w:t>apakš</w:t>
      </w:r>
      <w:r w:rsidRPr="003147A2">
        <w:rPr>
          <w:sz w:val="24"/>
          <w:szCs w:val="24"/>
        </w:rPr>
        <w:t>punktu, noslēdz šādu vienošanos par grozījumiem Līgumā (turpmāk – Vienošanās)</w:t>
      </w:r>
      <w:r w:rsidR="000A1A4E" w:rsidRPr="003147A2">
        <w:rPr>
          <w:sz w:val="24"/>
          <w:szCs w:val="24"/>
        </w:rPr>
        <w:t xml:space="preserve"> sakarā ar </w:t>
      </w:r>
      <w:r w:rsidR="000A1A4E" w:rsidRPr="005E5129">
        <w:rPr>
          <w:color w:val="auto"/>
          <w:sz w:val="24"/>
          <w:szCs w:val="24"/>
        </w:rPr>
        <w:t>papildpakalpojumiem</w:t>
      </w:r>
      <w:r w:rsidR="00F70B7C" w:rsidRPr="005E5129">
        <w:rPr>
          <w:color w:val="auto"/>
          <w:sz w:val="24"/>
          <w:szCs w:val="24"/>
        </w:rPr>
        <w:t xml:space="preserve"> (palielināts </w:t>
      </w:r>
      <w:r w:rsidR="00AD1F3B" w:rsidRPr="005E5129">
        <w:rPr>
          <w:color w:val="auto"/>
          <w:sz w:val="24"/>
          <w:szCs w:val="24"/>
        </w:rPr>
        <w:t xml:space="preserve">aktivitātē </w:t>
      </w:r>
      <w:r w:rsidR="0035082A">
        <w:rPr>
          <w:color w:val="auto"/>
          <w:sz w:val="24"/>
          <w:szCs w:val="24"/>
        </w:rPr>
        <w:t>Nr. 1 “</w:t>
      </w:r>
      <w:r w:rsidR="0035082A" w:rsidRPr="0035082A">
        <w:rPr>
          <w:color w:val="auto"/>
          <w:sz w:val="24"/>
          <w:szCs w:val="24"/>
        </w:rPr>
        <w:t>Darbnīca “Digitālo tehnoloģiju</w:t>
      </w:r>
      <w:r w:rsidR="0035082A">
        <w:rPr>
          <w:color w:val="auto"/>
          <w:sz w:val="24"/>
          <w:szCs w:val="24"/>
        </w:rPr>
        <w:t xml:space="preserve"> </w:t>
      </w:r>
      <w:r w:rsidR="0035082A" w:rsidRPr="0035082A">
        <w:rPr>
          <w:color w:val="auto"/>
          <w:sz w:val="24"/>
          <w:szCs w:val="24"/>
        </w:rPr>
        <w:t>ietekme uz vidi un klimatu”</w:t>
      </w:r>
      <w:r w:rsidR="0035082A">
        <w:rPr>
          <w:color w:val="auto"/>
          <w:sz w:val="24"/>
          <w:szCs w:val="24"/>
        </w:rPr>
        <w:t xml:space="preserve">” iesaistīto jauniešu skaits no 100 uz 110 personām un aktivitātē </w:t>
      </w:r>
      <w:r w:rsidR="00AD1F3B" w:rsidRPr="005E5129">
        <w:rPr>
          <w:color w:val="auto"/>
          <w:sz w:val="24"/>
          <w:szCs w:val="24"/>
        </w:rPr>
        <w:t xml:space="preserve">Nr. </w:t>
      </w:r>
      <w:r w:rsidR="005E5129" w:rsidRPr="005E5129">
        <w:rPr>
          <w:color w:val="auto"/>
          <w:sz w:val="24"/>
          <w:szCs w:val="24"/>
        </w:rPr>
        <w:t>2</w:t>
      </w:r>
      <w:r w:rsidR="00AD1F3B" w:rsidRPr="005E5129">
        <w:rPr>
          <w:color w:val="auto"/>
          <w:sz w:val="24"/>
          <w:szCs w:val="24"/>
        </w:rPr>
        <w:t xml:space="preserve"> </w:t>
      </w:r>
      <w:r w:rsidR="000A1E0F">
        <w:rPr>
          <w:color w:val="auto"/>
          <w:sz w:val="24"/>
          <w:szCs w:val="24"/>
        </w:rPr>
        <w:t>“</w:t>
      </w:r>
      <w:r w:rsidR="00AD1F3B" w:rsidRPr="005E5129">
        <w:rPr>
          <w:color w:val="auto"/>
          <w:sz w:val="24"/>
          <w:szCs w:val="24"/>
        </w:rPr>
        <w:t>“</w:t>
      </w:r>
      <w:r w:rsidR="000A1E0F" w:rsidRPr="000A1E0F">
        <w:rPr>
          <w:color w:val="auto"/>
          <w:sz w:val="24"/>
          <w:szCs w:val="24"/>
        </w:rPr>
        <w:t>Brauciens uz “Getliņiem” un</w:t>
      </w:r>
      <w:r w:rsidR="000A1E0F">
        <w:rPr>
          <w:color w:val="auto"/>
          <w:sz w:val="24"/>
          <w:szCs w:val="24"/>
        </w:rPr>
        <w:t xml:space="preserve"> </w:t>
      </w:r>
      <w:r w:rsidR="000A1E0F" w:rsidRPr="000A1E0F">
        <w:rPr>
          <w:color w:val="auto"/>
          <w:sz w:val="24"/>
          <w:szCs w:val="24"/>
        </w:rPr>
        <w:t>darbnīca “Kā un kur pārstrādāt</w:t>
      </w:r>
      <w:r w:rsidR="000A1E0F">
        <w:rPr>
          <w:color w:val="auto"/>
          <w:sz w:val="24"/>
          <w:szCs w:val="24"/>
        </w:rPr>
        <w:t xml:space="preserve"> </w:t>
      </w:r>
      <w:r w:rsidR="000A1E0F" w:rsidRPr="000A1E0F">
        <w:rPr>
          <w:color w:val="auto"/>
          <w:sz w:val="24"/>
          <w:szCs w:val="24"/>
        </w:rPr>
        <w:t>savus gadžetus?”</w:t>
      </w:r>
      <w:r w:rsidR="00AD1F3B" w:rsidRPr="005E5129">
        <w:rPr>
          <w:color w:val="auto"/>
          <w:sz w:val="24"/>
          <w:szCs w:val="24"/>
        </w:rPr>
        <w:t>” iesaistīto jauniešu skaits</w:t>
      </w:r>
      <w:r w:rsidR="00F70B7C" w:rsidRPr="005E5129">
        <w:rPr>
          <w:color w:val="auto"/>
          <w:sz w:val="24"/>
          <w:szCs w:val="24"/>
        </w:rPr>
        <w:t xml:space="preserve"> no </w:t>
      </w:r>
      <w:r w:rsidR="000A1E0F">
        <w:rPr>
          <w:color w:val="auto"/>
          <w:sz w:val="24"/>
          <w:szCs w:val="24"/>
        </w:rPr>
        <w:t>625</w:t>
      </w:r>
      <w:r w:rsidR="00F70B7C" w:rsidRPr="005E5129">
        <w:rPr>
          <w:color w:val="auto"/>
          <w:sz w:val="24"/>
          <w:szCs w:val="24"/>
        </w:rPr>
        <w:t xml:space="preserve"> uz </w:t>
      </w:r>
      <w:r w:rsidR="000A1E0F">
        <w:rPr>
          <w:color w:val="auto"/>
          <w:sz w:val="24"/>
          <w:szCs w:val="24"/>
        </w:rPr>
        <w:t>645</w:t>
      </w:r>
      <w:r w:rsidR="00F70B7C" w:rsidRPr="005E5129">
        <w:rPr>
          <w:color w:val="auto"/>
          <w:sz w:val="24"/>
          <w:szCs w:val="24"/>
        </w:rPr>
        <w:t xml:space="preserve"> </w:t>
      </w:r>
      <w:r w:rsidR="00AD1F3B" w:rsidRPr="005E5129">
        <w:rPr>
          <w:color w:val="auto"/>
          <w:sz w:val="24"/>
          <w:szCs w:val="24"/>
        </w:rPr>
        <w:t>personām</w:t>
      </w:r>
      <w:r w:rsidR="00F70B7C" w:rsidRPr="005E5129">
        <w:rPr>
          <w:color w:val="auto"/>
          <w:sz w:val="24"/>
          <w:szCs w:val="24"/>
        </w:rPr>
        <w:t>)</w:t>
      </w:r>
      <w:r w:rsidR="000A1A4E" w:rsidRPr="005E5129">
        <w:rPr>
          <w:color w:val="auto"/>
          <w:sz w:val="24"/>
          <w:szCs w:val="24"/>
        </w:rPr>
        <w:t>, kas sākotnēji netika iekļauti Līguma 3.pielikumā “Finanšu piedāvājums</w:t>
      </w:r>
      <w:r w:rsidR="00AD1F3B" w:rsidRPr="005E5129">
        <w:rPr>
          <w:color w:val="auto"/>
          <w:sz w:val="24"/>
          <w:szCs w:val="24"/>
        </w:rPr>
        <w:t>”</w:t>
      </w:r>
      <w:r w:rsidR="00BA717B">
        <w:rPr>
          <w:color w:val="auto"/>
          <w:sz w:val="24"/>
          <w:szCs w:val="24"/>
        </w:rPr>
        <w:t>, kā arī tiek precizēti Līguma 2.</w:t>
      </w:r>
      <w:r w:rsidR="00112AE7">
        <w:rPr>
          <w:color w:val="auto"/>
          <w:sz w:val="24"/>
          <w:szCs w:val="24"/>
        </w:rPr>
        <w:t> </w:t>
      </w:r>
      <w:r w:rsidR="00BA717B">
        <w:rPr>
          <w:color w:val="auto"/>
          <w:sz w:val="24"/>
          <w:szCs w:val="24"/>
        </w:rPr>
        <w:t xml:space="preserve">pielikumā “Aktivitāšu programma” </w:t>
      </w:r>
      <w:r w:rsidR="00F81CA4">
        <w:rPr>
          <w:color w:val="auto"/>
          <w:sz w:val="24"/>
          <w:szCs w:val="24"/>
        </w:rPr>
        <w:t>aktivitāšu</w:t>
      </w:r>
      <w:r w:rsidR="00BA717B">
        <w:rPr>
          <w:color w:val="auto"/>
          <w:sz w:val="24"/>
          <w:szCs w:val="24"/>
        </w:rPr>
        <w:t xml:space="preserve"> īstenošanas datumi</w:t>
      </w:r>
      <w:r w:rsidR="00663883" w:rsidRPr="005E5129">
        <w:rPr>
          <w:color w:val="auto"/>
          <w:sz w:val="24"/>
          <w:szCs w:val="24"/>
        </w:rPr>
        <w:t>.</w:t>
      </w:r>
    </w:p>
    <w:p w14:paraId="0FB13663" w14:textId="1C803049" w:rsidR="00EB4DD3" w:rsidRPr="005E5129" w:rsidRDefault="00EB4DD3" w:rsidP="0021497D">
      <w:pPr>
        <w:ind w:firstLine="720"/>
        <w:jc w:val="both"/>
        <w:rPr>
          <w:color w:val="auto"/>
          <w:sz w:val="24"/>
          <w:szCs w:val="24"/>
        </w:rPr>
      </w:pPr>
    </w:p>
    <w:p w14:paraId="58EEADD2" w14:textId="118B5457" w:rsidR="00FE7F29" w:rsidRPr="005E5129" w:rsidRDefault="00FE7F29" w:rsidP="00FE7F29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4"/>
          <w:szCs w:val="24"/>
        </w:rPr>
      </w:pPr>
      <w:r w:rsidRPr="005E5129">
        <w:rPr>
          <w:color w:val="auto"/>
          <w:sz w:val="24"/>
          <w:szCs w:val="24"/>
        </w:rPr>
        <w:t>Aizstāt Līguma 2.1.apakšpunktā skaitļus un vārdus “</w:t>
      </w:r>
      <w:r w:rsidR="005E5129" w:rsidRPr="005E5129">
        <w:rPr>
          <w:rFonts w:eastAsia="PMingLiU"/>
          <w:b/>
          <w:color w:val="auto"/>
          <w:sz w:val="24"/>
          <w:szCs w:val="24"/>
          <w:lang w:eastAsia="zh-TW"/>
        </w:rPr>
        <w:t xml:space="preserve">EUR </w:t>
      </w:r>
      <w:r w:rsidR="000A1E0F">
        <w:rPr>
          <w:b/>
          <w:bCs/>
          <w:color w:val="auto"/>
          <w:sz w:val="24"/>
          <w:szCs w:val="24"/>
        </w:rPr>
        <w:t>59820</w:t>
      </w:r>
      <w:r w:rsidR="005E5129" w:rsidRPr="005E5129">
        <w:rPr>
          <w:b/>
          <w:bCs/>
          <w:color w:val="auto"/>
          <w:sz w:val="24"/>
          <w:szCs w:val="24"/>
        </w:rPr>
        <w:t>.00</w:t>
      </w:r>
      <w:r w:rsidR="005E5129" w:rsidRPr="005E5129">
        <w:rPr>
          <w:rFonts w:eastAsia="PMingLiU"/>
          <w:b/>
          <w:color w:val="auto"/>
          <w:sz w:val="24"/>
          <w:szCs w:val="24"/>
          <w:lang w:eastAsia="zh-TW"/>
        </w:rPr>
        <w:t xml:space="preserve"> </w:t>
      </w:r>
      <w:r w:rsidR="005E5129" w:rsidRPr="005E5129">
        <w:rPr>
          <w:rFonts w:eastAsia="PMingLiU"/>
          <w:color w:val="auto"/>
          <w:sz w:val="24"/>
          <w:szCs w:val="24"/>
          <w:lang w:eastAsia="zh-TW"/>
        </w:rPr>
        <w:t>(</w:t>
      </w:r>
      <w:r w:rsidR="000A1E0F">
        <w:rPr>
          <w:rFonts w:eastAsia="PMingLiU"/>
          <w:color w:val="auto"/>
          <w:sz w:val="24"/>
          <w:szCs w:val="24"/>
          <w:lang w:eastAsia="zh-TW"/>
        </w:rPr>
        <w:t>piecdesmit deviņi tūkstoši astoņi simti divdesmit</w:t>
      </w:r>
      <w:r w:rsidR="005E5129" w:rsidRPr="005E5129">
        <w:rPr>
          <w:rFonts w:eastAsia="PMingLiU"/>
          <w:color w:val="auto"/>
          <w:sz w:val="24"/>
          <w:szCs w:val="24"/>
          <w:lang w:eastAsia="zh-TW"/>
        </w:rPr>
        <w:t xml:space="preserve"> </w:t>
      </w:r>
      <w:r w:rsidR="005E5129" w:rsidRPr="005E5129">
        <w:rPr>
          <w:rFonts w:eastAsia="PMingLiU"/>
          <w:i/>
          <w:color w:val="auto"/>
          <w:sz w:val="24"/>
          <w:szCs w:val="24"/>
          <w:lang w:eastAsia="zh-TW"/>
        </w:rPr>
        <w:t>euro</w:t>
      </w:r>
      <w:r w:rsidR="005E5129" w:rsidRPr="005E5129">
        <w:rPr>
          <w:rFonts w:eastAsia="PMingLiU"/>
          <w:color w:val="auto"/>
          <w:sz w:val="24"/>
          <w:szCs w:val="24"/>
          <w:lang w:eastAsia="zh-TW"/>
        </w:rPr>
        <w:t xml:space="preserve"> un 00 </w:t>
      </w:r>
      <w:r w:rsidR="005E5129" w:rsidRPr="005E5129">
        <w:rPr>
          <w:rFonts w:eastAsia="PMingLiU"/>
          <w:iCs/>
          <w:color w:val="auto"/>
          <w:sz w:val="24"/>
          <w:szCs w:val="24"/>
          <w:lang w:eastAsia="zh-TW"/>
        </w:rPr>
        <w:t>centi</w:t>
      </w:r>
      <w:r w:rsidR="005E5129" w:rsidRPr="005E5129">
        <w:rPr>
          <w:rFonts w:eastAsia="PMingLiU"/>
          <w:color w:val="auto"/>
          <w:sz w:val="24"/>
          <w:szCs w:val="24"/>
          <w:lang w:eastAsia="zh-TW"/>
        </w:rPr>
        <w:t>)</w:t>
      </w:r>
      <w:r w:rsidRPr="005E5129">
        <w:rPr>
          <w:rFonts w:eastAsia="PMingLiU"/>
          <w:bCs/>
          <w:color w:val="auto"/>
          <w:sz w:val="24"/>
          <w:szCs w:val="24"/>
          <w:lang w:eastAsia="zh-TW"/>
        </w:rPr>
        <w:t>”</w:t>
      </w:r>
      <w:r w:rsidRPr="005E5129">
        <w:rPr>
          <w:rFonts w:eastAsia="PMingLiU"/>
          <w:color w:val="auto"/>
          <w:sz w:val="24"/>
          <w:szCs w:val="24"/>
          <w:lang w:eastAsia="zh-TW"/>
        </w:rPr>
        <w:t xml:space="preserve"> ar skaitļiem un vārdiem </w:t>
      </w:r>
      <w:bookmarkStart w:id="0" w:name="_Hlk144397715"/>
      <w:r w:rsidRPr="005E5129">
        <w:rPr>
          <w:rFonts w:eastAsia="PMingLiU"/>
          <w:color w:val="auto"/>
          <w:sz w:val="24"/>
          <w:szCs w:val="24"/>
          <w:lang w:eastAsia="zh-TW"/>
        </w:rPr>
        <w:t>“</w:t>
      </w:r>
      <w:r w:rsidRPr="005E5129">
        <w:rPr>
          <w:rFonts w:eastAsia="PMingLiU"/>
          <w:b/>
          <w:color w:val="auto"/>
          <w:sz w:val="24"/>
          <w:szCs w:val="24"/>
          <w:lang w:eastAsia="zh-TW"/>
        </w:rPr>
        <w:t xml:space="preserve">EUR </w:t>
      </w:r>
      <w:r w:rsidR="0035082A" w:rsidRPr="0035082A">
        <w:rPr>
          <w:b/>
          <w:bCs/>
          <w:color w:val="auto"/>
          <w:sz w:val="24"/>
          <w:szCs w:val="24"/>
        </w:rPr>
        <w:t>61908</w:t>
      </w:r>
      <w:r w:rsidR="0035082A">
        <w:rPr>
          <w:b/>
          <w:bCs/>
          <w:color w:val="auto"/>
          <w:sz w:val="24"/>
          <w:szCs w:val="24"/>
        </w:rPr>
        <w:t>.00</w:t>
      </w:r>
      <w:r w:rsidRPr="005E5129">
        <w:rPr>
          <w:rFonts w:eastAsia="PMingLiU"/>
          <w:b/>
          <w:color w:val="auto"/>
          <w:sz w:val="24"/>
          <w:szCs w:val="24"/>
          <w:lang w:eastAsia="zh-TW"/>
        </w:rPr>
        <w:t xml:space="preserve"> </w:t>
      </w:r>
      <w:r w:rsidRPr="005E5129">
        <w:rPr>
          <w:rFonts w:eastAsia="PMingLiU"/>
          <w:color w:val="auto"/>
          <w:sz w:val="24"/>
          <w:szCs w:val="24"/>
          <w:lang w:eastAsia="zh-TW"/>
        </w:rPr>
        <w:t>(</w:t>
      </w:r>
      <w:r w:rsidR="00DE26CC">
        <w:rPr>
          <w:rFonts w:eastAsia="PMingLiU"/>
          <w:color w:val="auto"/>
          <w:sz w:val="24"/>
          <w:szCs w:val="24"/>
          <w:lang w:eastAsia="zh-TW"/>
        </w:rPr>
        <w:t xml:space="preserve">sešdesmit viens tūkstotis </w:t>
      </w:r>
      <w:r w:rsidR="0035082A">
        <w:rPr>
          <w:rFonts w:eastAsia="PMingLiU"/>
          <w:color w:val="auto"/>
          <w:sz w:val="24"/>
          <w:szCs w:val="24"/>
          <w:lang w:eastAsia="zh-TW"/>
        </w:rPr>
        <w:t>deviņi simti astoņi</w:t>
      </w:r>
      <w:r w:rsidR="005E5129" w:rsidRPr="005E5129">
        <w:rPr>
          <w:rFonts w:eastAsia="PMingLiU"/>
          <w:color w:val="auto"/>
          <w:sz w:val="24"/>
          <w:szCs w:val="24"/>
          <w:lang w:eastAsia="zh-TW"/>
        </w:rPr>
        <w:t xml:space="preserve"> </w:t>
      </w:r>
      <w:r w:rsidRPr="005E5129">
        <w:rPr>
          <w:rFonts w:eastAsia="PMingLiU"/>
          <w:i/>
          <w:color w:val="auto"/>
          <w:sz w:val="24"/>
          <w:szCs w:val="24"/>
          <w:lang w:eastAsia="zh-TW"/>
        </w:rPr>
        <w:t>euro</w:t>
      </w:r>
      <w:r w:rsidRPr="005E5129">
        <w:rPr>
          <w:rFonts w:eastAsia="PMingLiU"/>
          <w:color w:val="auto"/>
          <w:sz w:val="24"/>
          <w:szCs w:val="24"/>
          <w:lang w:eastAsia="zh-TW"/>
        </w:rPr>
        <w:t xml:space="preserve"> un </w:t>
      </w:r>
      <w:r w:rsidR="007831D5" w:rsidRPr="005E5129">
        <w:rPr>
          <w:rFonts w:eastAsia="PMingLiU"/>
          <w:color w:val="auto"/>
          <w:sz w:val="24"/>
          <w:szCs w:val="24"/>
          <w:lang w:eastAsia="zh-TW"/>
        </w:rPr>
        <w:t>0</w:t>
      </w:r>
      <w:r w:rsidRPr="005E5129">
        <w:rPr>
          <w:rFonts w:eastAsia="PMingLiU"/>
          <w:color w:val="auto"/>
          <w:sz w:val="24"/>
          <w:szCs w:val="24"/>
          <w:lang w:eastAsia="zh-TW"/>
        </w:rPr>
        <w:t xml:space="preserve">0 </w:t>
      </w:r>
      <w:r w:rsidRPr="005E5129">
        <w:rPr>
          <w:rFonts w:eastAsia="PMingLiU"/>
          <w:iCs/>
          <w:color w:val="auto"/>
          <w:sz w:val="24"/>
          <w:szCs w:val="24"/>
          <w:lang w:eastAsia="zh-TW"/>
        </w:rPr>
        <w:t>centi</w:t>
      </w:r>
      <w:r w:rsidRPr="005E5129">
        <w:rPr>
          <w:rFonts w:eastAsia="PMingLiU"/>
          <w:color w:val="auto"/>
          <w:sz w:val="24"/>
          <w:szCs w:val="24"/>
          <w:lang w:eastAsia="zh-TW"/>
        </w:rPr>
        <w:t>)”.</w:t>
      </w:r>
      <w:bookmarkEnd w:id="0"/>
    </w:p>
    <w:p w14:paraId="3575C44F" w14:textId="77777777" w:rsidR="00872984" w:rsidRPr="00872984" w:rsidRDefault="00872984" w:rsidP="00872984">
      <w:pPr>
        <w:pStyle w:val="Sarakstarindkopa"/>
        <w:ind w:left="426"/>
        <w:jc w:val="both"/>
        <w:rPr>
          <w:sz w:val="24"/>
          <w:szCs w:val="24"/>
        </w:rPr>
      </w:pPr>
    </w:p>
    <w:p w14:paraId="63F5660A" w14:textId="49C7679A" w:rsidR="005E5129" w:rsidRPr="005E5129" w:rsidRDefault="005E5129" w:rsidP="005E5129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0A1A4E">
        <w:rPr>
          <w:sz w:val="24"/>
          <w:szCs w:val="24"/>
        </w:rPr>
        <w:t xml:space="preserve">Izteikt Līguma </w:t>
      </w:r>
      <w:r>
        <w:rPr>
          <w:sz w:val="24"/>
          <w:szCs w:val="24"/>
        </w:rPr>
        <w:t>2</w:t>
      </w:r>
      <w:r w:rsidRPr="000A1A4E">
        <w:rPr>
          <w:sz w:val="24"/>
          <w:szCs w:val="24"/>
        </w:rPr>
        <w:t>.pielikumu “</w:t>
      </w:r>
      <w:r>
        <w:rPr>
          <w:sz w:val="24"/>
          <w:szCs w:val="24"/>
        </w:rPr>
        <w:t>Aktivitāšu programma</w:t>
      </w:r>
      <w:r w:rsidRPr="000A1A4E">
        <w:rPr>
          <w:sz w:val="24"/>
          <w:szCs w:val="24"/>
        </w:rPr>
        <w:t>” jaunā redakcijā (</w:t>
      </w:r>
      <w:r>
        <w:rPr>
          <w:sz w:val="24"/>
          <w:szCs w:val="24"/>
        </w:rPr>
        <w:t>1.</w:t>
      </w:r>
      <w:r w:rsidRPr="000A1A4E">
        <w:rPr>
          <w:sz w:val="24"/>
          <w:szCs w:val="24"/>
        </w:rPr>
        <w:t>pielikums pie vienošanās).</w:t>
      </w:r>
    </w:p>
    <w:p w14:paraId="585872A3" w14:textId="77777777" w:rsidR="005E5129" w:rsidRPr="005E5129" w:rsidRDefault="005E5129" w:rsidP="005E5129">
      <w:pPr>
        <w:pStyle w:val="Sarakstarindkopa"/>
        <w:rPr>
          <w:sz w:val="24"/>
          <w:szCs w:val="24"/>
        </w:rPr>
      </w:pPr>
    </w:p>
    <w:p w14:paraId="1B55BCD7" w14:textId="34FFCD12" w:rsidR="00007127" w:rsidRPr="000A1A4E" w:rsidRDefault="00217759" w:rsidP="00007127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0A1A4E">
        <w:rPr>
          <w:sz w:val="24"/>
          <w:szCs w:val="24"/>
        </w:rPr>
        <w:t>Izteikt</w:t>
      </w:r>
      <w:r w:rsidR="00EB4DD3" w:rsidRPr="000A1A4E">
        <w:rPr>
          <w:sz w:val="24"/>
          <w:szCs w:val="24"/>
        </w:rPr>
        <w:t xml:space="preserve"> Līguma </w:t>
      </w:r>
      <w:r w:rsidRPr="000A1A4E">
        <w:rPr>
          <w:sz w:val="24"/>
          <w:szCs w:val="24"/>
        </w:rPr>
        <w:t>3</w:t>
      </w:r>
      <w:r w:rsidR="00EB4DD3" w:rsidRPr="000A1A4E">
        <w:rPr>
          <w:sz w:val="24"/>
          <w:szCs w:val="24"/>
        </w:rPr>
        <w:t xml:space="preserve">.pielikumu “Finanšu piedāvājums” </w:t>
      </w:r>
      <w:r w:rsidR="00A06A5B" w:rsidRPr="000A1A4E">
        <w:rPr>
          <w:sz w:val="24"/>
          <w:szCs w:val="24"/>
        </w:rPr>
        <w:t>jaun</w:t>
      </w:r>
      <w:r w:rsidR="00FE7F29" w:rsidRPr="000A1A4E">
        <w:rPr>
          <w:sz w:val="24"/>
          <w:szCs w:val="24"/>
        </w:rPr>
        <w:t xml:space="preserve">ā </w:t>
      </w:r>
      <w:r w:rsidR="000A1A4E" w:rsidRPr="000A1A4E">
        <w:rPr>
          <w:sz w:val="24"/>
          <w:szCs w:val="24"/>
        </w:rPr>
        <w:t>redakcijā</w:t>
      </w:r>
      <w:r w:rsidR="00FE7F29" w:rsidRPr="000A1A4E">
        <w:rPr>
          <w:sz w:val="24"/>
          <w:szCs w:val="24"/>
        </w:rPr>
        <w:t xml:space="preserve"> </w:t>
      </w:r>
      <w:r w:rsidR="0050368D" w:rsidRPr="000A1A4E">
        <w:rPr>
          <w:sz w:val="24"/>
          <w:szCs w:val="24"/>
        </w:rPr>
        <w:t>(</w:t>
      </w:r>
      <w:r w:rsidR="00A70E1B">
        <w:rPr>
          <w:sz w:val="24"/>
          <w:szCs w:val="24"/>
        </w:rPr>
        <w:t>2.</w:t>
      </w:r>
      <w:r w:rsidR="0050368D" w:rsidRPr="000A1A4E">
        <w:rPr>
          <w:sz w:val="24"/>
          <w:szCs w:val="24"/>
        </w:rPr>
        <w:t>pielikums pie vienošanās)</w:t>
      </w:r>
      <w:r w:rsidR="00872984" w:rsidRPr="000A1A4E">
        <w:rPr>
          <w:sz w:val="24"/>
          <w:szCs w:val="24"/>
        </w:rPr>
        <w:t>.</w:t>
      </w:r>
    </w:p>
    <w:p w14:paraId="19E0D762" w14:textId="77777777" w:rsidR="00872984" w:rsidRPr="00291A78" w:rsidRDefault="00872984" w:rsidP="00872984">
      <w:pPr>
        <w:jc w:val="both"/>
        <w:rPr>
          <w:color w:val="auto"/>
          <w:sz w:val="24"/>
          <w:szCs w:val="24"/>
        </w:rPr>
      </w:pPr>
    </w:p>
    <w:p w14:paraId="22B8B14C" w14:textId="7844D93B" w:rsidR="00791DEF" w:rsidRPr="00291A78" w:rsidRDefault="00791DEF" w:rsidP="0050368D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4"/>
          <w:szCs w:val="24"/>
        </w:rPr>
      </w:pPr>
      <w:r w:rsidRPr="00291A78">
        <w:rPr>
          <w:color w:val="auto"/>
          <w:sz w:val="24"/>
          <w:szCs w:val="24"/>
        </w:rPr>
        <w:t xml:space="preserve">Līguma kopējā summa par aktivitāšu Nr. 1 – </w:t>
      </w:r>
      <w:r w:rsidR="00DE26CC">
        <w:rPr>
          <w:color w:val="auto"/>
          <w:sz w:val="24"/>
          <w:szCs w:val="24"/>
        </w:rPr>
        <w:t>4</w:t>
      </w:r>
      <w:r w:rsidRPr="00291A78">
        <w:rPr>
          <w:color w:val="auto"/>
          <w:sz w:val="24"/>
          <w:szCs w:val="24"/>
        </w:rPr>
        <w:t xml:space="preserve"> īstenošanu bija EUR  </w:t>
      </w:r>
      <w:r w:rsidR="00DE26CC">
        <w:rPr>
          <w:color w:val="auto"/>
          <w:sz w:val="24"/>
          <w:szCs w:val="24"/>
        </w:rPr>
        <w:t>59820</w:t>
      </w:r>
      <w:r w:rsidRPr="00291A78">
        <w:rPr>
          <w:color w:val="auto"/>
          <w:sz w:val="24"/>
          <w:szCs w:val="24"/>
        </w:rPr>
        <w:t xml:space="preserve">.00 bez PVN, un šīs vienošanās rezultātā palielināta par </w:t>
      </w:r>
      <w:r w:rsidR="0035082A">
        <w:rPr>
          <w:color w:val="auto"/>
          <w:sz w:val="24"/>
          <w:szCs w:val="24"/>
        </w:rPr>
        <w:t>3</w:t>
      </w:r>
      <w:r w:rsidR="00DE26CC">
        <w:rPr>
          <w:color w:val="auto"/>
          <w:sz w:val="24"/>
          <w:szCs w:val="24"/>
        </w:rPr>
        <w:t>,</w:t>
      </w:r>
      <w:r w:rsidR="0035082A">
        <w:rPr>
          <w:color w:val="auto"/>
          <w:sz w:val="24"/>
          <w:szCs w:val="24"/>
        </w:rPr>
        <w:t>49</w:t>
      </w:r>
      <w:r w:rsidRPr="00291A78">
        <w:rPr>
          <w:color w:val="auto"/>
          <w:sz w:val="24"/>
          <w:szCs w:val="24"/>
        </w:rPr>
        <w:t xml:space="preserve">% no sākotnējās Līguma summas uz EUR </w:t>
      </w:r>
      <w:r w:rsidR="00DE26CC">
        <w:rPr>
          <w:color w:val="auto"/>
          <w:sz w:val="24"/>
          <w:szCs w:val="24"/>
        </w:rPr>
        <w:t>61</w:t>
      </w:r>
      <w:r w:rsidR="0035082A">
        <w:rPr>
          <w:color w:val="auto"/>
          <w:sz w:val="24"/>
          <w:szCs w:val="24"/>
        </w:rPr>
        <w:t>908</w:t>
      </w:r>
      <w:r w:rsidRPr="00291A78">
        <w:rPr>
          <w:color w:val="auto"/>
          <w:sz w:val="24"/>
          <w:szCs w:val="24"/>
        </w:rPr>
        <w:t>.00</w:t>
      </w:r>
      <w:r w:rsidR="00112AE7">
        <w:rPr>
          <w:color w:val="auto"/>
          <w:sz w:val="24"/>
          <w:szCs w:val="24"/>
        </w:rPr>
        <w:t>,</w:t>
      </w:r>
      <w:r w:rsidR="00291A78" w:rsidRPr="00291A78">
        <w:rPr>
          <w:color w:val="auto"/>
          <w:sz w:val="24"/>
          <w:szCs w:val="24"/>
        </w:rPr>
        <w:t xml:space="preserve"> kas nepārsniedz Publisko iepirkumu likuma 61. panta piektās daļas 2. punktā noteiktos 10% no sākotnējās Līguma summas.</w:t>
      </w:r>
    </w:p>
    <w:p w14:paraId="22766EF4" w14:textId="77777777" w:rsidR="00791DEF" w:rsidRPr="00791DEF" w:rsidRDefault="00791DEF" w:rsidP="00791DEF">
      <w:pPr>
        <w:pStyle w:val="Sarakstarindkopa"/>
        <w:rPr>
          <w:b/>
          <w:bCs/>
          <w:color w:val="FF0000"/>
          <w:sz w:val="24"/>
          <w:szCs w:val="24"/>
        </w:rPr>
      </w:pPr>
    </w:p>
    <w:p w14:paraId="018511DD" w14:textId="3EDFED92" w:rsidR="0050368D" w:rsidRPr="00872984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 xml:space="preserve">Pārējā daļā Līguma noteikumi ar šo </w:t>
      </w:r>
      <w:r w:rsidR="004A5DCD">
        <w:rPr>
          <w:sz w:val="24"/>
          <w:szCs w:val="24"/>
        </w:rPr>
        <w:t>V</w:t>
      </w:r>
      <w:r w:rsidRPr="00872984">
        <w:rPr>
          <w:sz w:val="24"/>
          <w:szCs w:val="24"/>
        </w:rPr>
        <w:t>ienošanos netiek grozīti.</w:t>
      </w:r>
    </w:p>
    <w:p w14:paraId="74D3461D" w14:textId="77777777" w:rsidR="00872984" w:rsidRPr="00872984" w:rsidRDefault="00872984" w:rsidP="00872984">
      <w:pPr>
        <w:jc w:val="both"/>
        <w:rPr>
          <w:sz w:val="24"/>
          <w:szCs w:val="24"/>
        </w:rPr>
      </w:pPr>
    </w:p>
    <w:p w14:paraId="4812942B" w14:textId="2AD04F81" w:rsidR="0050368D" w:rsidRPr="00872984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 xml:space="preserve"> Šī Vienošanās ir sastādīta uz 2 (divām) lapām ar </w:t>
      </w:r>
      <w:r w:rsidR="005E5129">
        <w:rPr>
          <w:sz w:val="24"/>
          <w:szCs w:val="24"/>
        </w:rPr>
        <w:t>2</w:t>
      </w:r>
      <w:r w:rsidRPr="00872984">
        <w:rPr>
          <w:sz w:val="24"/>
          <w:szCs w:val="24"/>
        </w:rPr>
        <w:t xml:space="preserve"> (</w:t>
      </w:r>
      <w:r w:rsidR="005E5129">
        <w:rPr>
          <w:sz w:val="24"/>
          <w:szCs w:val="24"/>
        </w:rPr>
        <w:t>diviem</w:t>
      </w:r>
      <w:r w:rsidRPr="00872984">
        <w:rPr>
          <w:sz w:val="24"/>
          <w:szCs w:val="24"/>
        </w:rPr>
        <w:t>) pielikum</w:t>
      </w:r>
      <w:r w:rsidR="005E5129">
        <w:rPr>
          <w:sz w:val="24"/>
          <w:szCs w:val="24"/>
        </w:rPr>
        <w:t>iem</w:t>
      </w:r>
      <w:r w:rsidRPr="00872984">
        <w:rPr>
          <w:sz w:val="24"/>
          <w:szCs w:val="24"/>
        </w:rPr>
        <w:t xml:space="preserve"> uz </w:t>
      </w:r>
      <w:r w:rsidR="00DE26CC">
        <w:rPr>
          <w:sz w:val="24"/>
          <w:szCs w:val="24"/>
        </w:rPr>
        <w:t>4</w:t>
      </w:r>
      <w:r w:rsidR="007831D5">
        <w:rPr>
          <w:sz w:val="24"/>
          <w:szCs w:val="24"/>
        </w:rPr>
        <w:t xml:space="preserve"> </w:t>
      </w:r>
      <w:r w:rsidRPr="00872984">
        <w:rPr>
          <w:sz w:val="24"/>
          <w:szCs w:val="24"/>
        </w:rPr>
        <w:t>(</w:t>
      </w:r>
      <w:r w:rsidR="00DE26CC">
        <w:rPr>
          <w:sz w:val="24"/>
          <w:szCs w:val="24"/>
        </w:rPr>
        <w:t>četrām</w:t>
      </w:r>
      <w:r w:rsidRPr="00872984">
        <w:rPr>
          <w:sz w:val="24"/>
          <w:szCs w:val="24"/>
        </w:rPr>
        <w:t>) lap</w:t>
      </w:r>
      <w:r w:rsidR="005E5129">
        <w:rPr>
          <w:sz w:val="24"/>
          <w:szCs w:val="24"/>
        </w:rPr>
        <w:t>ām</w:t>
      </w:r>
      <w:r w:rsidRPr="00872984">
        <w:rPr>
          <w:sz w:val="24"/>
          <w:szCs w:val="24"/>
        </w:rPr>
        <w:t xml:space="preserve"> un parakstīta ar drošu elektronisko parakstu. Pusēm ir pieejama abpusēji parakstīta Vienošanās elektroniskā formātā.</w:t>
      </w:r>
    </w:p>
    <w:p w14:paraId="3AD68E49" w14:textId="77777777" w:rsidR="00872984" w:rsidRPr="00872984" w:rsidRDefault="00872984" w:rsidP="00872984">
      <w:pPr>
        <w:jc w:val="both"/>
        <w:rPr>
          <w:sz w:val="24"/>
          <w:szCs w:val="24"/>
        </w:rPr>
      </w:pPr>
    </w:p>
    <w:p w14:paraId="3BB16A98" w14:textId="55736C67" w:rsidR="000A783A" w:rsidRPr="00872984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 xml:space="preserve"> Šī Vienošanās stājas spēkā no abpusēja parakstīšanas brīža.</w:t>
      </w:r>
    </w:p>
    <w:p w14:paraId="75CFC945" w14:textId="3F6956F3" w:rsidR="003C3E13" w:rsidRPr="00872984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p w14:paraId="435E13A8" w14:textId="77777777" w:rsidR="00B82B81" w:rsidRDefault="00B82B81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p w14:paraId="104B5868" w14:textId="77777777" w:rsidR="0035082A" w:rsidRDefault="0035082A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p w14:paraId="21E06008" w14:textId="77777777" w:rsidR="00B82B81" w:rsidRPr="00872984" w:rsidRDefault="00B82B81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tbl>
      <w:tblPr>
        <w:tblW w:w="9286" w:type="dxa"/>
        <w:tblInd w:w="-72" w:type="dxa"/>
        <w:tblLook w:val="04A0" w:firstRow="1" w:lastRow="0" w:firstColumn="1" w:lastColumn="0" w:noHBand="0" w:noVBand="1"/>
      </w:tblPr>
      <w:tblGrid>
        <w:gridCol w:w="4750"/>
        <w:gridCol w:w="4536"/>
      </w:tblGrid>
      <w:tr w:rsidR="000A783A" w:rsidRPr="00872984" w14:paraId="64CEF417" w14:textId="77777777" w:rsidTr="007831D5">
        <w:trPr>
          <w:trHeight w:val="285"/>
        </w:trPr>
        <w:tc>
          <w:tcPr>
            <w:tcW w:w="4750" w:type="dxa"/>
          </w:tcPr>
          <w:p w14:paraId="2053217D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Cs w:val="0"/>
                <w:iCs/>
                <w:sz w:val="24"/>
                <w:szCs w:val="24"/>
              </w:rPr>
              <w:lastRenderedPageBreak/>
              <w:t>Pasūtītājs</w:t>
            </w:r>
          </w:p>
          <w:p w14:paraId="669C00F1" w14:textId="77777777" w:rsidR="007831D5" w:rsidRPr="00061EE5" w:rsidRDefault="007831D5" w:rsidP="007831D5">
            <w:pPr>
              <w:tabs>
                <w:tab w:val="num" w:pos="0"/>
              </w:tabs>
              <w:ind w:right="-750" w:firstLine="34"/>
              <w:rPr>
                <w:b/>
                <w:sz w:val="24"/>
                <w:szCs w:val="24"/>
              </w:rPr>
            </w:pPr>
            <w:r w:rsidRPr="00061EE5">
              <w:rPr>
                <w:b/>
                <w:sz w:val="24"/>
                <w:szCs w:val="24"/>
              </w:rPr>
              <w:t>Rīgas valstspilsētas pašvaldības</w:t>
            </w:r>
          </w:p>
          <w:p w14:paraId="09DD12F8" w14:textId="77777777" w:rsidR="007831D5" w:rsidRPr="00061EE5" w:rsidRDefault="007831D5" w:rsidP="007831D5">
            <w:pPr>
              <w:tabs>
                <w:tab w:val="num" w:pos="0"/>
              </w:tabs>
              <w:ind w:right="-750" w:firstLine="34"/>
              <w:rPr>
                <w:b/>
                <w:sz w:val="24"/>
                <w:szCs w:val="24"/>
              </w:rPr>
            </w:pPr>
            <w:r w:rsidRPr="00061EE5">
              <w:rPr>
                <w:b/>
                <w:sz w:val="24"/>
                <w:szCs w:val="24"/>
              </w:rPr>
              <w:t xml:space="preserve">Izglītības, kultūras un sporta departaments </w:t>
            </w:r>
          </w:p>
          <w:p w14:paraId="012D596A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34" w:right="-108"/>
              <w:rPr>
                <w:bCs/>
                <w:sz w:val="24"/>
                <w:szCs w:val="24"/>
              </w:rPr>
            </w:pPr>
            <w:r w:rsidRPr="00061EE5">
              <w:rPr>
                <w:bCs/>
                <w:sz w:val="24"/>
                <w:szCs w:val="24"/>
              </w:rPr>
              <w:t xml:space="preserve">Juridiskā adrese: Krišjāņa Valdemāra </w:t>
            </w:r>
          </w:p>
          <w:p w14:paraId="43CBD627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34" w:right="-750"/>
              <w:rPr>
                <w:bCs/>
                <w:sz w:val="24"/>
                <w:szCs w:val="24"/>
              </w:rPr>
            </w:pPr>
            <w:r w:rsidRPr="00061EE5">
              <w:rPr>
                <w:bCs/>
                <w:sz w:val="24"/>
                <w:szCs w:val="24"/>
              </w:rPr>
              <w:t>iela 5, Rīga, LV-1010</w:t>
            </w:r>
          </w:p>
          <w:p w14:paraId="7DE37B2B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709" w:right="-750" w:hanging="675"/>
              <w:rPr>
                <w:bCs/>
                <w:iCs/>
                <w:snapToGrid w:val="0"/>
                <w:sz w:val="24"/>
                <w:szCs w:val="24"/>
              </w:rPr>
            </w:pPr>
            <w:r w:rsidRPr="00061EE5">
              <w:rPr>
                <w:bCs/>
                <w:iCs/>
                <w:snapToGrid w:val="0"/>
                <w:sz w:val="24"/>
                <w:szCs w:val="24"/>
              </w:rPr>
              <w:t xml:space="preserve">e-pasts: </w:t>
            </w:r>
            <w:hyperlink r:id="rId8" w:history="1">
              <w:r w:rsidRPr="00061EE5">
                <w:rPr>
                  <w:bCs/>
                  <w:iCs/>
                  <w:snapToGrid w:val="0"/>
                  <w:sz w:val="24"/>
                  <w:szCs w:val="24"/>
                  <w:u w:val="single"/>
                </w:rPr>
                <w:t>iksd@riga.lv</w:t>
              </w:r>
            </w:hyperlink>
          </w:p>
          <w:p w14:paraId="1AF92698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709" w:right="-750" w:hanging="675"/>
              <w:rPr>
                <w:bCs/>
                <w:iCs/>
                <w:snapToGrid w:val="0"/>
                <w:sz w:val="24"/>
                <w:szCs w:val="24"/>
              </w:rPr>
            </w:pPr>
            <w:r w:rsidRPr="00061EE5">
              <w:rPr>
                <w:bCs/>
                <w:iCs/>
                <w:snapToGrid w:val="0"/>
                <w:sz w:val="24"/>
                <w:szCs w:val="24"/>
              </w:rPr>
              <w:t>Norēķinu rekvizīti:</w:t>
            </w:r>
          </w:p>
          <w:p w14:paraId="634A665D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Rīgas valstspilsētas pašvaldība</w:t>
            </w:r>
          </w:p>
          <w:p w14:paraId="3845F320" w14:textId="1DA44D9C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Juridiskā adrese: Rātslaukums 1, Rīga, LV</w:t>
            </w:r>
            <w:r>
              <w:rPr>
                <w:sz w:val="24"/>
                <w:szCs w:val="24"/>
              </w:rPr>
              <w:noBreakHyphen/>
            </w:r>
            <w:r w:rsidRPr="00061EE5">
              <w:rPr>
                <w:sz w:val="24"/>
                <w:szCs w:val="24"/>
              </w:rPr>
              <w:t>1050</w:t>
            </w:r>
          </w:p>
          <w:p w14:paraId="6E8CD755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NMR kods: 90011524360</w:t>
            </w:r>
          </w:p>
          <w:p w14:paraId="2C2DC760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PVN. reģ. Nr.: LV90011524360</w:t>
            </w:r>
          </w:p>
          <w:p w14:paraId="73466C23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Banka: Valsts kase</w:t>
            </w:r>
          </w:p>
          <w:p w14:paraId="6FAF78BE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Kods: TRELLV22</w:t>
            </w:r>
          </w:p>
          <w:p w14:paraId="39B7FEF2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Konts: LV56TREL980259717300B</w:t>
            </w:r>
          </w:p>
          <w:p w14:paraId="62BC4F5F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 xml:space="preserve">RD iestādes kods: 210 </w:t>
            </w:r>
          </w:p>
          <w:p w14:paraId="6D668923" w14:textId="35C1CB2B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</w:p>
          <w:p w14:paraId="0A413DE7" w14:textId="77777777" w:rsidR="009C13C7" w:rsidRPr="00872984" w:rsidRDefault="009C13C7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</w:pPr>
          </w:p>
          <w:p w14:paraId="6D9F6B60" w14:textId="77777777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Dokumentu ar drošu elektronisko</w:t>
            </w:r>
          </w:p>
          <w:p w14:paraId="17E72B87" w14:textId="21A4B0DA" w:rsidR="000A783A" w:rsidRPr="00872984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parakstu parakstīja</w:t>
            </w:r>
            <w:r w:rsidRPr="0087298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7831D5">
              <w:rPr>
                <w:bCs/>
                <w:iCs/>
                <w:color w:val="auto"/>
                <w:sz w:val="24"/>
                <w:szCs w:val="24"/>
                <w:lang w:eastAsia="en-US"/>
              </w:rPr>
              <w:t>D.Zverevs</w:t>
            </w:r>
            <w:r w:rsidRPr="0087298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                       </w:t>
            </w:r>
          </w:p>
          <w:p w14:paraId="1A7D9204" w14:textId="77777777" w:rsidR="000A783A" w:rsidRPr="00872984" w:rsidRDefault="000A783A" w:rsidP="00BC155C">
            <w:pPr>
              <w:rPr>
                <w:i/>
                <w:sz w:val="24"/>
                <w:szCs w:val="24"/>
              </w:rPr>
            </w:pPr>
          </w:p>
          <w:p w14:paraId="5E57713A" w14:textId="77777777" w:rsidR="000A783A" w:rsidRPr="00872984" w:rsidRDefault="000A783A" w:rsidP="00BC155C">
            <w:pPr>
              <w:rPr>
                <w:i/>
                <w:sz w:val="24"/>
                <w:szCs w:val="24"/>
              </w:rPr>
            </w:pPr>
          </w:p>
          <w:p w14:paraId="17B2B35E" w14:textId="77777777" w:rsidR="000A783A" w:rsidRPr="00872984" w:rsidRDefault="000A783A" w:rsidP="00496095">
            <w:pPr>
              <w:rPr>
                <w:iCs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14:paraId="3D97D56C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2984">
              <w:rPr>
                <w:rFonts w:ascii="Times New Roman" w:hAnsi="Times New Roman"/>
                <w:sz w:val="24"/>
                <w:szCs w:val="24"/>
              </w:rPr>
              <w:t>Izpildītājs</w:t>
            </w:r>
          </w:p>
          <w:p w14:paraId="3BF81884" w14:textId="77777777" w:rsidR="00DE26CC" w:rsidRPr="00DE26CC" w:rsidRDefault="00DE26CC" w:rsidP="00DE26CC">
            <w:pPr>
              <w:rPr>
                <w:b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DE26CC">
              <w:rPr>
                <w:b/>
                <w:iCs/>
                <w:snapToGrid w:val="0"/>
                <w:color w:val="auto"/>
                <w:sz w:val="24"/>
                <w:szCs w:val="24"/>
                <w:lang w:eastAsia="en-US"/>
              </w:rPr>
              <w:t>SIA “Visas Iespējas”</w:t>
            </w:r>
          </w:p>
          <w:p w14:paraId="37D15D17" w14:textId="77777777" w:rsidR="00DE26CC" w:rsidRPr="00DE26CC" w:rsidRDefault="00DE26CC" w:rsidP="00DE26C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DE26CC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Reģistrācijas Nr. 41203062733</w:t>
            </w:r>
          </w:p>
          <w:p w14:paraId="75ED0CBA" w14:textId="77777777" w:rsidR="00DE26CC" w:rsidRPr="00DE26CC" w:rsidRDefault="00DE26CC" w:rsidP="00DE26C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DE26CC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Juridiskā adrese: Ausekļa prospekts 17,</w:t>
            </w:r>
          </w:p>
          <w:p w14:paraId="220E1F74" w14:textId="77777777" w:rsidR="00DE26CC" w:rsidRPr="00DE26CC" w:rsidRDefault="00DE26CC" w:rsidP="00DE26C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DE26CC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Ogre, LV-5001</w:t>
            </w:r>
          </w:p>
          <w:p w14:paraId="12D95D91" w14:textId="36C37AE5" w:rsidR="00DE26CC" w:rsidRPr="00DE26CC" w:rsidRDefault="00DE26CC" w:rsidP="00DE26C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DE26CC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Tālrunis: </w:t>
            </w:r>
          </w:p>
          <w:p w14:paraId="37E72E89" w14:textId="2593EBA2" w:rsidR="00DE26CC" w:rsidRPr="00DE26CC" w:rsidRDefault="00DE26CC" w:rsidP="00DE26C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DE26CC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e-pasts: </w:t>
            </w:r>
          </w:p>
          <w:p w14:paraId="757258A5" w14:textId="3AF113B7" w:rsidR="000A783A" w:rsidRPr="00872984" w:rsidRDefault="00DE26CC" w:rsidP="00DE26C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DE26CC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Banka: “Swedbank” AS</w:t>
            </w:r>
          </w:p>
          <w:p w14:paraId="487C99DF" w14:textId="77777777" w:rsidR="00DE26CC" w:rsidRPr="00DE26CC" w:rsidRDefault="00DE26CC" w:rsidP="00DE26C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DE26CC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Kods: HABALV22</w:t>
            </w:r>
          </w:p>
          <w:p w14:paraId="3EBF9572" w14:textId="506AA049" w:rsidR="000A783A" w:rsidRPr="00872984" w:rsidRDefault="00DE26CC" w:rsidP="00DE26C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DE26CC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Konts: </w:t>
            </w:r>
          </w:p>
          <w:p w14:paraId="56D518A5" w14:textId="7C66BCEC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1B5DD23" w14:textId="77777777" w:rsidR="00496095" w:rsidRPr="00872984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14823980" w14:textId="77777777" w:rsidR="00496095" w:rsidRPr="00872984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66625523" w14:textId="77777777" w:rsidR="00496095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11B9CF4D" w14:textId="77777777" w:rsidR="00DE26CC" w:rsidRDefault="00DE26CC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14E4A6A2" w14:textId="77777777" w:rsidR="00DE26CC" w:rsidRPr="00872984" w:rsidRDefault="00DE26CC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07DB8705" w14:textId="77777777" w:rsidR="00496095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1AFB9C74" w14:textId="77777777" w:rsidR="007831D5" w:rsidRPr="00872984" w:rsidRDefault="007831D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46BA0A9" w14:textId="2FA9DCA5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Dokumentu ar drošu elektronisko </w:t>
            </w:r>
          </w:p>
          <w:p w14:paraId="5FFF6B94" w14:textId="5C3A5FD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872984">
              <w:rPr>
                <w:rFonts w:ascii="Times New Roman" w:hAnsi="Times New Roman"/>
                <w:b w:val="0"/>
                <w:iCs/>
                <w:snapToGrid w:val="0"/>
                <w:sz w:val="24"/>
                <w:szCs w:val="24"/>
              </w:rPr>
              <w:t>parakstu parakstīja</w:t>
            </w:r>
            <w:r w:rsidRPr="00872984" w:rsidDel="004A039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  <w:r w:rsidR="00DE26CC">
              <w:rPr>
                <w:rFonts w:ascii="Times New Roman" w:hAnsi="Times New Roman"/>
                <w:b w:val="0"/>
                <w:iCs/>
                <w:sz w:val="24"/>
                <w:szCs w:val="24"/>
              </w:rPr>
              <w:t>G.M.Upmanis</w:t>
            </w:r>
            <w:r w:rsidRPr="00872984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</w:t>
            </w:r>
          </w:p>
        </w:tc>
      </w:tr>
    </w:tbl>
    <w:p w14:paraId="3E7DCD7E" w14:textId="7A79FB51" w:rsidR="00036231" w:rsidRPr="0087298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2F2FDF6" w14:textId="35E5EABA" w:rsidR="00036231" w:rsidRPr="0050368D" w:rsidRDefault="00036231" w:rsidP="00C57F97">
      <w:pPr>
        <w:tabs>
          <w:tab w:val="left" w:pos="426"/>
          <w:tab w:val="left" w:pos="8222"/>
        </w:tabs>
        <w:rPr>
          <w:bCs/>
          <w:iCs/>
          <w:sz w:val="24"/>
          <w:szCs w:val="24"/>
          <w:lang w:eastAsia="zh-TW"/>
        </w:rPr>
      </w:pPr>
    </w:p>
    <w:sectPr w:rsidR="00036231" w:rsidRPr="0050368D" w:rsidSect="00B53605">
      <w:footerReference w:type="default" r:id="rId9"/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D9EC" w14:textId="77777777" w:rsidR="00BE7DA4" w:rsidRDefault="00BE7DA4" w:rsidP="009C6F1D">
      <w:r>
        <w:separator/>
      </w:r>
    </w:p>
  </w:endnote>
  <w:endnote w:type="continuationSeparator" w:id="0">
    <w:p w14:paraId="3C71CC3E" w14:textId="77777777" w:rsidR="00BE7DA4" w:rsidRDefault="00BE7DA4" w:rsidP="009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419366"/>
      <w:docPartObj>
        <w:docPartGallery w:val="Page Numbers (Bottom of Page)"/>
        <w:docPartUnique/>
      </w:docPartObj>
    </w:sdtPr>
    <w:sdtEndPr/>
    <w:sdtContent>
      <w:p w14:paraId="61E552AD" w14:textId="1FA3A92B" w:rsidR="009C6F1D" w:rsidRDefault="009C6F1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88">
          <w:rPr>
            <w:noProof/>
          </w:rPr>
          <w:t>4</w:t>
        </w:r>
        <w:r>
          <w:fldChar w:fldCharType="end"/>
        </w:r>
      </w:p>
    </w:sdtContent>
  </w:sdt>
  <w:p w14:paraId="577F8680" w14:textId="77777777" w:rsidR="009C6F1D" w:rsidRDefault="009C6F1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03DD" w14:textId="77777777" w:rsidR="00BE7DA4" w:rsidRDefault="00BE7DA4" w:rsidP="009C6F1D">
      <w:r>
        <w:separator/>
      </w:r>
    </w:p>
  </w:footnote>
  <w:footnote w:type="continuationSeparator" w:id="0">
    <w:p w14:paraId="663EAFF7" w14:textId="77777777" w:rsidR="00BE7DA4" w:rsidRDefault="00BE7DA4" w:rsidP="009C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91DFF"/>
    <w:multiLevelType w:val="hybridMultilevel"/>
    <w:tmpl w:val="E214AB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46C34">
      <w:start w:val="1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2E8F52D1"/>
    <w:multiLevelType w:val="hybridMultilevel"/>
    <w:tmpl w:val="1D885F7A"/>
    <w:lvl w:ilvl="0" w:tplc="ECB45DB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F1046"/>
    <w:multiLevelType w:val="hybridMultilevel"/>
    <w:tmpl w:val="640EF81A"/>
    <w:lvl w:ilvl="0" w:tplc="B28C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3852CF"/>
    <w:multiLevelType w:val="hybridMultilevel"/>
    <w:tmpl w:val="144AA6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46A06"/>
    <w:multiLevelType w:val="hybridMultilevel"/>
    <w:tmpl w:val="C86EC378"/>
    <w:lvl w:ilvl="0" w:tplc="0426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9083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443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5149295">
    <w:abstractNumId w:val="0"/>
  </w:num>
  <w:num w:numId="4" w16cid:durableId="1316182089">
    <w:abstractNumId w:val="2"/>
  </w:num>
  <w:num w:numId="5" w16cid:durableId="113984226">
    <w:abstractNumId w:val="7"/>
  </w:num>
  <w:num w:numId="6" w16cid:durableId="1297759788">
    <w:abstractNumId w:val="4"/>
  </w:num>
  <w:num w:numId="7" w16cid:durableId="1408576743">
    <w:abstractNumId w:val="6"/>
  </w:num>
  <w:num w:numId="8" w16cid:durableId="1244682058">
    <w:abstractNumId w:val="1"/>
  </w:num>
  <w:num w:numId="9" w16cid:durableId="226691223">
    <w:abstractNumId w:val="5"/>
  </w:num>
  <w:num w:numId="10" w16cid:durableId="602032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516C"/>
    <w:rsid w:val="0000685F"/>
    <w:rsid w:val="00007127"/>
    <w:rsid w:val="00016A79"/>
    <w:rsid w:val="00017EB2"/>
    <w:rsid w:val="0002008A"/>
    <w:rsid w:val="00036231"/>
    <w:rsid w:val="00036955"/>
    <w:rsid w:val="00036FA2"/>
    <w:rsid w:val="00055689"/>
    <w:rsid w:val="00070910"/>
    <w:rsid w:val="00073A7F"/>
    <w:rsid w:val="00081BDC"/>
    <w:rsid w:val="00085668"/>
    <w:rsid w:val="000968A1"/>
    <w:rsid w:val="000A1A4E"/>
    <w:rsid w:val="000A1E0F"/>
    <w:rsid w:val="000A783A"/>
    <w:rsid w:val="000B25DF"/>
    <w:rsid w:val="000B427C"/>
    <w:rsid w:val="000B64AF"/>
    <w:rsid w:val="000D0FA4"/>
    <w:rsid w:val="000D142F"/>
    <w:rsid w:val="000D69E2"/>
    <w:rsid w:val="000D7B2C"/>
    <w:rsid w:val="000E5FA5"/>
    <w:rsid w:val="000E7E25"/>
    <w:rsid w:val="000F2733"/>
    <w:rsid w:val="000F534F"/>
    <w:rsid w:val="000F7A30"/>
    <w:rsid w:val="001032C1"/>
    <w:rsid w:val="00104EC4"/>
    <w:rsid w:val="00104F91"/>
    <w:rsid w:val="0010631B"/>
    <w:rsid w:val="00112AE7"/>
    <w:rsid w:val="00115CC8"/>
    <w:rsid w:val="0011741E"/>
    <w:rsid w:val="00117C3F"/>
    <w:rsid w:val="001369E4"/>
    <w:rsid w:val="00137BBE"/>
    <w:rsid w:val="00153CFD"/>
    <w:rsid w:val="001646F6"/>
    <w:rsid w:val="001667C3"/>
    <w:rsid w:val="0016754C"/>
    <w:rsid w:val="00171F5E"/>
    <w:rsid w:val="00173648"/>
    <w:rsid w:val="00174122"/>
    <w:rsid w:val="00182B83"/>
    <w:rsid w:val="00182FD4"/>
    <w:rsid w:val="0018413D"/>
    <w:rsid w:val="001A5EEE"/>
    <w:rsid w:val="001B0262"/>
    <w:rsid w:val="001B2771"/>
    <w:rsid w:val="001D1116"/>
    <w:rsid w:val="001D522D"/>
    <w:rsid w:val="001E0D57"/>
    <w:rsid w:val="001E22CF"/>
    <w:rsid w:val="001E7941"/>
    <w:rsid w:val="001F1053"/>
    <w:rsid w:val="00201226"/>
    <w:rsid w:val="0020309E"/>
    <w:rsid w:val="00207637"/>
    <w:rsid w:val="0021497D"/>
    <w:rsid w:val="00217759"/>
    <w:rsid w:val="002276D7"/>
    <w:rsid w:val="002301B9"/>
    <w:rsid w:val="002304A2"/>
    <w:rsid w:val="002329B5"/>
    <w:rsid w:val="00234136"/>
    <w:rsid w:val="002474FF"/>
    <w:rsid w:val="0025036D"/>
    <w:rsid w:val="00252CB9"/>
    <w:rsid w:val="002568D2"/>
    <w:rsid w:val="00262F4A"/>
    <w:rsid w:val="002635B4"/>
    <w:rsid w:val="00273156"/>
    <w:rsid w:val="00276A1D"/>
    <w:rsid w:val="00277074"/>
    <w:rsid w:val="0027781A"/>
    <w:rsid w:val="002809AC"/>
    <w:rsid w:val="00283BDE"/>
    <w:rsid w:val="0028581E"/>
    <w:rsid w:val="00291A78"/>
    <w:rsid w:val="00293507"/>
    <w:rsid w:val="00296698"/>
    <w:rsid w:val="002A0499"/>
    <w:rsid w:val="002A08A2"/>
    <w:rsid w:val="002A558F"/>
    <w:rsid w:val="002B452A"/>
    <w:rsid w:val="002D5B1E"/>
    <w:rsid w:val="002D5B5A"/>
    <w:rsid w:val="002E3D80"/>
    <w:rsid w:val="002F4AB1"/>
    <w:rsid w:val="00311B54"/>
    <w:rsid w:val="003147A2"/>
    <w:rsid w:val="003148DF"/>
    <w:rsid w:val="00316BAC"/>
    <w:rsid w:val="00321161"/>
    <w:rsid w:val="00325559"/>
    <w:rsid w:val="003340CC"/>
    <w:rsid w:val="00337008"/>
    <w:rsid w:val="0035082A"/>
    <w:rsid w:val="00351BA6"/>
    <w:rsid w:val="00352D7B"/>
    <w:rsid w:val="003563F2"/>
    <w:rsid w:val="003619B7"/>
    <w:rsid w:val="00362EEB"/>
    <w:rsid w:val="00363523"/>
    <w:rsid w:val="003737BC"/>
    <w:rsid w:val="003778CD"/>
    <w:rsid w:val="0039026C"/>
    <w:rsid w:val="0039277E"/>
    <w:rsid w:val="003962E5"/>
    <w:rsid w:val="00397BDF"/>
    <w:rsid w:val="003A3479"/>
    <w:rsid w:val="003A3F90"/>
    <w:rsid w:val="003A704B"/>
    <w:rsid w:val="003A7D9F"/>
    <w:rsid w:val="003B0381"/>
    <w:rsid w:val="003B1C15"/>
    <w:rsid w:val="003C0D4E"/>
    <w:rsid w:val="003C1550"/>
    <w:rsid w:val="003C3E13"/>
    <w:rsid w:val="003C4825"/>
    <w:rsid w:val="003C4E84"/>
    <w:rsid w:val="003D5DE5"/>
    <w:rsid w:val="003E441D"/>
    <w:rsid w:val="003F340B"/>
    <w:rsid w:val="00401209"/>
    <w:rsid w:val="00410FA7"/>
    <w:rsid w:val="00416B75"/>
    <w:rsid w:val="00424038"/>
    <w:rsid w:val="00425155"/>
    <w:rsid w:val="004273DA"/>
    <w:rsid w:val="00430965"/>
    <w:rsid w:val="0043679C"/>
    <w:rsid w:val="00440A22"/>
    <w:rsid w:val="004414B8"/>
    <w:rsid w:val="00444058"/>
    <w:rsid w:val="00453D3A"/>
    <w:rsid w:val="00467168"/>
    <w:rsid w:val="00472E3F"/>
    <w:rsid w:val="00473EC7"/>
    <w:rsid w:val="00474266"/>
    <w:rsid w:val="004817D6"/>
    <w:rsid w:val="00485AD5"/>
    <w:rsid w:val="00496095"/>
    <w:rsid w:val="004A2CD6"/>
    <w:rsid w:val="004A5DCD"/>
    <w:rsid w:val="004B0737"/>
    <w:rsid w:val="004B4178"/>
    <w:rsid w:val="004B6BE8"/>
    <w:rsid w:val="004C1FE1"/>
    <w:rsid w:val="004C4912"/>
    <w:rsid w:val="004C4932"/>
    <w:rsid w:val="004C5965"/>
    <w:rsid w:val="004D05F4"/>
    <w:rsid w:val="004D2D18"/>
    <w:rsid w:val="004D5468"/>
    <w:rsid w:val="004D710B"/>
    <w:rsid w:val="004E0B88"/>
    <w:rsid w:val="004E460E"/>
    <w:rsid w:val="004F10D4"/>
    <w:rsid w:val="004F1C13"/>
    <w:rsid w:val="004F1C41"/>
    <w:rsid w:val="0050077C"/>
    <w:rsid w:val="005019B5"/>
    <w:rsid w:val="0050368D"/>
    <w:rsid w:val="005129A7"/>
    <w:rsid w:val="0051622B"/>
    <w:rsid w:val="0052173C"/>
    <w:rsid w:val="00524BF4"/>
    <w:rsid w:val="00542239"/>
    <w:rsid w:val="0054289F"/>
    <w:rsid w:val="00546FD9"/>
    <w:rsid w:val="0055173D"/>
    <w:rsid w:val="00552ECE"/>
    <w:rsid w:val="00571579"/>
    <w:rsid w:val="00572322"/>
    <w:rsid w:val="00574F29"/>
    <w:rsid w:val="0057687F"/>
    <w:rsid w:val="00581175"/>
    <w:rsid w:val="00591895"/>
    <w:rsid w:val="00591A9B"/>
    <w:rsid w:val="005A618A"/>
    <w:rsid w:val="005C598B"/>
    <w:rsid w:val="005D5205"/>
    <w:rsid w:val="005D733B"/>
    <w:rsid w:val="005E1134"/>
    <w:rsid w:val="005E2AFE"/>
    <w:rsid w:val="005E5129"/>
    <w:rsid w:val="005F1E36"/>
    <w:rsid w:val="0060212A"/>
    <w:rsid w:val="00607C02"/>
    <w:rsid w:val="00612410"/>
    <w:rsid w:val="00616FC6"/>
    <w:rsid w:val="00631C0A"/>
    <w:rsid w:val="00653738"/>
    <w:rsid w:val="006609B0"/>
    <w:rsid w:val="00662CD0"/>
    <w:rsid w:val="00663883"/>
    <w:rsid w:val="0066601D"/>
    <w:rsid w:val="00673F69"/>
    <w:rsid w:val="00676618"/>
    <w:rsid w:val="00677FA6"/>
    <w:rsid w:val="006815CE"/>
    <w:rsid w:val="00691641"/>
    <w:rsid w:val="006A0DE2"/>
    <w:rsid w:val="006A20FB"/>
    <w:rsid w:val="006A290A"/>
    <w:rsid w:val="006A29F4"/>
    <w:rsid w:val="006A3465"/>
    <w:rsid w:val="006A65C4"/>
    <w:rsid w:val="006B1E17"/>
    <w:rsid w:val="006B30B2"/>
    <w:rsid w:val="006B4572"/>
    <w:rsid w:val="006B765E"/>
    <w:rsid w:val="006C2C0B"/>
    <w:rsid w:val="006C31F9"/>
    <w:rsid w:val="006C3DE8"/>
    <w:rsid w:val="006C531E"/>
    <w:rsid w:val="006F0A44"/>
    <w:rsid w:val="00703540"/>
    <w:rsid w:val="0071317D"/>
    <w:rsid w:val="00713EFA"/>
    <w:rsid w:val="007168EC"/>
    <w:rsid w:val="00722D6C"/>
    <w:rsid w:val="00731AA4"/>
    <w:rsid w:val="0073377C"/>
    <w:rsid w:val="00751FB6"/>
    <w:rsid w:val="00756890"/>
    <w:rsid w:val="00757A67"/>
    <w:rsid w:val="00763EB1"/>
    <w:rsid w:val="00777A8A"/>
    <w:rsid w:val="007831D5"/>
    <w:rsid w:val="00791DEF"/>
    <w:rsid w:val="007940C7"/>
    <w:rsid w:val="00794DF4"/>
    <w:rsid w:val="0079558B"/>
    <w:rsid w:val="007977F3"/>
    <w:rsid w:val="007A0BBF"/>
    <w:rsid w:val="007A1BF4"/>
    <w:rsid w:val="007A4004"/>
    <w:rsid w:val="007B3D27"/>
    <w:rsid w:val="007C0D53"/>
    <w:rsid w:val="007C2EEF"/>
    <w:rsid w:val="007C3EF7"/>
    <w:rsid w:val="007D09A4"/>
    <w:rsid w:val="007D152F"/>
    <w:rsid w:val="007D17C6"/>
    <w:rsid w:val="007D6291"/>
    <w:rsid w:val="007E6C27"/>
    <w:rsid w:val="007F453A"/>
    <w:rsid w:val="0080028C"/>
    <w:rsid w:val="008048AF"/>
    <w:rsid w:val="00810BA2"/>
    <w:rsid w:val="008274ED"/>
    <w:rsid w:val="00845D24"/>
    <w:rsid w:val="00850078"/>
    <w:rsid w:val="008620FB"/>
    <w:rsid w:val="00865A06"/>
    <w:rsid w:val="00872984"/>
    <w:rsid w:val="00877764"/>
    <w:rsid w:val="00883FBC"/>
    <w:rsid w:val="00895231"/>
    <w:rsid w:val="008C04F1"/>
    <w:rsid w:val="008E226B"/>
    <w:rsid w:val="008F52E4"/>
    <w:rsid w:val="008F6674"/>
    <w:rsid w:val="008F6EFF"/>
    <w:rsid w:val="009023D0"/>
    <w:rsid w:val="00910BEA"/>
    <w:rsid w:val="00921FE0"/>
    <w:rsid w:val="00922EAA"/>
    <w:rsid w:val="00926C25"/>
    <w:rsid w:val="00933841"/>
    <w:rsid w:val="00934B0A"/>
    <w:rsid w:val="009473AE"/>
    <w:rsid w:val="00952388"/>
    <w:rsid w:val="00952C65"/>
    <w:rsid w:val="00952C97"/>
    <w:rsid w:val="0095610F"/>
    <w:rsid w:val="00960E23"/>
    <w:rsid w:val="00965A00"/>
    <w:rsid w:val="00965C1F"/>
    <w:rsid w:val="0098072C"/>
    <w:rsid w:val="00990C6B"/>
    <w:rsid w:val="009A74A4"/>
    <w:rsid w:val="009B0544"/>
    <w:rsid w:val="009B1DE9"/>
    <w:rsid w:val="009B36F8"/>
    <w:rsid w:val="009B5814"/>
    <w:rsid w:val="009C0861"/>
    <w:rsid w:val="009C13C7"/>
    <w:rsid w:val="009C6F1D"/>
    <w:rsid w:val="009D118E"/>
    <w:rsid w:val="009D2DD5"/>
    <w:rsid w:val="009E7933"/>
    <w:rsid w:val="009E7EAF"/>
    <w:rsid w:val="009F28A8"/>
    <w:rsid w:val="009F3F7B"/>
    <w:rsid w:val="00A00DFD"/>
    <w:rsid w:val="00A0624A"/>
    <w:rsid w:val="00A0631F"/>
    <w:rsid w:val="00A06A5B"/>
    <w:rsid w:val="00A1097A"/>
    <w:rsid w:val="00A1686A"/>
    <w:rsid w:val="00A17D7D"/>
    <w:rsid w:val="00A21D70"/>
    <w:rsid w:val="00A30D18"/>
    <w:rsid w:val="00A33B25"/>
    <w:rsid w:val="00A435F5"/>
    <w:rsid w:val="00A509A5"/>
    <w:rsid w:val="00A50BEE"/>
    <w:rsid w:val="00A52030"/>
    <w:rsid w:val="00A55CCB"/>
    <w:rsid w:val="00A70E1B"/>
    <w:rsid w:val="00A73F64"/>
    <w:rsid w:val="00A9020D"/>
    <w:rsid w:val="00A90A44"/>
    <w:rsid w:val="00A911FB"/>
    <w:rsid w:val="00A91EB2"/>
    <w:rsid w:val="00A93F84"/>
    <w:rsid w:val="00AB0351"/>
    <w:rsid w:val="00AC47CF"/>
    <w:rsid w:val="00AC5260"/>
    <w:rsid w:val="00AD1F3B"/>
    <w:rsid w:val="00AF519C"/>
    <w:rsid w:val="00B00541"/>
    <w:rsid w:val="00B0326D"/>
    <w:rsid w:val="00B06205"/>
    <w:rsid w:val="00B108A9"/>
    <w:rsid w:val="00B127AA"/>
    <w:rsid w:val="00B20DB6"/>
    <w:rsid w:val="00B2431D"/>
    <w:rsid w:val="00B27EED"/>
    <w:rsid w:val="00B33C2E"/>
    <w:rsid w:val="00B35A95"/>
    <w:rsid w:val="00B37690"/>
    <w:rsid w:val="00B4600B"/>
    <w:rsid w:val="00B50EF3"/>
    <w:rsid w:val="00B53605"/>
    <w:rsid w:val="00B75B27"/>
    <w:rsid w:val="00B81E06"/>
    <w:rsid w:val="00B82B81"/>
    <w:rsid w:val="00B909D2"/>
    <w:rsid w:val="00B9578F"/>
    <w:rsid w:val="00B96998"/>
    <w:rsid w:val="00BA027D"/>
    <w:rsid w:val="00BA717B"/>
    <w:rsid w:val="00BB60EF"/>
    <w:rsid w:val="00BC40AD"/>
    <w:rsid w:val="00BD791C"/>
    <w:rsid w:val="00BE14BA"/>
    <w:rsid w:val="00BE4E54"/>
    <w:rsid w:val="00BE7DA4"/>
    <w:rsid w:val="00BF7FA6"/>
    <w:rsid w:val="00C02459"/>
    <w:rsid w:val="00C0443F"/>
    <w:rsid w:val="00C10605"/>
    <w:rsid w:val="00C11FE7"/>
    <w:rsid w:val="00C2139F"/>
    <w:rsid w:val="00C24BA9"/>
    <w:rsid w:val="00C25596"/>
    <w:rsid w:val="00C30C36"/>
    <w:rsid w:val="00C36CE7"/>
    <w:rsid w:val="00C45309"/>
    <w:rsid w:val="00C528C9"/>
    <w:rsid w:val="00C57F97"/>
    <w:rsid w:val="00C60FEC"/>
    <w:rsid w:val="00C701C3"/>
    <w:rsid w:val="00C72402"/>
    <w:rsid w:val="00C74750"/>
    <w:rsid w:val="00C77F4F"/>
    <w:rsid w:val="00C83E22"/>
    <w:rsid w:val="00C93436"/>
    <w:rsid w:val="00C934DD"/>
    <w:rsid w:val="00C95D2E"/>
    <w:rsid w:val="00C96723"/>
    <w:rsid w:val="00CA26A8"/>
    <w:rsid w:val="00CA5DCE"/>
    <w:rsid w:val="00CA76ED"/>
    <w:rsid w:val="00CB73CD"/>
    <w:rsid w:val="00CC01DB"/>
    <w:rsid w:val="00CC30F1"/>
    <w:rsid w:val="00CC5668"/>
    <w:rsid w:val="00CD4C88"/>
    <w:rsid w:val="00CF0196"/>
    <w:rsid w:val="00D00B04"/>
    <w:rsid w:val="00D1504A"/>
    <w:rsid w:val="00D1654E"/>
    <w:rsid w:val="00D16F51"/>
    <w:rsid w:val="00D233DA"/>
    <w:rsid w:val="00D25BF4"/>
    <w:rsid w:val="00D30F0E"/>
    <w:rsid w:val="00D32ACD"/>
    <w:rsid w:val="00D445BE"/>
    <w:rsid w:val="00D4682E"/>
    <w:rsid w:val="00D508AC"/>
    <w:rsid w:val="00D5664D"/>
    <w:rsid w:val="00D6355E"/>
    <w:rsid w:val="00D74012"/>
    <w:rsid w:val="00D80558"/>
    <w:rsid w:val="00D872CA"/>
    <w:rsid w:val="00D90816"/>
    <w:rsid w:val="00D91D99"/>
    <w:rsid w:val="00D93AA5"/>
    <w:rsid w:val="00DA0437"/>
    <w:rsid w:val="00DA1196"/>
    <w:rsid w:val="00DA1959"/>
    <w:rsid w:val="00DA4AF5"/>
    <w:rsid w:val="00DD428F"/>
    <w:rsid w:val="00DE26CC"/>
    <w:rsid w:val="00DF2DE7"/>
    <w:rsid w:val="00DF5369"/>
    <w:rsid w:val="00DF69CF"/>
    <w:rsid w:val="00E00D57"/>
    <w:rsid w:val="00E01AB0"/>
    <w:rsid w:val="00E25516"/>
    <w:rsid w:val="00E367FB"/>
    <w:rsid w:val="00E558D4"/>
    <w:rsid w:val="00E64B63"/>
    <w:rsid w:val="00E64E55"/>
    <w:rsid w:val="00E653AB"/>
    <w:rsid w:val="00E7487E"/>
    <w:rsid w:val="00E77263"/>
    <w:rsid w:val="00E808EE"/>
    <w:rsid w:val="00E86E18"/>
    <w:rsid w:val="00E9308A"/>
    <w:rsid w:val="00E94122"/>
    <w:rsid w:val="00E95654"/>
    <w:rsid w:val="00EA1371"/>
    <w:rsid w:val="00EA2D45"/>
    <w:rsid w:val="00EA586F"/>
    <w:rsid w:val="00EB0C96"/>
    <w:rsid w:val="00EB4DD3"/>
    <w:rsid w:val="00EC38DC"/>
    <w:rsid w:val="00ED2545"/>
    <w:rsid w:val="00ED4F73"/>
    <w:rsid w:val="00ED506D"/>
    <w:rsid w:val="00EE274E"/>
    <w:rsid w:val="00EE49E6"/>
    <w:rsid w:val="00EE7C40"/>
    <w:rsid w:val="00EF08BD"/>
    <w:rsid w:val="00EF0DC4"/>
    <w:rsid w:val="00EF50E0"/>
    <w:rsid w:val="00EF5521"/>
    <w:rsid w:val="00F035E6"/>
    <w:rsid w:val="00F052B6"/>
    <w:rsid w:val="00F06754"/>
    <w:rsid w:val="00F121D3"/>
    <w:rsid w:val="00F17426"/>
    <w:rsid w:val="00F31B86"/>
    <w:rsid w:val="00F50D4C"/>
    <w:rsid w:val="00F53C9E"/>
    <w:rsid w:val="00F5528E"/>
    <w:rsid w:val="00F57174"/>
    <w:rsid w:val="00F70B7C"/>
    <w:rsid w:val="00F72343"/>
    <w:rsid w:val="00F81B8F"/>
    <w:rsid w:val="00F81CA4"/>
    <w:rsid w:val="00F81F0C"/>
    <w:rsid w:val="00F84C43"/>
    <w:rsid w:val="00FA1063"/>
    <w:rsid w:val="00FB4056"/>
    <w:rsid w:val="00FC1932"/>
    <w:rsid w:val="00FC3EFA"/>
    <w:rsid w:val="00FC69CE"/>
    <w:rsid w:val="00FD1194"/>
    <w:rsid w:val="00FD1430"/>
    <w:rsid w:val="00FD51EA"/>
    <w:rsid w:val="00FE7F29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83C72-2001-43A8-8806-BD4543FB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2416</Words>
  <Characters>1378</Characters>
  <Application>Microsoft Office Word</Application>
  <DocSecurity>4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cp:lastPrinted>2026-03-24T13:49:00Z</cp:lastPrinted>
  <dcterms:created xsi:type="dcterms:W3CDTF">2026-04-01T07:32:00Z</dcterms:created>
  <dcterms:modified xsi:type="dcterms:W3CDTF">2026-04-01T07:32:00Z</dcterms:modified>
</cp:coreProperties>
</file>