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2D" w:rsidRPr="00637011" w:rsidRDefault="0067192D" w:rsidP="0067192D">
      <w:pPr>
        <w:pStyle w:val="Paraststmeklis"/>
        <w:jc w:val="center"/>
        <w:rPr>
          <w:sz w:val="26"/>
          <w:szCs w:val="26"/>
        </w:rPr>
      </w:pPr>
      <w:r w:rsidRPr="00637011">
        <w:rPr>
          <w:rStyle w:val="Izteiksmgs"/>
          <w:sz w:val="26"/>
          <w:szCs w:val="26"/>
          <w:u w:val="single"/>
        </w:rPr>
        <w:t>Paziņojums par lēmumu</w:t>
      </w:r>
    </w:p>
    <w:p w:rsidR="0067192D" w:rsidRPr="0067192D" w:rsidRDefault="0067192D" w:rsidP="006719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192D">
        <w:rPr>
          <w:rFonts w:ascii="Times New Roman" w:hAnsi="Times New Roman" w:cs="Times New Roman"/>
          <w:sz w:val="24"/>
          <w:szCs w:val="24"/>
        </w:rPr>
        <w:t xml:space="preserve">Informējam, ka Rīgas pašvaldības kultūras iestāžu apvienības rīkotajā iepirkumā „Telpu grupas pārbūve Kalēju ielā 9/11, Rīgā”, identifikācijas Nr. RPKIA 2018/27, </w:t>
      </w:r>
      <w:r w:rsidR="00B204E3">
        <w:rPr>
          <w:rFonts w:ascii="Times New Roman" w:hAnsi="Times New Roman" w:cs="Times New Roman"/>
          <w:sz w:val="24"/>
          <w:szCs w:val="24"/>
        </w:rPr>
        <w:t xml:space="preserve">04.12.2018. </w:t>
      </w:r>
      <w:bookmarkStart w:id="0" w:name="_GoBack"/>
      <w:bookmarkEnd w:id="0"/>
      <w:r w:rsidRPr="0067192D">
        <w:rPr>
          <w:rFonts w:ascii="Times New Roman" w:hAnsi="Times New Roman" w:cs="Times New Roman"/>
          <w:sz w:val="24"/>
          <w:szCs w:val="24"/>
        </w:rPr>
        <w:t xml:space="preserve">nolemts </w:t>
      </w:r>
      <w:r w:rsidRPr="006719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piešķirt līguma slēgšanas tiesības </w:t>
      </w:r>
      <w:r w:rsidRPr="0067192D">
        <w:rPr>
          <w:rFonts w:ascii="Times New Roman" w:hAnsi="Times New Roman" w:cs="Times New Roman"/>
          <w:sz w:val="24"/>
          <w:szCs w:val="24"/>
        </w:rPr>
        <w:t xml:space="preserve">pretendentam </w:t>
      </w:r>
      <w:r w:rsidRPr="0067192D">
        <w:rPr>
          <w:rFonts w:ascii="Times New Roman" w:hAnsi="Times New Roman" w:cs="Times New Roman"/>
          <w:b/>
          <w:sz w:val="24"/>
          <w:szCs w:val="24"/>
        </w:rPr>
        <w:t>SIA “HYDROBLAST”</w:t>
      </w:r>
      <w:r w:rsidRPr="0067192D">
        <w:rPr>
          <w:rFonts w:ascii="Times New Roman" w:hAnsi="Times New Roman" w:cs="Times New Roman"/>
          <w:sz w:val="24"/>
          <w:szCs w:val="24"/>
        </w:rPr>
        <w:t xml:space="preserve">, par piedāvāto līgumcenu </w:t>
      </w:r>
      <w:r w:rsidRPr="0067192D">
        <w:rPr>
          <w:rFonts w:ascii="Times New Roman" w:hAnsi="Times New Roman" w:cs="Times New Roman"/>
          <w:b/>
          <w:sz w:val="24"/>
          <w:szCs w:val="24"/>
        </w:rPr>
        <w:t>EUR</w:t>
      </w:r>
      <w:r w:rsidRPr="0067192D">
        <w:rPr>
          <w:rFonts w:ascii="Times New Roman" w:hAnsi="Times New Roman" w:cs="Times New Roman"/>
          <w:sz w:val="24"/>
          <w:szCs w:val="24"/>
        </w:rPr>
        <w:t xml:space="preserve"> </w:t>
      </w:r>
      <w:r w:rsidRPr="0067192D">
        <w:rPr>
          <w:rFonts w:ascii="Times New Roman" w:hAnsi="Times New Roman" w:cs="Times New Roman"/>
          <w:b/>
          <w:sz w:val="24"/>
          <w:szCs w:val="24"/>
        </w:rPr>
        <w:t>110 170,18</w:t>
      </w:r>
      <w:r w:rsidRPr="0067192D">
        <w:rPr>
          <w:rFonts w:ascii="Times New Roman" w:hAnsi="Times New Roman" w:cs="Times New Roman"/>
          <w:sz w:val="24"/>
          <w:szCs w:val="24"/>
        </w:rPr>
        <w:t>, bez PVN.</w:t>
      </w:r>
    </w:p>
    <w:p w:rsidR="0067192D" w:rsidRPr="009E13BF" w:rsidRDefault="0067192D" w:rsidP="006719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92D" w:rsidRPr="00E83FE9" w:rsidRDefault="0067192D" w:rsidP="00036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186" w:rsidRDefault="00F77186"/>
    <w:sectPr w:rsidR="00F771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24"/>
    <w:rsid w:val="00036221"/>
    <w:rsid w:val="0067192D"/>
    <w:rsid w:val="00915F4B"/>
    <w:rsid w:val="00AF2324"/>
    <w:rsid w:val="00B204E3"/>
    <w:rsid w:val="00DC06A5"/>
    <w:rsid w:val="00F7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36221"/>
    <w:pPr>
      <w:spacing w:after="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6719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6719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36221"/>
    <w:pPr>
      <w:spacing w:after="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6719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671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Dzene</dc:creator>
  <cp:lastModifiedBy>Inese Cipruse</cp:lastModifiedBy>
  <cp:revision>3</cp:revision>
  <dcterms:created xsi:type="dcterms:W3CDTF">2018-12-07T14:03:00Z</dcterms:created>
  <dcterms:modified xsi:type="dcterms:W3CDTF">2018-12-10T12:08:00Z</dcterms:modified>
</cp:coreProperties>
</file>