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B23A6" w14:textId="77777777" w:rsidR="008A0E48" w:rsidRPr="007D1301" w:rsidRDefault="008A0E48" w:rsidP="008A0E48">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hAnsi="Times New Roman" w:cs="Times New Roman"/>
          <w:sz w:val="24"/>
          <w:szCs w:val="26"/>
        </w:rPr>
        <w:t>1. </w:t>
      </w:r>
      <w:r w:rsidRPr="007D1301">
        <w:rPr>
          <w:rFonts w:ascii="Times New Roman" w:eastAsia="Times New Roman" w:hAnsi="Times New Roman" w:cs="Times New Roman"/>
          <w:sz w:val="24"/>
          <w:szCs w:val="24"/>
          <w:lang w:eastAsia="lv-LV"/>
        </w:rPr>
        <w:t xml:space="preserve">pielikums </w:t>
      </w:r>
    </w:p>
    <w:p w14:paraId="4CD38B25" w14:textId="244DC491" w:rsidR="008A0E48" w:rsidRPr="007D1301" w:rsidRDefault="008A0E48" w:rsidP="008A0E48">
      <w:pPr>
        <w:shd w:val="clear" w:color="auto" w:fill="FFFFFF"/>
        <w:spacing w:after="0" w:line="240" w:lineRule="auto"/>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Iepirkuma Nr. RVPIKSD 2026</w:t>
      </w:r>
      <w:r w:rsidR="00CA28FD" w:rsidRPr="007D1301">
        <w:rPr>
          <w:rFonts w:ascii="Times New Roman" w:eastAsia="Times New Roman" w:hAnsi="Times New Roman" w:cs="Times New Roman"/>
          <w:sz w:val="24"/>
          <w:szCs w:val="24"/>
          <w:lang w:eastAsia="lv-LV"/>
        </w:rPr>
        <w:t>/21</w:t>
      </w:r>
      <w:r w:rsidRPr="007D1301">
        <w:rPr>
          <w:rFonts w:ascii="Times New Roman" w:eastAsia="Times New Roman" w:hAnsi="Times New Roman" w:cs="Times New Roman"/>
          <w:sz w:val="24"/>
          <w:szCs w:val="24"/>
          <w:lang w:eastAsia="lv-LV"/>
        </w:rPr>
        <w:t xml:space="preserve"> nolikumam</w:t>
      </w:r>
    </w:p>
    <w:p w14:paraId="6A8DDD3C" w14:textId="77777777" w:rsidR="008A0E48" w:rsidRPr="007D1301" w:rsidRDefault="008A0E48" w:rsidP="008A0E48">
      <w:pPr>
        <w:suppressAutoHyphens/>
        <w:spacing w:after="0" w:line="240" w:lineRule="auto"/>
        <w:jc w:val="right"/>
        <w:rPr>
          <w:rFonts w:ascii="Times New Roman" w:eastAsia="Open Sans" w:hAnsi="Times New Roman" w:cs="Times New Roman"/>
          <w:bCs/>
          <w:i/>
          <w:iCs/>
          <w:sz w:val="24"/>
          <w:szCs w:val="24"/>
        </w:rPr>
      </w:pPr>
      <w:r w:rsidRPr="007D1301">
        <w:rPr>
          <w:rFonts w:ascii="Times New Roman" w:eastAsia="Open Sans" w:hAnsi="Times New Roman" w:cs="Times New Roman"/>
          <w:bCs/>
          <w:i/>
          <w:iCs/>
          <w:sz w:val="24"/>
          <w:szCs w:val="24"/>
        </w:rPr>
        <w:t>forma</w:t>
      </w:r>
    </w:p>
    <w:p w14:paraId="5F6D3BFC" w14:textId="77777777" w:rsidR="008A0E48" w:rsidRPr="007D1301" w:rsidRDefault="008A0E48" w:rsidP="008A0E48">
      <w:pPr>
        <w:suppressAutoHyphens/>
        <w:spacing w:after="0" w:line="240" w:lineRule="auto"/>
        <w:jc w:val="center"/>
        <w:rPr>
          <w:rFonts w:ascii="Times New Roman" w:hAnsi="Times New Roman" w:cs="Times New Roman"/>
          <w:b/>
          <w:bCs/>
          <w:sz w:val="24"/>
          <w:szCs w:val="24"/>
          <w:lang w:eastAsia="ar-SA"/>
        </w:rPr>
      </w:pPr>
      <w:r w:rsidRPr="007D1301">
        <w:rPr>
          <w:rFonts w:ascii="Times New Roman" w:hAnsi="Times New Roman" w:cs="Times New Roman"/>
          <w:b/>
          <w:bCs/>
          <w:sz w:val="24"/>
          <w:szCs w:val="24"/>
          <w:lang w:eastAsia="ar-SA"/>
        </w:rPr>
        <w:t>PIETEIKUMS</w:t>
      </w:r>
    </w:p>
    <w:p w14:paraId="7CA30FAE" w14:textId="77777777"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 xml:space="preserve">dalībai </w:t>
      </w:r>
    </w:p>
    <w:p w14:paraId="169D7DF3" w14:textId="77777777"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 xml:space="preserve">Rīgas </w:t>
      </w:r>
      <w:proofErr w:type="spellStart"/>
      <w:r w:rsidRPr="007D1301">
        <w:rPr>
          <w:rFonts w:ascii="Times New Roman" w:hAnsi="Times New Roman" w:cs="Times New Roman"/>
          <w:bCs/>
          <w:iCs/>
          <w:sz w:val="24"/>
          <w:szCs w:val="24"/>
          <w:lang w:eastAsia="ru-RU"/>
        </w:rPr>
        <w:t>valstspilsētas</w:t>
      </w:r>
      <w:proofErr w:type="spellEnd"/>
      <w:r w:rsidRPr="007D1301">
        <w:rPr>
          <w:rFonts w:ascii="Times New Roman" w:hAnsi="Times New Roman" w:cs="Times New Roman"/>
          <w:bCs/>
          <w:iCs/>
          <w:sz w:val="24"/>
          <w:szCs w:val="24"/>
          <w:lang w:eastAsia="ru-RU"/>
        </w:rPr>
        <w:t xml:space="preserve"> pašvaldības Izglītības, kultūras un sporta departamenta</w:t>
      </w:r>
    </w:p>
    <w:p w14:paraId="32F590F2" w14:textId="77777777"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atklātā konkursā</w:t>
      </w:r>
    </w:p>
    <w:p w14:paraId="11C65A33" w14:textId="01814827" w:rsidR="008A0E48" w:rsidRPr="003C74B7" w:rsidRDefault="008A0E48" w:rsidP="008A0E48">
      <w:pPr>
        <w:spacing w:after="0" w:line="240" w:lineRule="auto"/>
        <w:jc w:val="center"/>
        <w:rPr>
          <w:rFonts w:ascii="Times New Roman" w:hAnsi="Times New Roman" w:cs="Times New Roman"/>
          <w:bCs/>
          <w:iCs/>
          <w:sz w:val="24"/>
          <w:szCs w:val="24"/>
          <w:lang w:eastAsia="ru-RU"/>
        </w:rPr>
      </w:pPr>
      <w:r w:rsidRPr="003C74B7">
        <w:rPr>
          <w:rFonts w:ascii="Times New Roman" w:hAnsi="Times New Roman" w:cs="Times New Roman"/>
          <w:bCs/>
          <w:iCs/>
          <w:sz w:val="24"/>
          <w:szCs w:val="24"/>
          <w:lang w:eastAsia="ru-RU"/>
        </w:rPr>
        <w:t>“</w:t>
      </w:r>
      <w:r w:rsidR="00B25886" w:rsidRPr="003C74B7">
        <w:rPr>
          <w:rFonts w:ascii="Times New Roman" w:hAnsi="Times New Roman" w:cs="Times New Roman"/>
          <w:b/>
          <w:bCs/>
          <w:sz w:val="24"/>
          <w:szCs w:val="24"/>
        </w:rPr>
        <w:t>Mācību vides un specializētā aprīkojuma piegāde</w:t>
      </w:r>
      <w:r w:rsidR="00B25886" w:rsidRPr="00CF6E40">
        <w:rPr>
          <w:rFonts w:ascii="Times New Roman" w:eastAsia="Times New Roman" w:hAnsi="Times New Roman" w:cs="Times New Roman"/>
          <w:b/>
          <w:bCs/>
          <w:color w:val="000000"/>
          <w:sz w:val="24"/>
          <w:szCs w:val="24"/>
        </w:rPr>
        <w:t xml:space="preserve"> Rīgas </w:t>
      </w:r>
      <w:proofErr w:type="spellStart"/>
      <w:r w:rsidR="00B25886" w:rsidRPr="00CF6E40">
        <w:rPr>
          <w:rFonts w:ascii="Times New Roman" w:eastAsia="Times New Roman" w:hAnsi="Times New Roman" w:cs="Times New Roman"/>
          <w:b/>
          <w:bCs/>
          <w:color w:val="000000"/>
          <w:sz w:val="24"/>
          <w:szCs w:val="24"/>
        </w:rPr>
        <w:t>Ēbelmuižas</w:t>
      </w:r>
      <w:proofErr w:type="spellEnd"/>
      <w:r w:rsidR="00B25886" w:rsidRPr="00CF6E40">
        <w:rPr>
          <w:rFonts w:ascii="Times New Roman" w:eastAsia="Times New Roman" w:hAnsi="Times New Roman" w:cs="Times New Roman"/>
          <w:b/>
          <w:bCs/>
          <w:color w:val="000000"/>
          <w:sz w:val="24"/>
          <w:szCs w:val="24"/>
        </w:rPr>
        <w:t xml:space="preserve"> pamatskolai un </w:t>
      </w:r>
      <w:r w:rsidR="00B25886" w:rsidRPr="003C74B7">
        <w:rPr>
          <w:rFonts w:ascii="Times New Roman" w:hAnsi="Times New Roman" w:cs="Times New Roman"/>
          <w:b/>
          <w:bCs/>
          <w:sz w:val="24"/>
          <w:szCs w:val="24"/>
        </w:rPr>
        <w:t xml:space="preserve"> Rīgas Strazdumuižas vidusskolai – attīstības centram</w:t>
      </w:r>
      <w:r w:rsidRPr="003C74B7">
        <w:rPr>
          <w:rFonts w:ascii="Times New Roman" w:hAnsi="Times New Roman" w:cs="Times New Roman"/>
          <w:bCs/>
          <w:iCs/>
          <w:sz w:val="24"/>
          <w:szCs w:val="24"/>
          <w:lang w:eastAsia="ru-RU"/>
        </w:rPr>
        <w:t>”</w:t>
      </w:r>
    </w:p>
    <w:p w14:paraId="017F188B" w14:textId="77777777"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Iepirkuma identifikācijas numurs</w:t>
      </w:r>
    </w:p>
    <w:p w14:paraId="03DD40F3" w14:textId="42014D9C"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RVPIKSD 2026/</w:t>
      </w:r>
      <w:r w:rsidR="00CA28FD" w:rsidRPr="007D1301">
        <w:rPr>
          <w:rFonts w:ascii="Times New Roman" w:hAnsi="Times New Roman" w:cs="Times New Roman"/>
          <w:bCs/>
          <w:iCs/>
          <w:sz w:val="24"/>
          <w:szCs w:val="24"/>
          <w:lang w:eastAsia="ru-RU"/>
        </w:rPr>
        <w:t>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74"/>
        <w:gridCol w:w="5170"/>
      </w:tblGrid>
      <w:tr w:rsidR="008A0E48" w:rsidRPr="007D1301" w14:paraId="564E2447" w14:textId="77777777" w:rsidTr="00567321">
        <w:tc>
          <w:tcPr>
            <w:tcW w:w="4174" w:type="dxa"/>
          </w:tcPr>
          <w:p w14:paraId="5A11637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Nosaukums:</w:t>
            </w:r>
          </w:p>
        </w:tc>
        <w:tc>
          <w:tcPr>
            <w:tcW w:w="5170" w:type="dxa"/>
          </w:tcPr>
          <w:p w14:paraId="6821087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0AE24851" w14:textId="77777777" w:rsidTr="00567321">
        <w:tc>
          <w:tcPr>
            <w:tcW w:w="4174" w:type="dxa"/>
          </w:tcPr>
          <w:p w14:paraId="0ED2A557"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Reģistrācijas numurs:</w:t>
            </w:r>
          </w:p>
        </w:tc>
        <w:tc>
          <w:tcPr>
            <w:tcW w:w="5170" w:type="dxa"/>
          </w:tcPr>
          <w:p w14:paraId="421DC38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386A7C60" w14:textId="77777777" w:rsidTr="00567321">
        <w:tc>
          <w:tcPr>
            <w:tcW w:w="4174" w:type="dxa"/>
          </w:tcPr>
          <w:p w14:paraId="25FD0918"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Juridiskā adrese:</w:t>
            </w:r>
          </w:p>
        </w:tc>
        <w:tc>
          <w:tcPr>
            <w:tcW w:w="5170" w:type="dxa"/>
          </w:tcPr>
          <w:p w14:paraId="7752A400"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20618A07" w14:textId="77777777" w:rsidTr="00567321">
        <w:tc>
          <w:tcPr>
            <w:tcW w:w="4174" w:type="dxa"/>
          </w:tcPr>
          <w:p w14:paraId="683249C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Biroja adrese:</w:t>
            </w:r>
          </w:p>
        </w:tc>
        <w:tc>
          <w:tcPr>
            <w:tcW w:w="5170" w:type="dxa"/>
          </w:tcPr>
          <w:p w14:paraId="6C44A457"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088FBD02" w14:textId="77777777" w:rsidTr="00567321">
        <w:tc>
          <w:tcPr>
            <w:tcW w:w="4174" w:type="dxa"/>
          </w:tcPr>
          <w:p w14:paraId="58F90216"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Tālr. numurs: </w:t>
            </w:r>
          </w:p>
        </w:tc>
        <w:tc>
          <w:tcPr>
            <w:tcW w:w="5170" w:type="dxa"/>
          </w:tcPr>
          <w:p w14:paraId="63D1F42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711EBB96" w14:textId="77777777" w:rsidTr="00567321">
        <w:tc>
          <w:tcPr>
            <w:tcW w:w="4174" w:type="dxa"/>
          </w:tcPr>
          <w:p w14:paraId="0D52A47C"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E-pasts:</w:t>
            </w:r>
          </w:p>
        </w:tc>
        <w:tc>
          <w:tcPr>
            <w:tcW w:w="5170" w:type="dxa"/>
          </w:tcPr>
          <w:p w14:paraId="367CE9B6"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4B5532E9" w14:textId="77777777" w:rsidTr="00567321">
        <w:tc>
          <w:tcPr>
            <w:tcW w:w="4174" w:type="dxa"/>
          </w:tcPr>
          <w:p w14:paraId="430F6CD7"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Banka </w:t>
            </w:r>
            <w:r w:rsidRPr="007D1301">
              <w:rPr>
                <w:rFonts w:ascii="Times New Roman" w:hAnsi="Times New Roman" w:cs="Times New Roman"/>
                <w:i/>
                <w:iCs/>
                <w:sz w:val="24"/>
                <w:szCs w:val="24"/>
                <w:lang w:eastAsia="ar-SA"/>
              </w:rPr>
              <w:t>(informācija bankas rekvizītiem)</w:t>
            </w:r>
            <w:r w:rsidRPr="007D1301">
              <w:rPr>
                <w:rFonts w:ascii="Times New Roman" w:hAnsi="Times New Roman" w:cs="Times New Roman"/>
                <w:sz w:val="24"/>
                <w:szCs w:val="24"/>
                <w:lang w:eastAsia="ar-SA"/>
              </w:rPr>
              <w:t>:</w:t>
            </w:r>
          </w:p>
        </w:tc>
        <w:tc>
          <w:tcPr>
            <w:tcW w:w="5170" w:type="dxa"/>
          </w:tcPr>
          <w:p w14:paraId="41CF5DFB"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34A3583C" w14:textId="77777777" w:rsidTr="00567321">
        <w:tc>
          <w:tcPr>
            <w:tcW w:w="4174" w:type="dxa"/>
          </w:tcPr>
          <w:p w14:paraId="1E8EEE7C"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Kods </w:t>
            </w:r>
            <w:r w:rsidRPr="007D1301">
              <w:rPr>
                <w:rFonts w:ascii="Times New Roman" w:hAnsi="Times New Roman" w:cs="Times New Roman"/>
                <w:i/>
                <w:iCs/>
                <w:sz w:val="24"/>
                <w:szCs w:val="24"/>
                <w:lang w:eastAsia="ar-SA"/>
              </w:rPr>
              <w:t>(informācija bankas rekvizītiem)</w:t>
            </w:r>
            <w:r w:rsidRPr="007D1301">
              <w:rPr>
                <w:rFonts w:ascii="Times New Roman" w:hAnsi="Times New Roman" w:cs="Times New Roman"/>
                <w:sz w:val="24"/>
                <w:szCs w:val="24"/>
                <w:lang w:eastAsia="ar-SA"/>
              </w:rPr>
              <w:t>:</w:t>
            </w:r>
          </w:p>
        </w:tc>
        <w:tc>
          <w:tcPr>
            <w:tcW w:w="5170" w:type="dxa"/>
          </w:tcPr>
          <w:p w14:paraId="6C5FDCB7"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216037B2" w14:textId="77777777" w:rsidTr="00567321">
        <w:tc>
          <w:tcPr>
            <w:tcW w:w="4174" w:type="dxa"/>
          </w:tcPr>
          <w:p w14:paraId="797CC418"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Konts </w:t>
            </w:r>
            <w:r w:rsidRPr="007D1301">
              <w:rPr>
                <w:rFonts w:ascii="Times New Roman" w:hAnsi="Times New Roman" w:cs="Times New Roman"/>
                <w:i/>
                <w:iCs/>
                <w:sz w:val="24"/>
                <w:szCs w:val="24"/>
                <w:lang w:eastAsia="ar-SA"/>
              </w:rPr>
              <w:t>(informācija bankas rekvizītiem)</w:t>
            </w:r>
            <w:r w:rsidRPr="007D1301">
              <w:rPr>
                <w:rFonts w:ascii="Times New Roman" w:hAnsi="Times New Roman" w:cs="Times New Roman"/>
                <w:sz w:val="24"/>
                <w:szCs w:val="24"/>
                <w:lang w:eastAsia="ar-SA"/>
              </w:rPr>
              <w:t>:</w:t>
            </w:r>
          </w:p>
        </w:tc>
        <w:tc>
          <w:tcPr>
            <w:tcW w:w="5170" w:type="dxa"/>
          </w:tcPr>
          <w:p w14:paraId="427BC5CE"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74A9A351" w14:textId="77777777" w:rsidTr="00567321">
        <w:tc>
          <w:tcPr>
            <w:tcW w:w="4174" w:type="dxa"/>
          </w:tcPr>
          <w:p w14:paraId="03456290" w14:textId="77777777" w:rsidR="008A0E48" w:rsidRPr="007D1301" w:rsidRDefault="008A0E48" w:rsidP="00567321">
            <w:pPr>
              <w:suppressAutoHyphens/>
              <w:spacing w:after="0" w:line="240" w:lineRule="auto"/>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Par līguma izpildi atbildīgā kontaktpersona (vārds, uzvārds, amats, tālrunis, e-pasts)</w:t>
            </w:r>
          </w:p>
        </w:tc>
        <w:tc>
          <w:tcPr>
            <w:tcW w:w="5170" w:type="dxa"/>
          </w:tcPr>
          <w:p w14:paraId="17E2D8F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bl>
    <w:p w14:paraId="2AEB3E62" w14:textId="77777777" w:rsidR="008A0E48" w:rsidRPr="007D1301" w:rsidRDefault="008A0E48" w:rsidP="008A0E48">
      <w:pPr>
        <w:spacing w:after="0" w:line="240" w:lineRule="auto"/>
        <w:jc w:val="both"/>
        <w:rPr>
          <w:rFonts w:ascii="Times New Roman" w:hAnsi="Times New Roman" w:cs="Times New Roman"/>
          <w:i/>
          <w:sz w:val="24"/>
          <w:szCs w:val="24"/>
        </w:rPr>
      </w:pPr>
    </w:p>
    <w:p w14:paraId="1DC4F511" w14:textId="1201EA25" w:rsidR="008A0E48" w:rsidRPr="007D1301" w:rsidRDefault="008A0E48" w:rsidP="008A0E48">
      <w:pPr>
        <w:spacing w:after="0" w:line="240" w:lineRule="auto"/>
        <w:jc w:val="both"/>
        <w:rPr>
          <w:kern w:val="2"/>
          <w:lang w:eastAsia="lv-LV"/>
          <w14:ligatures w14:val="standardContextual"/>
        </w:rPr>
      </w:pPr>
      <w:r w:rsidRPr="007D1301">
        <w:rPr>
          <w:rFonts w:ascii="Times New Roman" w:hAnsi="Times New Roman" w:cs="Times New Roman"/>
          <w:i/>
          <w:iCs/>
          <w:sz w:val="24"/>
          <w:szCs w:val="24"/>
        </w:rPr>
        <w:t xml:space="preserve">&lt;pretendenta nosaukums&gt; </w:t>
      </w:r>
      <w:r w:rsidRPr="007D1301">
        <w:rPr>
          <w:rFonts w:ascii="Times New Roman" w:hAnsi="Times New Roman" w:cs="Times New Roman"/>
          <w:sz w:val="24"/>
          <w:szCs w:val="24"/>
        </w:rPr>
        <w:t xml:space="preserve">(turpmāk – Pretendents) iesniedz piedāvājumu dalībai Rīgas </w:t>
      </w:r>
      <w:proofErr w:type="spellStart"/>
      <w:r w:rsidRPr="007D1301">
        <w:rPr>
          <w:rFonts w:ascii="Times New Roman" w:hAnsi="Times New Roman" w:cs="Times New Roman"/>
          <w:sz w:val="24"/>
          <w:szCs w:val="24"/>
        </w:rPr>
        <w:t>valstspilsētas</w:t>
      </w:r>
      <w:proofErr w:type="spellEnd"/>
      <w:r w:rsidRPr="007D1301">
        <w:rPr>
          <w:rFonts w:ascii="Times New Roman" w:hAnsi="Times New Roman" w:cs="Times New Roman"/>
          <w:sz w:val="24"/>
          <w:szCs w:val="24"/>
        </w:rPr>
        <w:t xml:space="preserve"> pašvaldības Izglītības, kultūras un sporta departamenta atklātajā konkursā “</w:t>
      </w:r>
      <w:r w:rsidR="00987C65" w:rsidRPr="007D1301">
        <w:rPr>
          <w:rFonts w:ascii="Times New Roman" w:hAnsi="Times New Roman" w:cs="Times New Roman"/>
          <w:sz w:val="24"/>
          <w:szCs w:val="24"/>
        </w:rPr>
        <w:t>Mācību vides un specializētā aprīkojuma piegāde</w:t>
      </w:r>
      <w:r w:rsidR="00987C65" w:rsidRPr="007D1301">
        <w:rPr>
          <w:rFonts w:eastAsia="Times New Roman"/>
          <w:color w:val="000000"/>
          <w:sz w:val="24"/>
          <w:szCs w:val="24"/>
        </w:rPr>
        <w:t xml:space="preserve"> Rīgas </w:t>
      </w:r>
      <w:proofErr w:type="spellStart"/>
      <w:r w:rsidR="00987C65" w:rsidRPr="007D1301">
        <w:rPr>
          <w:rFonts w:eastAsia="Times New Roman"/>
          <w:color w:val="000000"/>
          <w:sz w:val="24"/>
          <w:szCs w:val="24"/>
        </w:rPr>
        <w:t>Ēbelmuižas</w:t>
      </w:r>
      <w:proofErr w:type="spellEnd"/>
      <w:r w:rsidR="00987C65" w:rsidRPr="007D1301">
        <w:rPr>
          <w:rFonts w:eastAsia="Times New Roman"/>
          <w:color w:val="000000"/>
          <w:sz w:val="24"/>
          <w:szCs w:val="24"/>
        </w:rPr>
        <w:t xml:space="preserve"> pamatskolai un </w:t>
      </w:r>
      <w:r w:rsidR="00987C65" w:rsidRPr="007D1301">
        <w:rPr>
          <w:rFonts w:ascii="Times New Roman" w:hAnsi="Times New Roman" w:cs="Times New Roman"/>
          <w:sz w:val="24"/>
          <w:szCs w:val="24"/>
        </w:rPr>
        <w:t xml:space="preserve"> Rīgas Strazdumuižas vidusskolai – attīstības centram</w:t>
      </w:r>
      <w:r w:rsidRPr="007D1301">
        <w:rPr>
          <w:rFonts w:ascii="Times New Roman" w:hAnsi="Times New Roman" w:cs="Times New Roman"/>
          <w:sz w:val="24"/>
          <w:szCs w:val="24"/>
        </w:rPr>
        <w:t>” (iepirkuma identifikācijas Nr. RVPIKSD 2026/</w:t>
      </w:r>
      <w:r w:rsidR="00CA28FD" w:rsidRPr="007D1301">
        <w:rPr>
          <w:rFonts w:ascii="Times New Roman" w:hAnsi="Times New Roman" w:cs="Times New Roman"/>
          <w:sz w:val="24"/>
          <w:szCs w:val="24"/>
        </w:rPr>
        <w:t>21</w:t>
      </w:r>
      <w:r w:rsidRPr="007D1301">
        <w:rPr>
          <w:rFonts w:ascii="Times New Roman" w:hAnsi="Times New Roman" w:cs="Times New Roman"/>
          <w:sz w:val="24"/>
          <w:szCs w:val="24"/>
        </w:rPr>
        <w:t>) (turpmāk – Konkurss) šādās iepirkuma daļās:</w:t>
      </w:r>
    </w:p>
    <w:p w14:paraId="27FA613F" w14:textId="77777777" w:rsidR="008A0E48" w:rsidRPr="007D1301" w:rsidRDefault="008A0E48" w:rsidP="008A0E48">
      <w:pPr>
        <w:pStyle w:val="Parasts1"/>
        <w:spacing w:after="0"/>
        <w:jc w:val="both"/>
        <w:rPr>
          <w:rFonts w:ascii="Times New Roman" w:hAnsi="Times New Roman" w:cs="Times New Roman"/>
          <w:color w:val="FF0000"/>
          <w:sz w:val="24"/>
          <w:szCs w:val="26"/>
          <w:lang w:eastAsia="ar-SA"/>
        </w:rPr>
      </w:pPr>
      <w:r w:rsidRPr="007D1301">
        <w:rPr>
          <w:rFonts w:ascii="Times New Roman" w:hAnsi="Times New Roman" w:cs="Times New Roman"/>
          <w:i/>
          <w:iCs/>
          <w:color w:val="FF0000"/>
          <w:sz w:val="24"/>
          <w:szCs w:val="24"/>
        </w:rPr>
        <w:t>Pretendents tabulā atstāj tikai tās iepirkuma daļas, kurās iesniedz piedāvājumu; iepirkuma daļas, kurās piedāvājums netiek iesniegts, dzēš.</w:t>
      </w:r>
    </w:p>
    <w:p w14:paraId="4B718015" w14:textId="77777777" w:rsidR="008A0E48" w:rsidRPr="007D1301" w:rsidRDefault="008A0E48" w:rsidP="008A0E48">
      <w:pPr>
        <w:spacing w:after="0" w:line="240" w:lineRule="auto"/>
        <w:jc w:val="both"/>
        <w:rPr>
          <w:rFonts w:ascii="Times New Roman" w:hAnsi="Times New Roman" w:cs="Times New Roman"/>
          <w:iCs/>
          <w:sz w:val="24"/>
          <w:szCs w:val="24"/>
        </w:rPr>
      </w:pPr>
    </w:p>
    <w:tbl>
      <w:tblPr>
        <w:tblStyle w:val="Reatabula"/>
        <w:tblW w:w="0" w:type="auto"/>
        <w:tblLook w:val="04A0" w:firstRow="1" w:lastRow="0" w:firstColumn="1" w:lastColumn="0" w:noHBand="0" w:noVBand="1"/>
      </w:tblPr>
      <w:tblGrid>
        <w:gridCol w:w="7356"/>
        <w:gridCol w:w="1988"/>
      </w:tblGrid>
      <w:tr w:rsidR="00CE3C68" w:rsidRPr="007D1301" w14:paraId="36D08BBE" w14:textId="77777777" w:rsidTr="00567321">
        <w:tc>
          <w:tcPr>
            <w:tcW w:w="0" w:type="auto"/>
            <w:vAlign w:val="center"/>
          </w:tcPr>
          <w:p w14:paraId="5C4B896F" w14:textId="77777777" w:rsidR="00CE3C68" w:rsidRPr="00CF6E40" w:rsidRDefault="00CE3C68" w:rsidP="00567321">
            <w:pPr>
              <w:spacing w:after="0" w:line="240" w:lineRule="auto"/>
              <w:jc w:val="both"/>
              <w:rPr>
                <w:rFonts w:cs="Times New Roman"/>
                <w:iCs/>
                <w:sz w:val="24"/>
                <w:szCs w:val="24"/>
                <w:lang w:val="lv-LV"/>
              </w:rPr>
            </w:pPr>
            <w:proofErr w:type="spellStart"/>
            <w:r w:rsidRPr="00C159E2">
              <w:rPr>
                <w:rFonts w:cs="Times New Roman"/>
                <w:b/>
                <w:bCs/>
                <w:sz w:val="24"/>
                <w:szCs w:val="24"/>
              </w:rPr>
              <w:t>Iepirkuma</w:t>
            </w:r>
            <w:proofErr w:type="spellEnd"/>
            <w:r w:rsidRPr="00C159E2">
              <w:rPr>
                <w:rFonts w:cs="Times New Roman"/>
                <w:b/>
                <w:bCs/>
                <w:sz w:val="24"/>
                <w:szCs w:val="24"/>
              </w:rPr>
              <w:t xml:space="preserve"> </w:t>
            </w:r>
            <w:proofErr w:type="spellStart"/>
            <w:r w:rsidRPr="00C159E2">
              <w:rPr>
                <w:rFonts w:cs="Times New Roman"/>
                <w:b/>
                <w:bCs/>
                <w:sz w:val="24"/>
                <w:szCs w:val="24"/>
              </w:rPr>
              <w:t>daļas</w:t>
            </w:r>
            <w:proofErr w:type="spellEnd"/>
            <w:r w:rsidRPr="00C159E2">
              <w:rPr>
                <w:rFonts w:cs="Times New Roman"/>
                <w:b/>
                <w:bCs/>
                <w:sz w:val="24"/>
                <w:szCs w:val="24"/>
              </w:rPr>
              <w:t xml:space="preserve"> Nr. un </w:t>
            </w:r>
            <w:proofErr w:type="spellStart"/>
            <w:r w:rsidRPr="00C159E2">
              <w:rPr>
                <w:rFonts w:cs="Times New Roman"/>
                <w:b/>
                <w:bCs/>
                <w:sz w:val="24"/>
                <w:szCs w:val="24"/>
              </w:rPr>
              <w:t>nosaukums</w:t>
            </w:r>
            <w:proofErr w:type="spellEnd"/>
          </w:p>
        </w:tc>
        <w:tc>
          <w:tcPr>
            <w:tcW w:w="0" w:type="auto"/>
            <w:vAlign w:val="center"/>
          </w:tcPr>
          <w:p w14:paraId="58E43F10" w14:textId="77777777" w:rsidR="00CE3C68" w:rsidRPr="00CF6E40" w:rsidRDefault="00CE3C68" w:rsidP="00567321">
            <w:pPr>
              <w:spacing w:after="0" w:line="240" w:lineRule="auto"/>
              <w:jc w:val="both"/>
              <w:rPr>
                <w:rFonts w:cs="Times New Roman"/>
                <w:iCs/>
                <w:sz w:val="24"/>
                <w:szCs w:val="24"/>
                <w:lang w:val="pl-PL"/>
              </w:rPr>
            </w:pPr>
            <w:r w:rsidRPr="00CF6E40">
              <w:rPr>
                <w:rFonts w:cs="Times New Roman"/>
                <w:b/>
                <w:bCs/>
                <w:sz w:val="24"/>
                <w:szCs w:val="24"/>
                <w:lang w:val="pl-PL"/>
              </w:rPr>
              <w:t>Piedāvātā līgumcena EUR bez PVN</w:t>
            </w:r>
          </w:p>
        </w:tc>
      </w:tr>
      <w:tr w:rsidR="00CE3C68" w:rsidRPr="007D1301" w14:paraId="5C90E147" w14:textId="77777777" w:rsidTr="00567321">
        <w:tc>
          <w:tcPr>
            <w:tcW w:w="0" w:type="auto"/>
            <w:vAlign w:val="center"/>
          </w:tcPr>
          <w:p w14:paraId="798DD9A7" w14:textId="2EFC8740" w:rsidR="00CE3C68" w:rsidRPr="00CF6E40" w:rsidRDefault="00CE3C68" w:rsidP="00567321">
            <w:pPr>
              <w:spacing w:after="0" w:line="240" w:lineRule="auto"/>
              <w:jc w:val="both"/>
              <w:rPr>
                <w:rFonts w:cs="Times New Roman"/>
                <w:iCs/>
                <w:sz w:val="24"/>
                <w:szCs w:val="24"/>
                <w:lang w:val="lv-LV"/>
              </w:rPr>
            </w:pPr>
            <w:r w:rsidRPr="00CF6E40">
              <w:rPr>
                <w:rFonts w:cs="Times New Roman"/>
                <w:sz w:val="24"/>
                <w:szCs w:val="24"/>
                <w:lang w:val="lv-LV"/>
              </w:rPr>
              <w:t>1. daļa “Aprīkojums personām ar redzes un garīgās attīstības traucējumiem”</w:t>
            </w:r>
            <w:r w:rsidR="00CF49E8" w:rsidRPr="00CF6E40">
              <w:rPr>
                <w:rFonts w:ascii="Times New Roman" w:hAnsi="Times New Roman" w:cs="Times New Roman"/>
                <w:sz w:val="24"/>
                <w:szCs w:val="24"/>
                <w:lang w:val="lv-LV"/>
              </w:rPr>
              <w:t xml:space="preserve"> Rīgas Strazdumuižas vidusskolai – attīstības centram</w:t>
            </w:r>
          </w:p>
        </w:tc>
        <w:tc>
          <w:tcPr>
            <w:tcW w:w="0" w:type="auto"/>
          </w:tcPr>
          <w:p w14:paraId="51E3CF82"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03A830B2" w14:textId="77777777" w:rsidTr="00567321">
        <w:tc>
          <w:tcPr>
            <w:tcW w:w="0" w:type="auto"/>
            <w:vAlign w:val="center"/>
          </w:tcPr>
          <w:p w14:paraId="3D1F5947" w14:textId="5ADE368D" w:rsidR="00CE3C68" w:rsidRPr="00CF6E40" w:rsidRDefault="00CE3C68" w:rsidP="00567321">
            <w:pPr>
              <w:spacing w:after="0" w:line="240" w:lineRule="auto"/>
              <w:jc w:val="both"/>
              <w:rPr>
                <w:rFonts w:cs="Times New Roman"/>
                <w:iCs/>
                <w:sz w:val="24"/>
                <w:szCs w:val="24"/>
                <w:lang w:val="lv-LV"/>
              </w:rPr>
            </w:pPr>
            <w:r w:rsidRPr="00CF6E40">
              <w:rPr>
                <w:rFonts w:cs="Times New Roman"/>
                <w:sz w:val="24"/>
                <w:szCs w:val="24"/>
                <w:lang w:val="lv-LV"/>
              </w:rPr>
              <w:t xml:space="preserve">2. daļa “Alternatīvās un </w:t>
            </w:r>
            <w:proofErr w:type="spellStart"/>
            <w:r w:rsidRPr="00CF6E40">
              <w:rPr>
                <w:rFonts w:cs="Times New Roman"/>
                <w:sz w:val="24"/>
                <w:szCs w:val="24"/>
                <w:lang w:val="lv-LV"/>
              </w:rPr>
              <w:t>augmentatīvās</w:t>
            </w:r>
            <w:proofErr w:type="spellEnd"/>
            <w:r w:rsidRPr="00CF6E40">
              <w:rPr>
                <w:rFonts w:cs="Times New Roman"/>
                <w:sz w:val="24"/>
                <w:szCs w:val="24"/>
                <w:lang w:val="lv-LV"/>
              </w:rPr>
              <w:t xml:space="preserve"> komunikācijas nodrošināšanas </w:t>
            </w:r>
            <w:proofErr w:type="spellStart"/>
            <w:r w:rsidRPr="00CF6E40">
              <w:rPr>
                <w:rFonts w:cs="Times New Roman"/>
                <w:sz w:val="24"/>
                <w:szCs w:val="24"/>
                <w:lang w:val="lv-LV"/>
              </w:rPr>
              <w:t>aprikojums</w:t>
            </w:r>
            <w:proofErr w:type="spellEnd"/>
            <w:r w:rsidRPr="00CF6E40">
              <w:rPr>
                <w:rFonts w:cs="Times New Roman"/>
                <w:sz w:val="24"/>
                <w:szCs w:val="24"/>
                <w:lang w:val="lv-LV"/>
              </w:rPr>
              <w:t xml:space="preserve"> Rīgas Strazdumuižas vidusskolai – attīstības centram</w:t>
            </w:r>
            <w:r w:rsidR="00D136B5" w:rsidRPr="00CF6E40">
              <w:rPr>
                <w:rFonts w:cs="Times New Roman"/>
                <w:sz w:val="24"/>
                <w:szCs w:val="24"/>
                <w:lang w:val="lv-LV"/>
              </w:rPr>
              <w:t xml:space="preserve"> un</w:t>
            </w:r>
            <w:r w:rsidR="00D136B5" w:rsidRPr="00CF6E40">
              <w:rPr>
                <w:rFonts w:eastAsia="Times New Roman"/>
                <w:color w:val="000000"/>
                <w:sz w:val="24"/>
                <w:szCs w:val="24"/>
                <w:lang w:val="lv-LV"/>
              </w:rPr>
              <w:t xml:space="preserve"> Rīgas </w:t>
            </w:r>
            <w:proofErr w:type="spellStart"/>
            <w:r w:rsidR="00D136B5" w:rsidRPr="00CF6E40">
              <w:rPr>
                <w:rFonts w:eastAsia="Times New Roman"/>
                <w:color w:val="000000"/>
                <w:sz w:val="24"/>
                <w:szCs w:val="24"/>
                <w:lang w:val="lv-LV"/>
              </w:rPr>
              <w:t>Ēbelmuižas</w:t>
            </w:r>
            <w:proofErr w:type="spellEnd"/>
            <w:r w:rsidR="00D136B5" w:rsidRPr="00CF6E40">
              <w:rPr>
                <w:rFonts w:eastAsia="Times New Roman"/>
                <w:color w:val="000000"/>
                <w:sz w:val="24"/>
                <w:szCs w:val="24"/>
                <w:lang w:val="lv-LV"/>
              </w:rPr>
              <w:t xml:space="preserve"> pamatskolai</w:t>
            </w:r>
            <w:r w:rsidRPr="00CF6E40">
              <w:rPr>
                <w:rFonts w:cs="Times New Roman"/>
                <w:sz w:val="24"/>
                <w:szCs w:val="24"/>
                <w:lang w:val="lv-LV"/>
              </w:rPr>
              <w:t>”</w:t>
            </w:r>
          </w:p>
        </w:tc>
        <w:tc>
          <w:tcPr>
            <w:tcW w:w="0" w:type="auto"/>
          </w:tcPr>
          <w:p w14:paraId="76B0D5A0"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3C1F663B" w14:textId="77777777" w:rsidTr="00567321">
        <w:tc>
          <w:tcPr>
            <w:tcW w:w="0" w:type="auto"/>
            <w:vAlign w:val="center"/>
          </w:tcPr>
          <w:p w14:paraId="00D1DCEE" w14:textId="3D72B6D3"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3.daļa “</w:t>
            </w:r>
            <w:proofErr w:type="spellStart"/>
            <w:r w:rsidRPr="00CF6E40">
              <w:rPr>
                <w:rFonts w:cs="Times New Roman"/>
                <w:sz w:val="24"/>
                <w:szCs w:val="24"/>
                <w:lang w:val="lv-LV"/>
              </w:rPr>
              <w:t>Sensorais</w:t>
            </w:r>
            <w:proofErr w:type="spellEnd"/>
            <w:r w:rsidRPr="00CF6E40">
              <w:rPr>
                <w:rFonts w:cs="Times New Roman"/>
                <w:sz w:val="24"/>
                <w:szCs w:val="24"/>
                <w:lang w:val="lv-LV"/>
              </w:rPr>
              <w:t xml:space="preserve"> stimulācijas aprīkojums Rīgas Strazdumuižas vidusskolai – attīstības centram”</w:t>
            </w:r>
            <w:r w:rsidR="00CF49E8" w:rsidRPr="00CF6E40">
              <w:rPr>
                <w:rFonts w:ascii="Times New Roman" w:hAnsi="Times New Roman" w:cs="Times New Roman"/>
                <w:sz w:val="24"/>
                <w:szCs w:val="24"/>
                <w:lang w:val="lv-LV"/>
              </w:rPr>
              <w:t xml:space="preserve"> Rīgas Strazdumuižas vidusskolai – attīstības centram</w:t>
            </w:r>
          </w:p>
        </w:tc>
        <w:tc>
          <w:tcPr>
            <w:tcW w:w="0" w:type="auto"/>
          </w:tcPr>
          <w:p w14:paraId="0E1548BE"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6C71063D" w14:textId="77777777" w:rsidTr="00567321">
        <w:tc>
          <w:tcPr>
            <w:tcW w:w="0" w:type="auto"/>
            <w:vAlign w:val="center"/>
          </w:tcPr>
          <w:p w14:paraId="37D17228" w14:textId="40A1564B"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4.daļa “Funkcionālais aprūpes aprīkojums”</w:t>
            </w:r>
            <w:r w:rsidR="00CF49E8" w:rsidRPr="00CF6E40">
              <w:rPr>
                <w:rFonts w:ascii="Times New Roman" w:hAnsi="Times New Roman" w:cs="Times New Roman"/>
                <w:sz w:val="24"/>
                <w:szCs w:val="24"/>
                <w:lang w:val="lv-LV"/>
              </w:rPr>
              <w:t xml:space="preserve"> Rīgas Strazdumuižas vidusskolai – attīstības centram</w:t>
            </w:r>
          </w:p>
        </w:tc>
        <w:tc>
          <w:tcPr>
            <w:tcW w:w="0" w:type="auto"/>
          </w:tcPr>
          <w:p w14:paraId="79154AD6"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5B4D2194" w14:textId="77777777" w:rsidTr="00567321">
        <w:tc>
          <w:tcPr>
            <w:tcW w:w="0" w:type="auto"/>
            <w:vAlign w:val="center"/>
          </w:tcPr>
          <w:p w14:paraId="57D329AE" w14:textId="4729D843"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5.daļa “Bezvadu radiofrekvenču pārraides sistēmas”</w:t>
            </w:r>
            <w:r w:rsidR="00CF49E8" w:rsidRPr="00CF6E40">
              <w:rPr>
                <w:rFonts w:eastAsia="Times New Roman"/>
                <w:color w:val="000000"/>
                <w:sz w:val="24"/>
                <w:szCs w:val="24"/>
                <w:lang w:val="lv-LV"/>
              </w:rPr>
              <w:t xml:space="preserve"> Rīgas </w:t>
            </w:r>
            <w:proofErr w:type="spellStart"/>
            <w:r w:rsidR="00CF49E8" w:rsidRPr="00CF6E40">
              <w:rPr>
                <w:rFonts w:eastAsia="Times New Roman"/>
                <w:color w:val="000000"/>
                <w:sz w:val="24"/>
                <w:szCs w:val="24"/>
                <w:lang w:val="lv-LV"/>
              </w:rPr>
              <w:t>Ēbelmuižas</w:t>
            </w:r>
            <w:proofErr w:type="spellEnd"/>
            <w:r w:rsidR="00CF49E8" w:rsidRPr="00CF6E40">
              <w:rPr>
                <w:rFonts w:eastAsia="Times New Roman"/>
                <w:color w:val="000000"/>
                <w:sz w:val="24"/>
                <w:szCs w:val="24"/>
                <w:lang w:val="lv-LV"/>
              </w:rPr>
              <w:t xml:space="preserve"> pamatskolai</w:t>
            </w:r>
          </w:p>
        </w:tc>
        <w:tc>
          <w:tcPr>
            <w:tcW w:w="0" w:type="auto"/>
          </w:tcPr>
          <w:p w14:paraId="5AF2EB13"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2D8CEC33" w14:textId="77777777" w:rsidTr="00567321">
        <w:tc>
          <w:tcPr>
            <w:tcW w:w="0" w:type="auto"/>
            <w:vAlign w:val="center"/>
          </w:tcPr>
          <w:p w14:paraId="64B4A713" w14:textId="2D774817"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6.daļa “Stacionāra indukcijas cilpas sistēma”</w:t>
            </w:r>
            <w:r w:rsidR="00CF49E8" w:rsidRPr="00CF6E40">
              <w:rPr>
                <w:rFonts w:eastAsia="Times New Roman"/>
                <w:color w:val="000000"/>
                <w:sz w:val="24"/>
                <w:szCs w:val="24"/>
                <w:lang w:val="lv-LV"/>
              </w:rPr>
              <w:t xml:space="preserve"> Rīgas </w:t>
            </w:r>
            <w:proofErr w:type="spellStart"/>
            <w:r w:rsidR="00CF49E8" w:rsidRPr="00CF6E40">
              <w:rPr>
                <w:rFonts w:eastAsia="Times New Roman"/>
                <w:color w:val="000000"/>
                <w:sz w:val="24"/>
                <w:szCs w:val="24"/>
                <w:lang w:val="lv-LV"/>
              </w:rPr>
              <w:t>Ēbelmuižas</w:t>
            </w:r>
            <w:proofErr w:type="spellEnd"/>
            <w:r w:rsidR="00CF49E8" w:rsidRPr="00CF6E40">
              <w:rPr>
                <w:rFonts w:eastAsia="Times New Roman"/>
                <w:color w:val="000000"/>
                <w:sz w:val="24"/>
                <w:szCs w:val="24"/>
                <w:lang w:val="lv-LV"/>
              </w:rPr>
              <w:t xml:space="preserve"> pamatskolai</w:t>
            </w:r>
          </w:p>
        </w:tc>
        <w:tc>
          <w:tcPr>
            <w:tcW w:w="0" w:type="auto"/>
          </w:tcPr>
          <w:p w14:paraId="017A63D1"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308A6120" w14:textId="77777777" w:rsidTr="00567321">
        <w:tc>
          <w:tcPr>
            <w:tcW w:w="0" w:type="auto"/>
            <w:vAlign w:val="center"/>
          </w:tcPr>
          <w:p w14:paraId="6F69E992" w14:textId="6DEA8AB1"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7.daļa</w:t>
            </w:r>
            <w:r w:rsidRPr="00CF6E40">
              <w:rPr>
                <w:lang w:val="lv-LV"/>
              </w:rPr>
              <w:t xml:space="preserve"> “</w:t>
            </w:r>
            <w:r w:rsidRPr="00CF6E40">
              <w:rPr>
                <w:rFonts w:cs="Times New Roman"/>
                <w:sz w:val="24"/>
                <w:szCs w:val="24"/>
                <w:lang w:val="lv-LV"/>
              </w:rPr>
              <w:t>Skaļruņu sistēma auditorijai”</w:t>
            </w:r>
            <w:r w:rsidR="00CF49E8" w:rsidRPr="00CF6E40">
              <w:rPr>
                <w:rFonts w:eastAsia="Times New Roman"/>
                <w:color w:val="000000"/>
                <w:sz w:val="24"/>
                <w:szCs w:val="24"/>
                <w:lang w:val="lv-LV"/>
              </w:rPr>
              <w:t xml:space="preserve"> Rīgas </w:t>
            </w:r>
            <w:proofErr w:type="spellStart"/>
            <w:r w:rsidR="00CF49E8" w:rsidRPr="00CF6E40">
              <w:rPr>
                <w:rFonts w:eastAsia="Times New Roman"/>
                <w:color w:val="000000"/>
                <w:sz w:val="24"/>
                <w:szCs w:val="24"/>
                <w:lang w:val="lv-LV"/>
              </w:rPr>
              <w:t>Ēbelmuižas</w:t>
            </w:r>
            <w:proofErr w:type="spellEnd"/>
            <w:r w:rsidR="00CF49E8" w:rsidRPr="00CF6E40">
              <w:rPr>
                <w:rFonts w:eastAsia="Times New Roman"/>
                <w:color w:val="000000"/>
                <w:sz w:val="24"/>
                <w:szCs w:val="24"/>
                <w:lang w:val="lv-LV"/>
              </w:rPr>
              <w:t xml:space="preserve"> pamatskolai</w:t>
            </w:r>
          </w:p>
        </w:tc>
        <w:tc>
          <w:tcPr>
            <w:tcW w:w="0" w:type="auto"/>
          </w:tcPr>
          <w:p w14:paraId="4D327828" w14:textId="77777777" w:rsidR="00CE3C68" w:rsidRPr="00CF6E40" w:rsidRDefault="00CE3C68" w:rsidP="00567321">
            <w:pPr>
              <w:spacing w:after="0" w:line="240" w:lineRule="auto"/>
              <w:jc w:val="both"/>
              <w:rPr>
                <w:rFonts w:cs="Times New Roman"/>
                <w:iCs/>
                <w:sz w:val="24"/>
                <w:szCs w:val="24"/>
                <w:lang w:val="lv-LV"/>
              </w:rPr>
            </w:pPr>
          </w:p>
        </w:tc>
      </w:tr>
      <w:tr w:rsidR="00180829" w:rsidRPr="007D1301" w14:paraId="1DE9F9E4" w14:textId="77777777" w:rsidTr="00567321">
        <w:tc>
          <w:tcPr>
            <w:tcW w:w="0" w:type="auto"/>
            <w:vAlign w:val="center"/>
          </w:tcPr>
          <w:p w14:paraId="4F16E112" w14:textId="2A1B14B6" w:rsidR="00180829" w:rsidRPr="00CF6E40" w:rsidRDefault="00180829" w:rsidP="00180829">
            <w:pPr>
              <w:spacing w:after="0" w:line="240" w:lineRule="auto"/>
              <w:jc w:val="both"/>
              <w:rPr>
                <w:rFonts w:cs="Times New Roman"/>
                <w:sz w:val="24"/>
                <w:szCs w:val="24"/>
                <w:lang w:val="lv-LV"/>
              </w:rPr>
            </w:pPr>
            <w:r w:rsidRPr="00CF6E40">
              <w:rPr>
                <w:rFonts w:cs="Times New Roman"/>
                <w:sz w:val="24"/>
                <w:szCs w:val="24"/>
                <w:lang w:val="lv-LV"/>
              </w:rPr>
              <w:lastRenderedPageBreak/>
              <w:t xml:space="preserve">8.daļa “Vizuālās un alternatīvās komunikācijas aprīkojums” Rīgas </w:t>
            </w:r>
            <w:proofErr w:type="spellStart"/>
            <w:r w:rsidRPr="00CF6E40">
              <w:rPr>
                <w:rFonts w:cs="Times New Roman"/>
                <w:sz w:val="24"/>
                <w:szCs w:val="24"/>
                <w:lang w:val="lv-LV"/>
              </w:rPr>
              <w:t>Ēbelmuižas</w:t>
            </w:r>
            <w:proofErr w:type="spellEnd"/>
            <w:r w:rsidRPr="00CF6E40">
              <w:rPr>
                <w:rFonts w:cs="Times New Roman"/>
                <w:sz w:val="24"/>
                <w:szCs w:val="24"/>
                <w:lang w:val="lv-LV"/>
              </w:rPr>
              <w:t xml:space="preserve"> pamatskolai</w:t>
            </w:r>
          </w:p>
        </w:tc>
        <w:tc>
          <w:tcPr>
            <w:tcW w:w="0" w:type="auto"/>
          </w:tcPr>
          <w:p w14:paraId="3BC55F68" w14:textId="77777777" w:rsidR="00180829" w:rsidRPr="00CF6E40" w:rsidRDefault="00180829" w:rsidP="00567321">
            <w:pPr>
              <w:spacing w:after="0" w:line="240" w:lineRule="auto"/>
              <w:jc w:val="both"/>
              <w:rPr>
                <w:rFonts w:cs="Times New Roman"/>
                <w:iCs/>
                <w:sz w:val="24"/>
                <w:szCs w:val="24"/>
                <w:lang w:val="lv-LV"/>
              </w:rPr>
            </w:pPr>
          </w:p>
        </w:tc>
      </w:tr>
    </w:tbl>
    <w:p w14:paraId="6660CD5E" w14:textId="77777777" w:rsidR="008A0E48" w:rsidRPr="007D1301" w:rsidRDefault="008A0E48" w:rsidP="008A0E48">
      <w:pPr>
        <w:spacing w:after="0" w:line="240" w:lineRule="auto"/>
        <w:jc w:val="both"/>
        <w:rPr>
          <w:rFonts w:ascii="Times New Roman" w:hAnsi="Times New Roman" w:cs="Times New Roman"/>
          <w:iCs/>
          <w:sz w:val="24"/>
          <w:szCs w:val="24"/>
        </w:rPr>
      </w:pPr>
    </w:p>
    <w:p w14:paraId="2AB36B89" w14:textId="77777777" w:rsidR="008A0E48" w:rsidRPr="007D1301" w:rsidRDefault="008A0E48" w:rsidP="008A0E48">
      <w:pPr>
        <w:spacing w:after="0" w:line="240" w:lineRule="auto"/>
        <w:jc w:val="both"/>
        <w:rPr>
          <w:rFonts w:ascii="Times New Roman" w:hAnsi="Times New Roman" w:cs="Times New Roman"/>
          <w:iCs/>
          <w:sz w:val="24"/>
          <w:szCs w:val="24"/>
        </w:rPr>
      </w:pPr>
      <w:r w:rsidRPr="007D1301">
        <w:rPr>
          <w:rFonts w:ascii="Times New Roman" w:hAnsi="Times New Roman" w:cs="Times New Roman"/>
          <w:iCs/>
          <w:sz w:val="24"/>
          <w:szCs w:val="24"/>
        </w:rPr>
        <w:t>Ar šo Pretendents apliecina, ka:</w:t>
      </w:r>
    </w:p>
    <w:p w14:paraId="40313F2F"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ir iepazinies ar Konkursa nolikumu un visiem tā pielikumiem, pilnībā izprot tajos noteiktās prasības un piekrīt visiem nolikuma un līguma projekta nosacījumiem bez iebildumiem;</w:t>
      </w:r>
    </w:p>
    <w:p w14:paraId="3C51D4CD"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gatavību piegādāt iepirkuma priekšmetu attiecīgajā iepirkuma daļā un sniegt ar tā piegādi un uzstādīšanu saistītos pakalpojumus saskaņā ar Konkursa nolikuma prasībām, tehnisko specifikāciju, finanšu piedāvājumu un piegādes līguma projektu.</w:t>
      </w:r>
    </w:p>
    <w:p w14:paraId="2A5D9770"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apņemas nodrošināt iepirkuma priekšmeta piegādi, uzstādīšanu, konfigurēšanu, testēšanu, nodošanu ekspluatācijā un garantijas saistību izpildi atbilstoši Konkursa dokumentācijā noteiktajām prasībām;</w:t>
      </w:r>
    </w:p>
    <w:p w14:paraId="63876ACB"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pretendenta rīcībā ir vai līguma izpildes laikā būs visi nepieciešamie finanšu, tehniskie un personāla resursi sekmīgai līguma izpildei;</w:t>
      </w:r>
    </w:p>
    <w:p w14:paraId="5D18D60B"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piedāvājumā ietvertā informācija ir patiesa, pilnīga un pārbaudāma, savukārt iesniegto dokumentu kopijas un tulkojumi atbilst oriģināliem;</w:t>
      </w:r>
    </w:p>
    <w:p w14:paraId="1CD85E35"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piedāvājums sagatavots patstāvīgi, neatkarīgi un bez aizliegtas vienošanās ar citiem tirgus dalībniekiem;</w:t>
      </w:r>
    </w:p>
    <w:p w14:paraId="33A2D48C"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piedāvātās cenas ir aprēķinātas atbilstoši iepirkuma prasībām un ir pietiekamas visu līgumsaistību pilnīgai izpildei;</w:t>
      </w:r>
    </w:p>
    <w:p w14:paraId="08C0C8AB"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finanšu piedāvājumā ir iekļautas visas izmaksas, kas saistītas ar līguma izpildi, tostarp aprīkojuma piegāde, transportēšana, izkraušana, uzstādīšana, lietotāju apmācība (ja nepieciešama), garantijas saistību izpilde, nodokļi, nodevas un citi izdevumi, izņemot pievienotās vērtības nodokli, kas norādīts atsevišķi;</w:t>
      </w:r>
    </w:p>
    <w:p w14:paraId="66DEF85F"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uz to, tā norādītajiem apakšuzņēmējiem un personām, uz kuru iespējām tas balstās, nav attiecināms neviens no Publisko iepirkumu likuma 42. pantā noteiktajiem obligātajiem izslēgšanas gadījumiem;</w:t>
      </w:r>
    </w:p>
    <w:p w14:paraId="12EB53D1"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uz to, tā norādītajiem apakšuzņēmējiem un personām, uz kuru iespējām tas balstās, neattiecas Eiropas Savienības, ANO vai Latvijas Republikas noteiktās starptautiskās sankcijas;</w:t>
      </w:r>
    </w:p>
    <w:p w14:paraId="68FB43B4"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iepirkuma līguma izpildē netiks izmantotas preces, uz kurām attiecas Eiropas Savienības noteiktie importa aizliegumi vai ierobežojumi saistībā ar Krievijas Federāciju vai Baltkrievijas Republiku, kā arī līguma izpildē netiks iesaistītas personas, attiecībā uz kurām piemērojami attiecīgie Eiropas Savienības sankciju regulējumā noteiktie ierobežojumi;</w:t>
      </w:r>
    </w:p>
    <w:p w14:paraId="5D194E92" w14:textId="68E0C6EA" w:rsidR="00CA28FD" w:rsidRPr="007D1301" w:rsidRDefault="00CA28FD"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 xml:space="preserve">piedāvājot/piegādājot preci Pretendents apņemas ievēro ministru kabineta 25.06.2025. noteikumu Nr.397 “Minimālās </w:t>
      </w:r>
      <w:proofErr w:type="spellStart"/>
      <w:r w:rsidRPr="007D1301">
        <w:rPr>
          <w:rFonts w:ascii="Times New Roman" w:hAnsi="Times New Roman"/>
          <w:iCs/>
          <w:sz w:val="24"/>
          <w:szCs w:val="24"/>
        </w:rPr>
        <w:t>kiberdrošības</w:t>
      </w:r>
      <w:proofErr w:type="spellEnd"/>
      <w:r w:rsidRPr="007D1301">
        <w:rPr>
          <w:rFonts w:ascii="Times New Roman" w:hAnsi="Times New Roman"/>
          <w:iCs/>
          <w:sz w:val="24"/>
          <w:szCs w:val="24"/>
        </w:rPr>
        <w:t xml:space="preserve"> prasības” 86.punkta prasības;</w:t>
      </w:r>
    </w:p>
    <w:p w14:paraId="0A6134E0"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atbilst ______________________ uzņēmuma statusam (</w:t>
      </w:r>
      <w:proofErr w:type="spellStart"/>
      <w:r w:rsidRPr="007D1301">
        <w:rPr>
          <w:rFonts w:ascii="Times New Roman" w:hAnsi="Times New Roman"/>
          <w:iCs/>
          <w:sz w:val="24"/>
          <w:szCs w:val="24"/>
        </w:rPr>
        <w:t>mikrouzņēmums</w:t>
      </w:r>
      <w:proofErr w:type="spellEnd"/>
      <w:r w:rsidRPr="007D1301">
        <w:rPr>
          <w:rFonts w:ascii="Times New Roman" w:hAnsi="Times New Roman"/>
          <w:iCs/>
          <w:sz w:val="24"/>
          <w:szCs w:val="24"/>
        </w:rPr>
        <w:t>, mazais uzņēmums, vidējais uzņēmums vai lielais uzņēmums)</w:t>
      </w:r>
      <w:r w:rsidRPr="007D1301">
        <w:rPr>
          <w:rStyle w:val="Vresatsauce"/>
          <w:rFonts w:ascii="Times New Roman" w:hAnsi="Times New Roman"/>
          <w:iCs/>
          <w:sz w:val="24"/>
          <w:szCs w:val="24"/>
        </w:rPr>
        <w:footnoteReference w:id="1"/>
      </w:r>
      <w:r w:rsidRPr="007D1301">
        <w:rPr>
          <w:rFonts w:ascii="Times New Roman" w:eastAsia="Times New Roman" w:hAnsi="Times New Roman"/>
          <w:i/>
          <w:color w:val="FF0000"/>
          <w:sz w:val="24"/>
          <w:szCs w:val="24"/>
          <w:lang w:eastAsia="lv-LV"/>
        </w:rPr>
        <w:t xml:space="preserve"> (</w:t>
      </w:r>
      <w:r w:rsidRPr="007D1301">
        <w:rPr>
          <w:rFonts w:ascii="Times New Roman" w:eastAsia="Times New Roman" w:hAnsi="Times New Roman"/>
          <w:i/>
          <w:iCs/>
          <w:color w:val="FF0000"/>
          <w:sz w:val="24"/>
          <w:szCs w:val="24"/>
          <w:lang w:eastAsia="lv-LV"/>
        </w:rPr>
        <w:t>lieko dzēst</w:t>
      </w:r>
      <w:r w:rsidRPr="007D1301">
        <w:rPr>
          <w:rFonts w:ascii="Times New Roman" w:eastAsia="Times New Roman" w:hAnsi="Times New Roman"/>
          <w:color w:val="FF0000"/>
          <w:sz w:val="24"/>
          <w:szCs w:val="24"/>
          <w:lang w:eastAsia="lv-LV"/>
        </w:rPr>
        <w:t>)</w:t>
      </w:r>
      <w:r w:rsidRPr="007D1301">
        <w:rPr>
          <w:rFonts w:ascii="Times New Roman" w:hAnsi="Times New Roman"/>
          <w:iCs/>
          <w:sz w:val="24"/>
          <w:szCs w:val="24"/>
        </w:rPr>
        <w:t>;</w:t>
      </w:r>
    </w:p>
    <w:p w14:paraId="4E3618BE" w14:textId="77777777" w:rsidR="008A0E48" w:rsidRPr="007D1301" w:rsidRDefault="008A0E48" w:rsidP="008A0E48">
      <w:pPr>
        <w:spacing w:after="0" w:line="240" w:lineRule="auto"/>
        <w:jc w:val="both"/>
        <w:rPr>
          <w:rFonts w:ascii="Times New Roman" w:hAnsi="Times New Roman" w:cs="Times New Roman"/>
          <w:iCs/>
          <w:sz w:val="24"/>
          <w:szCs w:val="24"/>
        </w:rPr>
      </w:pPr>
    </w:p>
    <w:p w14:paraId="0C6000AD" w14:textId="77777777" w:rsidR="008A0E48" w:rsidRPr="007D1301" w:rsidRDefault="008A0E48" w:rsidP="008A0E48">
      <w:pPr>
        <w:spacing w:after="0" w:line="240" w:lineRule="auto"/>
        <w:jc w:val="both"/>
        <w:rPr>
          <w:rFonts w:ascii="Times New Roman" w:hAnsi="Times New Roman" w:cs="Times New Roman"/>
          <w:iCs/>
          <w:sz w:val="24"/>
          <w:szCs w:val="24"/>
        </w:rPr>
      </w:pPr>
      <w:r w:rsidRPr="007D1301">
        <w:rPr>
          <w:rFonts w:ascii="Times New Roman" w:hAnsi="Times New Roman" w:cs="Times New Roman"/>
          <w:iCs/>
          <w:sz w:val="24"/>
          <w:szCs w:val="24"/>
        </w:rPr>
        <w:t>informē, ka:</w:t>
      </w:r>
    </w:p>
    <w:p w14:paraId="5A06A38B" w14:textId="77777777" w:rsidR="008A0E48" w:rsidRPr="007D1301" w:rsidRDefault="008A0E48" w:rsidP="008A0E48">
      <w:pPr>
        <w:spacing w:after="0" w:line="240" w:lineRule="auto"/>
        <w:jc w:val="both"/>
        <w:rPr>
          <w:rFonts w:ascii="Times New Roman" w:hAnsi="Times New Roman" w:cs="Times New Roman"/>
          <w:iCs/>
          <w:sz w:val="24"/>
          <w:szCs w:val="24"/>
        </w:rPr>
      </w:pPr>
      <w:r w:rsidRPr="007D1301">
        <w:rPr>
          <w:rFonts w:ascii="Times New Roman" w:hAnsi="Times New Roman" w:cs="Times New Roman"/>
          <w:iCs/>
          <w:sz w:val="24"/>
          <w:szCs w:val="24"/>
        </w:rPr>
        <w:t xml:space="preserve">Pretendents balstīsies uz citu personu iespējām kvalifikācijas prasību izpildei: Jā / Nē; </w:t>
      </w:r>
      <w:r w:rsidRPr="007D1301">
        <w:rPr>
          <w:rFonts w:ascii="Times New Roman" w:eastAsia="Times New Roman" w:hAnsi="Times New Roman" w:cs="Times New Roman"/>
          <w:i/>
          <w:color w:val="FF0000"/>
          <w:sz w:val="24"/>
          <w:szCs w:val="24"/>
          <w:lang w:eastAsia="lv-LV"/>
        </w:rPr>
        <w:t>(</w:t>
      </w:r>
      <w:r w:rsidRPr="007D1301">
        <w:rPr>
          <w:rFonts w:ascii="Times New Roman" w:eastAsia="Times New Roman" w:hAnsi="Times New Roman" w:cs="Times New Roman"/>
          <w:i/>
          <w:iCs/>
          <w:color w:val="FF0000"/>
          <w:sz w:val="24"/>
          <w:szCs w:val="24"/>
          <w:lang w:eastAsia="lv-LV"/>
        </w:rPr>
        <w:t>lieko dzēst</w:t>
      </w:r>
      <w:r w:rsidRPr="007D1301">
        <w:rPr>
          <w:rFonts w:ascii="Times New Roman" w:eastAsia="Times New Roman" w:hAnsi="Times New Roman" w:cs="Times New Roman"/>
          <w:color w:val="FF0000"/>
          <w:sz w:val="24"/>
          <w:szCs w:val="24"/>
          <w:lang w:eastAsia="lv-LV"/>
        </w:rPr>
        <w:t>)</w:t>
      </w:r>
    </w:p>
    <w:p w14:paraId="4BBCFC43" w14:textId="77777777" w:rsidR="008A0E48" w:rsidRPr="007D1301" w:rsidRDefault="008A0E48" w:rsidP="008A0E48">
      <w:pPr>
        <w:spacing w:after="0" w:line="240" w:lineRule="auto"/>
        <w:jc w:val="both"/>
        <w:rPr>
          <w:rFonts w:ascii="Times New Roman" w:hAnsi="Times New Roman" w:cs="Times New Roman"/>
          <w:iCs/>
          <w:sz w:val="24"/>
          <w:szCs w:val="24"/>
        </w:rPr>
      </w:pPr>
      <w:r w:rsidRPr="007D1301">
        <w:rPr>
          <w:rFonts w:ascii="Times New Roman" w:hAnsi="Times New Roman" w:cs="Times New Roman"/>
          <w:iCs/>
          <w:sz w:val="24"/>
          <w:szCs w:val="24"/>
        </w:rPr>
        <w:t>Pretendents līguma izpildē iesaistīs apakšuzņēmēju(-</w:t>
      </w:r>
      <w:proofErr w:type="spellStart"/>
      <w:r w:rsidRPr="007D1301">
        <w:rPr>
          <w:rFonts w:ascii="Times New Roman" w:hAnsi="Times New Roman" w:cs="Times New Roman"/>
          <w:iCs/>
          <w:sz w:val="24"/>
          <w:szCs w:val="24"/>
        </w:rPr>
        <w:t>us</w:t>
      </w:r>
      <w:proofErr w:type="spellEnd"/>
      <w:r w:rsidRPr="007D1301">
        <w:rPr>
          <w:rFonts w:ascii="Times New Roman" w:hAnsi="Times New Roman" w:cs="Times New Roman"/>
          <w:iCs/>
          <w:sz w:val="24"/>
          <w:szCs w:val="24"/>
        </w:rPr>
        <w:t xml:space="preserve">): Jā / Nē; </w:t>
      </w:r>
      <w:r w:rsidRPr="007D1301">
        <w:rPr>
          <w:rFonts w:ascii="Times New Roman" w:eastAsia="Times New Roman" w:hAnsi="Times New Roman" w:cs="Times New Roman"/>
          <w:i/>
          <w:color w:val="FF0000"/>
          <w:sz w:val="24"/>
          <w:szCs w:val="24"/>
          <w:lang w:eastAsia="lv-LV"/>
        </w:rPr>
        <w:t>(</w:t>
      </w:r>
      <w:r w:rsidRPr="007D1301">
        <w:rPr>
          <w:rFonts w:ascii="Times New Roman" w:eastAsia="Times New Roman" w:hAnsi="Times New Roman" w:cs="Times New Roman"/>
          <w:i/>
          <w:iCs/>
          <w:color w:val="FF0000"/>
          <w:sz w:val="24"/>
          <w:szCs w:val="24"/>
          <w:lang w:eastAsia="lv-LV"/>
        </w:rPr>
        <w:t>lieko dzēst</w:t>
      </w:r>
      <w:r w:rsidRPr="007D1301">
        <w:rPr>
          <w:rFonts w:ascii="Times New Roman" w:eastAsia="Times New Roman" w:hAnsi="Times New Roman" w:cs="Times New Roman"/>
          <w:color w:val="FF0000"/>
          <w:sz w:val="24"/>
          <w:szCs w:val="24"/>
          <w:lang w:eastAsia="lv-LV"/>
        </w:rPr>
        <w:t>)</w:t>
      </w:r>
    </w:p>
    <w:p w14:paraId="2C267E58" w14:textId="77777777" w:rsidR="008A0E48" w:rsidRPr="007D1301" w:rsidRDefault="008A0E48" w:rsidP="008A0E48">
      <w:pPr>
        <w:spacing w:after="0" w:line="240" w:lineRule="auto"/>
        <w:jc w:val="both"/>
        <w:rPr>
          <w:rFonts w:ascii="Times New Roman" w:hAnsi="Times New Roman" w:cs="Times New Roman"/>
          <w:i/>
          <w:color w:val="FF0000"/>
          <w:sz w:val="24"/>
          <w:szCs w:val="24"/>
        </w:rPr>
      </w:pPr>
      <w:r w:rsidRPr="007D1301">
        <w:rPr>
          <w:rFonts w:ascii="Times New Roman" w:hAnsi="Times New Roman" w:cs="Times New Roman"/>
          <w:i/>
          <w:color w:val="FF0000"/>
          <w:sz w:val="24"/>
          <w:szCs w:val="24"/>
        </w:rPr>
        <w:t>ja atbilde ir “Jā”, informācija par attiecīgajām personām vai apakšuzņēmējiem ir norādīta šajā pieteikumā;</w:t>
      </w:r>
    </w:p>
    <w:p w14:paraId="5BC9ADF0" w14:textId="43BEF93E" w:rsidR="008A0E48" w:rsidRPr="007D1301" w:rsidRDefault="008A0E48" w:rsidP="008A0E48">
      <w:pPr>
        <w:ind w:left="208"/>
        <w:contextualSpacing/>
        <w:jc w:val="center"/>
        <w:rPr>
          <w:rFonts w:ascii="Times New Roman" w:hAnsi="Times New Roman" w:cs="Times New Roman"/>
          <w:b/>
          <w:bCs/>
          <w:sz w:val="24"/>
          <w:szCs w:val="24"/>
        </w:rPr>
      </w:pPr>
      <w:r w:rsidRPr="007D1301">
        <w:rPr>
          <w:rFonts w:ascii="Times New Roman" w:hAnsi="Times New Roman" w:cs="Times New Roman"/>
          <w:b/>
          <w:bCs/>
          <w:sz w:val="24"/>
          <w:szCs w:val="24"/>
        </w:rPr>
        <w:t>Līguma izpildē iesaistītie apakšuzņēmēji un personas, uz kuru iespējām pretendents balstās kvalifikācijas prasību izpildei</w:t>
      </w:r>
      <w:r w:rsidR="0039271D" w:rsidRPr="007D1301">
        <w:rPr>
          <w:rFonts w:ascii="Times New Roman" w:hAnsi="Times New Roman" w:cs="Times New Roman"/>
          <w:b/>
          <w:bCs/>
          <w:sz w:val="24"/>
          <w:szCs w:val="24"/>
        </w:rPr>
        <w:t xml:space="preserve"> </w:t>
      </w:r>
      <w:r w:rsidR="0039271D" w:rsidRPr="007D1301">
        <w:rPr>
          <w:rFonts w:ascii="Times New Roman" w:hAnsi="Times New Roman" w:cs="Times New Roman"/>
          <w:b/>
          <w:bCs/>
          <w:color w:val="FF0000"/>
          <w:sz w:val="24"/>
          <w:szCs w:val="24"/>
        </w:rPr>
        <w:t>(ja attiecināms)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876"/>
        <w:gridCol w:w="1697"/>
        <w:gridCol w:w="1796"/>
        <w:gridCol w:w="1996"/>
      </w:tblGrid>
      <w:tr w:rsidR="008A0E48" w:rsidRPr="007D1301" w14:paraId="1DB83309" w14:textId="77777777" w:rsidTr="00567321">
        <w:trPr>
          <w:trHeight w:val="113"/>
        </w:trPr>
        <w:tc>
          <w:tcPr>
            <w:tcW w:w="1059" w:type="pct"/>
            <w:vAlign w:val="center"/>
          </w:tcPr>
          <w:p w14:paraId="6322C453"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t>Apakšuzņēmēja nosaukums, reģistrācijas numurs, adrese un kontaktpersona*</w:t>
            </w:r>
          </w:p>
        </w:tc>
        <w:tc>
          <w:tcPr>
            <w:tcW w:w="1004" w:type="pct"/>
            <w:vAlign w:val="center"/>
          </w:tcPr>
          <w:p w14:paraId="47D292D2"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t>Izpildei nododamās līguma daļas vērtība EUR bez PVN</w:t>
            </w:r>
          </w:p>
        </w:tc>
        <w:tc>
          <w:tcPr>
            <w:tcW w:w="908" w:type="pct"/>
          </w:tcPr>
          <w:p w14:paraId="745766FD"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t xml:space="preserve">Nododamo pakalpojumu vērtība no kopējās finanšu </w:t>
            </w:r>
            <w:r w:rsidRPr="007D1301">
              <w:rPr>
                <w:rFonts w:ascii="Times New Roman" w:hAnsi="Times New Roman" w:cs="Times New Roman"/>
                <w:color w:val="000000"/>
                <w:sz w:val="20"/>
                <w:szCs w:val="20"/>
              </w:rPr>
              <w:lastRenderedPageBreak/>
              <w:t>piedāvājuma summas</w:t>
            </w:r>
          </w:p>
        </w:tc>
        <w:tc>
          <w:tcPr>
            <w:tcW w:w="961" w:type="pct"/>
            <w:vAlign w:val="center"/>
          </w:tcPr>
          <w:p w14:paraId="5816FCE8"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lastRenderedPageBreak/>
              <w:t>Īss apakšuzņēmējam izpildei nododamās līguma daļas apraksts</w:t>
            </w:r>
          </w:p>
        </w:tc>
        <w:tc>
          <w:tcPr>
            <w:tcW w:w="1068" w:type="pct"/>
            <w:vAlign w:val="center"/>
          </w:tcPr>
          <w:p w14:paraId="04F13A02"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t xml:space="preserve">Pretendents balstās uz apakšuzņēmēja iespējām savas kvalifikācijas apliecināšanai </w:t>
            </w:r>
          </w:p>
          <w:p w14:paraId="354B1D84"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lastRenderedPageBreak/>
              <w:t xml:space="preserve"> (Jā / Nē)</w:t>
            </w:r>
          </w:p>
        </w:tc>
      </w:tr>
      <w:tr w:rsidR="008A0E48" w:rsidRPr="007D1301" w14:paraId="17F5C573" w14:textId="77777777" w:rsidTr="00567321">
        <w:trPr>
          <w:trHeight w:val="113"/>
        </w:trPr>
        <w:tc>
          <w:tcPr>
            <w:tcW w:w="1059" w:type="pct"/>
            <w:vAlign w:val="center"/>
          </w:tcPr>
          <w:p w14:paraId="3E8AB131"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1004" w:type="pct"/>
            <w:vAlign w:val="center"/>
          </w:tcPr>
          <w:p w14:paraId="69BC853B"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908" w:type="pct"/>
          </w:tcPr>
          <w:p w14:paraId="00501FE0"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961" w:type="pct"/>
            <w:vAlign w:val="center"/>
          </w:tcPr>
          <w:p w14:paraId="1CE37605"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1068" w:type="pct"/>
            <w:vAlign w:val="center"/>
          </w:tcPr>
          <w:p w14:paraId="5D3366A6"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r>
      <w:tr w:rsidR="008A0E48" w:rsidRPr="007D1301" w14:paraId="5DBF9E4C" w14:textId="77777777" w:rsidTr="00567321">
        <w:trPr>
          <w:trHeight w:val="113"/>
        </w:trPr>
        <w:tc>
          <w:tcPr>
            <w:tcW w:w="1059" w:type="pct"/>
            <w:vAlign w:val="center"/>
          </w:tcPr>
          <w:p w14:paraId="4AA489C5"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1004" w:type="pct"/>
            <w:vAlign w:val="center"/>
          </w:tcPr>
          <w:p w14:paraId="25461EDD"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908" w:type="pct"/>
          </w:tcPr>
          <w:p w14:paraId="0E1AC507"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961" w:type="pct"/>
            <w:vAlign w:val="center"/>
          </w:tcPr>
          <w:p w14:paraId="34054E9F"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1068" w:type="pct"/>
            <w:vAlign w:val="center"/>
          </w:tcPr>
          <w:p w14:paraId="4AA602A0"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r>
    </w:tbl>
    <w:p w14:paraId="1B28B236" w14:textId="77777777" w:rsidR="008A0E48" w:rsidRPr="007D1301" w:rsidRDefault="008A0E48" w:rsidP="008A0E48">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w:t>
      </w:r>
      <w:r w:rsidRPr="007D1301">
        <w:t xml:space="preserve"> </w:t>
      </w:r>
      <w:r w:rsidRPr="007D1301">
        <w:rPr>
          <w:rFonts w:ascii="Times New Roman" w:hAnsi="Times New Roman" w:cs="Times New Roman"/>
          <w:sz w:val="24"/>
          <w:szCs w:val="24"/>
        </w:rPr>
        <w:t>Pretendents kopā ar piedāvājumu pievieno katra apakšuzņēmēja apliecinājumu par gatavību veikt tam nododamo līguma daļu.</w:t>
      </w:r>
    </w:p>
    <w:p w14:paraId="03498AFA" w14:textId="77777777" w:rsidR="008A0E48" w:rsidRPr="007D1301" w:rsidRDefault="008A0E48" w:rsidP="008A0E48">
      <w:pPr>
        <w:spacing w:after="0" w:line="240" w:lineRule="auto"/>
        <w:jc w:val="both"/>
        <w:rPr>
          <w:rFonts w:ascii="Times New Roman" w:eastAsia="Times New Roman" w:hAnsi="Times New Roman" w:cs="Times New Roman"/>
          <w:color w:val="FF0000"/>
          <w:sz w:val="24"/>
          <w:szCs w:val="24"/>
          <w:lang w:eastAsia="lv-LV"/>
        </w:rPr>
      </w:pPr>
    </w:p>
    <w:p w14:paraId="376545A1" w14:textId="77777777" w:rsidR="008A0E48" w:rsidRPr="007D1301" w:rsidRDefault="008A0E48" w:rsidP="008A0E48">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PIEREDZES APLIECINĀJUMS</w:t>
      </w:r>
    </w:p>
    <w:p w14:paraId="432CFCCB" w14:textId="2AF794AA" w:rsidR="008A0E48" w:rsidRPr="007D1301" w:rsidRDefault="008A0E48" w:rsidP="008A0E48">
      <w:pPr>
        <w:spacing w:after="0" w:line="240" w:lineRule="auto"/>
        <w:jc w:val="both"/>
        <w:rPr>
          <w:kern w:val="2"/>
          <w:lang w:eastAsia="lv-LV"/>
          <w14:ligatures w14:val="standardContextual"/>
        </w:rPr>
      </w:pPr>
      <w:r w:rsidRPr="007D1301">
        <w:rPr>
          <w:rFonts w:ascii="Times New Roman" w:hAnsi="Times New Roman" w:cs="Times New Roman"/>
          <w:sz w:val="24"/>
          <w:szCs w:val="24"/>
        </w:rPr>
        <w:t xml:space="preserve">Pretendents apliecina atbilstību Nolikuma 5.2.2. punktā noteiktajai pieredzes prasībai, norādot vismaz 1 (vienu) iepriekšējo 3 (trīs) gadu laikā, tas ir, 2023., 2024., 2025. un 2026. gadā līdz piedāvājuma iesniegšanas brīdim, sekmīgi izpildītu līgumu par attiecīgajai iepirkuma daļai pēc būtības līdzvērtīgu preču piegādi. </w:t>
      </w:r>
    </w:p>
    <w:p w14:paraId="2FEAD748" w14:textId="77777777" w:rsidR="008A0E48" w:rsidRPr="007D1301" w:rsidRDefault="008A0E48" w:rsidP="008A0E48">
      <w:pPr>
        <w:spacing w:after="0" w:line="240" w:lineRule="auto"/>
        <w:jc w:val="both"/>
        <w:rPr>
          <w:rFonts w:ascii="Times New Roman" w:eastAsia="Times New Roman" w:hAnsi="Times New Roman" w:cs="Times New Roman"/>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2549"/>
        <w:gridCol w:w="2549"/>
        <w:gridCol w:w="3227"/>
      </w:tblGrid>
      <w:tr w:rsidR="008A0E48" w:rsidRPr="007D1301" w14:paraId="33FA01D6" w14:textId="77777777" w:rsidTr="00567321">
        <w:trPr>
          <w:cantSplit/>
          <w:trHeight w:val="1208"/>
        </w:trPr>
        <w:tc>
          <w:tcPr>
            <w:tcW w:w="545" w:type="pct"/>
            <w:tcBorders>
              <w:top w:val="single" w:sz="4" w:space="0" w:color="auto"/>
              <w:left w:val="single" w:sz="4" w:space="0" w:color="auto"/>
              <w:bottom w:val="single" w:sz="4" w:space="0" w:color="auto"/>
              <w:right w:val="single" w:sz="4" w:space="0" w:color="auto"/>
            </w:tcBorders>
            <w:textDirection w:val="btLr"/>
            <w:hideMark/>
          </w:tcPr>
          <w:p w14:paraId="5F51AF55" w14:textId="77777777" w:rsidR="008A0E48" w:rsidRPr="007D1301" w:rsidRDefault="008A0E48" w:rsidP="00567321">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lv-LV"/>
              </w:rPr>
            </w:pPr>
            <w:proofErr w:type="spellStart"/>
            <w:r w:rsidRPr="007D1301">
              <w:rPr>
                <w:rFonts w:ascii="Times New Roman" w:eastAsia="Times New Roman" w:hAnsi="Times New Roman" w:cs="Times New Roman"/>
                <w:sz w:val="24"/>
                <w:szCs w:val="24"/>
                <w:lang w:eastAsia="lv-LV"/>
              </w:rPr>
              <w:t>Nr.p.k</w:t>
            </w:r>
            <w:proofErr w:type="spellEnd"/>
            <w:r w:rsidRPr="007D1301">
              <w:rPr>
                <w:rFonts w:ascii="Times New Roman" w:eastAsia="Times New Roman" w:hAnsi="Times New Roman" w:cs="Times New Roman"/>
                <w:sz w:val="24"/>
                <w:szCs w:val="24"/>
                <w:lang w:eastAsia="lv-LV"/>
              </w:rPr>
              <w:t>.</w:t>
            </w:r>
          </w:p>
        </w:tc>
        <w:tc>
          <w:tcPr>
            <w:tcW w:w="1364" w:type="pct"/>
            <w:tcBorders>
              <w:top w:val="single" w:sz="4" w:space="0" w:color="auto"/>
              <w:left w:val="single" w:sz="4" w:space="0" w:color="auto"/>
              <w:bottom w:val="single" w:sz="4" w:space="0" w:color="auto"/>
              <w:right w:val="single" w:sz="4" w:space="0" w:color="auto"/>
            </w:tcBorders>
            <w:hideMark/>
          </w:tcPr>
          <w:p w14:paraId="5BC04956"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i/>
                <w:iCs/>
                <w:sz w:val="24"/>
                <w:szCs w:val="24"/>
                <w:lang w:eastAsia="lv-LV"/>
              </w:rPr>
            </w:pPr>
            <w:r w:rsidRPr="007D1301">
              <w:rPr>
                <w:rFonts w:ascii="Times New Roman" w:eastAsia="Times New Roman" w:hAnsi="Times New Roman" w:cs="Times New Roman"/>
                <w:sz w:val="24"/>
                <w:szCs w:val="24"/>
                <w:lang w:eastAsia="lv-LV"/>
              </w:rPr>
              <w:t>Pretendenta klienta (pasūtītāja) nosaukums un kontaktinformācija (</w:t>
            </w:r>
            <w:r w:rsidRPr="007D1301">
              <w:rPr>
                <w:rFonts w:ascii="Times New Roman" w:eastAsia="Times New Roman" w:hAnsi="Times New Roman" w:cs="Times New Roman"/>
                <w:i/>
                <w:iCs/>
                <w:sz w:val="24"/>
                <w:szCs w:val="24"/>
                <w:lang w:eastAsia="lv-LV"/>
              </w:rPr>
              <w:t>vārds, uzvārds, tālruņa nr. un/vai e-pasts</w:t>
            </w:r>
            <w:r w:rsidRPr="007D1301">
              <w:rPr>
                <w:rFonts w:ascii="Times New Roman" w:eastAsia="Times New Roman" w:hAnsi="Times New Roman" w:cs="Times New Roman"/>
                <w:sz w:val="24"/>
                <w:szCs w:val="24"/>
                <w:lang w:eastAsia="lv-LV"/>
              </w:rPr>
              <w:t>)</w:t>
            </w:r>
          </w:p>
        </w:tc>
        <w:tc>
          <w:tcPr>
            <w:tcW w:w="1364" w:type="pct"/>
            <w:tcBorders>
              <w:top w:val="single" w:sz="4" w:space="0" w:color="auto"/>
              <w:left w:val="single" w:sz="4" w:space="0" w:color="auto"/>
              <w:bottom w:val="single" w:sz="4" w:space="0" w:color="auto"/>
              <w:right w:val="single" w:sz="4" w:space="0" w:color="auto"/>
            </w:tcBorders>
          </w:tcPr>
          <w:p w14:paraId="7ACA52F0" w14:textId="77777777" w:rsidR="008A0E48" w:rsidRPr="007D1301" w:rsidRDefault="008A0E48" w:rsidP="00567321">
            <w:pPr>
              <w:spacing w:after="0" w:line="240" w:lineRule="auto"/>
              <w:jc w:val="center"/>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Piegādes līguma termiņš (no </w:t>
            </w:r>
            <w:proofErr w:type="spellStart"/>
            <w:r w:rsidRPr="007D1301">
              <w:rPr>
                <w:rFonts w:ascii="Times New Roman" w:eastAsia="Times New Roman" w:hAnsi="Times New Roman" w:cs="Times New Roman"/>
                <w:sz w:val="24"/>
                <w:szCs w:val="24"/>
                <w:lang w:eastAsia="lv-LV"/>
              </w:rPr>
              <w:t>dd.mm.gggg</w:t>
            </w:r>
            <w:proofErr w:type="spellEnd"/>
            <w:r w:rsidRPr="007D1301">
              <w:rPr>
                <w:rFonts w:ascii="Times New Roman" w:eastAsia="Times New Roman" w:hAnsi="Times New Roman" w:cs="Times New Roman"/>
                <w:sz w:val="24"/>
                <w:szCs w:val="24"/>
                <w:lang w:eastAsia="lv-LV"/>
              </w:rPr>
              <w:t xml:space="preserve">. līdz </w:t>
            </w:r>
            <w:proofErr w:type="spellStart"/>
            <w:r w:rsidRPr="007D1301">
              <w:rPr>
                <w:rFonts w:ascii="Times New Roman" w:eastAsia="Times New Roman" w:hAnsi="Times New Roman" w:cs="Times New Roman"/>
                <w:sz w:val="24"/>
                <w:szCs w:val="24"/>
                <w:lang w:eastAsia="lv-LV"/>
              </w:rPr>
              <w:t>dd.mm.mmmm</w:t>
            </w:r>
            <w:proofErr w:type="spellEnd"/>
            <w:r w:rsidRPr="007D1301">
              <w:rPr>
                <w:rFonts w:ascii="Times New Roman" w:eastAsia="Times New Roman" w:hAnsi="Times New Roman" w:cs="Times New Roman"/>
                <w:sz w:val="24"/>
                <w:szCs w:val="24"/>
                <w:lang w:eastAsia="lv-LV"/>
              </w:rPr>
              <w:t>.)</w:t>
            </w:r>
          </w:p>
        </w:tc>
        <w:tc>
          <w:tcPr>
            <w:tcW w:w="1727" w:type="pct"/>
            <w:tcBorders>
              <w:top w:val="single" w:sz="4" w:space="0" w:color="auto"/>
              <w:left w:val="single" w:sz="4" w:space="0" w:color="auto"/>
              <w:bottom w:val="single" w:sz="4" w:space="0" w:color="auto"/>
              <w:right w:val="single" w:sz="4" w:space="0" w:color="auto"/>
            </w:tcBorders>
          </w:tcPr>
          <w:p w14:paraId="3EDCB434"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
                <w:bCs/>
                <w:sz w:val="24"/>
                <w:szCs w:val="24"/>
                <w:lang w:eastAsia="lv-LV"/>
              </w:rPr>
            </w:pPr>
            <w:r w:rsidRPr="007D1301">
              <w:rPr>
                <w:rFonts w:ascii="Times New Roman" w:hAnsi="Times New Roman" w:cs="Times New Roman"/>
                <w:sz w:val="24"/>
                <w:szCs w:val="24"/>
              </w:rPr>
              <w:t>Piegādes līguma priekšmeta raksturojums</w:t>
            </w:r>
          </w:p>
        </w:tc>
      </w:tr>
      <w:tr w:rsidR="008A0E48" w:rsidRPr="007D1301" w14:paraId="7F9952CE" w14:textId="77777777" w:rsidTr="00567321">
        <w:trPr>
          <w:trHeight w:val="70"/>
        </w:trPr>
        <w:tc>
          <w:tcPr>
            <w:tcW w:w="545" w:type="pct"/>
            <w:tcBorders>
              <w:top w:val="single" w:sz="4" w:space="0" w:color="auto"/>
              <w:left w:val="single" w:sz="4" w:space="0" w:color="auto"/>
              <w:bottom w:val="single" w:sz="4" w:space="0" w:color="auto"/>
              <w:right w:val="single" w:sz="4" w:space="0" w:color="auto"/>
            </w:tcBorders>
            <w:hideMark/>
          </w:tcPr>
          <w:p w14:paraId="19254B82"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r w:rsidRPr="007D1301">
              <w:rPr>
                <w:rFonts w:ascii="Times New Roman" w:eastAsia="Times New Roman" w:hAnsi="Times New Roman" w:cs="Times New Roman"/>
                <w:bCs/>
                <w:sz w:val="24"/>
                <w:szCs w:val="24"/>
                <w:lang w:eastAsia="lv-LV"/>
              </w:rPr>
              <w:t>1.</w:t>
            </w:r>
          </w:p>
        </w:tc>
        <w:tc>
          <w:tcPr>
            <w:tcW w:w="1364" w:type="pct"/>
            <w:tcBorders>
              <w:top w:val="single" w:sz="4" w:space="0" w:color="auto"/>
              <w:left w:val="single" w:sz="4" w:space="0" w:color="auto"/>
              <w:bottom w:val="single" w:sz="4" w:space="0" w:color="auto"/>
              <w:right w:val="single" w:sz="4" w:space="0" w:color="auto"/>
            </w:tcBorders>
          </w:tcPr>
          <w:p w14:paraId="46CE68C2"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p>
        </w:tc>
        <w:tc>
          <w:tcPr>
            <w:tcW w:w="1364" w:type="pct"/>
            <w:tcBorders>
              <w:top w:val="single" w:sz="4" w:space="0" w:color="auto"/>
              <w:left w:val="single" w:sz="4" w:space="0" w:color="auto"/>
              <w:bottom w:val="single" w:sz="4" w:space="0" w:color="auto"/>
              <w:right w:val="single" w:sz="4" w:space="0" w:color="auto"/>
            </w:tcBorders>
          </w:tcPr>
          <w:p w14:paraId="7795AC98"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p>
        </w:tc>
        <w:tc>
          <w:tcPr>
            <w:tcW w:w="1727" w:type="pct"/>
            <w:tcBorders>
              <w:top w:val="single" w:sz="4" w:space="0" w:color="auto"/>
              <w:left w:val="single" w:sz="4" w:space="0" w:color="auto"/>
              <w:bottom w:val="single" w:sz="4" w:space="0" w:color="auto"/>
              <w:right w:val="single" w:sz="4" w:space="0" w:color="auto"/>
            </w:tcBorders>
          </w:tcPr>
          <w:p w14:paraId="440B466B"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bCs/>
                <w:sz w:val="24"/>
                <w:szCs w:val="24"/>
                <w:lang w:eastAsia="lv-LV"/>
              </w:rPr>
            </w:pPr>
          </w:p>
        </w:tc>
      </w:tr>
      <w:tr w:rsidR="008A0E48" w:rsidRPr="007D1301" w14:paraId="190D4749" w14:textId="77777777" w:rsidTr="00567321">
        <w:trPr>
          <w:trHeight w:val="70"/>
        </w:trPr>
        <w:tc>
          <w:tcPr>
            <w:tcW w:w="545" w:type="pct"/>
            <w:tcBorders>
              <w:top w:val="single" w:sz="4" w:space="0" w:color="auto"/>
              <w:left w:val="single" w:sz="4" w:space="0" w:color="auto"/>
              <w:bottom w:val="single" w:sz="4" w:space="0" w:color="auto"/>
              <w:right w:val="single" w:sz="4" w:space="0" w:color="auto"/>
            </w:tcBorders>
          </w:tcPr>
          <w:p w14:paraId="380AA42B"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r w:rsidRPr="007D1301">
              <w:rPr>
                <w:rFonts w:ascii="Times New Roman" w:eastAsia="Times New Roman" w:hAnsi="Times New Roman" w:cs="Times New Roman"/>
                <w:bCs/>
                <w:sz w:val="24"/>
                <w:szCs w:val="24"/>
                <w:lang w:eastAsia="lv-LV"/>
              </w:rPr>
              <w:t>2.</w:t>
            </w:r>
          </w:p>
        </w:tc>
        <w:tc>
          <w:tcPr>
            <w:tcW w:w="1364" w:type="pct"/>
            <w:tcBorders>
              <w:top w:val="single" w:sz="4" w:space="0" w:color="auto"/>
              <w:left w:val="single" w:sz="4" w:space="0" w:color="auto"/>
              <w:bottom w:val="single" w:sz="4" w:space="0" w:color="auto"/>
              <w:right w:val="single" w:sz="4" w:space="0" w:color="auto"/>
            </w:tcBorders>
          </w:tcPr>
          <w:p w14:paraId="0B48DEDD"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p>
        </w:tc>
        <w:tc>
          <w:tcPr>
            <w:tcW w:w="1364" w:type="pct"/>
            <w:tcBorders>
              <w:top w:val="single" w:sz="4" w:space="0" w:color="auto"/>
              <w:left w:val="single" w:sz="4" w:space="0" w:color="auto"/>
              <w:bottom w:val="single" w:sz="4" w:space="0" w:color="auto"/>
              <w:right w:val="single" w:sz="4" w:space="0" w:color="auto"/>
            </w:tcBorders>
          </w:tcPr>
          <w:p w14:paraId="059A8494"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p>
        </w:tc>
        <w:tc>
          <w:tcPr>
            <w:tcW w:w="1727" w:type="pct"/>
            <w:tcBorders>
              <w:top w:val="single" w:sz="4" w:space="0" w:color="auto"/>
              <w:left w:val="single" w:sz="4" w:space="0" w:color="auto"/>
              <w:bottom w:val="single" w:sz="4" w:space="0" w:color="auto"/>
              <w:right w:val="single" w:sz="4" w:space="0" w:color="auto"/>
            </w:tcBorders>
          </w:tcPr>
          <w:p w14:paraId="13DCCF66"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bCs/>
                <w:sz w:val="24"/>
                <w:szCs w:val="24"/>
                <w:lang w:eastAsia="lv-LV"/>
              </w:rPr>
            </w:pPr>
          </w:p>
        </w:tc>
      </w:tr>
    </w:tbl>
    <w:p w14:paraId="2D747D15" w14:textId="77777777" w:rsidR="008A0E48" w:rsidRPr="007D1301" w:rsidRDefault="008A0E48" w:rsidP="008A0E48">
      <w:pPr>
        <w:spacing w:after="0" w:line="240" w:lineRule="auto"/>
        <w:jc w:val="both"/>
        <w:rPr>
          <w:rFonts w:ascii="Times New Roman" w:hAnsi="Times New Roman" w:cs="Times New Roman"/>
          <w:sz w:val="24"/>
          <w:szCs w:val="24"/>
        </w:rPr>
      </w:pPr>
    </w:p>
    <w:p w14:paraId="68EF65FE" w14:textId="77777777" w:rsidR="008A0E48" w:rsidRPr="007D1301" w:rsidRDefault="008A0E48" w:rsidP="008A0E48">
      <w:pPr>
        <w:spacing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Pretendents iesniedz vismaz vienu atsauksmi vai citu dokumentu, kas apliecina atbilstību Nolikuma 5.2.2. punkta prasībām un līguma sekmīgu izpildi (piemēram, nodošanas-pieņemšanas aktu, pasūtītāja apliecinājumu, izpildes aktu vai citu līdzvērtīgu dokumentu).</w:t>
      </w:r>
    </w:p>
    <w:p w14:paraId="4328B989" w14:textId="77777777" w:rsidR="008A0E48" w:rsidRPr="007D1301" w:rsidRDefault="008A0E48" w:rsidP="008A0E48">
      <w:pPr>
        <w:suppressAutoHyphens/>
        <w:spacing w:after="0" w:line="240" w:lineRule="auto"/>
        <w:rPr>
          <w:rFonts w:ascii="Times New Roman" w:eastAsia="Times New Roman" w:hAnsi="Times New Roman" w:cs="Times New Roman"/>
          <w:color w:val="FF0000"/>
          <w:sz w:val="24"/>
          <w:szCs w:val="24"/>
          <w:lang w:eastAsia="lv-LV"/>
        </w:rPr>
      </w:pPr>
    </w:p>
    <w:p w14:paraId="0C6284B4" w14:textId="77777777" w:rsidR="008A0E48" w:rsidRPr="007D1301" w:rsidRDefault="008A0E48" w:rsidP="008A0E48">
      <w:pPr>
        <w:spacing w:after="0" w:line="240" w:lineRule="auto"/>
        <w:jc w:val="center"/>
        <w:rPr>
          <w:rFonts w:ascii="Times New Roman" w:hAnsi="Times New Roman" w:cs="Times New Roman"/>
          <w:b/>
          <w:sz w:val="24"/>
          <w:szCs w:val="24"/>
        </w:rPr>
      </w:pPr>
      <w:r w:rsidRPr="007D1301">
        <w:rPr>
          <w:rFonts w:ascii="Times New Roman" w:hAnsi="Times New Roman" w:cs="Times New Roman"/>
          <w:b/>
          <w:sz w:val="24"/>
          <w:szCs w:val="24"/>
        </w:rPr>
        <w:t>Apliecinājums par neatkarīgi izstrādātu pieteikumu un piedāvājumu</w:t>
      </w:r>
    </w:p>
    <w:p w14:paraId="3A89AF41" w14:textId="77777777" w:rsidR="008A0E48" w:rsidRPr="007D1301" w:rsidRDefault="008A0E48" w:rsidP="008A0E48">
      <w:pPr>
        <w:spacing w:after="0" w:line="240" w:lineRule="auto"/>
        <w:ind w:right="423"/>
        <w:jc w:val="both"/>
        <w:rPr>
          <w:rFonts w:ascii="Times New Roman" w:hAnsi="Times New Roman" w:cs="Times New Roman"/>
          <w:sz w:val="24"/>
          <w:szCs w:val="24"/>
        </w:rPr>
      </w:pPr>
      <w:r w:rsidRPr="007D1301">
        <w:rPr>
          <w:rFonts w:ascii="Times New Roman" w:hAnsi="Times New Roman" w:cs="Times New Roman"/>
          <w:sz w:val="24"/>
          <w:szCs w:val="24"/>
        </w:rPr>
        <w:t>Ar šo, sniedzot izsmeļošu un patiesu informāciju, ________________________</w:t>
      </w:r>
    </w:p>
    <w:p w14:paraId="4F151D7D" w14:textId="77777777" w:rsidR="008A0E48" w:rsidRPr="007D1301" w:rsidRDefault="008A0E48" w:rsidP="008A0E48">
      <w:pPr>
        <w:spacing w:after="0" w:line="240" w:lineRule="auto"/>
        <w:ind w:right="423"/>
        <w:jc w:val="right"/>
        <w:rPr>
          <w:rFonts w:ascii="Times New Roman" w:hAnsi="Times New Roman" w:cs="Times New Roman"/>
          <w:i/>
          <w:sz w:val="24"/>
          <w:szCs w:val="24"/>
        </w:rPr>
      </w:pPr>
      <w:r w:rsidRPr="007D1301">
        <w:rPr>
          <w:rFonts w:ascii="Times New Roman" w:hAnsi="Times New Roman" w:cs="Times New Roman"/>
          <w:i/>
          <w:sz w:val="24"/>
          <w:szCs w:val="24"/>
        </w:rPr>
        <w:t xml:space="preserve">pretendenta nosaukums, </w:t>
      </w:r>
      <w:proofErr w:type="spellStart"/>
      <w:r w:rsidRPr="007D1301">
        <w:rPr>
          <w:rFonts w:ascii="Times New Roman" w:hAnsi="Times New Roman" w:cs="Times New Roman"/>
          <w:i/>
          <w:sz w:val="24"/>
          <w:szCs w:val="24"/>
        </w:rPr>
        <w:t>reģ</w:t>
      </w:r>
      <w:proofErr w:type="spellEnd"/>
      <w:r w:rsidRPr="007D1301">
        <w:rPr>
          <w:rFonts w:ascii="Times New Roman" w:hAnsi="Times New Roman" w:cs="Times New Roman"/>
          <w:i/>
          <w:sz w:val="24"/>
          <w:szCs w:val="24"/>
        </w:rPr>
        <w:t>. Nr.</w:t>
      </w:r>
    </w:p>
    <w:p w14:paraId="78192C2F" w14:textId="77777777" w:rsidR="008A0E48" w:rsidRPr="007D1301" w:rsidRDefault="008A0E48" w:rsidP="008A0E48">
      <w:pPr>
        <w:spacing w:after="0" w:line="240" w:lineRule="auto"/>
        <w:ind w:right="423"/>
        <w:jc w:val="both"/>
        <w:rPr>
          <w:rFonts w:ascii="Times New Roman" w:hAnsi="Times New Roman" w:cs="Times New Roman"/>
          <w:sz w:val="24"/>
          <w:szCs w:val="24"/>
          <w:u w:val="single"/>
        </w:rPr>
      </w:pPr>
      <w:r w:rsidRPr="007D1301">
        <w:rPr>
          <w:rFonts w:ascii="Times New Roman" w:hAnsi="Times New Roman" w:cs="Times New Roman"/>
          <w:sz w:val="24"/>
          <w:szCs w:val="24"/>
        </w:rPr>
        <w:t>(turpmāk – Pretendents) attiecībā uz konkrēto iepirkuma procedūru apliecina, ka</w:t>
      </w:r>
    </w:p>
    <w:p w14:paraId="78C0F6DD" w14:textId="77777777" w:rsidR="008A0E48" w:rsidRPr="007D1301" w:rsidRDefault="008A0E48" w:rsidP="008A0E48">
      <w:pPr>
        <w:spacing w:after="0" w:line="240" w:lineRule="auto"/>
        <w:ind w:firstLine="709"/>
        <w:contextualSpacing/>
        <w:jc w:val="both"/>
        <w:rPr>
          <w:rFonts w:ascii="Times New Roman" w:hAnsi="Times New Roman" w:cs="Times New Roman"/>
          <w:b/>
          <w:bCs/>
          <w:sz w:val="24"/>
          <w:szCs w:val="24"/>
        </w:rPr>
      </w:pPr>
      <w:r w:rsidRPr="007D1301">
        <w:rPr>
          <w:rFonts w:ascii="Times New Roman" w:hAnsi="Times New Roman" w:cs="Times New Roman"/>
          <w:b/>
          <w:bCs/>
          <w:sz w:val="24"/>
          <w:szCs w:val="24"/>
        </w:rPr>
        <w:t xml:space="preserve">1. </w:t>
      </w:r>
      <w:r w:rsidRPr="007D1301">
        <w:rPr>
          <w:rFonts w:ascii="Times New Roman" w:hAnsi="Times New Roman" w:cs="Times New Roman"/>
          <w:sz w:val="24"/>
          <w:szCs w:val="24"/>
        </w:rPr>
        <w:t>Pretendents</w:t>
      </w:r>
      <w:r w:rsidRPr="007D1301">
        <w:rPr>
          <w:rFonts w:ascii="Times New Roman" w:hAnsi="Times New Roman" w:cs="Times New Roman"/>
          <w:bCs/>
          <w:sz w:val="24"/>
          <w:szCs w:val="24"/>
        </w:rPr>
        <w:t xml:space="preserve"> ir iepazinies un piekrīt šī apliecinājuma saturam</w:t>
      </w:r>
      <w:r w:rsidRPr="007D1301">
        <w:rPr>
          <w:rFonts w:ascii="Times New Roman" w:hAnsi="Times New Roman" w:cs="Times New Roman"/>
          <w:sz w:val="24"/>
          <w:szCs w:val="24"/>
        </w:rPr>
        <w:t>.</w:t>
      </w:r>
    </w:p>
    <w:p w14:paraId="1DCB7CCA" w14:textId="77777777" w:rsidR="008A0E48" w:rsidRPr="007D1301" w:rsidRDefault="008A0E48" w:rsidP="008A0E48">
      <w:pPr>
        <w:spacing w:after="0" w:line="240" w:lineRule="auto"/>
        <w:ind w:firstLine="709"/>
        <w:contextualSpacing/>
        <w:jc w:val="both"/>
        <w:rPr>
          <w:rFonts w:ascii="Times New Roman" w:hAnsi="Times New Roman" w:cs="Times New Roman"/>
          <w:sz w:val="24"/>
          <w:szCs w:val="24"/>
        </w:rPr>
      </w:pPr>
      <w:r w:rsidRPr="007D1301">
        <w:rPr>
          <w:rFonts w:ascii="Times New Roman" w:hAnsi="Times New Roman" w:cs="Times New Roman"/>
          <w:b/>
          <w:bCs/>
          <w:sz w:val="24"/>
          <w:szCs w:val="24"/>
        </w:rPr>
        <w:t xml:space="preserve">2. </w:t>
      </w:r>
      <w:r w:rsidRPr="007D1301">
        <w:rPr>
          <w:rFonts w:ascii="Times New Roman" w:hAnsi="Times New Roman" w:cs="Times New Roman"/>
          <w:sz w:val="24"/>
          <w:szCs w:val="24"/>
        </w:rPr>
        <w:t>Pretendents apzinās savu pienākumu šajā apliecinājumā norādīt pilnīgu, izsmeļošu un patiesu informāciju.</w:t>
      </w:r>
    </w:p>
    <w:p w14:paraId="227F18A4" w14:textId="77777777" w:rsidR="008A0E48" w:rsidRPr="007D1301" w:rsidRDefault="008A0E48" w:rsidP="008A0E48">
      <w:pPr>
        <w:spacing w:after="0" w:line="240" w:lineRule="auto"/>
        <w:ind w:firstLine="709"/>
        <w:contextualSpacing/>
        <w:jc w:val="both"/>
        <w:rPr>
          <w:rFonts w:ascii="Times New Roman" w:hAnsi="Times New Roman" w:cs="Times New Roman"/>
          <w:sz w:val="24"/>
          <w:szCs w:val="24"/>
        </w:rPr>
      </w:pPr>
      <w:r w:rsidRPr="007D1301">
        <w:rPr>
          <w:rFonts w:ascii="Times New Roman" w:hAnsi="Times New Roman" w:cs="Times New Roman"/>
          <w:b/>
          <w:bCs/>
          <w:sz w:val="24"/>
          <w:szCs w:val="24"/>
        </w:rPr>
        <w:t xml:space="preserve">3. </w:t>
      </w:r>
      <w:r w:rsidRPr="007D1301">
        <w:rPr>
          <w:rFonts w:ascii="Times New Roman" w:hAnsi="Times New Roman" w:cs="Times New Roman"/>
          <w:sz w:val="24"/>
          <w:szCs w:val="24"/>
        </w:rPr>
        <w:t>Pretendents</w:t>
      </w:r>
      <w:r w:rsidRPr="007D1301">
        <w:rPr>
          <w:rFonts w:ascii="Times New Roman" w:hAnsi="Times New Roman" w:cs="Times New Roman"/>
          <w:bCs/>
          <w:sz w:val="24"/>
          <w:szCs w:val="24"/>
        </w:rPr>
        <w:t xml:space="preserve"> ir pilnvarojis</w:t>
      </w:r>
      <w:r w:rsidRPr="007D1301">
        <w:rPr>
          <w:rFonts w:ascii="Times New Roman" w:hAnsi="Times New Roman" w:cs="Times New Roman"/>
          <w:b/>
          <w:bCs/>
          <w:sz w:val="24"/>
          <w:szCs w:val="24"/>
        </w:rPr>
        <w:t xml:space="preserve"> </w:t>
      </w:r>
      <w:r w:rsidRPr="007D1301">
        <w:rPr>
          <w:rFonts w:ascii="Times New Roman" w:hAnsi="Times New Roman" w:cs="Times New Roman"/>
          <w:bCs/>
          <w:sz w:val="24"/>
          <w:szCs w:val="24"/>
        </w:rPr>
        <w:t xml:space="preserve">katru personu, kuras paraksts atrodas uz iepirkuma pieteikuma, </w:t>
      </w:r>
      <w:r w:rsidRPr="007D1301">
        <w:rPr>
          <w:rFonts w:ascii="Times New Roman" w:hAnsi="Times New Roman" w:cs="Times New Roman"/>
          <w:sz w:val="24"/>
          <w:szCs w:val="24"/>
        </w:rPr>
        <w:t>parakstīt šo apliecinājumu Pretendenta vārdā.</w:t>
      </w:r>
    </w:p>
    <w:p w14:paraId="00E11B75" w14:textId="77777777" w:rsidR="008A0E48" w:rsidRPr="007D1301" w:rsidRDefault="008A0E48" w:rsidP="008A0E48">
      <w:pPr>
        <w:spacing w:after="0" w:line="240" w:lineRule="auto"/>
        <w:ind w:firstLine="709"/>
        <w:contextualSpacing/>
        <w:jc w:val="both"/>
        <w:rPr>
          <w:rFonts w:ascii="Times New Roman" w:hAnsi="Times New Roman" w:cs="Times New Roman"/>
          <w:sz w:val="24"/>
          <w:szCs w:val="24"/>
        </w:rPr>
      </w:pPr>
      <w:r w:rsidRPr="007D1301">
        <w:rPr>
          <w:rFonts w:ascii="Times New Roman" w:hAnsi="Times New Roman" w:cs="Times New Roman"/>
          <w:b/>
          <w:bCs/>
          <w:sz w:val="24"/>
          <w:szCs w:val="24"/>
        </w:rPr>
        <w:t xml:space="preserve">4. </w:t>
      </w:r>
      <w:r w:rsidRPr="007D1301">
        <w:rPr>
          <w:rFonts w:ascii="Times New Roman" w:hAnsi="Times New Roman" w:cs="Times New Roman"/>
          <w:bCs/>
          <w:sz w:val="24"/>
          <w:szCs w:val="24"/>
        </w:rPr>
        <w:t>Pretendents informē, ka</w:t>
      </w:r>
      <w:r w:rsidRPr="007D1301">
        <w:rPr>
          <w:rFonts w:ascii="Times New Roman" w:hAnsi="Times New Roman" w:cs="Times New Roman"/>
          <w:sz w:val="24"/>
          <w:szCs w:val="24"/>
        </w:rPr>
        <w:t xml:space="preserve"> (</w:t>
      </w:r>
      <w:r w:rsidRPr="007D1301">
        <w:rPr>
          <w:rFonts w:ascii="Times New Roman" w:hAnsi="Times New Roman" w:cs="Times New Roman"/>
          <w:i/>
          <w:sz w:val="24"/>
          <w:szCs w:val="24"/>
        </w:rPr>
        <w:t>pēc vajadzības, atzīmējiet vienu no turpmāk minētajiem</w:t>
      </w:r>
      <w:r w:rsidRPr="007D1301">
        <w:rPr>
          <w:rFonts w:ascii="Times New Roman" w:hAnsi="Times New Roman" w:cs="Times New Roman"/>
          <w:sz w:val="24"/>
          <w:szCs w:val="24"/>
        </w:rPr>
        <w:t>):</w:t>
      </w:r>
    </w:p>
    <w:tbl>
      <w:tblPr>
        <w:tblStyle w:val="TableGrid1"/>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7852"/>
      </w:tblGrid>
      <w:tr w:rsidR="008A0E48" w:rsidRPr="007D1301" w14:paraId="6459EF2F" w14:textId="77777777" w:rsidTr="00567321">
        <w:sdt>
          <w:sdtPr>
            <w:rPr>
              <w:rFonts w:ascii="Times New Roman" w:hAnsi="Times New Roman" w:cs="Times New Roman"/>
              <w:sz w:val="24"/>
              <w:szCs w:val="24"/>
            </w:rPr>
            <w:id w:val="729428189"/>
            <w14:checkbox>
              <w14:checked w14:val="0"/>
              <w14:checkedState w14:val="2612" w14:font="MS Gothic"/>
              <w14:uncheckedState w14:val="2610" w14:font="MS Gothic"/>
            </w14:checkbox>
          </w:sdtPr>
          <w:sdtEndPr/>
          <w:sdtContent>
            <w:tc>
              <w:tcPr>
                <w:tcW w:w="0" w:type="auto"/>
              </w:tcPr>
              <w:p w14:paraId="56E6FCBE" w14:textId="77777777" w:rsidR="008A0E48" w:rsidRPr="007D1301" w:rsidRDefault="008A0E48" w:rsidP="00567321">
                <w:pPr>
                  <w:spacing w:after="0" w:line="240" w:lineRule="auto"/>
                  <w:jc w:val="both"/>
                  <w:rPr>
                    <w:rFonts w:ascii="Times New Roman" w:hAnsi="Times New Roman" w:cs="Times New Roman"/>
                    <w:sz w:val="24"/>
                    <w:szCs w:val="24"/>
                  </w:rPr>
                </w:pPr>
                <w:r w:rsidRPr="007D1301">
                  <w:rPr>
                    <w:rFonts w:ascii="Segoe UI Symbol" w:eastAsia="MS Gothic" w:hAnsi="Segoe UI Symbol" w:cs="Segoe UI Symbol"/>
                    <w:sz w:val="24"/>
                    <w:szCs w:val="24"/>
                  </w:rPr>
                  <w:t>☐</w:t>
                </w:r>
              </w:p>
            </w:tc>
          </w:sdtContent>
        </w:sdt>
        <w:tc>
          <w:tcPr>
            <w:tcW w:w="0" w:type="auto"/>
          </w:tcPr>
          <w:p w14:paraId="767AE96D" w14:textId="77777777" w:rsidR="008A0E48" w:rsidRPr="007D1301" w:rsidRDefault="008A0E48" w:rsidP="00567321">
            <w:pPr>
              <w:spacing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4.1. ir iesniedzis pieteikumu neatkarīgi no konkurentiem</w:t>
            </w:r>
            <w:r w:rsidRPr="007D1301">
              <w:rPr>
                <w:rFonts w:ascii="Times New Roman" w:hAnsi="Times New Roman" w:cs="Times New Roman"/>
                <w:sz w:val="24"/>
                <w:szCs w:val="24"/>
                <w:vertAlign w:val="superscript"/>
              </w:rPr>
              <w:footnoteReference w:id="2"/>
            </w:r>
            <w:r w:rsidRPr="007D1301">
              <w:rPr>
                <w:rFonts w:ascii="Times New Roman" w:hAnsi="Times New Roman" w:cs="Times New Roman"/>
                <w:sz w:val="24"/>
                <w:szCs w:val="24"/>
              </w:rPr>
              <w:t xml:space="preserve"> un bez konsultācijām, līgumiem vai vienošanām, vai cita veida saziņas ar konkurentiem;</w:t>
            </w:r>
          </w:p>
        </w:tc>
      </w:tr>
      <w:tr w:rsidR="008A0E48" w:rsidRPr="007D1301" w14:paraId="6BA1BA2C" w14:textId="77777777" w:rsidTr="00567321">
        <w:sdt>
          <w:sdtPr>
            <w:rPr>
              <w:rFonts w:ascii="Times New Roman" w:hAnsi="Times New Roman" w:cs="Times New Roman"/>
              <w:sz w:val="24"/>
              <w:szCs w:val="24"/>
            </w:rPr>
            <w:id w:val="-1689361146"/>
            <w14:checkbox>
              <w14:checked w14:val="0"/>
              <w14:checkedState w14:val="2612" w14:font="MS Gothic"/>
              <w14:uncheckedState w14:val="2610" w14:font="MS Gothic"/>
            </w14:checkbox>
          </w:sdtPr>
          <w:sdtEndPr/>
          <w:sdtContent>
            <w:tc>
              <w:tcPr>
                <w:tcW w:w="0" w:type="auto"/>
              </w:tcPr>
              <w:p w14:paraId="6939D030" w14:textId="77777777" w:rsidR="008A0E48" w:rsidRPr="007D1301" w:rsidRDefault="008A0E48" w:rsidP="00567321">
                <w:pPr>
                  <w:spacing w:after="0" w:line="240" w:lineRule="auto"/>
                  <w:jc w:val="both"/>
                  <w:rPr>
                    <w:rFonts w:ascii="Times New Roman" w:hAnsi="Times New Roman" w:cs="Times New Roman"/>
                    <w:sz w:val="24"/>
                    <w:szCs w:val="24"/>
                  </w:rPr>
                </w:pPr>
                <w:r w:rsidRPr="007D1301">
                  <w:rPr>
                    <w:rFonts w:ascii="Segoe UI Symbol" w:eastAsia="MS Gothic" w:hAnsi="Segoe UI Symbol" w:cs="Segoe UI Symbol"/>
                    <w:sz w:val="24"/>
                    <w:szCs w:val="24"/>
                  </w:rPr>
                  <w:t>☐</w:t>
                </w:r>
              </w:p>
            </w:tc>
          </w:sdtContent>
        </w:sdt>
        <w:tc>
          <w:tcPr>
            <w:tcW w:w="0" w:type="auto"/>
          </w:tcPr>
          <w:p w14:paraId="69F4B3C7" w14:textId="77777777" w:rsidR="008A0E48" w:rsidRPr="007D1301" w:rsidRDefault="008A0E48" w:rsidP="00567321">
            <w:pPr>
              <w:spacing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67024DE" w14:textId="77777777" w:rsidR="008A0E48" w:rsidRPr="007D1301" w:rsidRDefault="008A0E48" w:rsidP="008A0E48">
      <w:pPr>
        <w:spacing w:after="0" w:line="240" w:lineRule="auto"/>
        <w:ind w:firstLine="720"/>
        <w:contextualSpacing/>
        <w:jc w:val="both"/>
        <w:rPr>
          <w:rFonts w:ascii="Times New Roman" w:hAnsi="Times New Roman" w:cs="Times New Roman"/>
          <w:sz w:val="24"/>
          <w:szCs w:val="24"/>
        </w:rPr>
      </w:pPr>
      <w:r w:rsidRPr="007D1301">
        <w:rPr>
          <w:rFonts w:ascii="Times New Roman" w:hAnsi="Times New Roman" w:cs="Times New Roman"/>
          <w:b/>
          <w:bCs/>
          <w:sz w:val="24"/>
          <w:szCs w:val="24"/>
        </w:rPr>
        <w:t xml:space="preserve">5. </w:t>
      </w:r>
      <w:r w:rsidRPr="007D1301">
        <w:rPr>
          <w:rFonts w:ascii="Times New Roman" w:hAnsi="Times New Roman" w:cs="Times New Roman"/>
          <w:bCs/>
          <w:sz w:val="24"/>
          <w:szCs w:val="24"/>
        </w:rPr>
        <w:t>Pretendentam</w:t>
      </w:r>
      <w:r w:rsidRPr="007D1301">
        <w:rPr>
          <w:rFonts w:ascii="Times New Roman" w:hAnsi="Times New Roman" w:cs="Times New Roman"/>
          <w:sz w:val="24"/>
          <w:szCs w:val="24"/>
        </w:rPr>
        <w:t>, izņemot gadījumu, kad pretendents šādu saziņu ir paziņojis saskaņā ar šī apliecinājuma 4.2. apakšpunktu, ne ar vienu konkurentu nav bijusi saziņa attiecībā uz:</w:t>
      </w:r>
    </w:p>
    <w:p w14:paraId="07432E4C" w14:textId="77777777" w:rsidR="008A0E48" w:rsidRPr="007D1301" w:rsidRDefault="008A0E48" w:rsidP="008A0E48">
      <w:pPr>
        <w:spacing w:after="0" w:line="240" w:lineRule="auto"/>
        <w:ind w:left="720" w:firstLine="720"/>
        <w:contextualSpacing/>
        <w:jc w:val="both"/>
        <w:rPr>
          <w:rFonts w:ascii="Times New Roman" w:hAnsi="Times New Roman" w:cs="Times New Roman"/>
          <w:sz w:val="24"/>
          <w:szCs w:val="24"/>
        </w:rPr>
      </w:pPr>
      <w:r w:rsidRPr="007D1301">
        <w:rPr>
          <w:rFonts w:ascii="Times New Roman" w:hAnsi="Times New Roman" w:cs="Times New Roman"/>
          <w:sz w:val="24"/>
          <w:szCs w:val="24"/>
        </w:rPr>
        <w:t>5.1. cenām;</w:t>
      </w:r>
    </w:p>
    <w:p w14:paraId="3753BE53" w14:textId="77777777" w:rsidR="008A0E48" w:rsidRPr="007D1301" w:rsidRDefault="008A0E48" w:rsidP="008A0E48">
      <w:pPr>
        <w:spacing w:after="0" w:line="240" w:lineRule="auto"/>
        <w:ind w:left="720" w:firstLine="720"/>
        <w:contextualSpacing/>
        <w:jc w:val="both"/>
        <w:rPr>
          <w:rFonts w:ascii="Times New Roman" w:hAnsi="Times New Roman" w:cs="Times New Roman"/>
          <w:sz w:val="24"/>
          <w:szCs w:val="24"/>
        </w:rPr>
      </w:pPr>
      <w:r w:rsidRPr="007D1301">
        <w:rPr>
          <w:rFonts w:ascii="Times New Roman" w:hAnsi="Times New Roman" w:cs="Times New Roman"/>
          <w:sz w:val="24"/>
          <w:szCs w:val="24"/>
        </w:rPr>
        <w:t>5.2. cenas aprēķināšanas metodēm, faktoriem (apstākļiem) vai formulām;</w:t>
      </w:r>
    </w:p>
    <w:p w14:paraId="22B95025" w14:textId="77777777" w:rsidR="008A0E48" w:rsidRPr="007D1301" w:rsidRDefault="008A0E48" w:rsidP="008A0E48">
      <w:pPr>
        <w:spacing w:after="0" w:line="240" w:lineRule="auto"/>
        <w:ind w:left="1440"/>
        <w:contextualSpacing/>
        <w:jc w:val="both"/>
        <w:rPr>
          <w:rFonts w:ascii="Times New Roman" w:hAnsi="Times New Roman" w:cs="Times New Roman"/>
          <w:sz w:val="24"/>
          <w:szCs w:val="24"/>
        </w:rPr>
      </w:pPr>
      <w:r w:rsidRPr="007D1301">
        <w:rPr>
          <w:rFonts w:ascii="Times New Roman" w:hAnsi="Times New Roman" w:cs="Times New Roman"/>
          <w:sz w:val="24"/>
          <w:szCs w:val="24"/>
        </w:rPr>
        <w:t>5.3. nodomu vai lēmumu piedalīties vai nepiedalīties iepirkumā (iesniegt vai neiesniegt pieteikumu un piedāvājumu); vai</w:t>
      </w:r>
    </w:p>
    <w:p w14:paraId="3A4454B0" w14:textId="77777777" w:rsidR="008A0E48" w:rsidRPr="007D1301" w:rsidRDefault="008A0E48" w:rsidP="008A0E48">
      <w:pPr>
        <w:spacing w:after="0" w:line="240" w:lineRule="auto"/>
        <w:ind w:left="720" w:firstLine="720"/>
        <w:contextualSpacing/>
        <w:jc w:val="both"/>
        <w:rPr>
          <w:rFonts w:ascii="Times New Roman" w:hAnsi="Times New Roman" w:cs="Times New Roman"/>
          <w:sz w:val="24"/>
          <w:szCs w:val="24"/>
        </w:rPr>
      </w:pPr>
      <w:r w:rsidRPr="007D1301">
        <w:rPr>
          <w:rFonts w:ascii="Times New Roman" w:hAnsi="Times New Roman" w:cs="Times New Roman"/>
          <w:sz w:val="24"/>
          <w:szCs w:val="24"/>
        </w:rPr>
        <w:lastRenderedPageBreak/>
        <w:t xml:space="preserve">5.4. tādu pieteikuma vai piedāvājuma iesniegšanu, kas neatbilst iepirkuma prasībām; </w:t>
      </w:r>
    </w:p>
    <w:p w14:paraId="6A71B515" w14:textId="77777777" w:rsidR="008A0E48" w:rsidRPr="007D1301" w:rsidRDefault="008A0E48" w:rsidP="008A0E48">
      <w:pPr>
        <w:spacing w:after="0" w:line="240" w:lineRule="auto"/>
        <w:ind w:left="1440"/>
        <w:contextualSpacing/>
        <w:jc w:val="both"/>
        <w:rPr>
          <w:rFonts w:ascii="Times New Roman" w:hAnsi="Times New Roman" w:cs="Times New Roman"/>
          <w:sz w:val="24"/>
          <w:szCs w:val="24"/>
        </w:rPr>
      </w:pPr>
      <w:r w:rsidRPr="007D1301">
        <w:rPr>
          <w:rFonts w:ascii="Times New Roman" w:hAnsi="Times New Roman" w:cs="Times New Roman"/>
          <w:sz w:val="24"/>
          <w:szCs w:val="24"/>
        </w:rPr>
        <w:t>5.5. kvalitāti, apjomu, specifikāciju, izpildes, piegādes vai citiem nosacījumiem, kas risināmi neatkarīgi no konkurentiem, tiem produktiem vai pakalpojumiem, uz ko attiecas šis iepirkums.</w:t>
      </w:r>
    </w:p>
    <w:p w14:paraId="273CDBF8" w14:textId="77777777" w:rsidR="008A0E48" w:rsidRPr="007D1301" w:rsidRDefault="008A0E48" w:rsidP="008A0E48">
      <w:pPr>
        <w:spacing w:after="0" w:line="240" w:lineRule="auto"/>
        <w:ind w:firstLine="709"/>
        <w:contextualSpacing/>
        <w:jc w:val="both"/>
        <w:rPr>
          <w:rFonts w:ascii="Times New Roman" w:hAnsi="Times New Roman" w:cs="Times New Roman"/>
          <w:sz w:val="24"/>
          <w:szCs w:val="24"/>
        </w:rPr>
      </w:pPr>
      <w:r w:rsidRPr="007D1301">
        <w:rPr>
          <w:rFonts w:ascii="Times New Roman" w:hAnsi="Times New Roman" w:cs="Times New Roman"/>
          <w:b/>
          <w:sz w:val="24"/>
          <w:szCs w:val="24"/>
        </w:rPr>
        <w:t>6.</w:t>
      </w:r>
      <w:r w:rsidRPr="007D1301">
        <w:rPr>
          <w:rFonts w:ascii="Times New Roman" w:hAnsi="Times New Roman" w:cs="Times New Roman"/>
          <w:sz w:val="24"/>
          <w:szCs w:val="24"/>
        </w:rPr>
        <w:t xml:space="preserve"> </w:t>
      </w:r>
      <w:r w:rsidRPr="007D1301">
        <w:rPr>
          <w:rFonts w:ascii="Times New Roman" w:hAnsi="Times New Roman" w:cs="Times New Roman"/>
          <w:bCs/>
          <w:sz w:val="24"/>
          <w:szCs w:val="24"/>
        </w:rPr>
        <w:t>Pretendents</w:t>
      </w:r>
      <w:r w:rsidRPr="007D1301">
        <w:rPr>
          <w:rFonts w:ascii="Times New Roman" w:hAnsi="Times New Roman" w:cs="Times New Roman"/>
          <w:b/>
          <w:bCs/>
          <w:sz w:val="24"/>
          <w:szCs w:val="24"/>
        </w:rPr>
        <w:t xml:space="preserve"> </w:t>
      </w:r>
      <w:r w:rsidRPr="007D1301">
        <w:rPr>
          <w:rFonts w:ascii="Times New Roman" w:hAnsi="Times New Roman" w:cs="Times New Roman"/>
          <w:bCs/>
          <w:sz w:val="24"/>
          <w:szCs w:val="24"/>
        </w:rPr>
        <w:t xml:space="preserve">nav </w:t>
      </w:r>
      <w:r w:rsidRPr="007D1301">
        <w:rPr>
          <w:rFonts w:ascii="Times New Roman" w:hAnsi="Times New Roman" w:cs="Times New Roman"/>
          <w:sz w:val="24"/>
          <w:szCs w:val="24"/>
        </w:rPr>
        <w:t>apzināti, tieši vai netieši</w:t>
      </w:r>
      <w:r w:rsidRPr="007D1301">
        <w:rPr>
          <w:rFonts w:ascii="Times New Roman" w:hAnsi="Times New Roman" w:cs="Times New Roman"/>
          <w:bCs/>
          <w:sz w:val="24"/>
          <w:szCs w:val="24"/>
        </w:rPr>
        <w:t xml:space="preserve"> atklājis un neatklās pieteikuma un piedāvājuma noteikumus</w:t>
      </w:r>
      <w:r w:rsidRPr="007D1301">
        <w:rPr>
          <w:rFonts w:ascii="Times New Roman" w:hAnsi="Times New Roman" w:cs="Times New Roman"/>
          <w:sz w:val="24"/>
          <w:szCs w:val="24"/>
        </w:rPr>
        <w:t xml:space="preserve"> nevienam konkurentam pirms oficiālā pieteikuma un piedāvājumu atvēršanas datuma un laika vai līguma slēgšanas tiesību piešķiršanas, vai arī tas ir īpaši atklāts saskaņā šī apliecinājuma ar 4.2. apakšpunktu.</w:t>
      </w:r>
    </w:p>
    <w:p w14:paraId="64CF7DCD" w14:textId="77777777" w:rsidR="008A0E48" w:rsidRPr="007D1301" w:rsidRDefault="008A0E48" w:rsidP="008A0E48">
      <w:pPr>
        <w:spacing w:after="0" w:line="240" w:lineRule="auto"/>
        <w:ind w:firstLine="709"/>
        <w:contextualSpacing/>
        <w:jc w:val="both"/>
        <w:rPr>
          <w:rFonts w:ascii="Times New Roman" w:hAnsi="Times New Roman" w:cs="Times New Roman"/>
          <w:snapToGrid w:val="0"/>
          <w:sz w:val="24"/>
          <w:szCs w:val="24"/>
          <w:lang w:eastAsia="ru-RU"/>
        </w:rPr>
      </w:pPr>
      <w:r w:rsidRPr="007D1301">
        <w:rPr>
          <w:rFonts w:ascii="Times New Roman" w:hAnsi="Times New Roman" w:cs="Times New Roman"/>
          <w:b/>
          <w:sz w:val="24"/>
          <w:szCs w:val="24"/>
        </w:rPr>
        <w:t xml:space="preserve">7. </w:t>
      </w:r>
      <w:r w:rsidRPr="007D1301">
        <w:rPr>
          <w:rFonts w:ascii="Times New Roman" w:hAnsi="Times New Roman" w:cs="Times New Roman"/>
          <w:sz w:val="24"/>
          <w:szCs w:val="24"/>
        </w:rPr>
        <w:t xml:space="preserve">Pretendents apzinās, ka Konkurences likumā noteikta atbildība par aizliegtām vienošanām, paredzot naudas sodu līdz 10% apmēram no pārkāpēja pēdējā finanšu gada neto apgrozījuma, un Publisko iepirkumu likuma 42. pants paredz uz trīs gadiem izslēgt pretendentu no dalības iepirkuma procedūrā. </w:t>
      </w:r>
      <w:r w:rsidRPr="007D1301">
        <w:rPr>
          <w:rFonts w:ascii="Times New Roman" w:hAnsi="Times New Roman" w:cs="Times New Roman"/>
          <w:snapToGrid w:val="0"/>
          <w:sz w:val="24"/>
          <w:szCs w:val="24"/>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071A10F8" w14:textId="77777777" w:rsidR="008A0E48" w:rsidRPr="007D1301" w:rsidRDefault="008A0E48" w:rsidP="008A0E48">
      <w:pPr>
        <w:spacing w:after="0" w:line="240" w:lineRule="auto"/>
        <w:rPr>
          <w:rFonts w:ascii="Times New Roman" w:hAnsi="Times New Roman" w:cs="Times New Roman"/>
          <w:b/>
          <w:sz w:val="24"/>
          <w:szCs w:val="24"/>
        </w:rPr>
      </w:pPr>
      <w:r w:rsidRPr="007D1301">
        <w:rPr>
          <w:rFonts w:ascii="Times New Roman" w:hAnsi="Times New Roman" w:cs="Times New Roman"/>
          <w:b/>
          <w:sz w:val="24"/>
          <w:szCs w:val="24"/>
        </w:rPr>
        <w:t>Informācija par Pretendenta saziņu ar konkurentiem saistībā ar konkrēto iepirkumu</w:t>
      </w:r>
    </w:p>
    <w:tbl>
      <w:tblPr>
        <w:tblStyle w:val="TableGrid1"/>
        <w:tblW w:w="0" w:type="auto"/>
        <w:tblLook w:val="04A0" w:firstRow="1" w:lastRow="0" w:firstColumn="1" w:lastColumn="0" w:noHBand="0" w:noVBand="1"/>
      </w:tblPr>
      <w:tblGrid>
        <w:gridCol w:w="556"/>
        <w:gridCol w:w="4794"/>
        <w:gridCol w:w="3994"/>
      </w:tblGrid>
      <w:tr w:rsidR="008A0E48" w:rsidRPr="007D1301" w14:paraId="6E3ACCA6" w14:textId="77777777" w:rsidTr="00567321">
        <w:tc>
          <w:tcPr>
            <w:tcW w:w="0" w:type="auto"/>
          </w:tcPr>
          <w:p w14:paraId="0E09B85D" w14:textId="77777777" w:rsidR="008A0E48" w:rsidRPr="007D1301" w:rsidRDefault="008A0E48" w:rsidP="00567321">
            <w:pPr>
              <w:spacing w:after="0" w:line="240" w:lineRule="auto"/>
              <w:rPr>
                <w:rFonts w:ascii="Times New Roman" w:hAnsi="Times New Roman" w:cs="Times New Roman"/>
                <w:b/>
                <w:sz w:val="24"/>
                <w:szCs w:val="24"/>
              </w:rPr>
            </w:pPr>
            <w:r w:rsidRPr="007D1301">
              <w:rPr>
                <w:rFonts w:ascii="Times New Roman" w:hAnsi="Times New Roman" w:cs="Times New Roman"/>
                <w:b/>
                <w:sz w:val="24"/>
                <w:szCs w:val="24"/>
              </w:rPr>
              <w:t>Nr.</w:t>
            </w:r>
          </w:p>
        </w:tc>
        <w:tc>
          <w:tcPr>
            <w:tcW w:w="0" w:type="auto"/>
          </w:tcPr>
          <w:p w14:paraId="25F27917" w14:textId="77777777" w:rsidR="008A0E48" w:rsidRPr="007D1301" w:rsidRDefault="008A0E48" w:rsidP="00567321">
            <w:pPr>
              <w:spacing w:after="0" w:line="240" w:lineRule="auto"/>
              <w:rPr>
                <w:rFonts w:ascii="Times New Roman" w:hAnsi="Times New Roman" w:cs="Times New Roman"/>
                <w:b/>
                <w:sz w:val="24"/>
                <w:szCs w:val="24"/>
              </w:rPr>
            </w:pPr>
            <w:r w:rsidRPr="007D1301">
              <w:rPr>
                <w:rFonts w:ascii="Times New Roman" w:hAnsi="Times New Roman" w:cs="Times New Roman"/>
                <w:b/>
                <w:sz w:val="24"/>
                <w:szCs w:val="24"/>
              </w:rPr>
              <w:t>Uzņēmums – konkurents, ar kuru ir bijusi saziņa</w:t>
            </w:r>
          </w:p>
        </w:tc>
        <w:tc>
          <w:tcPr>
            <w:tcW w:w="0" w:type="auto"/>
          </w:tcPr>
          <w:p w14:paraId="621C2EC3" w14:textId="77777777" w:rsidR="008A0E48" w:rsidRPr="007D1301" w:rsidRDefault="008A0E48" w:rsidP="00567321">
            <w:pPr>
              <w:spacing w:after="0" w:line="240" w:lineRule="auto"/>
              <w:rPr>
                <w:rFonts w:ascii="Times New Roman" w:hAnsi="Times New Roman" w:cs="Times New Roman"/>
                <w:b/>
                <w:sz w:val="24"/>
                <w:szCs w:val="24"/>
              </w:rPr>
            </w:pPr>
            <w:r w:rsidRPr="007D1301">
              <w:rPr>
                <w:rFonts w:ascii="Times New Roman" w:hAnsi="Times New Roman" w:cs="Times New Roman"/>
                <w:b/>
                <w:sz w:val="24"/>
                <w:szCs w:val="24"/>
              </w:rPr>
              <w:t>Saziņas veids, mērķis, raksturs un saturs</w:t>
            </w:r>
          </w:p>
        </w:tc>
      </w:tr>
      <w:tr w:rsidR="008A0E48" w:rsidRPr="007D1301" w14:paraId="4F632733" w14:textId="77777777" w:rsidTr="00567321">
        <w:tc>
          <w:tcPr>
            <w:tcW w:w="0" w:type="auto"/>
          </w:tcPr>
          <w:p w14:paraId="60C9E607" w14:textId="77777777" w:rsidR="008A0E48" w:rsidRPr="007D1301" w:rsidRDefault="008A0E48" w:rsidP="00567321">
            <w:pPr>
              <w:spacing w:after="0" w:line="240" w:lineRule="auto"/>
              <w:rPr>
                <w:rFonts w:ascii="Times New Roman" w:hAnsi="Times New Roman" w:cs="Times New Roman"/>
                <w:sz w:val="24"/>
                <w:szCs w:val="24"/>
              </w:rPr>
            </w:pPr>
          </w:p>
        </w:tc>
        <w:tc>
          <w:tcPr>
            <w:tcW w:w="0" w:type="auto"/>
          </w:tcPr>
          <w:p w14:paraId="3C8A7FC6" w14:textId="77777777" w:rsidR="008A0E48" w:rsidRPr="007D1301" w:rsidRDefault="008A0E48" w:rsidP="00567321">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[Komersanta nosaukums, </w:t>
            </w:r>
            <w:proofErr w:type="spellStart"/>
            <w:r w:rsidRPr="007D1301">
              <w:rPr>
                <w:rFonts w:ascii="Times New Roman" w:hAnsi="Times New Roman" w:cs="Times New Roman"/>
                <w:sz w:val="24"/>
                <w:szCs w:val="24"/>
              </w:rPr>
              <w:t>reģ</w:t>
            </w:r>
            <w:proofErr w:type="spellEnd"/>
            <w:r w:rsidRPr="007D1301">
              <w:rPr>
                <w:rFonts w:ascii="Times New Roman" w:hAnsi="Times New Roman" w:cs="Times New Roman"/>
                <w:sz w:val="24"/>
                <w:szCs w:val="24"/>
              </w:rPr>
              <w:t>. Nr.]</w:t>
            </w:r>
          </w:p>
        </w:tc>
        <w:tc>
          <w:tcPr>
            <w:tcW w:w="0" w:type="auto"/>
          </w:tcPr>
          <w:p w14:paraId="2854919E" w14:textId="77777777" w:rsidR="008A0E48" w:rsidRPr="007D1301" w:rsidRDefault="008A0E48" w:rsidP="00567321">
            <w:pPr>
              <w:spacing w:after="0" w:line="240" w:lineRule="auto"/>
              <w:rPr>
                <w:rFonts w:ascii="Times New Roman" w:hAnsi="Times New Roman" w:cs="Times New Roman"/>
                <w:sz w:val="24"/>
                <w:szCs w:val="24"/>
              </w:rPr>
            </w:pPr>
          </w:p>
        </w:tc>
      </w:tr>
      <w:tr w:rsidR="008A0E48" w:rsidRPr="007D1301" w14:paraId="37241D4B" w14:textId="77777777" w:rsidTr="00567321">
        <w:tc>
          <w:tcPr>
            <w:tcW w:w="0" w:type="auto"/>
          </w:tcPr>
          <w:p w14:paraId="29E3B056" w14:textId="77777777" w:rsidR="008A0E48" w:rsidRPr="007D1301" w:rsidRDefault="008A0E48" w:rsidP="00567321">
            <w:pPr>
              <w:spacing w:after="0" w:line="240" w:lineRule="auto"/>
              <w:rPr>
                <w:rFonts w:ascii="Times New Roman" w:hAnsi="Times New Roman" w:cs="Times New Roman"/>
                <w:sz w:val="24"/>
                <w:szCs w:val="24"/>
              </w:rPr>
            </w:pPr>
          </w:p>
        </w:tc>
        <w:tc>
          <w:tcPr>
            <w:tcW w:w="0" w:type="auto"/>
          </w:tcPr>
          <w:p w14:paraId="1EF0A0CC" w14:textId="77777777" w:rsidR="008A0E48" w:rsidRPr="007D1301" w:rsidRDefault="008A0E48" w:rsidP="00567321">
            <w:pPr>
              <w:spacing w:after="0" w:line="240" w:lineRule="auto"/>
              <w:rPr>
                <w:rFonts w:ascii="Times New Roman" w:hAnsi="Times New Roman" w:cs="Times New Roman"/>
                <w:sz w:val="24"/>
                <w:szCs w:val="24"/>
              </w:rPr>
            </w:pPr>
          </w:p>
        </w:tc>
        <w:tc>
          <w:tcPr>
            <w:tcW w:w="0" w:type="auto"/>
          </w:tcPr>
          <w:p w14:paraId="10556583" w14:textId="77777777" w:rsidR="008A0E48" w:rsidRPr="007D1301" w:rsidRDefault="008A0E48" w:rsidP="00567321">
            <w:pPr>
              <w:spacing w:after="0" w:line="240" w:lineRule="auto"/>
              <w:rPr>
                <w:rFonts w:ascii="Times New Roman" w:hAnsi="Times New Roman" w:cs="Times New Roman"/>
                <w:sz w:val="24"/>
                <w:szCs w:val="24"/>
              </w:rPr>
            </w:pPr>
          </w:p>
        </w:tc>
      </w:tr>
    </w:tbl>
    <w:p w14:paraId="7F84A3C1" w14:textId="77777777" w:rsidR="008A0E48" w:rsidRPr="007D1301" w:rsidRDefault="008A0E48" w:rsidP="008A0E48">
      <w:pPr>
        <w:spacing w:after="0" w:line="240" w:lineRule="auto"/>
        <w:rPr>
          <w:rFonts w:ascii="Times New Roman" w:hAnsi="Times New Roman" w:cs="Times New Roman"/>
          <w:snapToGrid w:val="0"/>
          <w:sz w:val="24"/>
          <w:szCs w:val="24"/>
          <w:lang w:eastAsia="ru-RU"/>
        </w:rPr>
      </w:pPr>
    </w:p>
    <w:p w14:paraId="1E8B1754" w14:textId="77777777" w:rsidR="008A0E48" w:rsidRPr="007D1301" w:rsidRDefault="008A0E48" w:rsidP="008A0E48">
      <w:pPr>
        <w:spacing w:after="0" w:line="240" w:lineRule="auto"/>
        <w:jc w:val="both"/>
        <w:rPr>
          <w:rFonts w:ascii="Times New Roman" w:hAnsi="Times New Roman" w:cs="Times New Roman"/>
          <w:bCs/>
          <w:i/>
          <w:sz w:val="24"/>
          <w:szCs w:val="24"/>
        </w:rPr>
      </w:pPr>
      <w:r w:rsidRPr="007D1301">
        <w:rPr>
          <w:rFonts w:ascii="Times New Roman" w:hAnsi="Times New Roman" w:cs="Times New Roman"/>
          <w:bCs/>
          <w:i/>
          <w:sz w:val="24"/>
          <w:szCs w:val="24"/>
        </w:rPr>
        <w:t>(Piezīme: Pretendents atbilstoši situācijai aizpilda tukšās vietas šajā formā, kā arī aizpilda pielikumu vai izmanto to kā apliecinājuma paraugu.)</w:t>
      </w:r>
    </w:p>
    <w:p w14:paraId="590AC0DD" w14:textId="77777777" w:rsidR="008A0E48" w:rsidRPr="007D1301" w:rsidRDefault="008A0E48" w:rsidP="008A0E48">
      <w:pPr>
        <w:suppressAutoHyphens/>
        <w:spacing w:after="0" w:line="240" w:lineRule="auto"/>
        <w:rPr>
          <w:rFonts w:ascii="Times New Roman" w:eastAsia="Times New Roman" w:hAnsi="Times New Roman" w:cs="Times New Roman"/>
          <w:color w:val="FF0000"/>
          <w:sz w:val="24"/>
          <w:szCs w:val="24"/>
          <w:lang w:eastAsia="lv-LV"/>
        </w:rPr>
      </w:pPr>
    </w:p>
    <w:p w14:paraId="0C95C5D7" w14:textId="77777777" w:rsidR="008A0E48" w:rsidRPr="007D1301" w:rsidRDefault="008A0E48" w:rsidP="008A0E48">
      <w:pPr>
        <w:suppressAutoHyphens/>
        <w:spacing w:after="0" w:line="240" w:lineRule="auto"/>
        <w:rPr>
          <w:rFonts w:ascii="Times New Roman" w:eastAsia="Times New Roman" w:hAnsi="Times New Roman" w:cs="Times New Roman"/>
          <w:color w:val="FF0000"/>
          <w:sz w:val="24"/>
          <w:szCs w:val="24"/>
          <w:lang w:eastAsia="lv-LV"/>
        </w:rPr>
      </w:pPr>
    </w:p>
    <w:p w14:paraId="68D37DA1" w14:textId="77777777" w:rsidR="008A0E48" w:rsidRPr="007D1301" w:rsidRDefault="008A0E48" w:rsidP="008A0E48">
      <w:pPr>
        <w:spacing w:after="0" w:line="240" w:lineRule="auto"/>
        <w:rPr>
          <w:rFonts w:ascii="Times New Roman" w:hAnsi="Times New Roman" w:cs="Times New Roman"/>
          <w:sz w:val="24"/>
          <w:szCs w:val="26"/>
        </w:rPr>
      </w:pPr>
      <w:r w:rsidRPr="007D1301">
        <w:rPr>
          <w:rFonts w:ascii="Times New Roman" w:hAnsi="Times New Roman" w:cs="Times New Roman"/>
          <w:sz w:val="24"/>
          <w:szCs w:val="26"/>
        </w:rPr>
        <w:t>Pretendents: _______________________________</w:t>
      </w:r>
    </w:p>
    <w:p w14:paraId="14876FFE" w14:textId="77777777" w:rsidR="008A0E48" w:rsidRPr="007D1301" w:rsidRDefault="008A0E48" w:rsidP="008A0E48">
      <w:pPr>
        <w:spacing w:after="0" w:line="240" w:lineRule="auto"/>
        <w:rPr>
          <w:rFonts w:ascii="Times New Roman" w:hAnsi="Times New Roman" w:cs="Times New Roman"/>
          <w:sz w:val="24"/>
          <w:szCs w:val="26"/>
        </w:rPr>
      </w:pPr>
      <w:r w:rsidRPr="007D1301">
        <w:rPr>
          <w:rFonts w:ascii="Times New Roman" w:hAnsi="Times New Roman" w:cs="Times New Roman"/>
          <w:sz w:val="24"/>
          <w:szCs w:val="26"/>
        </w:rPr>
        <w:t>Amats: ____________________________________</w:t>
      </w:r>
    </w:p>
    <w:p w14:paraId="2AE02955" w14:textId="77777777" w:rsidR="008A0E48" w:rsidRPr="007D1301" w:rsidRDefault="008A0E48" w:rsidP="008A0E48">
      <w:pPr>
        <w:spacing w:after="0" w:line="240" w:lineRule="auto"/>
        <w:rPr>
          <w:rFonts w:ascii="Times New Roman" w:hAnsi="Times New Roman" w:cs="Times New Roman"/>
          <w:sz w:val="24"/>
          <w:szCs w:val="26"/>
        </w:rPr>
      </w:pPr>
      <w:r w:rsidRPr="007D1301">
        <w:rPr>
          <w:rFonts w:ascii="Times New Roman" w:hAnsi="Times New Roman" w:cs="Times New Roman"/>
          <w:sz w:val="24"/>
          <w:szCs w:val="26"/>
        </w:rPr>
        <w:t>Vārds, uzvārds: _____________________________</w:t>
      </w:r>
    </w:p>
    <w:p w14:paraId="749E7559" w14:textId="77777777" w:rsidR="008A0E48" w:rsidRPr="007D1301" w:rsidRDefault="008A0E48" w:rsidP="008A0E48">
      <w:pPr>
        <w:spacing w:after="0" w:line="240" w:lineRule="auto"/>
        <w:rPr>
          <w:rFonts w:ascii="Times New Roman" w:eastAsia="PMingLiU" w:hAnsi="Times New Roman" w:cs="Times New Roman"/>
          <w:bCs/>
          <w:sz w:val="24"/>
          <w:szCs w:val="24"/>
          <w:lang w:eastAsia="zh-TW"/>
        </w:rPr>
      </w:pPr>
      <w:r w:rsidRPr="007D1301">
        <w:rPr>
          <w:rFonts w:ascii="Times New Roman" w:hAnsi="Times New Roman" w:cs="Times New Roman"/>
          <w:sz w:val="24"/>
          <w:szCs w:val="26"/>
        </w:rPr>
        <w:t>Datums:</w:t>
      </w:r>
      <w:r w:rsidRPr="007D1301">
        <w:rPr>
          <w:rFonts w:ascii="Times New Roman" w:hAnsi="Times New Roman" w:cs="Times New Roman"/>
          <w:b/>
          <w:bCs/>
          <w:sz w:val="24"/>
          <w:szCs w:val="26"/>
        </w:rPr>
        <w:t xml:space="preserve"> ___________________________________</w:t>
      </w:r>
    </w:p>
    <w:p w14:paraId="7E08BE81" w14:textId="77777777" w:rsidR="008A0E48" w:rsidRPr="007D1301" w:rsidRDefault="008A0E48" w:rsidP="008A0E48">
      <w:pPr>
        <w:suppressAutoHyphens/>
        <w:spacing w:after="0" w:line="240" w:lineRule="auto"/>
        <w:rPr>
          <w:rFonts w:ascii="Times New Roman" w:eastAsia="PMingLiU" w:hAnsi="Times New Roman" w:cs="Times New Roman"/>
          <w:bCs/>
          <w:sz w:val="24"/>
          <w:szCs w:val="24"/>
          <w:lang w:eastAsia="zh-TW"/>
        </w:rPr>
      </w:pPr>
      <w:r w:rsidRPr="007D1301">
        <w:rPr>
          <w:rFonts w:ascii="Times New Roman" w:eastAsia="PMingLiU" w:hAnsi="Times New Roman" w:cs="Times New Roman"/>
          <w:bCs/>
          <w:sz w:val="24"/>
          <w:szCs w:val="24"/>
          <w:lang w:eastAsia="zh-TW"/>
        </w:rPr>
        <w:t>Dokuments ir parakstīts ar drošu elektronisko parakstu un satur laika zīmogu.</w:t>
      </w:r>
    </w:p>
    <w:p w14:paraId="30815FB6" w14:textId="77777777" w:rsidR="008A0E48" w:rsidRPr="007D1301" w:rsidRDefault="008A0E48" w:rsidP="008A0E48">
      <w:pPr>
        <w:autoSpaceDE w:val="0"/>
        <w:autoSpaceDN w:val="0"/>
        <w:adjustRightInd w:val="0"/>
        <w:spacing w:after="0" w:line="240" w:lineRule="auto"/>
        <w:rPr>
          <w:rFonts w:ascii="Times New Roman" w:eastAsia="Times New Roman" w:hAnsi="Times New Roman" w:cs="Times New Roman"/>
          <w:sz w:val="24"/>
          <w:szCs w:val="24"/>
          <w:lang w:eastAsia="ar-SA"/>
        </w:rPr>
      </w:pPr>
    </w:p>
    <w:p w14:paraId="6E41A4E7" w14:textId="77777777" w:rsidR="008A0E48" w:rsidRPr="007D1301" w:rsidRDefault="008A0E48" w:rsidP="008A0E48">
      <w:pPr>
        <w:autoSpaceDE w:val="0"/>
        <w:autoSpaceDN w:val="0"/>
        <w:adjustRightInd w:val="0"/>
        <w:spacing w:after="0" w:line="240" w:lineRule="auto"/>
        <w:rPr>
          <w:rFonts w:ascii="Times New Roman" w:eastAsia="Times New Roman" w:hAnsi="Times New Roman" w:cs="Times New Roman"/>
          <w:sz w:val="24"/>
          <w:szCs w:val="24"/>
          <w:lang w:eastAsia="ar-SA"/>
        </w:rPr>
      </w:pPr>
    </w:p>
    <w:p w14:paraId="67601F50" w14:textId="77777777" w:rsidR="008A0E48" w:rsidRPr="007D1301" w:rsidRDefault="008A0E48" w:rsidP="008A0E48">
      <w:pPr>
        <w:autoSpaceDE w:val="0"/>
        <w:autoSpaceDN w:val="0"/>
        <w:adjustRightInd w:val="0"/>
        <w:spacing w:after="0" w:line="240" w:lineRule="auto"/>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br w:type="page"/>
      </w:r>
    </w:p>
    <w:sectPr w:rsidR="008A0E48" w:rsidRPr="007D1301" w:rsidSect="00BF6D99">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D4188" w14:textId="77777777" w:rsidR="004B0FE4" w:rsidRDefault="004B0FE4" w:rsidP="008A0E48">
      <w:pPr>
        <w:spacing w:after="0" w:line="240" w:lineRule="auto"/>
      </w:pPr>
      <w:r>
        <w:separator/>
      </w:r>
    </w:p>
  </w:endnote>
  <w:endnote w:type="continuationSeparator" w:id="0">
    <w:p w14:paraId="2348ED42" w14:textId="77777777" w:rsidR="004B0FE4" w:rsidRDefault="004B0FE4" w:rsidP="008A0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G Times (W1)">
    <w:altName w:val="Times New Roman"/>
    <w:charset w:val="00"/>
    <w:family w:val="roman"/>
    <w:pitch w:val="variable"/>
  </w:font>
  <w:font w:name="RimHelvetic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utch TL">
    <w:altName w:val="Times New Roman"/>
    <w:charset w:val="BA"/>
    <w:family w:val="roman"/>
    <w:pitch w:val="variable"/>
    <w:sig w:usb0="800002AF" w:usb1="5000204A" w:usb2="00000000" w:usb3="00000000" w:csb0="0000009F" w:csb1="00000000"/>
  </w:font>
  <w:font w:name="ZapfCalligr TL">
    <w:altName w:val="Palatino Linotype"/>
    <w:charset w:val="BA"/>
    <w:family w:val="roman"/>
    <w:pitch w:val="variable"/>
    <w:sig w:usb0="00000001" w:usb1="5000204A"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098F1" w14:textId="77777777" w:rsidR="004B0FE4" w:rsidRDefault="004B0FE4" w:rsidP="008A0E48">
      <w:pPr>
        <w:spacing w:after="0" w:line="240" w:lineRule="auto"/>
      </w:pPr>
      <w:r>
        <w:separator/>
      </w:r>
    </w:p>
  </w:footnote>
  <w:footnote w:type="continuationSeparator" w:id="0">
    <w:p w14:paraId="4F525E5B" w14:textId="77777777" w:rsidR="004B0FE4" w:rsidRDefault="004B0FE4" w:rsidP="008A0E48">
      <w:pPr>
        <w:spacing w:after="0" w:line="240" w:lineRule="auto"/>
      </w:pPr>
      <w:r>
        <w:continuationSeparator/>
      </w:r>
    </w:p>
  </w:footnote>
  <w:footnote w:id="1">
    <w:p w14:paraId="27B91583" w14:textId="77777777" w:rsidR="00063B54" w:rsidRPr="00DE4AE4" w:rsidRDefault="00063B54" w:rsidP="008A0E48">
      <w:pPr>
        <w:pStyle w:val="Vresteksts"/>
        <w:spacing w:after="0" w:line="240" w:lineRule="auto"/>
        <w:jc w:val="both"/>
        <w:rPr>
          <w:rFonts w:ascii="Times New Roman" w:hAnsi="Times New Roman"/>
        </w:rPr>
      </w:pPr>
      <w:r w:rsidRPr="00DE4AE4">
        <w:rPr>
          <w:rStyle w:val="Vresatsauce"/>
          <w:rFonts w:ascii="Times New Roman" w:hAnsi="Times New Roman"/>
        </w:rPr>
        <w:footnoteRef/>
      </w:r>
      <w:r w:rsidRPr="00DE4AE4">
        <w:rPr>
          <w:rFonts w:ascii="Times New Roman" w:hAnsi="Times New Roman"/>
        </w:rPr>
        <w:t xml:space="preserve"> </w:t>
      </w:r>
      <w:r w:rsidRPr="00DE4AE4">
        <w:rPr>
          <w:rFonts w:ascii="Times New Roman" w:eastAsia="Times New Roman" w:hAnsi="Times New Roman"/>
          <w:lang w:eastAsia="lv-LV"/>
        </w:rPr>
        <w:t>Jānorāda attiecīgs statuss atbilstoši Iepirkumu uzraudzības biroja 09.03.2017. skaidrojumam “Skaidrojums par mazajiem un vidējiem uzņēmumiem”. Pieejams:</w:t>
      </w:r>
      <w:hyperlink r:id="rId1" w:history="1">
        <w:r w:rsidRPr="00DE4AE4">
          <w:rPr>
            <w:rFonts w:ascii="Times New Roman" w:eastAsia="Times New Roman" w:hAnsi="Times New Roman"/>
            <w:color w:val="0000FF"/>
            <w:u w:val="single"/>
            <w:lang w:eastAsia="lv-LV"/>
          </w:rPr>
          <w:t>https://www.iub.gov.lv/lv/skaidrojums-mazie-un-videjie-uznemumi</w:t>
        </w:r>
      </w:hyperlink>
    </w:p>
  </w:footnote>
  <w:footnote w:id="2">
    <w:p w14:paraId="027B0189" w14:textId="77777777" w:rsidR="00063B54" w:rsidRPr="00BA1D0F" w:rsidRDefault="00063B54" w:rsidP="008A0E48">
      <w:pPr>
        <w:pStyle w:val="Vresteksts"/>
        <w:spacing w:after="0" w:line="240" w:lineRule="auto"/>
        <w:rPr>
          <w:rFonts w:ascii="Times New Roman" w:hAnsi="Times New Roman"/>
        </w:rPr>
      </w:pPr>
      <w:r w:rsidRPr="00BA1D0F">
        <w:rPr>
          <w:rStyle w:val="Vresatsauce"/>
          <w:rFonts w:ascii="Times New Roman" w:hAnsi="Times New Roman"/>
        </w:rPr>
        <w:footnoteRef/>
      </w:r>
      <w:r w:rsidRPr="00BA1D0F">
        <w:rPr>
          <w:rFonts w:ascii="Times New Roman" w:hAnsi="Times New Roman"/>
        </w:rPr>
        <w:t xml:space="preserve"> </w:t>
      </w:r>
      <w:r w:rsidRPr="00BA1D0F">
        <w:rPr>
          <w:rFonts w:ascii="Times New Roman" w:hAnsi="Times New Roman"/>
        </w:rPr>
        <w:t>Šī apliecinājuma kontekstā ar terminu „konkurents” apzīmē jebkuru fizisku vai juridisku personu, kura nav pretendents un kura:</w:t>
      </w:r>
    </w:p>
    <w:p w14:paraId="43F68810" w14:textId="77777777" w:rsidR="00063B54" w:rsidRPr="00BA1D0F" w:rsidRDefault="00063B54" w:rsidP="008A0E48">
      <w:pPr>
        <w:pStyle w:val="Vresteksts"/>
        <w:spacing w:after="0" w:line="240" w:lineRule="auto"/>
        <w:ind w:left="284"/>
        <w:rPr>
          <w:rFonts w:ascii="Times New Roman" w:hAnsi="Times New Roman"/>
        </w:rPr>
      </w:pPr>
      <w:r w:rsidRPr="00BA1D0F">
        <w:rPr>
          <w:rFonts w:ascii="Times New Roman" w:hAnsi="Times New Roman"/>
        </w:rPr>
        <w:t>1) iesniedz pieteikumu šim iepirkumam;</w:t>
      </w:r>
    </w:p>
    <w:p w14:paraId="63CE967E" w14:textId="77777777" w:rsidR="00063B54" w:rsidRPr="003A6F6F" w:rsidRDefault="00063B54" w:rsidP="008A0E48">
      <w:pPr>
        <w:pStyle w:val="Vresteksts"/>
        <w:spacing w:after="0" w:line="240" w:lineRule="auto"/>
        <w:ind w:left="284"/>
      </w:pPr>
      <w:r w:rsidRPr="00BA1D0F">
        <w:rPr>
          <w:rFonts w:ascii="Times New Roman" w:hAnsi="Times New Roman"/>
        </w:rPr>
        <w:t>2) ņemot vērā tās kvalifikāciju, spējas vai pieredzi, kā arī piedāvātās preces vai pakalpojumus, varētu iesniegt pieteikumu vai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152F"/>
    <w:multiLevelType w:val="multilevel"/>
    <w:tmpl w:val="9F46D63E"/>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2B46F95"/>
    <w:multiLevelType w:val="multilevel"/>
    <w:tmpl w:val="CBEEE5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EB143A"/>
    <w:multiLevelType w:val="multilevel"/>
    <w:tmpl w:val="47E6B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B3291"/>
    <w:multiLevelType w:val="hybridMultilevel"/>
    <w:tmpl w:val="13B67694"/>
    <w:lvl w:ilvl="0" w:tplc="12D616C0">
      <w:start w:val="11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3340697"/>
    <w:multiLevelType w:val="multilevel"/>
    <w:tmpl w:val="937A47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3627AA0"/>
    <w:multiLevelType w:val="multilevel"/>
    <w:tmpl w:val="40DEF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0840E4"/>
    <w:multiLevelType w:val="multilevel"/>
    <w:tmpl w:val="514A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4712DC"/>
    <w:multiLevelType w:val="multilevel"/>
    <w:tmpl w:val="8092D4F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840332"/>
    <w:multiLevelType w:val="multilevel"/>
    <w:tmpl w:val="C5CE2CC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0B962733"/>
    <w:multiLevelType w:val="multilevel"/>
    <w:tmpl w:val="11E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495066"/>
    <w:multiLevelType w:val="multilevel"/>
    <w:tmpl w:val="637E2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D61016"/>
    <w:multiLevelType w:val="multilevel"/>
    <w:tmpl w:val="415CD4C8"/>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E5C1189"/>
    <w:multiLevelType w:val="multilevel"/>
    <w:tmpl w:val="1B9693BA"/>
    <w:lvl w:ilvl="0">
      <w:start w:val="1"/>
      <w:numFmt w:val="decimal"/>
      <w:pStyle w:val="Vienkrsteks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b w:val="0"/>
      </w:rPr>
    </w:lvl>
    <w:lvl w:ilvl="2">
      <w:start w:val="1"/>
      <w:numFmt w:val="decimal"/>
      <w:pStyle w:val="ListParagraph1"/>
      <w:lvlText w:val="%1.%2.%3."/>
      <w:lvlJc w:val="left"/>
      <w:pPr>
        <w:tabs>
          <w:tab w:val="num" w:pos="851"/>
        </w:tabs>
        <w:ind w:left="851" w:hanging="851"/>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4" w15:restartNumberingAfterBreak="0">
    <w:nsid w:val="106B0400"/>
    <w:multiLevelType w:val="multilevel"/>
    <w:tmpl w:val="3A40083C"/>
    <w:lvl w:ilvl="0">
      <w:start w:val="6"/>
      <w:numFmt w:val="decimal"/>
      <w:lvlText w:val="%1."/>
      <w:lvlJc w:val="left"/>
      <w:pPr>
        <w:ind w:left="360" w:hanging="360"/>
      </w:pPr>
      <w:rPr>
        <w:rFonts w:eastAsia="Times New Roman" w:hint="default"/>
        <w:b w:val="0"/>
      </w:rPr>
    </w:lvl>
    <w:lvl w:ilvl="1">
      <w:start w:val="3"/>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5" w15:restartNumberingAfterBreak="0">
    <w:nsid w:val="129D3488"/>
    <w:multiLevelType w:val="multilevel"/>
    <w:tmpl w:val="F52E6578"/>
    <w:styleLink w:val="WWNum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17472303"/>
    <w:multiLevelType w:val="hybridMultilevel"/>
    <w:tmpl w:val="C2D4E392"/>
    <w:lvl w:ilvl="0" w:tplc="3612D4CC">
      <w:start w:val="1"/>
      <w:numFmt w:val="lowerLetter"/>
      <w:lvlText w:val="%1)"/>
      <w:lvlJc w:val="left"/>
      <w:pPr>
        <w:ind w:left="420" w:hanging="360"/>
      </w:pPr>
      <w:rPr>
        <w:rFonts w:hint="default"/>
      </w:rPr>
    </w:lvl>
    <w:lvl w:ilvl="1" w:tplc="D4E4D048">
      <w:start w:val="1"/>
      <w:numFmt w:val="decimal"/>
      <w:lvlText w:val="%2."/>
      <w:lvlJc w:val="left"/>
      <w:pPr>
        <w:ind w:left="1140" w:hanging="360"/>
      </w:pPr>
      <w:rPr>
        <w:rFonts w:hint="default"/>
        <w:i/>
      </w:r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7" w15:restartNumberingAfterBreak="0">
    <w:nsid w:val="17612B5E"/>
    <w:multiLevelType w:val="multilevel"/>
    <w:tmpl w:val="ECD68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3B2872"/>
    <w:multiLevelType w:val="multilevel"/>
    <w:tmpl w:val="A064C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96B5654"/>
    <w:multiLevelType w:val="multilevel"/>
    <w:tmpl w:val="A41AEDC8"/>
    <w:lvl w:ilvl="0">
      <w:start w:val="1"/>
      <w:numFmt w:val="decimal"/>
      <w:lvlText w:val="%1."/>
      <w:lvlJc w:val="left"/>
      <w:pPr>
        <w:ind w:left="720" w:hanging="360"/>
      </w:pPr>
      <w:rPr>
        <w:rFonts w:cs="Times New Roman" w:hint="default"/>
        <w:b/>
        <w:bCs/>
      </w:rPr>
    </w:lvl>
    <w:lvl w:ilvl="1">
      <w:start w:val="1"/>
      <w:numFmt w:val="decimal"/>
      <w:isLgl/>
      <w:lvlText w:val="%1.%2."/>
      <w:lvlJc w:val="left"/>
      <w:pPr>
        <w:ind w:left="3965" w:hanging="420"/>
      </w:pPr>
      <w:rPr>
        <w:rFonts w:cs="Times New Roman" w:hint="default"/>
        <w:b w:val="0"/>
        <w:bCs w:val="0"/>
      </w:rPr>
    </w:lvl>
    <w:lvl w:ilvl="2">
      <w:start w:val="1"/>
      <w:numFmt w:val="decimal"/>
      <w:isLgl/>
      <w:lvlText w:val="%1.%2.%3."/>
      <w:lvlJc w:val="left"/>
      <w:pPr>
        <w:ind w:left="1146" w:hanging="720"/>
      </w:pPr>
      <w:rPr>
        <w:rFonts w:cs="Times New Roman" w:hint="default"/>
        <w:b w:val="0"/>
        <w:bCs/>
        <w:i w:val="0"/>
        <w:color w:val="auto"/>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1B2E66CD"/>
    <w:multiLevelType w:val="multilevel"/>
    <w:tmpl w:val="2470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0C2DA3"/>
    <w:multiLevelType w:val="hybridMultilevel"/>
    <w:tmpl w:val="68AC18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0087B43"/>
    <w:multiLevelType w:val="hybridMultilevel"/>
    <w:tmpl w:val="02DACDC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3" w15:restartNumberingAfterBreak="0">
    <w:nsid w:val="204C45AA"/>
    <w:multiLevelType w:val="hybridMultilevel"/>
    <w:tmpl w:val="B59A55A2"/>
    <w:lvl w:ilvl="0" w:tplc="ADA2996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4" w15:restartNumberingAfterBreak="0">
    <w:nsid w:val="205F0559"/>
    <w:multiLevelType w:val="multilevel"/>
    <w:tmpl w:val="B19A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D963C1"/>
    <w:multiLevelType w:val="multilevel"/>
    <w:tmpl w:val="4C5A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00493E"/>
    <w:multiLevelType w:val="multilevel"/>
    <w:tmpl w:val="207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706336"/>
    <w:multiLevelType w:val="hybridMultilevel"/>
    <w:tmpl w:val="691813BA"/>
    <w:lvl w:ilvl="0" w:tplc="09FA0A8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2720436F"/>
    <w:multiLevelType w:val="multilevel"/>
    <w:tmpl w:val="95F09F16"/>
    <w:styleLink w:val="LFO3"/>
    <w:lvl w:ilvl="0">
      <w:start w:val="22"/>
      <w:numFmt w:val="decimal"/>
      <w:lvlText w:val="%1."/>
      <w:lvlJc w:val="left"/>
      <w:pPr>
        <w:ind w:left="284" w:hanging="284"/>
      </w:pPr>
      <w:rPr>
        <w:rFonts w:ascii="Times New Roman" w:hAnsi="Times New Roman" w:cs="Times New Roman"/>
        <w:b/>
        <w:i w:val="0"/>
        <w:sz w:val="26"/>
      </w:rPr>
    </w:lvl>
    <w:lvl w:ilvl="1">
      <w:start w:val="9"/>
      <w:numFmt w:val="decimal"/>
      <w:lvlText w:val="%1.%2."/>
      <w:lvlJc w:val="left"/>
      <w:pPr>
        <w:ind w:left="576" w:hanging="576"/>
      </w:pPr>
      <w:rPr>
        <w:rFonts w:ascii="Times New Roman" w:hAnsi="Times New Roman" w:cs="Times New Roman"/>
        <w:b w:val="0"/>
        <w:i w:val="0"/>
      </w:rPr>
    </w:lvl>
    <w:lvl w:ilvl="2">
      <w:start w:val="1"/>
      <w:numFmt w:val="decimal"/>
      <w:lvlText w:val="%1.%2.%3."/>
      <w:lvlJc w:val="left"/>
      <w:pPr>
        <w:ind w:left="720" w:hanging="720"/>
      </w:pPr>
      <w:rPr>
        <w:rFonts w:ascii="Times New Roman" w:hAnsi="Times New Roman" w:cs="Times New Roman"/>
        <w:b w:val="0"/>
        <w:i w:val="0"/>
        <w:sz w:val="26"/>
      </w:rPr>
    </w:lvl>
    <w:lvl w:ilvl="3">
      <w:start w:val="1"/>
      <w:numFmt w:val="decimal"/>
      <w:lvlText w:val="%1.%2.%3.%4."/>
      <w:lvlJc w:val="left"/>
      <w:pPr>
        <w:ind w:left="864" w:hanging="864"/>
      </w:pPr>
      <w:rPr>
        <w:rFonts w:ascii="Times New Roman" w:hAnsi="Times New Roman" w:cs="Times New Roman"/>
        <w:b w:val="0"/>
        <w:i w:val="0"/>
        <w:sz w:val="26"/>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9" w15:restartNumberingAfterBreak="0">
    <w:nsid w:val="2BBE40F4"/>
    <w:multiLevelType w:val="multilevel"/>
    <w:tmpl w:val="0A36084E"/>
    <w:lvl w:ilvl="0">
      <w:start w:val="1"/>
      <w:numFmt w:val="decimal"/>
      <w:lvlText w:val="%1."/>
      <w:lvlJc w:val="left"/>
      <w:pPr>
        <w:ind w:left="780" w:hanging="780"/>
      </w:pPr>
      <w:rPr>
        <w:rFonts w:hint="default"/>
      </w:rPr>
    </w:lvl>
    <w:lvl w:ilvl="1">
      <w:start w:val="7"/>
      <w:numFmt w:val="decimal"/>
      <w:lvlText w:val="%1.%2."/>
      <w:lvlJc w:val="left"/>
      <w:pPr>
        <w:ind w:left="780" w:hanging="780"/>
      </w:pPr>
      <w:rPr>
        <w:rFonts w:hint="default"/>
      </w:rPr>
    </w:lvl>
    <w:lvl w:ilvl="2">
      <w:start w:val="5"/>
      <w:numFmt w:val="decimal"/>
      <w:lvlText w:val="%1.%2.%3."/>
      <w:lvlJc w:val="left"/>
      <w:pPr>
        <w:ind w:left="922" w:hanging="780"/>
      </w:pPr>
      <w:rPr>
        <w:rFonts w:hint="default"/>
        <w:b w:val="0"/>
        <w:bCs w:val="0"/>
        <w:color w:val="auto"/>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E482FEE"/>
    <w:multiLevelType w:val="multilevel"/>
    <w:tmpl w:val="E8E8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D23066"/>
    <w:multiLevelType w:val="multilevel"/>
    <w:tmpl w:val="E2009980"/>
    <w:lvl w:ilvl="0">
      <w:start w:val="1"/>
      <w:numFmt w:val="decimal"/>
      <w:lvlText w:val="%1."/>
      <w:lvlJc w:val="left"/>
      <w:pPr>
        <w:ind w:left="360" w:hanging="360"/>
      </w:pPr>
      <w:rPr>
        <w:rFonts w:eastAsia="Calibri" w:hint="default"/>
      </w:rPr>
    </w:lvl>
    <w:lvl w:ilvl="1">
      <w:start w:val="2"/>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32" w15:restartNumberingAfterBreak="0">
    <w:nsid w:val="32BF09D5"/>
    <w:multiLevelType w:val="multilevel"/>
    <w:tmpl w:val="A770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806733"/>
    <w:multiLevelType w:val="multilevel"/>
    <w:tmpl w:val="D2F8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D36996"/>
    <w:multiLevelType w:val="multilevel"/>
    <w:tmpl w:val="F6D0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CA538C4"/>
    <w:multiLevelType w:val="multilevel"/>
    <w:tmpl w:val="EB2A6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7" w15:restartNumberingAfterBreak="0">
    <w:nsid w:val="3E120AEB"/>
    <w:multiLevelType w:val="multilevel"/>
    <w:tmpl w:val="F8F6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F2F212C"/>
    <w:multiLevelType w:val="multilevel"/>
    <w:tmpl w:val="98F8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F695341"/>
    <w:multiLevelType w:val="multilevel"/>
    <w:tmpl w:val="F1AE5CC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0FB1DCE"/>
    <w:multiLevelType w:val="multilevel"/>
    <w:tmpl w:val="60368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2946BF4"/>
    <w:multiLevelType w:val="multilevel"/>
    <w:tmpl w:val="9848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B73B97"/>
    <w:multiLevelType w:val="multilevel"/>
    <w:tmpl w:val="7D86E686"/>
    <w:styleLink w:val="LFO8"/>
    <w:lvl w:ilvl="0">
      <w:start w:val="1"/>
      <w:numFmt w:val="decimal"/>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3" w15:restartNumberingAfterBreak="0">
    <w:nsid w:val="4A3C1F9F"/>
    <w:multiLevelType w:val="multilevel"/>
    <w:tmpl w:val="7E2A76FE"/>
    <w:styleLink w:val="LFO10"/>
    <w:lvl w:ilvl="0">
      <w:start w:val="1"/>
      <w:numFmt w:val="decimal"/>
      <w:lvlText w:val="%1. pielikums"/>
      <w:lvlJc w:val="left"/>
      <w:pPr>
        <w:ind w:left="10424"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44" w15:restartNumberingAfterBreak="0">
    <w:nsid w:val="4B9C7629"/>
    <w:multiLevelType w:val="hybridMultilevel"/>
    <w:tmpl w:val="02DACD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4C3D775C"/>
    <w:multiLevelType w:val="multilevel"/>
    <w:tmpl w:val="1F8E14E4"/>
    <w:styleLink w:val="WWOutlineListStyle5111"/>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ind w:left="1497"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4F3C6DFC"/>
    <w:multiLevelType w:val="multilevel"/>
    <w:tmpl w:val="5D1A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A70E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0D12B3A"/>
    <w:multiLevelType w:val="multilevel"/>
    <w:tmpl w:val="35BCE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11D1A57"/>
    <w:multiLevelType w:val="multilevel"/>
    <w:tmpl w:val="6364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4AC2413"/>
    <w:multiLevelType w:val="multilevel"/>
    <w:tmpl w:val="473296F8"/>
    <w:styleLink w:val="LFO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 w:hanging="567"/>
      </w:pPr>
      <w:rPr>
        <w:rFonts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567" w:hanging="567"/>
      </w:pPr>
      <w:rPr>
        <w:b w:val="0"/>
        <w:color w:val="auto"/>
      </w:rPr>
    </w:lvl>
    <w:lvl w:ilvl="3">
      <w:start w:val="1"/>
      <w:numFmt w:val="decimal"/>
      <w:lvlText w:val="%1.%2.%3.%4."/>
      <w:lvlJc w:val="left"/>
      <w:pPr>
        <w:ind w:left="851" w:hanging="851"/>
      </w:pPr>
      <w:rPr>
        <w:b w:val="0"/>
        <w:color w:val="auto"/>
      </w:rPr>
    </w:lvl>
    <w:lvl w:ilvl="4">
      <w:start w:val="1"/>
      <w:numFmt w:val="decimal"/>
      <w:lvlText w:val="%1.%2.%3.%4.%5."/>
      <w:lvlJc w:val="left"/>
      <w:pPr>
        <w:ind w:left="1134" w:hanging="1134"/>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61658A2"/>
    <w:multiLevelType w:val="multilevel"/>
    <w:tmpl w:val="2D16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3F63F2"/>
    <w:multiLevelType w:val="multilevel"/>
    <w:tmpl w:val="F8BCC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91660BF"/>
    <w:multiLevelType w:val="multilevel"/>
    <w:tmpl w:val="BFBAE8F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ABE7EF1"/>
    <w:multiLevelType w:val="multilevel"/>
    <w:tmpl w:val="57FC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DD86FEE"/>
    <w:multiLevelType w:val="multilevel"/>
    <w:tmpl w:val="98324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0667538"/>
    <w:multiLevelType w:val="multilevel"/>
    <w:tmpl w:val="667AE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0E63393"/>
    <w:multiLevelType w:val="multilevel"/>
    <w:tmpl w:val="7E48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9F68CA"/>
    <w:multiLevelType w:val="hybridMultilevel"/>
    <w:tmpl w:val="C9C632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2D14779"/>
    <w:multiLevelType w:val="hybridMultilevel"/>
    <w:tmpl w:val="65D056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63451A9E"/>
    <w:multiLevelType w:val="multilevel"/>
    <w:tmpl w:val="5C14039C"/>
    <w:lvl w:ilvl="0">
      <w:start w:val="1"/>
      <w:numFmt w:val="decimal"/>
      <w:pStyle w:val="Sarakstaaizzme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64001E29"/>
    <w:multiLevelType w:val="multilevel"/>
    <w:tmpl w:val="7690E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47B1381"/>
    <w:multiLevelType w:val="multilevel"/>
    <w:tmpl w:val="ECEC9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A5471D1"/>
    <w:multiLevelType w:val="hybridMultilevel"/>
    <w:tmpl w:val="6AF0DD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6A767113"/>
    <w:multiLevelType w:val="multilevel"/>
    <w:tmpl w:val="74345600"/>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6883"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6C5123A7"/>
    <w:multiLevelType w:val="multilevel"/>
    <w:tmpl w:val="EE00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FE20D4"/>
    <w:multiLevelType w:val="multilevel"/>
    <w:tmpl w:val="33E2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FC1D20"/>
    <w:multiLevelType w:val="hybridMultilevel"/>
    <w:tmpl w:val="504CC6DA"/>
    <w:lvl w:ilvl="0" w:tplc="97C84404">
      <w:start w:val="1"/>
      <w:numFmt w:val="decimal"/>
      <w:pStyle w:val="1pielikums"/>
      <w:lvlText w:val="%1. pielikums"/>
      <w:lvlJc w:val="left"/>
      <w:pPr>
        <w:ind w:left="900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60019" w:tentative="1">
      <w:start w:val="1"/>
      <w:numFmt w:val="lowerLetter"/>
      <w:lvlText w:val="%2."/>
      <w:lvlJc w:val="left"/>
      <w:pPr>
        <w:ind w:left="1015" w:hanging="360"/>
      </w:pPr>
    </w:lvl>
    <w:lvl w:ilvl="2" w:tplc="0426001B" w:tentative="1">
      <w:start w:val="1"/>
      <w:numFmt w:val="lowerRoman"/>
      <w:lvlText w:val="%3."/>
      <w:lvlJc w:val="right"/>
      <w:pPr>
        <w:ind w:left="1735" w:hanging="180"/>
      </w:pPr>
    </w:lvl>
    <w:lvl w:ilvl="3" w:tplc="0426000F" w:tentative="1">
      <w:start w:val="1"/>
      <w:numFmt w:val="decimal"/>
      <w:lvlText w:val="%4."/>
      <w:lvlJc w:val="left"/>
      <w:pPr>
        <w:ind w:left="2455" w:hanging="360"/>
      </w:pPr>
    </w:lvl>
    <w:lvl w:ilvl="4" w:tplc="04260019" w:tentative="1">
      <w:start w:val="1"/>
      <w:numFmt w:val="lowerLetter"/>
      <w:lvlText w:val="%5."/>
      <w:lvlJc w:val="left"/>
      <w:pPr>
        <w:ind w:left="3175" w:hanging="360"/>
      </w:pPr>
    </w:lvl>
    <w:lvl w:ilvl="5" w:tplc="0426001B" w:tentative="1">
      <w:start w:val="1"/>
      <w:numFmt w:val="lowerRoman"/>
      <w:lvlText w:val="%6."/>
      <w:lvlJc w:val="right"/>
      <w:pPr>
        <w:ind w:left="3895" w:hanging="180"/>
      </w:pPr>
    </w:lvl>
    <w:lvl w:ilvl="6" w:tplc="0426000F" w:tentative="1">
      <w:start w:val="1"/>
      <w:numFmt w:val="decimal"/>
      <w:lvlText w:val="%7."/>
      <w:lvlJc w:val="left"/>
      <w:pPr>
        <w:ind w:left="4615" w:hanging="360"/>
      </w:pPr>
    </w:lvl>
    <w:lvl w:ilvl="7" w:tplc="04260019" w:tentative="1">
      <w:start w:val="1"/>
      <w:numFmt w:val="lowerLetter"/>
      <w:lvlText w:val="%8."/>
      <w:lvlJc w:val="left"/>
      <w:pPr>
        <w:ind w:left="5335" w:hanging="360"/>
      </w:pPr>
    </w:lvl>
    <w:lvl w:ilvl="8" w:tplc="0426001B" w:tentative="1">
      <w:start w:val="1"/>
      <w:numFmt w:val="lowerRoman"/>
      <w:lvlText w:val="%9."/>
      <w:lvlJc w:val="right"/>
      <w:pPr>
        <w:ind w:left="6055" w:hanging="180"/>
      </w:pPr>
    </w:lvl>
  </w:abstractNum>
  <w:abstractNum w:abstractNumId="68" w15:restartNumberingAfterBreak="0">
    <w:nsid w:val="74E546A3"/>
    <w:multiLevelType w:val="multilevel"/>
    <w:tmpl w:val="0426001F"/>
    <w:styleLink w:val="Style3"/>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2348"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9" w15:restartNumberingAfterBreak="0">
    <w:nsid w:val="76D64868"/>
    <w:multiLevelType w:val="hybridMultilevel"/>
    <w:tmpl w:val="02DACD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0" w15:restartNumberingAfterBreak="0">
    <w:nsid w:val="77704D64"/>
    <w:multiLevelType w:val="hybridMultilevel"/>
    <w:tmpl w:val="67082CA4"/>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8D43B76"/>
    <w:multiLevelType w:val="multilevel"/>
    <w:tmpl w:val="CC206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A369E1"/>
    <w:multiLevelType w:val="multilevel"/>
    <w:tmpl w:val="77AE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5" w15:restartNumberingAfterBreak="0">
    <w:nsid w:val="7E0B32A3"/>
    <w:multiLevelType w:val="multilevel"/>
    <w:tmpl w:val="9AAC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1707B9"/>
    <w:multiLevelType w:val="multilevel"/>
    <w:tmpl w:val="CEAE7EC2"/>
    <w:lvl w:ilvl="0">
      <w:start w:val="6"/>
      <w:numFmt w:val="decimal"/>
      <w:lvlText w:val="%1."/>
      <w:lvlJc w:val="left"/>
      <w:pPr>
        <w:ind w:left="720" w:hanging="720"/>
      </w:pPr>
      <w:rPr>
        <w:rFonts w:hint="default"/>
      </w:rPr>
    </w:lvl>
    <w:lvl w:ilvl="1">
      <w:start w:val="7"/>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num w:numId="1" w16cid:durableId="907493686">
    <w:abstractNumId w:val="19"/>
  </w:num>
  <w:num w:numId="2" w16cid:durableId="1857377175">
    <w:abstractNumId w:val="13"/>
  </w:num>
  <w:num w:numId="3" w16cid:durableId="1787311599">
    <w:abstractNumId w:val="15"/>
  </w:num>
  <w:num w:numId="4" w16cid:durableId="2041197357">
    <w:abstractNumId w:val="1"/>
  </w:num>
  <w:num w:numId="5" w16cid:durableId="520900539">
    <w:abstractNumId w:val="36"/>
  </w:num>
  <w:num w:numId="6" w16cid:durableId="620651652">
    <w:abstractNumId w:val="70"/>
  </w:num>
  <w:num w:numId="7" w16cid:durableId="389811916">
    <w:abstractNumId w:val="9"/>
  </w:num>
  <w:num w:numId="8" w16cid:durableId="1163467721">
    <w:abstractNumId w:val="0"/>
  </w:num>
  <w:num w:numId="9" w16cid:durableId="1686201602">
    <w:abstractNumId w:val="23"/>
  </w:num>
  <w:num w:numId="10" w16cid:durableId="1353262360">
    <w:abstractNumId w:val="16"/>
  </w:num>
  <w:num w:numId="11" w16cid:durableId="987511547">
    <w:abstractNumId w:val="42"/>
  </w:num>
  <w:num w:numId="12" w16cid:durableId="637497901">
    <w:abstractNumId w:val="71"/>
  </w:num>
  <w:num w:numId="13" w16cid:durableId="794568697">
    <w:abstractNumId w:val="74"/>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9558975">
    <w:abstractNumId w:val="12"/>
  </w:num>
  <w:num w:numId="15" w16cid:durableId="10189299">
    <w:abstractNumId w:val="64"/>
  </w:num>
  <w:num w:numId="16" w16cid:durableId="2061708620">
    <w:abstractNumId w:val="67"/>
  </w:num>
  <w:num w:numId="17" w16cid:durableId="2099406598">
    <w:abstractNumId w:val="60"/>
  </w:num>
  <w:num w:numId="18" w16cid:durableId="827863196">
    <w:abstractNumId w:val="50"/>
  </w:num>
  <w:num w:numId="19" w16cid:durableId="1248156187">
    <w:abstractNumId w:val="28"/>
  </w:num>
  <w:num w:numId="20" w16cid:durableId="1333987200">
    <w:abstractNumId w:val="43"/>
  </w:num>
  <w:num w:numId="21" w16cid:durableId="1759130058">
    <w:abstractNumId w:val="68"/>
  </w:num>
  <w:num w:numId="22" w16cid:durableId="387649036">
    <w:abstractNumId w:val="27"/>
  </w:num>
  <w:num w:numId="23" w16cid:durableId="1504659528">
    <w:abstractNumId w:val="63"/>
  </w:num>
  <w:num w:numId="24" w16cid:durableId="165293071">
    <w:abstractNumId w:val="45"/>
  </w:num>
  <w:num w:numId="25" w16cid:durableId="2013755995">
    <w:abstractNumId w:val="39"/>
  </w:num>
  <w:num w:numId="26" w16cid:durableId="495732506">
    <w:abstractNumId w:val="7"/>
  </w:num>
  <w:num w:numId="27" w16cid:durableId="249120437">
    <w:abstractNumId w:val="75"/>
  </w:num>
  <w:num w:numId="28" w16cid:durableId="1245531818">
    <w:abstractNumId w:val="46"/>
  </w:num>
  <w:num w:numId="29" w16cid:durableId="356008032">
    <w:abstractNumId w:val="65"/>
  </w:num>
  <w:num w:numId="30" w16cid:durableId="2050764507">
    <w:abstractNumId w:val="20"/>
  </w:num>
  <w:num w:numId="31" w16cid:durableId="823201194">
    <w:abstractNumId w:val="3"/>
  </w:num>
  <w:num w:numId="32" w16cid:durableId="1542015647">
    <w:abstractNumId w:val="51"/>
  </w:num>
  <w:num w:numId="33" w16cid:durableId="195168165">
    <w:abstractNumId w:val="41"/>
  </w:num>
  <w:num w:numId="34" w16cid:durableId="392394586">
    <w:abstractNumId w:val="57"/>
  </w:num>
  <w:num w:numId="35" w16cid:durableId="2045400249">
    <w:abstractNumId w:val="26"/>
  </w:num>
  <w:num w:numId="36" w16cid:durableId="635642539">
    <w:abstractNumId w:val="37"/>
  </w:num>
  <w:num w:numId="37" w16cid:durableId="1236865785">
    <w:abstractNumId w:val="33"/>
  </w:num>
  <w:num w:numId="38" w16cid:durableId="1419785542">
    <w:abstractNumId w:val="24"/>
  </w:num>
  <w:num w:numId="39" w16cid:durableId="1948542639">
    <w:abstractNumId w:val="25"/>
  </w:num>
  <w:num w:numId="40" w16cid:durableId="1573928805">
    <w:abstractNumId w:val="32"/>
  </w:num>
  <w:num w:numId="41" w16cid:durableId="65416154">
    <w:abstractNumId w:val="54"/>
  </w:num>
  <w:num w:numId="42" w16cid:durableId="875389415">
    <w:abstractNumId w:val="30"/>
  </w:num>
  <w:num w:numId="43" w16cid:durableId="222834728">
    <w:abstractNumId w:val="73"/>
  </w:num>
  <w:num w:numId="44" w16cid:durableId="1706053018">
    <w:abstractNumId w:val="10"/>
  </w:num>
  <w:num w:numId="45" w16cid:durableId="435441335">
    <w:abstractNumId w:val="66"/>
  </w:num>
  <w:num w:numId="46" w16cid:durableId="1963808346">
    <w:abstractNumId w:val="18"/>
  </w:num>
  <w:num w:numId="47" w16cid:durableId="1608345825">
    <w:abstractNumId w:val="40"/>
  </w:num>
  <w:num w:numId="48" w16cid:durableId="43336697">
    <w:abstractNumId w:val="38"/>
  </w:num>
  <w:num w:numId="49" w16cid:durableId="1847402041">
    <w:abstractNumId w:val="52"/>
  </w:num>
  <w:num w:numId="50" w16cid:durableId="832987967">
    <w:abstractNumId w:val="35"/>
  </w:num>
  <w:num w:numId="51" w16cid:durableId="1377464074">
    <w:abstractNumId w:val="72"/>
  </w:num>
  <w:num w:numId="52" w16cid:durableId="1962154232">
    <w:abstractNumId w:val="62"/>
  </w:num>
  <w:num w:numId="53" w16cid:durableId="1433277212">
    <w:abstractNumId w:val="17"/>
  </w:num>
  <w:num w:numId="54" w16cid:durableId="1345283345">
    <w:abstractNumId w:val="6"/>
  </w:num>
  <w:num w:numId="55" w16cid:durableId="1937010059">
    <w:abstractNumId w:val="49"/>
  </w:num>
  <w:num w:numId="56" w16cid:durableId="958216737">
    <w:abstractNumId w:val="48"/>
  </w:num>
  <w:num w:numId="57" w16cid:durableId="2116558401">
    <w:abstractNumId w:val="34"/>
  </w:num>
  <w:num w:numId="58" w16cid:durableId="757943232">
    <w:abstractNumId w:val="56"/>
  </w:num>
  <w:num w:numId="59" w16cid:durableId="1358115619">
    <w:abstractNumId w:val="55"/>
  </w:num>
  <w:num w:numId="60" w16cid:durableId="1102798685">
    <w:abstractNumId w:val="22"/>
  </w:num>
  <w:num w:numId="61" w16cid:durableId="1072898223">
    <w:abstractNumId w:val="47"/>
  </w:num>
  <w:num w:numId="62" w16cid:durableId="1800412903">
    <w:abstractNumId w:val="4"/>
  </w:num>
  <w:num w:numId="63" w16cid:durableId="325977391">
    <w:abstractNumId w:val="29"/>
  </w:num>
  <w:num w:numId="64" w16cid:durableId="557862474">
    <w:abstractNumId w:val="59"/>
  </w:num>
  <w:num w:numId="65" w16cid:durableId="90510888">
    <w:abstractNumId w:val="21"/>
  </w:num>
  <w:num w:numId="66" w16cid:durableId="1186823271">
    <w:abstractNumId w:val="31"/>
  </w:num>
  <w:num w:numId="67" w16cid:durableId="82149116">
    <w:abstractNumId w:val="69"/>
  </w:num>
  <w:num w:numId="68" w16cid:durableId="1012682584">
    <w:abstractNumId w:val="44"/>
  </w:num>
  <w:num w:numId="69" w16cid:durableId="80874430">
    <w:abstractNumId w:val="11"/>
  </w:num>
  <w:num w:numId="70" w16cid:durableId="1585413736">
    <w:abstractNumId w:val="61"/>
  </w:num>
  <w:num w:numId="71" w16cid:durableId="2086032394">
    <w:abstractNumId w:val="58"/>
  </w:num>
  <w:num w:numId="72" w16cid:durableId="1610702419">
    <w:abstractNumId w:val="5"/>
  </w:num>
  <w:num w:numId="73" w16cid:durableId="1764838463">
    <w:abstractNumId w:val="8"/>
  </w:num>
  <w:num w:numId="74" w16cid:durableId="962150312">
    <w:abstractNumId w:val="53"/>
  </w:num>
  <w:num w:numId="75" w16cid:durableId="431628508">
    <w:abstractNumId w:val="14"/>
  </w:num>
  <w:num w:numId="76" w16cid:durableId="1380788315">
    <w:abstractNumId w:val="2"/>
  </w:num>
  <w:num w:numId="77" w16cid:durableId="850410010">
    <w:abstractNumId w:val="7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E48"/>
    <w:rsid w:val="00006E84"/>
    <w:rsid w:val="0001235E"/>
    <w:rsid w:val="00013DF6"/>
    <w:rsid w:val="000150E1"/>
    <w:rsid w:val="00026F44"/>
    <w:rsid w:val="0003713D"/>
    <w:rsid w:val="00061F82"/>
    <w:rsid w:val="00063B54"/>
    <w:rsid w:val="00087E5B"/>
    <w:rsid w:val="0009607C"/>
    <w:rsid w:val="000A46B6"/>
    <w:rsid w:val="000B03F7"/>
    <w:rsid w:val="000B5092"/>
    <w:rsid w:val="000C1E77"/>
    <w:rsid w:val="000C3D2B"/>
    <w:rsid w:val="000E04B6"/>
    <w:rsid w:val="000F2261"/>
    <w:rsid w:val="000F31B2"/>
    <w:rsid w:val="00104DA3"/>
    <w:rsid w:val="001174AC"/>
    <w:rsid w:val="001358AE"/>
    <w:rsid w:val="0014078A"/>
    <w:rsid w:val="0015503F"/>
    <w:rsid w:val="00180829"/>
    <w:rsid w:val="0018099E"/>
    <w:rsid w:val="001968A2"/>
    <w:rsid w:val="001A1B39"/>
    <w:rsid w:val="001A5B78"/>
    <w:rsid w:val="001B2878"/>
    <w:rsid w:val="001B4429"/>
    <w:rsid w:val="001C0B6F"/>
    <w:rsid w:val="001C2786"/>
    <w:rsid w:val="001D70FA"/>
    <w:rsid w:val="001E55C5"/>
    <w:rsid w:val="001F3679"/>
    <w:rsid w:val="00204EC7"/>
    <w:rsid w:val="00212C96"/>
    <w:rsid w:val="00241716"/>
    <w:rsid w:val="0024385E"/>
    <w:rsid w:val="0024798F"/>
    <w:rsid w:val="0026612D"/>
    <w:rsid w:val="00266514"/>
    <w:rsid w:val="00291438"/>
    <w:rsid w:val="002A53C3"/>
    <w:rsid w:val="002B6FF7"/>
    <w:rsid w:val="002B78C9"/>
    <w:rsid w:val="002C5E79"/>
    <w:rsid w:val="002C64F3"/>
    <w:rsid w:val="002E6DAD"/>
    <w:rsid w:val="00303A2E"/>
    <w:rsid w:val="0030715B"/>
    <w:rsid w:val="003119A3"/>
    <w:rsid w:val="00316172"/>
    <w:rsid w:val="0033418F"/>
    <w:rsid w:val="00350BC8"/>
    <w:rsid w:val="003546F1"/>
    <w:rsid w:val="00360912"/>
    <w:rsid w:val="00366463"/>
    <w:rsid w:val="003722EB"/>
    <w:rsid w:val="00382362"/>
    <w:rsid w:val="0039271D"/>
    <w:rsid w:val="003A1DE8"/>
    <w:rsid w:val="003A3450"/>
    <w:rsid w:val="003A50A0"/>
    <w:rsid w:val="003B46B5"/>
    <w:rsid w:val="003C0AF6"/>
    <w:rsid w:val="003C4ED5"/>
    <w:rsid w:val="003C5B15"/>
    <w:rsid w:val="003C74B7"/>
    <w:rsid w:val="003D0448"/>
    <w:rsid w:val="003E4AD6"/>
    <w:rsid w:val="003F1B5D"/>
    <w:rsid w:val="003F7F6B"/>
    <w:rsid w:val="00402F95"/>
    <w:rsid w:val="00404CDA"/>
    <w:rsid w:val="00404DCD"/>
    <w:rsid w:val="00412C8D"/>
    <w:rsid w:val="004251DF"/>
    <w:rsid w:val="00430EF5"/>
    <w:rsid w:val="00435846"/>
    <w:rsid w:val="0044561E"/>
    <w:rsid w:val="00451058"/>
    <w:rsid w:val="00492DB3"/>
    <w:rsid w:val="00497F85"/>
    <w:rsid w:val="004B0FE4"/>
    <w:rsid w:val="004C3DB2"/>
    <w:rsid w:val="004C6D78"/>
    <w:rsid w:val="004D6A27"/>
    <w:rsid w:val="004E3AEA"/>
    <w:rsid w:val="004E4FB5"/>
    <w:rsid w:val="004F2349"/>
    <w:rsid w:val="004F2603"/>
    <w:rsid w:val="004F389C"/>
    <w:rsid w:val="005148B6"/>
    <w:rsid w:val="00521602"/>
    <w:rsid w:val="00551A72"/>
    <w:rsid w:val="00552AE2"/>
    <w:rsid w:val="00554382"/>
    <w:rsid w:val="00560E31"/>
    <w:rsid w:val="00564438"/>
    <w:rsid w:val="00567321"/>
    <w:rsid w:val="00573322"/>
    <w:rsid w:val="005775F9"/>
    <w:rsid w:val="005805FE"/>
    <w:rsid w:val="00585EB4"/>
    <w:rsid w:val="00594448"/>
    <w:rsid w:val="005A7C8B"/>
    <w:rsid w:val="005B3DCA"/>
    <w:rsid w:val="005E5514"/>
    <w:rsid w:val="005E6316"/>
    <w:rsid w:val="00602ECD"/>
    <w:rsid w:val="00606AEA"/>
    <w:rsid w:val="0062388B"/>
    <w:rsid w:val="00627F50"/>
    <w:rsid w:val="0065239E"/>
    <w:rsid w:val="0065285D"/>
    <w:rsid w:val="00681038"/>
    <w:rsid w:val="00682547"/>
    <w:rsid w:val="00685429"/>
    <w:rsid w:val="0069554E"/>
    <w:rsid w:val="006B352C"/>
    <w:rsid w:val="006C3365"/>
    <w:rsid w:val="006D2E0F"/>
    <w:rsid w:val="006E087D"/>
    <w:rsid w:val="006E39CF"/>
    <w:rsid w:val="006F3DCF"/>
    <w:rsid w:val="00702A61"/>
    <w:rsid w:val="00703BDD"/>
    <w:rsid w:val="00704F5E"/>
    <w:rsid w:val="00707ED3"/>
    <w:rsid w:val="007470A2"/>
    <w:rsid w:val="00752EB4"/>
    <w:rsid w:val="00757003"/>
    <w:rsid w:val="00777B2D"/>
    <w:rsid w:val="00782417"/>
    <w:rsid w:val="007866B2"/>
    <w:rsid w:val="007907D7"/>
    <w:rsid w:val="007A4499"/>
    <w:rsid w:val="007C6113"/>
    <w:rsid w:val="007D1301"/>
    <w:rsid w:val="007D38C2"/>
    <w:rsid w:val="007E2794"/>
    <w:rsid w:val="007F4203"/>
    <w:rsid w:val="00804FB3"/>
    <w:rsid w:val="00814EC6"/>
    <w:rsid w:val="00825FEC"/>
    <w:rsid w:val="00836565"/>
    <w:rsid w:val="00850103"/>
    <w:rsid w:val="00850E3D"/>
    <w:rsid w:val="00876995"/>
    <w:rsid w:val="0088477F"/>
    <w:rsid w:val="00892CDE"/>
    <w:rsid w:val="008A0E48"/>
    <w:rsid w:val="008A688E"/>
    <w:rsid w:val="008B2CB1"/>
    <w:rsid w:val="008B5ED5"/>
    <w:rsid w:val="008C439E"/>
    <w:rsid w:val="008C4DCA"/>
    <w:rsid w:val="008C632D"/>
    <w:rsid w:val="008D478F"/>
    <w:rsid w:val="008E2E15"/>
    <w:rsid w:val="008E6208"/>
    <w:rsid w:val="008E6261"/>
    <w:rsid w:val="00902811"/>
    <w:rsid w:val="00902D99"/>
    <w:rsid w:val="0094275A"/>
    <w:rsid w:val="00950658"/>
    <w:rsid w:val="00963123"/>
    <w:rsid w:val="00980468"/>
    <w:rsid w:val="00983E3D"/>
    <w:rsid w:val="00987C65"/>
    <w:rsid w:val="009A08EE"/>
    <w:rsid w:val="009A3845"/>
    <w:rsid w:val="009A45ED"/>
    <w:rsid w:val="009A6B70"/>
    <w:rsid w:val="009A6B84"/>
    <w:rsid w:val="009B3E67"/>
    <w:rsid w:val="009B6F72"/>
    <w:rsid w:val="009C1F6D"/>
    <w:rsid w:val="009D583D"/>
    <w:rsid w:val="009E5288"/>
    <w:rsid w:val="009F0BA1"/>
    <w:rsid w:val="00A21012"/>
    <w:rsid w:val="00A40BA5"/>
    <w:rsid w:val="00A441D6"/>
    <w:rsid w:val="00A534C2"/>
    <w:rsid w:val="00A6500A"/>
    <w:rsid w:val="00A91857"/>
    <w:rsid w:val="00A918C6"/>
    <w:rsid w:val="00A92444"/>
    <w:rsid w:val="00A95BC1"/>
    <w:rsid w:val="00AA050B"/>
    <w:rsid w:val="00AA2604"/>
    <w:rsid w:val="00AA4BBF"/>
    <w:rsid w:val="00AA5A56"/>
    <w:rsid w:val="00AA751F"/>
    <w:rsid w:val="00AC21B7"/>
    <w:rsid w:val="00AD5CD5"/>
    <w:rsid w:val="00B21BAA"/>
    <w:rsid w:val="00B25886"/>
    <w:rsid w:val="00B43A29"/>
    <w:rsid w:val="00B60933"/>
    <w:rsid w:val="00B66F88"/>
    <w:rsid w:val="00BA2CFA"/>
    <w:rsid w:val="00BA3D2C"/>
    <w:rsid w:val="00BD075B"/>
    <w:rsid w:val="00BD1C92"/>
    <w:rsid w:val="00BE08B9"/>
    <w:rsid w:val="00BF1217"/>
    <w:rsid w:val="00BF6D99"/>
    <w:rsid w:val="00C062DA"/>
    <w:rsid w:val="00C156F0"/>
    <w:rsid w:val="00C159E2"/>
    <w:rsid w:val="00C16FC4"/>
    <w:rsid w:val="00C532F8"/>
    <w:rsid w:val="00C57806"/>
    <w:rsid w:val="00C6387D"/>
    <w:rsid w:val="00C86AA1"/>
    <w:rsid w:val="00C91AFE"/>
    <w:rsid w:val="00C92B34"/>
    <w:rsid w:val="00CA28FD"/>
    <w:rsid w:val="00CA5463"/>
    <w:rsid w:val="00CD3D6E"/>
    <w:rsid w:val="00CE0314"/>
    <w:rsid w:val="00CE3C68"/>
    <w:rsid w:val="00CF041A"/>
    <w:rsid w:val="00CF3CF1"/>
    <w:rsid w:val="00CF49E8"/>
    <w:rsid w:val="00CF6E40"/>
    <w:rsid w:val="00D03C0D"/>
    <w:rsid w:val="00D136B5"/>
    <w:rsid w:val="00D16DFD"/>
    <w:rsid w:val="00D20427"/>
    <w:rsid w:val="00D30170"/>
    <w:rsid w:val="00D42471"/>
    <w:rsid w:val="00D60B7A"/>
    <w:rsid w:val="00D627FA"/>
    <w:rsid w:val="00D64D17"/>
    <w:rsid w:val="00D70A3D"/>
    <w:rsid w:val="00D7111D"/>
    <w:rsid w:val="00D71785"/>
    <w:rsid w:val="00D850E8"/>
    <w:rsid w:val="00D93AD8"/>
    <w:rsid w:val="00DA1E67"/>
    <w:rsid w:val="00DA28F4"/>
    <w:rsid w:val="00DC076B"/>
    <w:rsid w:val="00DE634A"/>
    <w:rsid w:val="00DF129E"/>
    <w:rsid w:val="00DF4357"/>
    <w:rsid w:val="00DF56D4"/>
    <w:rsid w:val="00E00022"/>
    <w:rsid w:val="00E176AC"/>
    <w:rsid w:val="00E17AD6"/>
    <w:rsid w:val="00E2476E"/>
    <w:rsid w:val="00E27715"/>
    <w:rsid w:val="00E416DA"/>
    <w:rsid w:val="00E626D3"/>
    <w:rsid w:val="00E65882"/>
    <w:rsid w:val="00E72C49"/>
    <w:rsid w:val="00E9089A"/>
    <w:rsid w:val="00E97085"/>
    <w:rsid w:val="00EA44FD"/>
    <w:rsid w:val="00EB28B9"/>
    <w:rsid w:val="00EB2D6B"/>
    <w:rsid w:val="00EB4804"/>
    <w:rsid w:val="00EC5C83"/>
    <w:rsid w:val="00EC7B76"/>
    <w:rsid w:val="00EE2E9E"/>
    <w:rsid w:val="00EE3C19"/>
    <w:rsid w:val="00EE7DF9"/>
    <w:rsid w:val="00EF0C95"/>
    <w:rsid w:val="00EF3080"/>
    <w:rsid w:val="00F072FF"/>
    <w:rsid w:val="00F12E2A"/>
    <w:rsid w:val="00F20E56"/>
    <w:rsid w:val="00F27FA9"/>
    <w:rsid w:val="00F31851"/>
    <w:rsid w:val="00F35C23"/>
    <w:rsid w:val="00F373CC"/>
    <w:rsid w:val="00F41C4B"/>
    <w:rsid w:val="00F43D03"/>
    <w:rsid w:val="00F4640E"/>
    <w:rsid w:val="00F5574C"/>
    <w:rsid w:val="00F66947"/>
    <w:rsid w:val="00F75981"/>
    <w:rsid w:val="00F85FDD"/>
    <w:rsid w:val="00FB0960"/>
    <w:rsid w:val="00FB7444"/>
    <w:rsid w:val="00FC325F"/>
    <w:rsid w:val="00FC5823"/>
    <w:rsid w:val="00FC609C"/>
    <w:rsid w:val="00FD1EEB"/>
    <w:rsid w:val="00FE3854"/>
    <w:rsid w:val="00FF4636"/>
    <w:rsid w:val="00FF49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6ABE"/>
  <w15:chartTrackingRefBased/>
  <w15:docId w15:val="{5BCB96EF-BBA7-402A-9D98-487139F8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A1B39"/>
    <w:pPr>
      <w:spacing w:after="200" w:line="276" w:lineRule="auto"/>
    </w:pPr>
    <w:rPr>
      <w:rFonts w:ascii="Calibri" w:eastAsia="Calibri" w:hAnsi="Calibri" w:cs="Calibri"/>
      <w:kern w:val="0"/>
      <w14:ligatures w14:val="none"/>
    </w:rPr>
  </w:style>
  <w:style w:type="paragraph" w:styleId="Virsraksts1">
    <w:name w:val="heading 1"/>
    <w:aliases w:val="H1,Section Heading,heading1,Antraste 1,h1"/>
    <w:basedOn w:val="Parasts"/>
    <w:next w:val="Parasts"/>
    <w:link w:val="Virsraksts1Rakstz"/>
    <w:uiPriority w:val="9"/>
    <w:qFormat/>
    <w:rsid w:val="008A0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8A0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aliases w:val="Char1"/>
    <w:basedOn w:val="Parasts"/>
    <w:next w:val="Parasts"/>
    <w:link w:val="Virsraksts3Rakstz"/>
    <w:uiPriority w:val="9"/>
    <w:unhideWhenUsed/>
    <w:qFormat/>
    <w:rsid w:val="008A0E4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unhideWhenUsed/>
    <w:qFormat/>
    <w:rsid w:val="008A0E4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unhideWhenUsed/>
    <w:qFormat/>
    <w:rsid w:val="008A0E4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unhideWhenUsed/>
    <w:qFormat/>
    <w:rsid w:val="008A0E4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unhideWhenUsed/>
    <w:qFormat/>
    <w:rsid w:val="008A0E4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unhideWhenUsed/>
    <w:qFormat/>
    <w:rsid w:val="008A0E4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unhideWhenUsed/>
    <w:qFormat/>
    <w:rsid w:val="008A0E4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Rakstz."/>
    <w:basedOn w:val="Noklusjumarindkopasfonts"/>
    <w:link w:val="Virsraksts1"/>
    <w:uiPriority w:val="9"/>
    <w:rsid w:val="008A0E4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8A0E4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aliases w:val="Char1 Rakstz."/>
    <w:basedOn w:val="Noklusjumarindkopasfonts"/>
    <w:link w:val="Virsraksts3"/>
    <w:uiPriority w:val="9"/>
    <w:rsid w:val="008A0E4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rsid w:val="008A0E4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rsid w:val="008A0E4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rsid w:val="008A0E4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rsid w:val="008A0E4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rsid w:val="008A0E4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rsid w:val="008A0E4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A0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A0E4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A0E4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A0E4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A0E4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A0E48"/>
    <w:rPr>
      <w:i/>
      <w:iCs/>
      <w:color w:val="404040" w:themeColor="text1" w:themeTint="BF"/>
    </w:rPr>
  </w:style>
  <w:style w:type="paragraph" w:styleId="Sarakstarindkopa">
    <w:name w:val="List Paragraph"/>
    <w:aliases w:val="Saistīto dokumentu saraksts,Strip,H&amp;P List Paragraph,Syle 1,Normal bullet 2,Bullet list,List Paragraph;Grafika nosaukums,Grafika nosaukums,2,Bullet Points,Subtle Emphasis1,PPS_Bullet,MAIN CONTENT,IFCL - List Paragraph,Citation List,Ha"/>
    <w:basedOn w:val="Parasts"/>
    <w:link w:val="SarakstarindkopaRakstz"/>
    <w:uiPriority w:val="34"/>
    <w:qFormat/>
    <w:rsid w:val="008A0E48"/>
    <w:pPr>
      <w:ind w:left="720"/>
      <w:contextualSpacing/>
    </w:pPr>
  </w:style>
  <w:style w:type="character" w:styleId="Intensvsizclums">
    <w:name w:val="Intense Emphasis"/>
    <w:basedOn w:val="Noklusjumarindkopasfonts"/>
    <w:uiPriority w:val="21"/>
    <w:qFormat/>
    <w:rsid w:val="008A0E48"/>
    <w:rPr>
      <w:i/>
      <w:iCs/>
      <w:color w:val="0F4761" w:themeColor="accent1" w:themeShade="BF"/>
    </w:rPr>
  </w:style>
  <w:style w:type="paragraph" w:styleId="Intensvscitts">
    <w:name w:val="Intense Quote"/>
    <w:basedOn w:val="Parasts"/>
    <w:next w:val="Parasts"/>
    <w:link w:val="IntensvscittsRakstz"/>
    <w:uiPriority w:val="30"/>
    <w:qFormat/>
    <w:rsid w:val="008A0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A0E48"/>
    <w:rPr>
      <w:i/>
      <w:iCs/>
      <w:color w:val="0F4761" w:themeColor="accent1" w:themeShade="BF"/>
    </w:rPr>
  </w:style>
  <w:style w:type="character" w:styleId="Intensvaatsauce">
    <w:name w:val="Intense Reference"/>
    <w:basedOn w:val="Noklusjumarindkopasfonts"/>
    <w:uiPriority w:val="32"/>
    <w:qFormat/>
    <w:rsid w:val="008A0E48"/>
    <w:rPr>
      <w:b/>
      <w:bCs/>
      <w:smallCaps/>
      <w:color w:val="0F4761" w:themeColor="accent1" w:themeShade="BF"/>
      <w:spacing w:val="5"/>
    </w:rPr>
  </w:style>
  <w:style w:type="paragraph" w:customStyle="1" w:styleId="NoSpacing2">
    <w:name w:val="No Spacing2"/>
    <w:uiPriority w:val="99"/>
    <w:rsid w:val="008A0E48"/>
    <w:pPr>
      <w:spacing w:after="0" w:line="240" w:lineRule="auto"/>
    </w:pPr>
    <w:rPr>
      <w:rFonts w:ascii="Calibri" w:eastAsia="Calibri" w:hAnsi="Calibri" w:cs="Calibri"/>
      <w:kern w:val="0"/>
      <w14:ligatures w14:val="none"/>
    </w:rPr>
  </w:style>
  <w:style w:type="paragraph" w:styleId="Kjene">
    <w:name w:val="footer"/>
    <w:aliases w:val=" Rakstz. Rakstz. Rakstz. Rakstz. Rakstz. Rakstz."/>
    <w:basedOn w:val="Parasts"/>
    <w:link w:val="KjeneRakstz"/>
    <w:rsid w:val="008A0E48"/>
    <w:pPr>
      <w:tabs>
        <w:tab w:val="center" w:pos="4680"/>
        <w:tab w:val="right" w:pos="9360"/>
      </w:tabs>
      <w:spacing w:after="0" w:line="240" w:lineRule="auto"/>
    </w:pPr>
    <w:rPr>
      <w:rFonts w:cs="Times New Roman"/>
      <w:sz w:val="20"/>
      <w:szCs w:val="20"/>
      <w:lang w:eastAsia="lv-LV"/>
    </w:rPr>
  </w:style>
  <w:style w:type="character" w:customStyle="1" w:styleId="KjeneRakstz">
    <w:name w:val="Kājene Rakstz."/>
    <w:aliases w:val=" Rakstz. Rakstz. Rakstz. Rakstz. Rakstz. Rakstz. Rakstz."/>
    <w:basedOn w:val="Noklusjumarindkopasfonts"/>
    <w:link w:val="Kjene"/>
    <w:rsid w:val="008A0E48"/>
    <w:rPr>
      <w:rFonts w:ascii="Calibri" w:eastAsia="Calibri" w:hAnsi="Calibri" w:cs="Times New Roman"/>
      <w:kern w:val="0"/>
      <w:sz w:val="20"/>
      <w:szCs w:val="20"/>
      <w:lang w:eastAsia="lv-LV"/>
      <w14:ligatures w14:val="none"/>
    </w:rPr>
  </w:style>
  <w:style w:type="paragraph" w:styleId="Pamatteksts2">
    <w:name w:val="Body Text 2"/>
    <w:basedOn w:val="Parasts"/>
    <w:link w:val="Pamatteksts2Rakstz"/>
    <w:rsid w:val="008A0E48"/>
    <w:pPr>
      <w:spacing w:after="120"/>
      <w:ind w:left="283"/>
    </w:pPr>
    <w:rPr>
      <w:rFonts w:cs="Times New Roman"/>
      <w:szCs w:val="20"/>
    </w:rPr>
  </w:style>
  <w:style w:type="character" w:customStyle="1" w:styleId="Pamatteksts2Rakstz">
    <w:name w:val="Pamatteksts 2 Rakstz."/>
    <w:basedOn w:val="Noklusjumarindkopasfonts"/>
    <w:link w:val="Pamatteksts2"/>
    <w:rsid w:val="008A0E48"/>
    <w:rPr>
      <w:rFonts w:ascii="Calibri" w:eastAsia="Calibri" w:hAnsi="Calibri" w:cs="Times New Roman"/>
      <w:kern w:val="0"/>
      <w:szCs w:val="20"/>
      <w14:ligatures w14:val="none"/>
    </w:rPr>
  </w:style>
  <w:style w:type="character" w:customStyle="1" w:styleId="BodyText2Char">
    <w:name w:val="Body Text 2 Char"/>
    <w:uiPriority w:val="99"/>
    <w:semiHidden/>
    <w:locked/>
    <w:rsid w:val="008A0E48"/>
    <w:rPr>
      <w:rFonts w:cs="Times New Roman"/>
      <w:lang w:eastAsia="en-US"/>
    </w:rPr>
  </w:style>
  <w:style w:type="character" w:customStyle="1" w:styleId="BodyText2Char1">
    <w:name w:val="Body Text 2 Char1"/>
    <w:uiPriority w:val="99"/>
    <w:semiHidden/>
    <w:rsid w:val="008A0E48"/>
    <w:rPr>
      <w:lang w:val="lv-LV"/>
    </w:rPr>
  </w:style>
  <w:style w:type="character" w:styleId="Hipersaite">
    <w:name w:val="Hyperlink"/>
    <w:uiPriority w:val="99"/>
    <w:rsid w:val="008A0E48"/>
    <w:rPr>
      <w:rFonts w:cs="Times New Roman"/>
      <w:color w:val="0000FF"/>
      <w:u w:val="single"/>
    </w:rPr>
  </w:style>
  <w:style w:type="paragraph" w:styleId="Pamatteksts">
    <w:name w:val="Body Text"/>
    <w:basedOn w:val="Parasts"/>
    <w:link w:val="PamattekstsRakstz"/>
    <w:rsid w:val="008A0E48"/>
    <w:pPr>
      <w:suppressAutoHyphens/>
      <w:spacing w:after="120" w:line="240" w:lineRule="auto"/>
    </w:pPr>
    <w:rPr>
      <w:rFonts w:ascii="Times New Roman" w:hAnsi="Times New Roman" w:cs="Times New Roman"/>
      <w:sz w:val="24"/>
      <w:szCs w:val="24"/>
      <w:lang w:val="en-GB" w:eastAsia="ar-SA"/>
    </w:rPr>
  </w:style>
  <w:style w:type="character" w:customStyle="1" w:styleId="PamattekstsRakstz">
    <w:name w:val="Pamatteksts Rakstz."/>
    <w:basedOn w:val="Noklusjumarindkopasfonts"/>
    <w:link w:val="Pamatteksts"/>
    <w:rsid w:val="008A0E48"/>
    <w:rPr>
      <w:rFonts w:ascii="Times New Roman" w:eastAsia="Calibri" w:hAnsi="Times New Roman" w:cs="Times New Roman"/>
      <w:kern w:val="0"/>
      <w:sz w:val="24"/>
      <w:szCs w:val="24"/>
      <w:lang w:val="en-GB" w:eastAsia="ar-SA"/>
      <w14:ligatures w14:val="none"/>
    </w:rPr>
  </w:style>
  <w:style w:type="paragraph" w:customStyle="1" w:styleId="Tahoma">
    <w:name w:val="Tahoma"/>
    <w:basedOn w:val="Paraststmeklis"/>
    <w:uiPriority w:val="99"/>
    <w:rsid w:val="008A0E48"/>
    <w:pPr>
      <w:suppressAutoHyphens w:val="0"/>
      <w:spacing w:before="280" w:after="280"/>
    </w:pPr>
    <w:rPr>
      <w:lang w:val="lv-LV"/>
    </w:rPr>
  </w:style>
  <w:style w:type="paragraph" w:styleId="Paraststmeklis">
    <w:name w:val="Normal (Web)"/>
    <w:basedOn w:val="Parasts"/>
    <w:uiPriority w:val="99"/>
    <w:qFormat/>
    <w:rsid w:val="008A0E48"/>
    <w:pPr>
      <w:suppressAutoHyphens/>
      <w:spacing w:after="0" w:line="240" w:lineRule="auto"/>
    </w:pPr>
    <w:rPr>
      <w:rFonts w:ascii="Times New Roman" w:eastAsia="Times New Roman" w:hAnsi="Times New Roman" w:cs="Times New Roman"/>
      <w:sz w:val="24"/>
      <w:szCs w:val="24"/>
      <w:lang w:val="en-GB" w:eastAsia="ar-SA"/>
    </w:rPr>
  </w:style>
  <w:style w:type="character" w:styleId="Lappusesnumurs">
    <w:name w:val="page number"/>
    <w:rsid w:val="008A0E48"/>
    <w:rPr>
      <w:rFonts w:cs="Times New Roman"/>
    </w:rPr>
  </w:style>
  <w:style w:type="table" w:styleId="Reatabula">
    <w:name w:val="Table Grid"/>
    <w:basedOn w:val="Parastatabula"/>
    <w:uiPriority w:val="39"/>
    <w:rsid w:val="008A0E4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rsid w:val="008A0E48"/>
    <w:pPr>
      <w:spacing w:after="0" w:line="240" w:lineRule="auto"/>
    </w:pPr>
    <w:rPr>
      <w:rFonts w:ascii="Tahoma" w:hAnsi="Tahoma" w:cs="Times New Roman"/>
      <w:sz w:val="16"/>
      <w:szCs w:val="16"/>
      <w:lang w:eastAsia="lv-LV"/>
    </w:rPr>
  </w:style>
  <w:style w:type="character" w:customStyle="1" w:styleId="BalontekstsRakstz">
    <w:name w:val="Balonteksts Rakstz."/>
    <w:basedOn w:val="Noklusjumarindkopasfonts"/>
    <w:link w:val="Balonteksts"/>
    <w:rsid w:val="008A0E48"/>
    <w:rPr>
      <w:rFonts w:ascii="Tahoma" w:eastAsia="Calibri" w:hAnsi="Tahoma" w:cs="Times New Roman"/>
      <w:kern w:val="0"/>
      <w:sz w:val="16"/>
      <w:szCs w:val="16"/>
      <w:lang w:eastAsia="lv-LV"/>
      <w14:ligatures w14:val="none"/>
    </w:rPr>
  </w:style>
  <w:style w:type="paragraph" w:customStyle="1" w:styleId="ListParagraph2">
    <w:name w:val="List Paragraph2"/>
    <w:basedOn w:val="Parasts"/>
    <w:rsid w:val="008A0E48"/>
    <w:pPr>
      <w:ind w:left="720"/>
    </w:pPr>
  </w:style>
  <w:style w:type="character" w:styleId="Komentraatsauce">
    <w:name w:val="annotation reference"/>
    <w:uiPriority w:val="99"/>
    <w:rsid w:val="008A0E48"/>
    <w:rPr>
      <w:rFonts w:cs="Times New Roman"/>
      <w:sz w:val="16"/>
    </w:rPr>
  </w:style>
  <w:style w:type="paragraph" w:styleId="Komentrateksts">
    <w:name w:val="annotation text"/>
    <w:basedOn w:val="Parasts"/>
    <w:link w:val="KomentratekstsRakstz"/>
    <w:uiPriority w:val="99"/>
    <w:qFormat/>
    <w:rsid w:val="008A0E48"/>
    <w:rPr>
      <w:rFonts w:cs="Times New Roman"/>
      <w:sz w:val="20"/>
      <w:szCs w:val="20"/>
    </w:rPr>
  </w:style>
  <w:style w:type="character" w:customStyle="1" w:styleId="KomentratekstsRakstz">
    <w:name w:val="Komentāra teksts Rakstz."/>
    <w:basedOn w:val="Noklusjumarindkopasfonts"/>
    <w:link w:val="Komentrateksts"/>
    <w:uiPriority w:val="99"/>
    <w:qFormat/>
    <w:rsid w:val="008A0E48"/>
    <w:rPr>
      <w:rFonts w:ascii="Calibri" w:eastAsia="Calibri" w:hAnsi="Calibri" w:cs="Times New Roman"/>
      <w:kern w:val="0"/>
      <w:sz w:val="20"/>
      <w:szCs w:val="20"/>
      <w14:ligatures w14:val="none"/>
    </w:rPr>
  </w:style>
  <w:style w:type="paragraph" w:styleId="Komentratma">
    <w:name w:val="annotation subject"/>
    <w:basedOn w:val="Komentrateksts"/>
    <w:next w:val="Komentrateksts"/>
    <w:link w:val="KomentratmaRakstz"/>
    <w:uiPriority w:val="99"/>
    <w:rsid w:val="008A0E48"/>
    <w:rPr>
      <w:b/>
      <w:bCs/>
    </w:rPr>
  </w:style>
  <w:style w:type="character" w:customStyle="1" w:styleId="KomentratmaRakstz">
    <w:name w:val="Komentāra tēma Rakstz."/>
    <w:basedOn w:val="KomentratekstsRakstz"/>
    <w:link w:val="Komentratma"/>
    <w:uiPriority w:val="99"/>
    <w:rsid w:val="008A0E48"/>
    <w:rPr>
      <w:rFonts w:ascii="Calibri" w:eastAsia="Calibri" w:hAnsi="Calibri" w:cs="Times New Roman"/>
      <w:b/>
      <w:bCs/>
      <w:kern w:val="0"/>
      <w:sz w:val="20"/>
      <w:szCs w:val="20"/>
      <w14:ligatures w14:val="none"/>
    </w:rPr>
  </w:style>
  <w:style w:type="paragraph" w:styleId="Galvene">
    <w:name w:val="header"/>
    <w:aliases w:val="Header Char1,Header Char Char"/>
    <w:basedOn w:val="Parasts"/>
    <w:link w:val="GalveneRakstz"/>
    <w:rsid w:val="008A0E48"/>
    <w:pPr>
      <w:tabs>
        <w:tab w:val="center" w:pos="4153"/>
        <w:tab w:val="right" w:pos="8306"/>
      </w:tabs>
    </w:pPr>
    <w:rPr>
      <w:rFonts w:cs="Times New Roman"/>
      <w:sz w:val="20"/>
      <w:szCs w:val="20"/>
    </w:rPr>
  </w:style>
  <w:style w:type="character" w:customStyle="1" w:styleId="GalveneRakstz">
    <w:name w:val="Galvene Rakstz."/>
    <w:aliases w:val="Header Char1 Rakstz.,Header Char Char Rakstz."/>
    <w:basedOn w:val="Noklusjumarindkopasfonts"/>
    <w:link w:val="Galvene"/>
    <w:rsid w:val="008A0E48"/>
    <w:rPr>
      <w:rFonts w:ascii="Calibri" w:eastAsia="Calibri" w:hAnsi="Calibri" w:cs="Times New Roman"/>
      <w:kern w:val="0"/>
      <w:sz w:val="20"/>
      <w:szCs w:val="20"/>
      <w14:ligatures w14:val="none"/>
    </w:rPr>
  </w:style>
  <w:style w:type="paragraph" w:customStyle="1" w:styleId="Bodynosaukumsbig">
    <w:name w:val="Body nosaukums big"/>
    <w:basedOn w:val="Pamatteksts"/>
    <w:autoRedefine/>
    <w:uiPriority w:val="99"/>
    <w:rsid w:val="008A0E48"/>
    <w:pPr>
      <w:suppressAutoHyphens w:val="0"/>
      <w:spacing w:after="0"/>
      <w:jc w:val="both"/>
    </w:pPr>
    <w:rPr>
      <w:bCs/>
      <w:i/>
      <w:color w:val="000000"/>
      <w:lang w:val="lv-LV" w:eastAsia="ru-RU"/>
    </w:rPr>
  </w:style>
  <w:style w:type="paragraph" w:styleId="Tekstabloks">
    <w:name w:val="Block Text"/>
    <w:basedOn w:val="Parasts"/>
    <w:rsid w:val="008A0E48"/>
    <w:pPr>
      <w:spacing w:after="0" w:line="240" w:lineRule="auto"/>
      <w:ind w:left="-709" w:right="-1106" w:hanging="11"/>
      <w:jc w:val="both"/>
    </w:pPr>
    <w:rPr>
      <w:rFonts w:ascii="Times" w:eastAsia="Times New Roman" w:hAnsi="Times" w:cs="Times"/>
      <w:noProof/>
      <w:sz w:val="24"/>
      <w:szCs w:val="24"/>
      <w:lang w:val="en-GB"/>
    </w:rPr>
  </w:style>
  <w:style w:type="character" w:customStyle="1" w:styleId="Char14">
    <w:name w:val="Char14"/>
    <w:uiPriority w:val="99"/>
    <w:semiHidden/>
    <w:rsid w:val="008A0E48"/>
    <w:rPr>
      <w:rFonts w:ascii="Cambria" w:hAnsi="Cambria"/>
      <w:b/>
      <w:i/>
      <w:sz w:val="28"/>
      <w:lang w:eastAsia="en-US"/>
    </w:rPr>
  </w:style>
  <w:style w:type="paragraph" w:styleId="Pamattekstaatkpe3">
    <w:name w:val="Body Text Indent 3"/>
    <w:basedOn w:val="Parasts"/>
    <w:link w:val="Pamattekstaatkpe3Rakstz"/>
    <w:rsid w:val="008A0E48"/>
    <w:pPr>
      <w:spacing w:after="120" w:line="240" w:lineRule="auto"/>
      <w:ind w:left="283"/>
    </w:pPr>
    <w:rPr>
      <w:rFonts w:cs="Times New Roman"/>
      <w:sz w:val="16"/>
      <w:szCs w:val="16"/>
    </w:rPr>
  </w:style>
  <w:style w:type="character" w:customStyle="1" w:styleId="Pamattekstaatkpe3Rakstz">
    <w:name w:val="Pamatteksta atkāpe 3 Rakstz."/>
    <w:basedOn w:val="Noklusjumarindkopasfonts"/>
    <w:link w:val="Pamattekstaatkpe3"/>
    <w:rsid w:val="008A0E48"/>
    <w:rPr>
      <w:rFonts w:ascii="Calibri" w:eastAsia="Calibri" w:hAnsi="Calibri" w:cs="Times New Roman"/>
      <w:kern w:val="0"/>
      <w:sz w:val="16"/>
      <w:szCs w:val="16"/>
      <w14:ligatures w14:val="none"/>
    </w:rPr>
  </w:style>
  <w:style w:type="character" w:customStyle="1" w:styleId="FootnoteCharacters">
    <w:name w:val="Footnote Characters"/>
    <w:uiPriority w:val="99"/>
    <w:rsid w:val="008A0E48"/>
    <w:rPr>
      <w:vertAlign w:val="superscript"/>
    </w:rPr>
  </w:style>
  <w:style w:type="paragraph" w:styleId="Vresteksts">
    <w:name w:val="footnote text"/>
    <w:aliases w:val="fn,FT,ft,SD Footnote Text,Footnote Text AG,Footnote,Fußnote,Fußnote Char Char,Fußnote Char Char Char Char Char Char,Char10,Fußnotentext Char Char Char,Fußnotentext Char Char Char Char Char Char Char Char Char Char, Rakstz. Rakstz.,Rakstz."/>
    <w:basedOn w:val="Parasts"/>
    <w:link w:val="VrestekstsRakstz"/>
    <w:uiPriority w:val="99"/>
    <w:qFormat/>
    <w:rsid w:val="008A0E48"/>
    <w:rPr>
      <w:rFonts w:cs="Times New Roman"/>
      <w:sz w:val="20"/>
      <w:szCs w:val="20"/>
    </w:rPr>
  </w:style>
  <w:style w:type="character" w:customStyle="1" w:styleId="VrestekstsRakstz">
    <w:name w:val="Vēres teksts Rakstz."/>
    <w:aliases w:val="fn Rakstz.,FT Rakstz.,ft Rakstz.,SD Footnote Text Rakstz.,Footnote Text AG Rakstz.,Footnote Rakstz.,Fußnote Rakstz.,Fußnote Char Char Rakstz.,Fußnote Char Char Char Char Char Char Rakstz.,Char10 Rakstz., Rakstz. Rakstz. Rakstz."/>
    <w:basedOn w:val="Noklusjumarindkopasfonts"/>
    <w:link w:val="Vresteksts"/>
    <w:uiPriority w:val="99"/>
    <w:qFormat/>
    <w:rsid w:val="008A0E48"/>
    <w:rPr>
      <w:rFonts w:ascii="Calibri" w:eastAsia="Calibri" w:hAnsi="Calibri" w:cs="Times New Roman"/>
      <w:kern w:val="0"/>
      <w:sz w:val="20"/>
      <w:szCs w:val="20"/>
      <w14:ligatures w14:val="none"/>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4_"/>
    <w:link w:val="Char2"/>
    <w:uiPriority w:val="99"/>
    <w:qFormat/>
    <w:rsid w:val="008A0E48"/>
    <w:rPr>
      <w:rFonts w:cs="Times New Roman"/>
      <w:vertAlign w:val="superscript"/>
    </w:rPr>
  </w:style>
  <w:style w:type="paragraph" w:customStyle="1" w:styleId="NormalWeb8">
    <w:name w:val="Normal (Web)8"/>
    <w:basedOn w:val="Parasts"/>
    <w:uiPriority w:val="99"/>
    <w:rsid w:val="008A0E48"/>
    <w:pPr>
      <w:spacing w:before="75" w:after="75" w:line="240" w:lineRule="auto"/>
      <w:ind w:left="225" w:right="225"/>
    </w:pPr>
    <w:rPr>
      <w:rFonts w:ascii="Times New Roman" w:eastAsia="Times New Roman" w:hAnsi="Times New Roman" w:cs="Times New Roman"/>
      <w:lang w:eastAsia="lv-LV"/>
    </w:rPr>
  </w:style>
  <w:style w:type="character" w:customStyle="1" w:styleId="colora">
    <w:name w:val="colora"/>
    <w:uiPriority w:val="99"/>
    <w:rsid w:val="008A0E48"/>
  </w:style>
  <w:style w:type="paragraph" w:customStyle="1" w:styleId="Char">
    <w:name w:val="Char"/>
    <w:basedOn w:val="Parasts"/>
    <w:rsid w:val="008A0E48"/>
    <w:pPr>
      <w:spacing w:before="120" w:after="160" w:line="240" w:lineRule="exact"/>
      <w:ind w:firstLine="720"/>
      <w:jc w:val="both"/>
    </w:pPr>
    <w:rPr>
      <w:rFonts w:ascii="Verdana" w:eastAsia="Times New Roman" w:hAnsi="Verdana" w:cs="Verdana"/>
      <w:sz w:val="20"/>
      <w:szCs w:val="20"/>
      <w:lang w:val="en-US"/>
    </w:rPr>
  </w:style>
  <w:style w:type="character" w:customStyle="1" w:styleId="apple-converted-space">
    <w:name w:val="apple-converted-space"/>
    <w:rsid w:val="008A0E48"/>
    <w:rPr>
      <w:rFonts w:cs="Times New Roman"/>
    </w:rPr>
  </w:style>
  <w:style w:type="paragraph" w:customStyle="1" w:styleId="Revision1">
    <w:name w:val="Revision1"/>
    <w:hidden/>
    <w:uiPriority w:val="99"/>
    <w:semiHidden/>
    <w:rsid w:val="008A0E48"/>
    <w:pPr>
      <w:spacing w:after="0" w:line="240" w:lineRule="auto"/>
    </w:pPr>
    <w:rPr>
      <w:rFonts w:ascii="Calibri" w:eastAsia="Calibri" w:hAnsi="Calibri" w:cs="Calibri"/>
      <w:kern w:val="0"/>
      <w14:ligatures w14:val="none"/>
    </w:rPr>
  </w:style>
  <w:style w:type="paragraph" w:customStyle="1" w:styleId="NoSpacing1">
    <w:name w:val="No Spacing1"/>
    <w:qFormat/>
    <w:rsid w:val="008A0E48"/>
    <w:pPr>
      <w:spacing w:after="0" w:line="240" w:lineRule="auto"/>
    </w:pPr>
    <w:rPr>
      <w:rFonts w:ascii="Calibri" w:eastAsia="Times New Roman" w:hAnsi="Calibri" w:cs="Calibri"/>
      <w:kern w:val="0"/>
      <w:lang w:val="en-US"/>
      <w14:ligatures w14:val="none"/>
    </w:rPr>
  </w:style>
  <w:style w:type="paragraph" w:customStyle="1" w:styleId="naisf">
    <w:name w:val="naisf"/>
    <w:basedOn w:val="Parasts"/>
    <w:rsid w:val="008A0E48"/>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paragraph" w:styleId="Vienkrsteksts">
    <w:name w:val="Plain Text"/>
    <w:basedOn w:val="Parasts"/>
    <w:link w:val="VienkrstekstsRakstz"/>
    <w:uiPriority w:val="99"/>
    <w:rsid w:val="008A0E48"/>
    <w:pPr>
      <w:numPr>
        <w:numId w:val="2"/>
      </w:numPr>
      <w:tabs>
        <w:tab w:val="clear" w:pos="851"/>
      </w:tabs>
      <w:spacing w:after="0" w:line="240" w:lineRule="auto"/>
      <w:ind w:left="0" w:firstLine="0"/>
    </w:pPr>
    <w:rPr>
      <w:rFonts w:ascii="Courier New" w:eastAsia="Times New Roman" w:hAnsi="Courier New" w:cs="Times New Roman"/>
      <w:sz w:val="24"/>
      <w:szCs w:val="24"/>
      <w:lang w:val="en-GB"/>
    </w:rPr>
  </w:style>
  <w:style w:type="character" w:customStyle="1" w:styleId="VienkrstekstsRakstz">
    <w:name w:val="Vienkāršs teksts Rakstz."/>
    <w:basedOn w:val="Noklusjumarindkopasfonts"/>
    <w:link w:val="Vienkrsteksts"/>
    <w:uiPriority w:val="99"/>
    <w:rsid w:val="008A0E48"/>
    <w:rPr>
      <w:rFonts w:ascii="Courier New" w:eastAsia="Times New Roman" w:hAnsi="Courier New" w:cs="Times New Roman"/>
      <w:kern w:val="0"/>
      <w:sz w:val="24"/>
      <w:szCs w:val="24"/>
      <w:lang w:val="en-GB"/>
      <w14:ligatures w14:val="none"/>
    </w:rPr>
  </w:style>
  <w:style w:type="paragraph" w:customStyle="1" w:styleId="ListParagraph1">
    <w:name w:val="List Paragraph1"/>
    <w:basedOn w:val="Parasts"/>
    <w:rsid w:val="008A0E48"/>
    <w:pPr>
      <w:numPr>
        <w:ilvl w:val="2"/>
        <w:numId w:val="2"/>
      </w:numPr>
      <w:tabs>
        <w:tab w:val="clear" w:pos="851"/>
      </w:tabs>
      <w:suppressAutoHyphens/>
      <w:spacing w:after="0" w:line="240" w:lineRule="auto"/>
      <w:ind w:left="0" w:firstLine="0"/>
    </w:pPr>
    <w:rPr>
      <w:rFonts w:ascii="Times New Roman" w:eastAsia="Times New Roman" w:hAnsi="Times New Roman" w:cs="Times New Roman"/>
      <w:sz w:val="24"/>
      <w:szCs w:val="24"/>
      <w:lang w:val="en-GB" w:eastAsia="ar-SA"/>
    </w:rPr>
  </w:style>
  <w:style w:type="paragraph" w:customStyle="1" w:styleId="Apakpunkts">
    <w:name w:val="Apakšpunkts"/>
    <w:basedOn w:val="Parasts"/>
    <w:link w:val="ApakpunktsChar"/>
    <w:rsid w:val="008A0E48"/>
    <w:pPr>
      <w:numPr>
        <w:ilvl w:val="1"/>
        <w:numId w:val="2"/>
      </w:numPr>
      <w:tabs>
        <w:tab w:val="clear" w:pos="851"/>
      </w:tabs>
      <w:spacing w:after="0" w:line="240" w:lineRule="auto"/>
      <w:ind w:left="0" w:firstLine="0"/>
    </w:pPr>
    <w:rPr>
      <w:rFonts w:ascii="Arial" w:hAnsi="Arial" w:cs="Times New Roman"/>
      <w:b/>
      <w:sz w:val="20"/>
      <w:szCs w:val="20"/>
      <w:lang w:eastAsia="lv-LV"/>
    </w:rPr>
  </w:style>
  <w:style w:type="character" w:customStyle="1" w:styleId="ApakpunktsChar">
    <w:name w:val="Apakšpunkts Char"/>
    <w:link w:val="Apakpunkts"/>
    <w:locked/>
    <w:rsid w:val="008A0E48"/>
    <w:rPr>
      <w:rFonts w:ascii="Arial" w:eastAsia="Calibri" w:hAnsi="Arial" w:cs="Times New Roman"/>
      <w:b/>
      <w:kern w:val="0"/>
      <w:sz w:val="20"/>
      <w:szCs w:val="20"/>
      <w:lang w:eastAsia="lv-LV"/>
      <w14:ligatures w14:val="none"/>
    </w:rPr>
  </w:style>
  <w:style w:type="paragraph" w:customStyle="1" w:styleId="Paragrfs">
    <w:name w:val="Paragrāfs"/>
    <w:basedOn w:val="Parasts"/>
    <w:next w:val="Parasts"/>
    <w:rsid w:val="008A0E48"/>
    <w:pPr>
      <w:tabs>
        <w:tab w:val="num" w:pos="720"/>
      </w:tabs>
      <w:spacing w:after="0" w:line="240" w:lineRule="auto"/>
      <w:ind w:left="720" w:hanging="720"/>
      <w:jc w:val="both"/>
    </w:pPr>
    <w:rPr>
      <w:rFonts w:ascii="Arial" w:eastAsia="Times New Roman" w:hAnsi="Arial" w:cs="Times New Roman"/>
      <w:sz w:val="20"/>
      <w:szCs w:val="24"/>
      <w:lang w:eastAsia="lv-LV"/>
    </w:rPr>
  </w:style>
  <w:style w:type="paragraph" w:customStyle="1" w:styleId="Text1">
    <w:name w:val="Text 1"/>
    <w:basedOn w:val="Parasts"/>
    <w:rsid w:val="008A0E48"/>
    <w:pPr>
      <w:spacing w:before="240" w:after="0" w:line="240" w:lineRule="exact"/>
      <w:ind w:left="567"/>
      <w:jc w:val="both"/>
    </w:pPr>
    <w:rPr>
      <w:rFonts w:ascii="Arial" w:eastAsia="Times New Roman" w:hAnsi="Arial" w:cs="Times New Roman"/>
      <w:sz w:val="24"/>
      <w:szCs w:val="20"/>
      <w:lang w:val="en-GB"/>
    </w:rPr>
  </w:style>
  <w:style w:type="paragraph" w:customStyle="1" w:styleId="ColorfulList-Accent11">
    <w:name w:val="Colorful List - Accent 11"/>
    <w:basedOn w:val="Parasts"/>
    <w:rsid w:val="008A0E48"/>
    <w:pPr>
      <w:ind w:left="720"/>
      <w:contextualSpacing/>
    </w:pPr>
    <w:rPr>
      <w:rFonts w:cs="Times New Roman"/>
    </w:rPr>
  </w:style>
  <w:style w:type="paragraph" w:styleId="Prskatjums">
    <w:name w:val="Revision"/>
    <w:hidden/>
    <w:uiPriority w:val="99"/>
    <w:rsid w:val="008A0E48"/>
    <w:pPr>
      <w:spacing w:after="0" w:line="240" w:lineRule="auto"/>
    </w:pPr>
    <w:rPr>
      <w:rFonts w:ascii="Calibri" w:eastAsia="Calibri" w:hAnsi="Calibri" w:cs="Calibri"/>
      <w:kern w:val="0"/>
      <w14:ligatures w14:val="none"/>
    </w:rPr>
  </w:style>
  <w:style w:type="character" w:styleId="Izclums">
    <w:name w:val="Emphasis"/>
    <w:uiPriority w:val="20"/>
    <w:qFormat/>
    <w:rsid w:val="008A0E48"/>
    <w:rPr>
      <w:rFonts w:cs="Times New Roman"/>
      <w:b/>
      <w:bCs/>
    </w:rPr>
  </w:style>
  <w:style w:type="character" w:customStyle="1" w:styleId="st1">
    <w:name w:val="st1"/>
    <w:uiPriority w:val="99"/>
    <w:rsid w:val="008A0E48"/>
    <w:rPr>
      <w:rFonts w:cs="Times New Roman"/>
    </w:rPr>
  </w:style>
  <w:style w:type="paragraph" w:customStyle="1" w:styleId="Default">
    <w:name w:val="Default"/>
    <w:rsid w:val="008A0E4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character" w:customStyle="1" w:styleId="Heading1Char">
    <w:name w:val="Heading 1 Char"/>
    <w:locked/>
    <w:rsid w:val="008A0E48"/>
    <w:rPr>
      <w:rFonts w:ascii="Cambria" w:hAnsi="Cambria" w:cs="Times New Roman"/>
      <w:b/>
      <w:bCs/>
      <w:color w:val="365F91"/>
      <w:sz w:val="28"/>
      <w:szCs w:val="28"/>
    </w:rPr>
  </w:style>
  <w:style w:type="paragraph" w:customStyle="1" w:styleId="ColorfulList-Accent12">
    <w:name w:val="Colorful List - Accent 12"/>
    <w:basedOn w:val="Parasts"/>
    <w:qFormat/>
    <w:rsid w:val="008A0E48"/>
    <w:pPr>
      <w:ind w:left="720"/>
      <w:contextualSpacing/>
    </w:pPr>
    <w:rPr>
      <w:rFonts w:eastAsia="Times New Roman" w:cs="Times New Roman"/>
    </w:rPr>
  </w:style>
  <w:style w:type="character" w:customStyle="1" w:styleId="tvhtmlmktable">
    <w:name w:val="tv_html mk_table"/>
    <w:basedOn w:val="Noklusjumarindkopasfonts"/>
    <w:rsid w:val="008A0E48"/>
  </w:style>
  <w:style w:type="paragraph" w:customStyle="1" w:styleId="tv213limenis3">
    <w:name w:val="tv213 limenis3"/>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tvp">
    <w:name w:val="tv213 tvp"/>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limenis2">
    <w:name w:val="tv213 limenis2"/>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uiPriority w:val="22"/>
    <w:qFormat/>
    <w:rsid w:val="008A0E48"/>
    <w:rPr>
      <w:b/>
      <w:bCs/>
    </w:rPr>
  </w:style>
  <w:style w:type="paragraph" w:customStyle="1" w:styleId="tv213">
    <w:name w:val="tv213"/>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ommentTextChar">
    <w:name w:val="Comment Text Char"/>
    <w:semiHidden/>
    <w:locked/>
    <w:rsid w:val="008A0E48"/>
    <w:rPr>
      <w:rFonts w:cs="Times New Roman"/>
      <w:sz w:val="20"/>
      <w:szCs w:val="20"/>
    </w:rPr>
  </w:style>
  <w:style w:type="paragraph" w:styleId="Parakstszemobjekta">
    <w:name w:val="caption"/>
    <w:basedOn w:val="Parasts"/>
    <w:next w:val="Parasts"/>
    <w:qFormat/>
    <w:rsid w:val="008A0E48"/>
    <w:pPr>
      <w:spacing w:after="0" w:line="240" w:lineRule="auto"/>
      <w:jc w:val="center"/>
    </w:pPr>
    <w:rPr>
      <w:rFonts w:ascii="Times New Roman" w:eastAsia="Times New Roman" w:hAnsi="Times New Roman" w:cs="Times New Roman"/>
      <w:sz w:val="40"/>
      <w:szCs w:val="40"/>
    </w:rPr>
  </w:style>
  <w:style w:type="paragraph" w:styleId="Bezatstarpm">
    <w:name w:val="No Spacing"/>
    <w:link w:val="BezatstarpmRakstz"/>
    <w:uiPriority w:val="1"/>
    <w:qFormat/>
    <w:rsid w:val="008A0E48"/>
    <w:pPr>
      <w:spacing w:after="0" w:line="240" w:lineRule="auto"/>
    </w:pPr>
    <w:rPr>
      <w:rFonts w:ascii="Calibri" w:eastAsia="Calibri" w:hAnsi="Calibri" w:cs="Calibri"/>
      <w:kern w:val="0"/>
      <w14:ligatures w14:val="none"/>
    </w:rPr>
  </w:style>
  <w:style w:type="character" w:customStyle="1" w:styleId="BezatstarpmRakstz">
    <w:name w:val="Bez atstarpēm Rakstz."/>
    <w:link w:val="Bezatstarpm"/>
    <w:uiPriority w:val="1"/>
    <w:rsid w:val="008A0E48"/>
    <w:rPr>
      <w:rFonts w:ascii="Calibri" w:eastAsia="Calibri" w:hAnsi="Calibri" w:cs="Calibri"/>
      <w:kern w:val="0"/>
      <w14:ligatures w14:val="none"/>
    </w:rPr>
  </w:style>
  <w:style w:type="paragraph" w:customStyle="1" w:styleId="c4">
    <w:name w:val="c4"/>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3">
    <w:name w:val="c3"/>
    <w:basedOn w:val="Noklusjumarindkopasfonts"/>
    <w:rsid w:val="008A0E48"/>
  </w:style>
  <w:style w:type="paragraph" w:customStyle="1" w:styleId="c11">
    <w:name w:val="c11"/>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Normal2">
    <w:name w:val="Table Normal2"/>
    <w:uiPriority w:val="99"/>
    <w:semiHidden/>
    <w:rsid w:val="008A0E48"/>
    <w:pPr>
      <w:spacing w:after="200" w:line="276" w:lineRule="auto"/>
    </w:pPr>
    <w:rPr>
      <w:rFonts w:ascii="Calibri" w:eastAsia="Times New Roman" w:hAnsi="Calibri" w:cs="Times New Roman"/>
      <w:kern w:val="0"/>
      <w14:ligatures w14:val="none"/>
    </w:rPr>
    <w:tblPr>
      <w:tblCellMar>
        <w:top w:w="0" w:type="dxa"/>
        <w:left w:w="108" w:type="dxa"/>
        <w:bottom w:w="0" w:type="dxa"/>
        <w:right w:w="108" w:type="dxa"/>
      </w:tblCellMar>
    </w:tblPr>
  </w:style>
  <w:style w:type="character" w:styleId="Izsmalcintsizclums">
    <w:name w:val="Subtle Emphasis"/>
    <w:uiPriority w:val="19"/>
    <w:qFormat/>
    <w:rsid w:val="008A0E48"/>
    <w:rPr>
      <w:i/>
      <w:iCs/>
      <w:color w:val="808080"/>
    </w:rPr>
  </w:style>
  <w:style w:type="character" w:styleId="Izsmalcintaatsauce">
    <w:name w:val="Subtle Reference"/>
    <w:uiPriority w:val="31"/>
    <w:qFormat/>
    <w:rsid w:val="008A0E48"/>
    <w:rPr>
      <w:smallCaps/>
      <w:color w:val="C0504D"/>
      <w:u w:val="single"/>
    </w:rPr>
  </w:style>
  <w:style w:type="character" w:styleId="Grmatasnosaukums">
    <w:name w:val="Book Title"/>
    <w:uiPriority w:val="33"/>
    <w:qFormat/>
    <w:rsid w:val="008A0E48"/>
    <w:rPr>
      <w:b/>
      <w:bCs/>
      <w:smallCaps/>
      <w:spacing w:val="5"/>
    </w:rPr>
  </w:style>
  <w:style w:type="paragraph" w:styleId="Saturardtjavirsraksts">
    <w:name w:val="TOC Heading"/>
    <w:basedOn w:val="Virsraksts1"/>
    <w:next w:val="Parasts"/>
    <w:uiPriority w:val="39"/>
    <w:semiHidden/>
    <w:unhideWhenUsed/>
    <w:qFormat/>
    <w:rsid w:val="008A0E48"/>
    <w:pPr>
      <w:keepLines w:val="0"/>
      <w:spacing w:before="240" w:after="60"/>
      <w:outlineLvl w:val="9"/>
    </w:pPr>
    <w:rPr>
      <w:rFonts w:ascii="Cambria" w:eastAsia="Times New Roman" w:hAnsi="Cambria" w:cs="Times New Roman"/>
      <w:b/>
      <w:bCs/>
      <w:color w:val="auto"/>
      <w:kern w:val="32"/>
      <w:sz w:val="32"/>
      <w:szCs w:val="32"/>
    </w:rPr>
  </w:style>
  <w:style w:type="paragraph" w:customStyle="1" w:styleId="StyleTabTexLItalic1">
    <w:name w:val="Style TabTex_L + Italic1"/>
    <w:basedOn w:val="Parasts"/>
    <w:autoRedefine/>
    <w:qFormat/>
    <w:rsid w:val="008A0E48"/>
    <w:rPr>
      <w:i/>
      <w:iCs/>
      <w:lang w:eastAsia="lv-LV"/>
    </w:rPr>
  </w:style>
  <w:style w:type="character" w:customStyle="1" w:styleId="yiv5754281663">
    <w:name w:val="yiv5754281663"/>
    <w:rsid w:val="008A0E48"/>
  </w:style>
  <w:style w:type="character" w:styleId="Izmantotahipersaite">
    <w:name w:val="FollowedHyperlink"/>
    <w:unhideWhenUsed/>
    <w:rsid w:val="008A0E48"/>
    <w:rPr>
      <w:color w:val="800080"/>
      <w:u w:val="single"/>
    </w:rPr>
  </w:style>
  <w:style w:type="table" w:customStyle="1" w:styleId="TableNormal1">
    <w:name w:val="Table Normal1"/>
    <w:uiPriority w:val="99"/>
    <w:semiHidden/>
    <w:rsid w:val="008A0E48"/>
    <w:pPr>
      <w:spacing w:after="200" w:line="276" w:lineRule="auto"/>
    </w:pPr>
    <w:rPr>
      <w:rFonts w:ascii="Calibri" w:eastAsia="Times New Roman" w:hAnsi="Calibri" w:cs="Times New Roman"/>
      <w:kern w:val="0"/>
      <w14:ligatures w14:val="none"/>
    </w:rPr>
    <w:tblPr>
      <w:tblCellMar>
        <w:top w:w="0" w:type="dxa"/>
        <w:left w:w="108" w:type="dxa"/>
        <w:bottom w:w="0" w:type="dxa"/>
        <w:right w:w="108" w:type="dxa"/>
      </w:tblCellMar>
    </w:tblPr>
  </w:style>
  <w:style w:type="character" w:customStyle="1" w:styleId="FontStyle21">
    <w:name w:val="Font Style21"/>
    <w:rsid w:val="008A0E48"/>
    <w:rPr>
      <w:rFonts w:ascii="Times New Roman" w:hAnsi="Times New Roman" w:cs="Times New Roman" w:hint="default"/>
      <w:sz w:val="22"/>
      <w:szCs w:val="22"/>
    </w:rPr>
  </w:style>
  <w:style w:type="paragraph" w:customStyle="1" w:styleId="Sarakstarindkopa1">
    <w:name w:val="Saraksta rindkopa1"/>
    <w:basedOn w:val="Parasts"/>
    <w:uiPriority w:val="99"/>
    <w:qFormat/>
    <w:rsid w:val="008A0E48"/>
    <w:pPr>
      <w:suppressAutoHyphens/>
      <w:ind w:left="720"/>
      <w:contextualSpacing/>
    </w:pPr>
    <w:rPr>
      <w:lang w:eastAsia="zh-CN"/>
    </w:rPr>
  </w:style>
  <w:style w:type="paragraph" w:customStyle="1" w:styleId="Standard">
    <w:name w:val="Standard"/>
    <w:rsid w:val="008A0E48"/>
    <w:pPr>
      <w:suppressAutoHyphens/>
      <w:autoSpaceDN w:val="0"/>
      <w:spacing w:after="0" w:line="240" w:lineRule="auto"/>
      <w:textAlignment w:val="baseline"/>
    </w:pPr>
    <w:rPr>
      <w:rFonts w:ascii="Calibri" w:eastAsia="Calibri" w:hAnsi="Calibri" w:cs="Calibri"/>
      <w:kern w:val="3"/>
      <w:sz w:val="24"/>
      <w:szCs w:val="24"/>
      <w:lang w:eastAsia="zh-CN" w:bidi="hi-IN"/>
      <w14:ligatures w14:val="none"/>
    </w:rPr>
  </w:style>
  <w:style w:type="numbering" w:customStyle="1" w:styleId="WWNum1">
    <w:name w:val="WWNum1"/>
    <w:basedOn w:val="Bezsaraksta"/>
    <w:rsid w:val="008A0E48"/>
    <w:pPr>
      <w:numPr>
        <w:numId w:val="3"/>
      </w:numPr>
    </w:pPr>
  </w:style>
  <w:style w:type="paragraph" w:customStyle="1" w:styleId="tv2132">
    <w:name w:val="tv2132"/>
    <w:basedOn w:val="Parasts"/>
    <w:rsid w:val="008A0E48"/>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tvhtml">
    <w:name w:val="tv_html"/>
    <w:rsid w:val="008A0E48"/>
  </w:style>
  <w:style w:type="paragraph" w:styleId="Beiguvresteksts">
    <w:name w:val="endnote text"/>
    <w:basedOn w:val="Parasts"/>
    <w:link w:val="BeiguvrestekstsRakstz"/>
    <w:uiPriority w:val="99"/>
    <w:semiHidden/>
    <w:unhideWhenUsed/>
    <w:rsid w:val="008A0E48"/>
    <w:rPr>
      <w:sz w:val="20"/>
      <w:szCs w:val="20"/>
    </w:rPr>
  </w:style>
  <w:style w:type="character" w:customStyle="1" w:styleId="BeiguvrestekstsRakstz">
    <w:name w:val="Beigu vēres teksts Rakstz."/>
    <w:basedOn w:val="Noklusjumarindkopasfonts"/>
    <w:link w:val="Beiguvresteksts"/>
    <w:uiPriority w:val="99"/>
    <w:semiHidden/>
    <w:rsid w:val="008A0E48"/>
    <w:rPr>
      <w:rFonts w:ascii="Calibri" w:eastAsia="Calibri" w:hAnsi="Calibri" w:cs="Calibri"/>
      <w:kern w:val="0"/>
      <w:sz w:val="20"/>
      <w:szCs w:val="20"/>
      <w14:ligatures w14:val="none"/>
    </w:rPr>
  </w:style>
  <w:style w:type="character" w:styleId="Beiguvresatsauce">
    <w:name w:val="endnote reference"/>
    <w:uiPriority w:val="99"/>
    <w:semiHidden/>
    <w:unhideWhenUsed/>
    <w:rsid w:val="008A0E48"/>
    <w:rPr>
      <w:vertAlign w:val="superscript"/>
    </w:rPr>
  </w:style>
  <w:style w:type="paragraph" w:customStyle="1" w:styleId="listparagraph20">
    <w:name w:val="listparagraph2"/>
    <w:basedOn w:val="Parasts"/>
    <w:uiPriority w:val="99"/>
    <w:rsid w:val="008A0E48"/>
    <w:pPr>
      <w:ind w:left="720"/>
    </w:pPr>
    <w:rPr>
      <w:rFonts w:eastAsia="Times New Roman" w:cs="Times New Roman"/>
      <w:lang w:eastAsia="lv-LV"/>
    </w:rPr>
  </w:style>
  <w:style w:type="character" w:customStyle="1" w:styleId="c1">
    <w:name w:val="c1"/>
    <w:rsid w:val="008A0E48"/>
  </w:style>
  <w:style w:type="character" w:customStyle="1" w:styleId="Pamattekstaatkpe3Rakstz1">
    <w:name w:val="Pamatteksta atkāpe 3 Rakstz.1"/>
    <w:uiPriority w:val="99"/>
    <w:semiHidden/>
    <w:rsid w:val="008A0E48"/>
    <w:rPr>
      <w:rFonts w:ascii="Calibri" w:eastAsia="Calibri" w:hAnsi="Calibri" w:cs="Calibri"/>
      <w:sz w:val="16"/>
      <w:szCs w:val="16"/>
    </w:rPr>
  </w:style>
  <w:style w:type="character" w:customStyle="1" w:styleId="VrestekstsRakstz1">
    <w:name w:val="Vēres teksts Rakstz.1"/>
    <w:uiPriority w:val="99"/>
    <w:semiHidden/>
    <w:rsid w:val="008A0E48"/>
    <w:rPr>
      <w:rFonts w:ascii="Calibri" w:eastAsia="Calibri" w:hAnsi="Calibri" w:cs="Calibri"/>
      <w:sz w:val="20"/>
      <w:szCs w:val="20"/>
    </w:rPr>
  </w:style>
  <w:style w:type="character" w:customStyle="1" w:styleId="KomentratekstsRakstz1">
    <w:name w:val="Komentāra teksts Rakstz.1"/>
    <w:uiPriority w:val="99"/>
    <w:semiHidden/>
    <w:rsid w:val="008A0E48"/>
    <w:rPr>
      <w:rFonts w:cs="Calibri"/>
      <w:sz w:val="20"/>
      <w:szCs w:val="20"/>
      <w:lang w:eastAsia="en-US"/>
    </w:rPr>
  </w:style>
  <w:style w:type="character" w:customStyle="1" w:styleId="KomentratmaRakstz1">
    <w:name w:val="Komentāra tēma Rakstz.1"/>
    <w:uiPriority w:val="99"/>
    <w:semiHidden/>
    <w:rsid w:val="008A0E48"/>
    <w:rPr>
      <w:rFonts w:cs="Calibri"/>
      <w:b/>
      <w:bCs/>
      <w:sz w:val="20"/>
      <w:szCs w:val="20"/>
      <w:lang w:eastAsia="en-US"/>
    </w:rPr>
  </w:style>
  <w:style w:type="paragraph" w:customStyle="1" w:styleId="Prskatjums1">
    <w:name w:val="Pārskatījums1"/>
    <w:hidden/>
    <w:uiPriority w:val="99"/>
    <w:rsid w:val="008A0E48"/>
    <w:pPr>
      <w:spacing w:after="0" w:line="240" w:lineRule="auto"/>
    </w:pPr>
    <w:rPr>
      <w:rFonts w:ascii="Calibri" w:eastAsia="Calibri" w:hAnsi="Calibri" w:cs="Calibri"/>
      <w:kern w:val="0"/>
      <w14:ligatures w14:val="none"/>
    </w:rPr>
  </w:style>
  <w:style w:type="paragraph" w:customStyle="1" w:styleId="h3body1">
    <w:name w:val="h3_body_1"/>
    <w:autoRedefine/>
    <w:qFormat/>
    <w:rsid w:val="008A0E48"/>
    <w:pPr>
      <w:spacing w:before="120" w:after="0" w:line="240" w:lineRule="auto"/>
      <w:ind w:left="37" w:hanging="37"/>
      <w:jc w:val="both"/>
    </w:pPr>
    <w:rPr>
      <w:rFonts w:ascii="Times New Roman" w:eastAsia="Times New Roman" w:hAnsi="Times New Roman" w:cs="Times New Roman"/>
      <w:kern w:val="0"/>
      <w:sz w:val="24"/>
      <w:szCs w:val="24"/>
      <w14:ligatures w14:val="none"/>
    </w:rPr>
  </w:style>
  <w:style w:type="character" w:customStyle="1" w:styleId="Neatrisintapieminana1">
    <w:name w:val="Neatrisināta pieminēšana1"/>
    <w:uiPriority w:val="99"/>
    <w:semiHidden/>
    <w:unhideWhenUsed/>
    <w:rsid w:val="008A0E48"/>
    <w:rPr>
      <w:color w:val="605E5C"/>
      <w:shd w:val="clear" w:color="auto" w:fill="E1DFDD"/>
    </w:rPr>
  </w:style>
  <w:style w:type="paragraph" w:styleId="Pamattekstsaratkpi">
    <w:name w:val="Body Text Indent"/>
    <w:basedOn w:val="Parasts"/>
    <w:link w:val="PamattekstsaratkpiRakstz"/>
    <w:unhideWhenUsed/>
    <w:rsid w:val="008A0E48"/>
    <w:pPr>
      <w:spacing w:after="120"/>
      <w:ind w:left="283"/>
    </w:pPr>
  </w:style>
  <w:style w:type="character" w:customStyle="1" w:styleId="PamattekstsaratkpiRakstz">
    <w:name w:val="Pamatteksts ar atkāpi Rakstz."/>
    <w:basedOn w:val="Noklusjumarindkopasfonts"/>
    <w:link w:val="Pamattekstsaratkpi"/>
    <w:rsid w:val="008A0E48"/>
    <w:rPr>
      <w:rFonts w:ascii="Calibri" w:eastAsia="Calibri" w:hAnsi="Calibri" w:cs="Calibri"/>
      <w:kern w:val="0"/>
      <w14:ligatures w14:val="none"/>
    </w:rPr>
  </w:style>
  <w:style w:type="paragraph" w:customStyle="1" w:styleId="Char2">
    <w:name w:val="Char2"/>
    <w:aliases w:val="Char Char Char Char"/>
    <w:basedOn w:val="Parasts"/>
    <w:next w:val="Parasts"/>
    <w:link w:val="Vresatsauce"/>
    <w:uiPriority w:val="99"/>
    <w:qFormat/>
    <w:rsid w:val="008A0E48"/>
    <w:pPr>
      <w:spacing w:after="0" w:line="240" w:lineRule="exact"/>
      <w:ind w:firstLine="567"/>
      <w:jc w:val="both"/>
    </w:pPr>
    <w:rPr>
      <w:rFonts w:asciiTheme="minorHAnsi" w:eastAsiaTheme="minorHAnsi" w:hAnsiTheme="minorHAnsi" w:cs="Times New Roman"/>
      <w:kern w:val="2"/>
      <w:vertAlign w:val="superscript"/>
      <w14:ligatures w14:val="standardContextual"/>
    </w:rPr>
  </w:style>
  <w:style w:type="numbering" w:customStyle="1" w:styleId="Bezsaraksta1">
    <w:name w:val="Bez saraksta1"/>
    <w:next w:val="Bezsaraksta"/>
    <w:uiPriority w:val="99"/>
    <w:semiHidden/>
    <w:unhideWhenUsed/>
    <w:rsid w:val="008A0E48"/>
  </w:style>
  <w:style w:type="table" w:customStyle="1" w:styleId="Reatabula1">
    <w:name w:val="Režģa tabula1"/>
    <w:basedOn w:val="Parastatabula"/>
    <w:next w:val="Reatabula"/>
    <w:rsid w:val="008A0E4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3">
    <w:name w:val="Body Text 3"/>
    <w:basedOn w:val="Parasts"/>
    <w:link w:val="Pamatteksts3Rakstz"/>
    <w:uiPriority w:val="99"/>
    <w:rsid w:val="008A0E48"/>
    <w:pPr>
      <w:spacing w:after="120" w:line="240" w:lineRule="auto"/>
    </w:pPr>
    <w:rPr>
      <w:rFonts w:ascii="Times New Roman" w:eastAsia="Times New Roman" w:hAnsi="Times New Roman" w:cs="Times New Roman"/>
      <w:color w:val="000000"/>
      <w:sz w:val="16"/>
      <w:szCs w:val="16"/>
      <w:lang w:eastAsia="lv-LV"/>
    </w:rPr>
  </w:style>
  <w:style w:type="character" w:customStyle="1" w:styleId="Pamatteksts3Rakstz">
    <w:name w:val="Pamatteksts 3 Rakstz."/>
    <w:basedOn w:val="Noklusjumarindkopasfonts"/>
    <w:link w:val="Pamatteksts3"/>
    <w:uiPriority w:val="99"/>
    <w:rsid w:val="008A0E48"/>
    <w:rPr>
      <w:rFonts w:ascii="Times New Roman" w:eastAsia="Times New Roman" w:hAnsi="Times New Roman" w:cs="Times New Roman"/>
      <w:color w:val="000000"/>
      <w:kern w:val="0"/>
      <w:sz w:val="16"/>
      <w:szCs w:val="16"/>
      <w:lang w:eastAsia="lv-LV"/>
      <w14:ligatures w14:val="none"/>
    </w:rPr>
  </w:style>
  <w:style w:type="paragraph" w:customStyle="1" w:styleId="Style6">
    <w:name w:val="Style6"/>
    <w:basedOn w:val="Parasts"/>
    <w:rsid w:val="008A0E48"/>
    <w:pPr>
      <w:widowControl w:val="0"/>
      <w:autoSpaceDE w:val="0"/>
      <w:autoSpaceDN w:val="0"/>
      <w:adjustRightInd w:val="0"/>
      <w:spacing w:after="0" w:line="379" w:lineRule="exact"/>
      <w:jc w:val="both"/>
    </w:pPr>
    <w:rPr>
      <w:rFonts w:ascii="Arial Narrow" w:eastAsia="Times New Roman" w:hAnsi="Arial Narrow" w:cs="Times New Roman"/>
      <w:color w:val="000000"/>
      <w:sz w:val="20"/>
      <w:szCs w:val="20"/>
      <w:lang w:eastAsia="lv-LV"/>
    </w:rPr>
  </w:style>
  <w:style w:type="character" w:customStyle="1" w:styleId="FontStyle24">
    <w:name w:val="Font Style24"/>
    <w:rsid w:val="008A0E48"/>
    <w:rPr>
      <w:rFonts w:ascii="Times New Roman" w:hAnsi="Times New Roman" w:cs="Times New Roman" w:hint="default"/>
      <w:b/>
      <w:bCs/>
      <w:color w:val="000000"/>
      <w:sz w:val="20"/>
      <w:szCs w:val="20"/>
    </w:rPr>
  </w:style>
  <w:style w:type="character" w:customStyle="1" w:styleId="FontStyle25">
    <w:name w:val="Font Style25"/>
    <w:rsid w:val="008A0E48"/>
    <w:rPr>
      <w:rFonts w:ascii="Times New Roman" w:hAnsi="Times New Roman" w:cs="Times New Roman" w:hint="default"/>
      <w:color w:val="000000"/>
      <w:sz w:val="20"/>
      <w:szCs w:val="20"/>
    </w:rPr>
  </w:style>
  <w:style w:type="paragraph" w:customStyle="1" w:styleId="Punkts">
    <w:name w:val="Punkts"/>
    <w:basedOn w:val="Parasts"/>
    <w:next w:val="Apakpunkts"/>
    <w:rsid w:val="008A0E48"/>
    <w:pPr>
      <w:tabs>
        <w:tab w:val="num" w:pos="851"/>
      </w:tabs>
      <w:spacing w:after="0" w:line="240" w:lineRule="auto"/>
      <w:ind w:left="851" w:hanging="851"/>
    </w:pPr>
    <w:rPr>
      <w:rFonts w:ascii="Cambria" w:eastAsia="Cambria" w:hAnsi="Cambria" w:cs="Cambria"/>
      <w:b/>
      <w:color w:val="000000"/>
      <w:sz w:val="20"/>
      <w:szCs w:val="20"/>
      <w:lang w:eastAsia="lv-LV"/>
    </w:rPr>
  </w:style>
  <w:style w:type="character" w:customStyle="1" w:styleId="apple-style-span">
    <w:name w:val="apple-style-span"/>
    <w:rsid w:val="008A0E48"/>
  </w:style>
  <w:style w:type="paragraph" w:customStyle="1" w:styleId="Style1">
    <w:name w:val="Style1"/>
    <w:autoRedefine/>
    <w:rsid w:val="008A0E48"/>
    <w:pPr>
      <w:spacing w:after="0" w:line="240" w:lineRule="auto"/>
      <w:ind w:left="709" w:hanging="709"/>
      <w:jc w:val="both"/>
    </w:pPr>
    <w:rPr>
      <w:rFonts w:ascii="Times New Roman" w:eastAsia="Cambria" w:hAnsi="Times New Roman" w:cs="Times New Roman"/>
      <w:color w:val="000000"/>
      <w:kern w:val="0"/>
      <w:sz w:val="24"/>
      <w:szCs w:val="24"/>
      <w14:ligatures w14:val="none"/>
    </w:rPr>
  </w:style>
  <w:style w:type="paragraph" w:customStyle="1" w:styleId="StyleStyle2Justified">
    <w:name w:val="Style Style2 + Justified"/>
    <w:basedOn w:val="Parasts"/>
    <w:rsid w:val="008A0E48"/>
    <w:pPr>
      <w:numPr>
        <w:numId w:val="4"/>
      </w:numPr>
      <w:tabs>
        <w:tab w:val="clear" w:pos="567"/>
      </w:tabs>
      <w:spacing w:before="240" w:after="120" w:line="240" w:lineRule="auto"/>
      <w:ind w:left="0" w:firstLine="0"/>
      <w:jc w:val="both"/>
    </w:pPr>
    <w:rPr>
      <w:rFonts w:ascii="Cambria" w:eastAsia="Cambria" w:hAnsi="Cambria" w:cs="Cambria"/>
      <w:b/>
      <w:bCs/>
      <w:color w:val="000000"/>
      <w:sz w:val="20"/>
      <w:szCs w:val="20"/>
    </w:rPr>
  </w:style>
  <w:style w:type="paragraph" w:customStyle="1" w:styleId="StyleStyle1Justified">
    <w:name w:val="Style Style1 + Justified"/>
    <w:basedOn w:val="Style1"/>
    <w:rsid w:val="008A0E48"/>
    <w:pPr>
      <w:numPr>
        <w:ilvl w:val="2"/>
      </w:numPr>
      <w:spacing w:before="40" w:after="40"/>
      <w:ind w:left="709" w:hanging="709"/>
    </w:pPr>
    <w:rPr>
      <w:szCs w:val="20"/>
    </w:rPr>
  </w:style>
  <w:style w:type="character" w:customStyle="1" w:styleId="Heading31">
    <w:name w:val="Heading 31"/>
    <w:rsid w:val="008A0E48"/>
    <w:rPr>
      <w:rFonts w:ascii="Cambria" w:hAnsi="Cambria"/>
      <w:b/>
      <w:bCs/>
      <w:sz w:val="24"/>
    </w:rPr>
  </w:style>
  <w:style w:type="paragraph" w:styleId="Pamattekstaatkpe2">
    <w:name w:val="Body Text Indent 2"/>
    <w:basedOn w:val="Parasts"/>
    <w:link w:val="Pamattekstaatkpe2Rakstz"/>
    <w:rsid w:val="008A0E48"/>
    <w:pPr>
      <w:spacing w:after="120" w:line="480" w:lineRule="auto"/>
      <w:ind w:left="283"/>
    </w:pPr>
    <w:rPr>
      <w:rFonts w:ascii="Cambria" w:eastAsia="Cambria" w:hAnsi="Cambria" w:cs="Times New Roman"/>
      <w:kern w:val="56"/>
      <w:sz w:val="28"/>
      <w:szCs w:val="24"/>
      <w:lang w:val="x-none"/>
    </w:rPr>
  </w:style>
  <w:style w:type="character" w:customStyle="1" w:styleId="Pamattekstaatkpe2Rakstz">
    <w:name w:val="Pamatteksta atkāpe 2 Rakstz."/>
    <w:basedOn w:val="Noklusjumarindkopasfonts"/>
    <w:link w:val="Pamattekstaatkpe2"/>
    <w:rsid w:val="008A0E48"/>
    <w:rPr>
      <w:rFonts w:ascii="Cambria" w:eastAsia="Cambria" w:hAnsi="Cambria" w:cs="Times New Roman"/>
      <w:kern w:val="56"/>
      <w:sz w:val="28"/>
      <w:szCs w:val="24"/>
      <w:lang w:val="x-none"/>
      <w14:ligatures w14:val="none"/>
    </w:rPr>
  </w:style>
  <w:style w:type="paragraph" w:customStyle="1" w:styleId="Bezatstarpm1">
    <w:name w:val="Bez atstarpēm1"/>
    <w:qFormat/>
    <w:rsid w:val="008A0E48"/>
    <w:pPr>
      <w:suppressAutoHyphens/>
      <w:autoSpaceDN w:val="0"/>
      <w:spacing w:after="0" w:line="240" w:lineRule="auto"/>
      <w:textAlignment w:val="baseline"/>
    </w:pPr>
    <w:rPr>
      <w:rFonts w:ascii="Calibri" w:eastAsia="Calibri" w:hAnsi="Calibri" w:cs="Calibri"/>
      <w:color w:val="000000"/>
      <w:kern w:val="0"/>
      <w14:ligatures w14:val="none"/>
    </w:rPr>
  </w:style>
  <w:style w:type="character" w:customStyle="1" w:styleId="Rakstz9">
    <w:name w:val="Rakstz.9"/>
    <w:rsid w:val="008A0E48"/>
    <w:rPr>
      <w:rFonts w:ascii="Cambria" w:eastAsia="Cambria" w:hAnsi="Cambria" w:cs="Cambria"/>
      <w:kern w:val="56"/>
      <w:sz w:val="28"/>
      <w:szCs w:val="24"/>
      <w:lang w:eastAsia="en-US"/>
    </w:rPr>
  </w:style>
  <w:style w:type="character" w:customStyle="1" w:styleId="Rakstz4">
    <w:name w:val="Rakstz.4"/>
    <w:rsid w:val="008A0E48"/>
    <w:rPr>
      <w:rFonts w:ascii="Cambria" w:eastAsia="Cambria" w:hAnsi="Cambria"/>
      <w:kern w:val="56"/>
      <w:sz w:val="28"/>
      <w:szCs w:val="24"/>
      <w:lang w:val="x-none" w:eastAsia="en-US"/>
    </w:rPr>
  </w:style>
  <w:style w:type="paragraph" w:customStyle="1" w:styleId="Angebotstext">
    <w:name w:val="Angebotstext"/>
    <w:basedOn w:val="Parasts"/>
    <w:next w:val="Parasts"/>
    <w:rsid w:val="008A0E48"/>
    <w:pPr>
      <w:spacing w:before="60" w:after="60" w:line="240" w:lineRule="auto"/>
      <w:ind w:right="2268"/>
    </w:pPr>
    <w:rPr>
      <w:rFonts w:ascii="Times New Roman" w:eastAsia="Times New Roman" w:hAnsi="Times New Roman" w:cs="Times New Roman"/>
      <w:color w:val="000000"/>
      <w:sz w:val="20"/>
      <w:szCs w:val="20"/>
    </w:rPr>
  </w:style>
  <w:style w:type="paragraph" w:customStyle="1" w:styleId="Angebotsberschrift">
    <w:name w:val="Angebotsüberschrift"/>
    <w:next w:val="Angebotstext"/>
    <w:rsid w:val="008A0E48"/>
    <w:pPr>
      <w:spacing w:before="120" w:after="0" w:line="240" w:lineRule="auto"/>
    </w:pPr>
    <w:rPr>
      <w:rFonts w:ascii="Times New Roman" w:eastAsia="Times New Roman" w:hAnsi="Times New Roman" w:cs="Times New Roman"/>
      <w:noProof/>
      <w:color w:val="000000"/>
      <w:kern w:val="0"/>
      <w:sz w:val="20"/>
      <w:szCs w:val="20"/>
      <w:u w:val="single"/>
      <w:lang w:val="en-GB"/>
      <w14:ligatures w14:val="none"/>
    </w:rPr>
  </w:style>
  <w:style w:type="character" w:customStyle="1" w:styleId="Rakstz6">
    <w:name w:val="Rakstz.6"/>
    <w:rsid w:val="008A0E48"/>
    <w:rPr>
      <w:rFonts w:ascii="Cambria" w:eastAsia="Cambria" w:hAnsi="Cambria" w:cs="Cambria"/>
      <w:kern w:val="56"/>
      <w:sz w:val="28"/>
      <w:szCs w:val="24"/>
      <w:lang w:eastAsia="en-US"/>
    </w:rPr>
  </w:style>
  <w:style w:type="paragraph" w:styleId="Alfabtiskaisrdtjs1">
    <w:name w:val="index 1"/>
    <w:basedOn w:val="Parasts"/>
    <w:next w:val="Parasts"/>
    <w:autoRedefine/>
    <w:semiHidden/>
    <w:rsid w:val="008A0E48"/>
    <w:pPr>
      <w:spacing w:after="0" w:line="240" w:lineRule="auto"/>
      <w:jc w:val="center"/>
    </w:pPr>
    <w:rPr>
      <w:rFonts w:ascii="Times New Roman" w:eastAsia="Times New Roman" w:hAnsi="Times New Roman" w:cs="Times New Roman"/>
      <w:b/>
      <w:bCs/>
      <w:color w:val="000000"/>
      <w:sz w:val="20"/>
      <w:szCs w:val="20"/>
      <w:lang w:eastAsia="lv-LV"/>
    </w:rPr>
  </w:style>
  <w:style w:type="paragraph" w:customStyle="1" w:styleId="Numeracija">
    <w:name w:val="Numeracija"/>
    <w:basedOn w:val="Parasts"/>
    <w:rsid w:val="008A0E48"/>
    <w:pPr>
      <w:numPr>
        <w:numId w:val="5"/>
      </w:numPr>
      <w:spacing w:after="0" w:line="240" w:lineRule="auto"/>
      <w:ind w:left="0" w:firstLine="0"/>
      <w:jc w:val="both"/>
    </w:pPr>
    <w:rPr>
      <w:rFonts w:ascii="Times New Roman" w:eastAsia="Times New Roman" w:hAnsi="Times New Roman" w:cs="Times New Roman"/>
      <w:color w:val="000000"/>
      <w:sz w:val="26"/>
      <w:szCs w:val="20"/>
      <w:lang w:val="en-US"/>
    </w:rPr>
  </w:style>
  <w:style w:type="character" w:customStyle="1" w:styleId="SarakstarindkopaRakstz">
    <w:name w:val="Saraksta rindkopa Rakstz."/>
    <w:aliases w:val="Saistīto dokumentu saraksts Rakstz.1,Strip Rakstz.1,H&amp;P List Paragraph Rakstz.1,Syle 1 Rakstz.,Normal bullet 2 Rakstz.,Bullet list Rakstz.,List Paragraph;Grafika nosaukums Rakstz.,Grafika nosaukums Rakstz.,2 Rakstz.,Ha Rakstz."/>
    <w:link w:val="Sarakstarindkopa"/>
    <w:uiPriority w:val="34"/>
    <w:qFormat/>
    <w:locked/>
    <w:rsid w:val="008A0E48"/>
  </w:style>
  <w:style w:type="paragraph" w:customStyle="1" w:styleId="Krsainssarakstsizclums11">
    <w:name w:val="Krāsains saraksts — izcēlums 11"/>
    <w:basedOn w:val="Parasts"/>
    <w:rsid w:val="008A0E48"/>
    <w:pPr>
      <w:suppressAutoHyphens/>
      <w:ind w:left="720"/>
    </w:pPr>
    <w:rPr>
      <w:rFonts w:ascii="Times New Roman" w:eastAsia="Times New Roman" w:hAnsi="Times New Roman" w:cs="Times New Roman"/>
      <w:color w:val="000000"/>
      <w:kern w:val="22"/>
      <w:lang w:eastAsia="ar-SA"/>
    </w:rPr>
  </w:style>
  <w:style w:type="character" w:customStyle="1" w:styleId="c2">
    <w:name w:val="c2"/>
    <w:basedOn w:val="Noklusjumarindkopasfonts"/>
    <w:rsid w:val="008A0E48"/>
  </w:style>
  <w:style w:type="paragraph" w:customStyle="1" w:styleId="Normal11pt">
    <w:name w:val="Normal + 11 pt"/>
    <w:aliases w:val="Black,Condensed by  0,4 pt + Not Bold,..."/>
    <w:basedOn w:val="Nosaukums"/>
    <w:rsid w:val="008A0E48"/>
    <w:pPr>
      <w:spacing w:after="200" w:line="276" w:lineRule="auto"/>
      <w:contextualSpacing w:val="0"/>
      <w:jc w:val="center"/>
    </w:pPr>
    <w:rPr>
      <w:rFonts w:ascii="Calibri" w:eastAsia="Calibri" w:hAnsi="Calibri" w:cs="Times New Roman"/>
      <w:b/>
      <w:bCs/>
      <w:spacing w:val="0"/>
      <w:kern w:val="0"/>
      <w:sz w:val="22"/>
      <w:szCs w:val="22"/>
      <w:lang w:val="lt-LT"/>
    </w:rPr>
  </w:style>
  <w:style w:type="character" w:customStyle="1" w:styleId="SarakstarindkopaRakstz1">
    <w:name w:val="Saraksta rindkopa Rakstz.1"/>
    <w:aliases w:val="Saistīto dokumentu saraksts Rakstz.,Strip Rakstz.,H&amp;P List Paragraph Rakstz."/>
    <w:uiPriority w:val="34"/>
    <w:locked/>
    <w:rsid w:val="008A0E48"/>
    <w:rPr>
      <w:rFonts w:ascii="Times New Roman" w:eastAsia="Times New Roman" w:hAnsi="Times New Roman" w:cs="Times New Roman"/>
      <w:sz w:val="28"/>
      <w:szCs w:val="28"/>
      <w:lang w:eastAsia="lv-LV"/>
    </w:rPr>
  </w:style>
  <w:style w:type="paragraph" w:customStyle="1" w:styleId="00HeaderLogoAddress">
    <w:name w:val="00_Header_Logo_Address"/>
    <w:basedOn w:val="Parasts"/>
    <w:rsid w:val="008A0E48"/>
    <w:pPr>
      <w:spacing w:after="530" w:line="240" w:lineRule="auto"/>
      <w:jc w:val="center"/>
    </w:pPr>
    <w:rPr>
      <w:rFonts w:ascii="Times New Roman" w:eastAsia="Times New Roman" w:hAnsi="Times New Roman" w:cs="Times New Roman"/>
      <w:sz w:val="24"/>
      <w:szCs w:val="24"/>
    </w:rPr>
  </w:style>
  <w:style w:type="table" w:customStyle="1" w:styleId="TableGrid">
    <w:name w:val="TableGrid"/>
    <w:rsid w:val="008A0E48"/>
    <w:pPr>
      <w:spacing w:after="0" w:line="240" w:lineRule="auto"/>
    </w:pPr>
    <w:rPr>
      <w:rFonts w:ascii="Calibri" w:eastAsia="Times New Roman" w:hAnsi="Calibri" w:cs="Times New Roman"/>
      <w:kern w:val="0"/>
      <w:lang w:eastAsia="lv-LV"/>
      <w14:ligatures w14:val="none"/>
    </w:rPr>
    <w:tblPr>
      <w:tblCellMar>
        <w:top w:w="0" w:type="dxa"/>
        <w:left w:w="0" w:type="dxa"/>
        <w:bottom w:w="0" w:type="dxa"/>
        <w:right w:w="0" w:type="dxa"/>
      </w:tblCellMar>
    </w:tblPr>
  </w:style>
  <w:style w:type="paragraph" w:customStyle="1" w:styleId="normal11pt0">
    <w:name w:val="normal11pt"/>
    <w:basedOn w:val="Parasts"/>
    <w:rsid w:val="008A0E48"/>
    <w:pPr>
      <w:spacing w:after="0" w:line="240" w:lineRule="auto"/>
      <w:jc w:val="center"/>
    </w:pPr>
    <w:rPr>
      <w:rFonts w:ascii="Times New Roman" w:eastAsia="Times New Roman" w:hAnsi="Times New Roman" w:cs="Times New Roman"/>
      <w:b/>
      <w:bCs/>
      <w:sz w:val="24"/>
      <w:szCs w:val="24"/>
      <w:lang w:eastAsia="lv-LV"/>
    </w:rPr>
  </w:style>
  <w:style w:type="character" w:customStyle="1" w:styleId="FontStyle54">
    <w:name w:val="Font Style54"/>
    <w:uiPriority w:val="99"/>
    <w:rsid w:val="008A0E48"/>
    <w:rPr>
      <w:rFonts w:ascii="Times New Roman" w:hAnsi="Times New Roman" w:cs="Times New Roman"/>
      <w:sz w:val="22"/>
      <w:szCs w:val="22"/>
    </w:rPr>
  </w:style>
  <w:style w:type="paragraph" w:customStyle="1" w:styleId="doc-ti2">
    <w:name w:val="doc-ti2"/>
    <w:basedOn w:val="Parasts"/>
    <w:rsid w:val="008A0E48"/>
    <w:pPr>
      <w:spacing w:before="240" w:after="120" w:line="312" w:lineRule="atLeast"/>
      <w:jc w:val="center"/>
    </w:pPr>
    <w:rPr>
      <w:rFonts w:ascii="Times New Roman" w:eastAsia="Times New Roman" w:hAnsi="Times New Roman" w:cs="Times New Roman"/>
      <w:b/>
      <w:bCs/>
      <w:sz w:val="24"/>
      <w:szCs w:val="24"/>
      <w:lang w:eastAsia="lv-LV"/>
    </w:rPr>
  </w:style>
  <w:style w:type="table" w:customStyle="1" w:styleId="Reatabula2">
    <w:name w:val="Režģa tabula2"/>
    <w:basedOn w:val="Parastatabula"/>
    <w:next w:val="Reatabula"/>
    <w:uiPriority w:val="39"/>
    <w:rsid w:val="008A0E48"/>
    <w:pPr>
      <w:spacing w:after="0" w:line="240" w:lineRule="auto"/>
    </w:pPr>
    <w:rPr>
      <w:rFonts w:ascii="Arial" w:eastAsia="Arial" w:hAnsi="Arial" w:cs="Arial"/>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label">
    <w:name w:val="checkbox-label"/>
    <w:basedOn w:val="Noklusjumarindkopasfonts"/>
    <w:rsid w:val="008A0E48"/>
  </w:style>
  <w:style w:type="paragraph" w:customStyle="1" w:styleId="Nodaa">
    <w:name w:val="Nodaļa"/>
    <w:basedOn w:val="Parasts"/>
    <w:rsid w:val="008A0E48"/>
    <w:pPr>
      <w:keepNext/>
      <w:tabs>
        <w:tab w:val="num" w:pos="360"/>
      </w:tabs>
      <w:spacing w:before="240" w:after="240" w:line="240" w:lineRule="auto"/>
      <w:ind w:left="360" w:hanging="360"/>
      <w:jc w:val="center"/>
    </w:pPr>
    <w:rPr>
      <w:rFonts w:ascii="Times New Roman" w:eastAsia="Times New Roman" w:hAnsi="Times New Roman" w:cs="Times New Roman"/>
      <w:b/>
      <w:sz w:val="28"/>
      <w:szCs w:val="20"/>
    </w:rPr>
  </w:style>
  <w:style w:type="numbering" w:customStyle="1" w:styleId="Bezsaraksta2">
    <w:name w:val="Bez saraksta2"/>
    <w:next w:val="Bezsaraksta"/>
    <w:uiPriority w:val="99"/>
    <w:semiHidden/>
    <w:unhideWhenUsed/>
    <w:rsid w:val="008A0E48"/>
  </w:style>
  <w:style w:type="table" w:customStyle="1" w:styleId="Reatabula3">
    <w:name w:val="Režģa tabula3"/>
    <w:basedOn w:val="Parastatabula"/>
    <w:next w:val="Reatabula"/>
    <w:uiPriority w:val="59"/>
    <w:rsid w:val="008A0E48"/>
    <w:pPr>
      <w:spacing w:after="0" w:line="240" w:lineRule="auto"/>
    </w:pPr>
    <w:rPr>
      <w:rFonts w:ascii="Aptos" w:eastAsia="Aptos" w:hAnsi="Aptos" w:cs="Times New Roman"/>
      <w:kern w:val="0"/>
      <w:sz w:val="24"/>
      <w:szCs w:val="24"/>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ypena">
    <w:name w:val="oypena"/>
    <w:basedOn w:val="Noklusjumarindkopasfonts"/>
    <w:rsid w:val="008A0E48"/>
  </w:style>
  <w:style w:type="character" w:customStyle="1" w:styleId="v11">
    <w:name w:val="v11"/>
    <w:basedOn w:val="Noklusjumarindkopasfonts"/>
    <w:rsid w:val="008A0E48"/>
  </w:style>
  <w:style w:type="paragraph" w:customStyle="1" w:styleId="BodySingle">
    <w:name w:val="Body Single"/>
    <w:rsid w:val="008A0E48"/>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kern w:val="0"/>
      <w:sz w:val="24"/>
      <w:szCs w:val="20"/>
      <w:lang w:val="en-US"/>
      <w14:ligatures w14:val="none"/>
    </w:rPr>
  </w:style>
  <w:style w:type="character" w:customStyle="1" w:styleId="iubsearch-contractname">
    <w:name w:val="iubsearch-contractname"/>
    <w:basedOn w:val="Noklusjumarindkopasfonts"/>
    <w:rsid w:val="008A0E48"/>
  </w:style>
  <w:style w:type="paragraph" w:customStyle="1" w:styleId="PartSubtitle">
    <w:name w:val="Part Subtitle"/>
    <w:basedOn w:val="Parasts"/>
    <w:next w:val="Pamatteksts"/>
    <w:rsid w:val="008A0E48"/>
    <w:pPr>
      <w:keepNext/>
      <w:spacing w:before="360" w:after="960" w:line="240" w:lineRule="auto"/>
      <w:jc w:val="center"/>
    </w:pPr>
    <w:rPr>
      <w:rFonts w:ascii="RimHelvetica" w:eastAsia="Times New Roman" w:hAnsi="RimHelvetica" w:cs="Times New Roman"/>
      <w:i/>
      <w:sz w:val="32"/>
      <w:szCs w:val="24"/>
      <w:lang w:val="en-US" w:eastAsia="ar-SA"/>
    </w:rPr>
  </w:style>
  <w:style w:type="paragraph" w:customStyle="1" w:styleId="c9">
    <w:name w:val="c9"/>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c5">
    <w:name w:val="c5"/>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TableContents">
    <w:name w:val="Table Contents"/>
    <w:basedOn w:val="Parasts"/>
    <w:rsid w:val="008A0E48"/>
    <w:pPr>
      <w:suppressLineNumbers/>
      <w:spacing w:after="0" w:line="240" w:lineRule="auto"/>
      <w:jc w:val="both"/>
    </w:pPr>
    <w:rPr>
      <w:rFonts w:ascii="Times New Roman" w:eastAsia="Lucida Sans Unicode" w:hAnsi="Times New Roman" w:cs="Mangal"/>
      <w:kern w:val="3"/>
      <w:sz w:val="24"/>
      <w:szCs w:val="24"/>
      <w:lang w:eastAsia="hi-IN" w:bidi="hi-IN"/>
    </w:rPr>
  </w:style>
  <w:style w:type="paragraph" w:customStyle="1" w:styleId="CharChar">
    <w:name w:val="Char Char"/>
    <w:basedOn w:val="Parasts"/>
    <w:rsid w:val="008A0E48"/>
    <w:pPr>
      <w:spacing w:after="160" w:line="240" w:lineRule="exact"/>
      <w:jc w:val="both"/>
    </w:pPr>
    <w:rPr>
      <w:rFonts w:ascii="Tahoma" w:eastAsia="Times New Roman" w:hAnsi="Tahoma" w:cs="Times New Roman"/>
      <w:sz w:val="24"/>
      <w:szCs w:val="24"/>
      <w:lang w:val="en-US"/>
    </w:rPr>
  </w:style>
  <w:style w:type="paragraph" w:customStyle="1" w:styleId="xl63">
    <w:name w:val="xl63"/>
    <w:basedOn w:val="Parasts"/>
    <w:rsid w:val="008A0E48"/>
    <w:pP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4">
    <w:name w:val="xl64"/>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Parasts"/>
    <w:rsid w:val="008A0E48"/>
    <w:pP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Parasts"/>
    <w:rsid w:val="008A0E48"/>
    <w:pP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Parasts"/>
    <w:rsid w:val="008A0E48"/>
    <w:pPr>
      <w:spacing w:before="100" w:after="100" w:line="240" w:lineRule="auto"/>
      <w:jc w:val="right"/>
      <w:textAlignment w:val="center"/>
    </w:pPr>
    <w:rPr>
      <w:rFonts w:ascii="Garamond" w:eastAsia="Times New Roman" w:hAnsi="Garamond" w:cs="Times New Roman"/>
      <w:sz w:val="24"/>
      <w:szCs w:val="24"/>
    </w:rPr>
  </w:style>
  <w:style w:type="paragraph" w:customStyle="1" w:styleId="xl72">
    <w:name w:val="xl72"/>
    <w:basedOn w:val="Parasts"/>
    <w:rsid w:val="008A0E48"/>
    <w:pPr>
      <w:spacing w:before="100" w:after="100" w:line="240" w:lineRule="auto"/>
      <w:jc w:val="right"/>
      <w:textAlignment w:val="center"/>
    </w:pPr>
    <w:rPr>
      <w:rFonts w:ascii="Garamond" w:eastAsia="Times New Roman" w:hAnsi="Garamond" w:cs="Times New Roman"/>
      <w:b/>
      <w:bCs/>
      <w:sz w:val="24"/>
      <w:szCs w:val="24"/>
    </w:rPr>
  </w:style>
  <w:style w:type="paragraph" w:customStyle="1" w:styleId="xl73">
    <w:name w:val="xl73"/>
    <w:basedOn w:val="Parasts"/>
    <w:rsid w:val="008A0E48"/>
    <w:pPr>
      <w:spacing w:before="100" w:after="100" w:line="240" w:lineRule="auto"/>
      <w:jc w:val="both"/>
    </w:pPr>
    <w:rPr>
      <w:rFonts w:ascii="Garamond" w:eastAsia="Times New Roman" w:hAnsi="Garamond" w:cs="Times New Roman"/>
      <w:sz w:val="24"/>
      <w:szCs w:val="24"/>
    </w:rPr>
  </w:style>
  <w:style w:type="paragraph" w:customStyle="1" w:styleId="xl74">
    <w:name w:val="xl74"/>
    <w:basedOn w:val="Parasts"/>
    <w:rsid w:val="008A0E48"/>
    <w:pPr>
      <w:spacing w:before="100" w:after="100" w:line="240" w:lineRule="auto"/>
      <w:jc w:val="center"/>
      <w:textAlignment w:val="center"/>
    </w:pPr>
    <w:rPr>
      <w:rFonts w:ascii="Garamond" w:eastAsia="Times New Roman" w:hAnsi="Garamond" w:cs="Times New Roman"/>
      <w:sz w:val="24"/>
      <w:szCs w:val="24"/>
    </w:rPr>
  </w:style>
  <w:style w:type="paragraph" w:customStyle="1" w:styleId="xl75">
    <w:name w:val="xl75"/>
    <w:basedOn w:val="Parasts"/>
    <w:rsid w:val="008A0E48"/>
    <w:pPr>
      <w:spacing w:before="100" w:after="100" w:line="240" w:lineRule="auto"/>
      <w:jc w:val="both"/>
      <w:textAlignment w:val="center"/>
    </w:pPr>
    <w:rPr>
      <w:rFonts w:ascii="Garamond" w:eastAsia="Times New Roman" w:hAnsi="Garamond" w:cs="Times New Roman"/>
      <w:b/>
      <w:bCs/>
      <w:sz w:val="24"/>
      <w:szCs w:val="24"/>
    </w:rPr>
  </w:style>
  <w:style w:type="paragraph" w:customStyle="1" w:styleId="xl76">
    <w:name w:val="xl76"/>
    <w:basedOn w:val="Parasts"/>
    <w:rsid w:val="008A0E48"/>
    <w:pPr>
      <w:spacing w:before="100" w:after="100" w:line="240" w:lineRule="auto"/>
      <w:jc w:val="both"/>
      <w:textAlignment w:val="center"/>
    </w:pPr>
    <w:rPr>
      <w:rFonts w:ascii="Times New Roman" w:eastAsia="Times New Roman" w:hAnsi="Times New Roman" w:cs="Times New Roman"/>
      <w:sz w:val="24"/>
      <w:szCs w:val="24"/>
    </w:rPr>
  </w:style>
  <w:style w:type="paragraph" w:customStyle="1" w:styleId="xl77">
    <w:name w:val="xl77"/>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xl78">
    <w:name w:val="xl78"/>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Parasts"/>
    <w:rsid w:val="008A0E48"/>
    <w:pP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CharChar2">
    <w:name w:val="Char Char2"/>
    <w:basedOn w:val="Parasts"/>
    <w:rsid w:val="008A0E48"/>
    <w:pPr>
      <w:spacing w:after="160" w:line="240" w:lineRule="exact"/>
      <w:jc w:val="both"/>
    </w:pPr>
    <w:rPr>
      <w:rFonts w:ascii="Tahoma" w:eastAsia="Times New Roman" w:hAnsi="Tahoma" w:cs="Times New Roman"/>
      <w:sz w:val="24"/>
      <w:szCs w:val="24"/>
      <w:lang w:val="en-US"/>
    </w:rPr>
  </w:style>
  <w:style w:type="character" w:customStyle="1" w:styleId="CommentTextChar1">
    <w:name w:val="Comment Text Char1"/>
    <w:basedOn w:val="Noklusjumarindkopasfonts"/>
    <w:rsid w:val="008A0E48"/>
    <w:rPr>
      <w:rFonts w:ascii="Dutch TL" w:eastAsia="Times New Roman" w:hAnsi="Dutch TL"/>
      <w:sz w:val="20"/>
      <w:szCs w:val="20"/>
      <w:lang w:val="lv-LV"/>
    </w:rPr>
  </w:style>
  <w:style w:type="numbering" w:customStyle="1" w:styleId="LFO8">
    <w:name w:val="LFO8"/>
    <w:basedOn w:val="Bezsaraksta"/>
    <w:rsid w:val="008A0E48"/>
    <w:pPr>
      <w:numPr>
        <w:numId w:val="11"/>
      </w:numPr>
    </w:pPr>
  </w:style>
  <w:style w:type="paragraph" w:customStyle="1" w:styleId="Parastaisteksts">
    <w:name w:val="Parastais teksts"/>
    <w:basedOn w:val="Sarakstarindkopa"/>
    <w:rsid w:val="008A0E48"/>
    <w:pPr>
      <w:numPr>
        <w:ilvl w:val="2"/>
        <w:numId w:val="12"/>
      </w:numPr>
      <w:spacing w:after="0" w:line="240" w:lineRule="auto"/>
      <w:ind w:left="0" w:firstLine="0"/>
      <w:jc w:val="both"/>
    </w:pPr>
    <w:rPr>
      <w:rFonts w:ascii="Times New Roman" w:eastAsia="Times New Roman" w:hAnsi="Times New Roman" w:cs="Times New Roman"/>
      <w:sz w:val="24"/>
      <w:szCs w:val="24"/>
      <w:lang w:eastAsia="lv-LV"/>
    </w:rPr>
  </w:style>
  <w:style w:type="paragraph" w:customStyle="1" w:styleId="Parastaisteksts11">
    <w:name w:val="Parastais teksts 1.1."/>
    <w:basedOn w:val="Sarakstarindkopa"/>
    <w:qFormat/>
    <w:rsid w:val="008A0E48"/>
    <w:pPr>
      <w:numPr>
        <w:ilvl w:val="1"/>
        <w:numId w:val="12"/>
      </w:numPr>
      <w:spacing w:after="0" w:line="240" w:lineRule="auto"/>
      <w:ind w:left="0" w:firstLine="0"/>
      <w:jc w:val="both"/>
    </w:pPr>
    <w:rPr>
      <w:rFonts w:ascii="Times New Roman" w:eastAsia="Times New Roman" w:hAnsi="Times New Roman" w:cs="Times New Roman"/>
      <w:sz w:val="24"/>
      <w:szCs w:val="24"/>
      <w:lang w:eastAsia="lv-LV"/>
    </w:rPr>
  </w:style>
  <w:style w:type="paragraph" w:customStyle="1" w:styleId="A1">
    <w:name w:val="A1"/>
    <w:basedOn w:val="Parasts"/>
    <w:rsid w:val="008A0E48"/>
    <w:pPr>
      <w:keepNext/>
      <w:keepLines/>
      <w:numPr>
        <w:numId w:val="13"/>
      </w:numPr>
      <w:tabs>
        <w:tab w:val="clear" w:pos="360"/>
      </w:tabs>
      <w:spacing w:after="0" w:line="240" w:lineRule="auto"/>
      <w:ind w:left="0" w:firstLine="0"/>
      <w:jc w:val="both"/>
    </w:pPr>
    <w:rPr>
      <w:rFonts w:ascii="Times New Roman" w:eastAsia="Times New Roman" w:hAnsi="Times New Roman" w:cs="Times New Roman"/>
      <w:b/>
      <w:sz w:val="26"/>
      <w:szCs w:val="24"/>
    </w:rPr>
  </w:style>
  <w:style w:type="paragraph" w:customStyle="1" w:styleId="A2">
    <w:name w:val="A2"/>
    <w:basedOn w:val="Parasts"/>
    <w:rsid w:val="008A0E48"/>
    <w:pPr>
      <w:keepNext/>
      <w:keepLines/>
      <w:numPr>
        <w:ilvl w:val="1"/>
        <w:numId w:val="13"/>
      </w:numPr>
      <w:tabs>
        <w:tab w:val="clear" w:pos="576"/>
      </w:tabs>
      <w:spacing w:after="0" w:line="240" w:lineRule="auto"/>
      <w:ind w:left="0" w:firstLine="0"/>
      <w:jc w:val="both"/>
    </w:pPr>
    <w:rPr>
      <w:rFonts w:ascii="Times New Roman" w:eastAsia="Times New Roman" w:hAnsi="Times New Roman" w:cs="Times New Roman"/>
      <w:sz w:val="26"/>
      <w:szCs w:val="24"/>
    </w:rPr>
  </w:style>
  <w:style w:type="paragraph" w:customStyle="1" w:styleId="A3">
    <w:name w:val="A3"/>
    <w:basedOn w:val="Parasts"/>
    <w:rsid w:val="008A0E48"/>
    <w:pPr>
      <w:keepNext/>
      <w:keepLines/>
      <w:numPr>
        <w:ilvl w:val="2"/>
        <w:numId w:val="13"/>
      </w:numPr>
      <w:tabs>
        <w:tab w:val="clear" w:pos="720"/>
      </w:tabs>
      <w:spacing w:after="0" w:line="240" w:lineRule="auto"/>
      <w:ind w:left="0" w:firstLine="0"/>
      <w:jc w:val="both"/>
    </w:pPr>
    <w:rPr>
      <w:rFonts w:ascii="Times New Roman" w:eastAsia="Times New Roman" w:hAnsi="Times New Roman" w:cs="Times New Roman"/>
      <w:sz w:val="26"/>
      <w:szCs w:val="24"/>
    </w:rPr>
  </w:style>
  <w:style w:type="paragraph" w:customStyle="1" w:styleId="A4">
    <w:name w:val="A4"/>
    <w:basedOn w:val="Parasts"/>
    <w:rsid w:val="008A0E48"/>
    <w:pPr>
      <w:keepNext/>
      <w:keepLines/>
      <w:numPr>
        <w:ilvl w:val="3"/>
        <w:numId w:val="13"/>
      </w:numPr>
      <w:tabs>
        <w:tab w:val="clear" w:pos="864"/>
      </w:tabs>
      <w:spacing w:after="0" w:line="240" w:lineRule="auto"/>
      <w:ind w:left="0" w:firstLine="0"/>
      <w:jc w:val="both"/>
    </w:pPr>
    <w:rPr>
      <w:rFonts w:ascii="Times New Roman" w:eastAsia="Times New Roman" w:hAnsi="Times New Roman" w:cs="Times New Roman"/>
      <w:sz w:val="26"/>
      <w:szCs w:val="24"/>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locked/>
    <w:rsid w:val="008A0E48"/>
    <w:rPr>
      <w:lang w:eastAsia="en-US"/>
    </w:rPr>
  </w:style>
  <w:style w:type="paragraph" w:customStyle="1" w:styleId="ApakpunktsRakstz">
    <w:name w:val="Apakšpunkts Rakstz."/>
    <w:basedOn w:val="Parasts"/>
    <w:link w:val="ApakpunktsRakstzRakstz"/>
    <w:rsid w:val="008A0E48"/>
    <w:pPr>
      <w:tabs>
        <w:tab w:val="num" w:pos="5171"/>
      </w:tabs>
      <w:spacing w:after="0" w:line="240" w:lineRule="auto"/>
      <w:ind w:left="5171" w:hanging="851"/>
      <w:jc w:val="both"/>
    </w:pPr>
    <w:rPr>
      <w:rFonts w:ascii="Arial" w:eastAsia="Times New Roman" w:hAnsi="Arial" w:cs="Times New Roman"/>
      <w:b/>
      <w:sz w:val="24"/>
      <w:szCs w:val="24"/>
    </w:rPr>
  </w:style>
  <w:style w:type="character" w:customStyle="1" w:styleId="ApakpunktsRakstzRakstz">
    <w:name w:val="Apakšpunkts Rakstz. Rakstz."/>
    <w:link w:val="ApakpunktsRakstz"/>
    <w:rsid w:val="008A0E48"/>
    <w:rPr>
      <w:rFonts w:ascii="Arial" w:eastAsia="Times New Roman" w:hAnsi="Arial" w:cs="Times New Roman"/>
      <w:b/>
      <w:kern w:val="0"/>
      <w:sz w:val="24"/>
      <w:szCs w:val="24"/>
      <w14:ligatures w14:val="none"/>
    </w:rPr>
  </w:style>
  <w:style w:type="character" w:customStyle="1" w:styleId="HeaderChar2">
    <w:name w:val="Header Char2"/>
    <w:aliases w:val="Header Char1 Char,Header Char Char Char"/>
    <w:rsid w:val="008A0E48"/>
    <w:rPr>
      <w:rFonts w:ascii="Times New Roman" w:eastAsia="Times New Roman" w:hAnsi="Times New Roman" w:cs="Times New Roman"/>
      <w:sz w:val="20"/>
      <w:szCs w:val="20"/>
      <w:lang w:eastAsia="lv-LV"/>
    </w:rPr>
  </w:style>
  <w:style w:type="paragraph" w:customStyle="1" w:styleId="FR1">
    <w:name w:val="FR1"/>
    <w:rsid w:val="008A0E48"/>
    <w:pPr>
      <w:widowControl w:val="0"/>
      <w:autoSpaceDE w:val="0"/>
      <w:autoSpaceDN w:val="0"/>
      <w:adjustRightInd w:val="0"/>
      <w:spacing w:after="0" w:line="240" w:lineRule="auto"/>
      <w:ind w:left="80"/>
      <w:jc w:val="center"/>
    </w:pPr>
    <w:rPr>
      <w:rFonts w:ascii="Times New Roman" w:eastAsia="Times New Roman" w:hAnsi="Times New Roman" w:cs="Times New Roman"/>
      <w:b/>
      <w:bCs/>
      <w:kern w:val="0"/>
      <w:sz w:val="36"/>
      <w:szCs w:val="36"/>
      <w14:ligatures w14:val="none"/>
    </w:rPr>
  </w:style>
  <w:style w:type="numbering" w:customStyle="1" w:styleId="WWOutlineListStyle511">
    <w:name w:val="WW_OutlineListStyle_511"/>
    <w:rsid w:val="008A0E48"/>
    <w:pPr>
      <w:numPr>
        <w:numId w:val="14"/>
      </w:numPr>
    </w:pPr>
  </w:style>
  <w:style w:type="character" w:customStyle="1" w:styleId="Mention1">
    <w:name w:val="Mention1"/>
    <w:basedOn w:val="Noklusjumarindkopasfonts"/>
    <w:unhideWhenUsed/>
    <w:rsid w:val="008A0E48"/>
    <w:rPr>
      <w:color w:val="2B579A"/>
      <w:shd w:val="clear" w:color="auto" w:fill="E6E6E6"/>
    </w:rPr>
  </w:style>
  <w:style w:type="character" w:customStyle="1" w:styleId="Mention2">
    <w:name w:val="Mention2"/>
    <w:basedOn w:val="Noklusjumarindkopasfonts"/>
    <w:unhideWhenUsed/>
    <w:rsid w:val="008A0E48"/>
    <w:rPr>
      <w:color w:val="2B579A"/>
      <w:shd w:val="clear" w:color="auto" w:fill="E6E6E6"/>
    </w:rPr>
  </w:style>
  <w:style w:type="table" w:customStyle="1" w:styleId="TableGrid1">
    <w:name w:val="Table Grid1"/>
    <w:basedOn w:val="Parastatabula"/>
    <w:next w:val="Reatabula"/>
    <w:unhideWhenUsed/>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arastatabula"/>
    <w:next w:val="Reatabula"/>
    <w:uiPriority w:val="59"/>
    <w:unhideWhenUsed/>
    <w:rsid w:val="008A0E4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nhideWhenUsed/>
    <w:rsid w:val="008A0E48"/>
    <w:rPr>
      <w:color w:val="808080"/>
      <w:shd w:val="clear" w:color="auto" w:fill="E6E6E6"/>
    </w:rPr>
  </w:style>
  <w:style w:type="table" w:customStyle="1" w:styleId="TableGrid7">
    <w:name w:val="Table Grid7"/>
    <w:basedOn w:val="Parastatabula"/>
    <w:next w:val="Reatabula"/>
    <w:uiPriority w:val="59"/>
    <w:rsid w:val="008A0E48"/>
    <w:pPr>
      <w:spacing w:after="0" w:line="240" w:lineRule="auto"/>
    </w:pPr>
    <w:rPr>
      <w:rFonts w:ascii="ZapfCalligr TL" w:eastAsia="Calibri" w:hAnsi="ZapfCalligr TL"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oklusjumarindkopasfonts"/>
    <w:uiPriority w:val="99"/>
    <w:semiHidden/>
    <w:unhideWhenUsed/>
    <w:rsid w:val="008A0E48"/>
    <w:rPr>
      <w:color w:val="808080"/>
      <w:shd w:val="clear" w:color="auto" w:fill="E6E6E6"/>
    </w:rPr>
  </w:style>
  <w:style w:type="paragraph" w:customStyle="1" w:styleId="111Lgumam">
    <w:name w:val="1.1.1. Līgumam"/>
    <w:basedOn w:val="11Lgumam"/>
    <w:qFormat/>
    <w:rsid w:val="008A0E48"/>
    <w:pPr>
      <w:numPr>
        <w:ilvl w:val="2"/>
      </w:numPr>
      <w:tabs>
        <w:tab w:val="num" w:pos="1997"/>
      </w:tabs>
      <w:ind w:left="0" w:firstLine="0"/>
    </w:pPr>
    <w:rPr>
      <w:bCs/>
    </w:rPr>
  </w:style>
  <w:style w:type="paragraph" w:customStyle="1" w:styleId="1Lgumam">
    <w:name w:val="1. Līgumam"/>
    <w:basedOn w:val="Parasts"/>
    <w:qFormat/>
    <w:rsid w:val="008A0E48"/>
    <w:pPr>
      <w:numPr>
        <w:numId w:val="15"/>
      </w:numPr>
      <w:tabs>
        <w:tab w:val="left" w:pos="426"/>
      </w:tabs>
      <w:spacing w:before="120" w:after="0" w:line="240" w:lineRule="auto"/>
      <w:ind w:left="0" w:firstLine="0"/>
      <w:jc w:val="center"/>
    </w:pPr>
    <w:rPr>
      <w:rFonts w:ascii="Times New Roman" w:hAnsi="Times New Roman" w:cs="Times New Roman"/>
      <w:b/>
      <w:sz w:val="24"/>
      <w:szCs w:val="24"/>
    </w:rPr>
  </w:style>
  <w:style w:type="paragraph" w:customStyle="1" w:styleId="11Lgumam">
    <w:name w:val="1.1. Līgumam"/>
    <w:basedOn w:val="Parasts"/>
    <w:link w:val="11LgumamChar"/>
    <w:qFormat/>
    <w:rsid w:val="008A0E48"/>
    <w:pPr>
      <w:numPr>
        <w:ilvl w:val="1"/>
        <w:numId w:val="15"/>
      </w:numPr>
      <w:spacing w:after="0" w:line="240" w:lineRule="auto"/>
      <w:ind w:left="0" w:firstLine="0"/>
      <w:jc w:val="both"/>
    </w:pPr>
    <w:rPr>
      <w:rFonts w:ascii="Times New Roman" w:hAnsi="Times New Roman" w:cs="Times New Roman"/>
      <w:sz w:val="24"/>
      <w:szCs w:val="24"/>
    </w:rPr>
  </w:style>
  <w:style w:type="character" w:customStyle="1" w:styleId="11LgumamChar">
    <w:name w:val="1.1. Līgumam Char"/>
    <w:link w:val="11Lgumam"/>
    <w:rsid w:val="008A0E48"/>
    <w:rPr>
      <w:rFonts w:ascii="Times New Roman" w:eastAsia="Calibri" w:hAnsi="Times New Roman" w:cs="Times New Roman"/>
      <w:kern w:val="0"/>
      <w:sz w:val="24"/>
      <w:szCs w:val="24"/>
      <w14:ligatures w14:val="none"/>
    </w:rPr>
  </w:style>
  <w:style w:type="paragraph" w:customStyle="1" w:styleId="1111lgumam">
    <w:name w:val="1.1.1.1. līgumam"/>
    <w:basedOn w:val="111Lgumam"/>
    <w:qFormat/>
    <w:rsid w:val="008A0E48"/>
    <w:pPr>
      <w:numPr>
        <w:ilvl w:val="3"/>
      </w:numPr>
      <w:tabs>
        <w:tab w:val="num" w:pos="1080"/>
      </w:tabs>
      <w:ind w:left="0" w:firstLine="0"/>
    </w:pPr>
  </w:style>
  <w:style w:type="paragraph" w:customStyle="1" w:styleId="1pielikums">
    <w:name w:val="1. pielikums"/>
    <w:basedOn w:val="Parasts"/>
    <w:link w:val="1pielikumsChar"/>
    <w:qFormat/>
    <w:rsid w:val="008A0E48"/>
    <w:pPr>
      <w:numPr>
        <w:numId w:val="16"/>
      </w:numPr>
      <w:spacing w:after="0" w:line="240" w:lineRule="auto"/>
      <w:ind w:left="0" w:right="-1" w:firstLine="0"/>
      <w:jc w:val="right"/>
    </w:pPr>
    <w:rPr>
      <w:rFonts w:ascii="Times New Roman" w:hAnsi="Times New Roman" w:cs="Times New Roman"/>
      <w:sz w:val="24"/>
    </w:rPr>
  </w:style>
  <w:style w:type="character" w:customStyle="1" w:styleId="1pielikumsChar">
    <w:name w:val="1. pielikums Char"/>
    <w:link w:val="1pielikums"/>
    <w:rsid w:val="008A0E48"/>
    <w:rPr>
      <w:rFonts w:ascii="Times New Roman" w:eastAsia="Calibri" w:hAnsi="Times New Roman" w:cs="Times New Roman"/>
      <w:kern w:val="0"/>
      <w:sz w:val="24"/>
      <w14:ligatures w14:val="none"/>
    </w:rPr>
  </w:style>
  <w:style w:type="paragraph" w:styleId="Sarakstaaizzme2">
    <w:name w:val="List Bullet 2"/>
    <w:basedOn w:val="Parasts"/>
    <w:uiPriority w:val="99"/>
    <w:unhideWhenUsed/>
    <w:rsid w:val="008A0E48"/>
    <w:pPr>
      <w:numPr>
        <w:numId w:val="17"/>
      </w:numPr>
      <w:tabs>
        <w:tab w:val="clear" w:pos="720"/>
      </w:tabs>
      <w:spacing w:after="0" w:line="240" w:lineRule="auto"/>
      <w:ind w:left="0" w:firstLine="0"/>
      <w:contextualSpacing/>
    </w:pPr>
    <w:rPr>
      <w:rFonts w:ascii="Arial Unicode MS" w:eastAsia="Arial Unicode MS" w:hAnsi="Arial Unicode MS" w:cs="Arial Unicode MS"/>
      <w:color w:val="000000"/>
      <w:sz w:val="24"/>
      <w:szCs w:val="24"/>
      <w:lang w:eastAsia="lv-LV"/>
    </w:rPr>
  </w:style>
  <w:style w:type="character" w:customStyle="1" w:styleId="UnresolvedMention3">
    <w:name w:val="Unresolved Mention3"/>
    <w:basedOn w:val="Noklusjumarindkopasfonts"/>
    <w:rsid w:val="008A0E48"/>
    <w:rPr>
      <w:color w:val="808080"/>
      <w:shd w:val="clear" w:color="auto" w:fill="E6E6E6"/>
    </w:rPr>
  </w:style>
  <w:style w:type="paragraph" w:customStyle="1" w:styleId="Rindkopa">
    <w:name w:val="Rindkopa"/>
    <w:basedOn w:val="Parasts"/>
    <w:next w:val="Parasts"/>
    <w:rsid w:val="008A0E48"/>
    <w:pPr>
      <w:suppressAutoHyphens/>
      <w:autoSpaceDN w:val="0"/>
      <w:spacing w:after="0" w:line="240" w:lineRule="auto"/>
      <w:ind w:left="851"/>
      <w:jc w:val="both"/>
      <w:textAlignment w:val="baseline"/>
    </w:pPr>
    <w:rPr>
      <w:rFonts w:ascii="Arial" w:eastAsia="Times New Roman" w:hAnsi="Arial" w:cs="Times New Roman"/>
      <w:sz w:val="20"/>
      <w:szCs w:val="24"/>
      <w:lang w:eastAsia="lv-LV"/>
    </w:rPr>
  </w:style>
  <w:style w:type="paragraph" w:customStyle="1" w:styleId="RakstzCharCharRakstzCharCharRakstz">
    <w:name w:val="Rakstz. Char Char Rakstz. Char Char Rakstz."/>
    <w:basedOn w:val="Parasts"/>
    <w:rsid w:val="008A0E48"/>
    <w:pPr>
      <w:suppressAutoHyphens/>
      <w:autoSpaceDN w:val="0"/>
      <w:spacing w:after="160" w:line="240" w:lineRule="exact"/>
      <w:textAlignment w:val="baseline"/>
    </w:pPr>
    <w:rPr>
      <w:rFonts w:ascii="Tahoma" w:eastAsia="Times New Roman" w:hAnsi="Tahoma" w:cs="Times New Roman"/>
      <w:sz w:val="20"/>
      <w:szCs w:val="20"/>
      <w:lang w:val="en-US"/>
    </w:rPr>
  </w:style>
  <w:style w:type="numbering" w:customStyle="1" w:styleId="LFO2">
    <w:name w:val="LFO2"/>
    <w:basedOn w:val="Bezsaraksta"/>
    <w:rsid w:val="008A0E48"/>
    <w:pPr>
      <w:numPr>
        <w:numId w:val="18"/>
      </w:numPr>
    </w:pPr>
  </w:style>
  <w:style w:type="numbering" w:customStyle="1" w:styleId="LFO3">
    <w:name w:val="LFO3"/>
    <w:basedOn w:val="Bezsaraksta"/>
    <w:rsid w:val="008A0E48"/>
    <w:pPr>
      <w:numPr>
        <w:numId w:val="19"/>
      </w:numPr>
    </w:pPr>
  </w:style>
  <w:style w:type="numbering" w:customStyle="1" w:styleId="LFO10">
    <w:name w:val="LFO10"/>
    <w:basedOn w:val="Bezsaraksta"/>
    <w:rsid w:val="008A0E48"/>
    <w:pPr>
      <w:numPr>
        <w:numId w:val="20"/>
      </w:numPr>
    </w:pPr>
  </w:style>
  <w:style w:type="character" w:customStyle="1" w:styleId="UnresolvedMention4">
    <w:name w:val="Unresolved Mention4"/>
    <w:basedOn w:val="Noklusjumarindkopasfonts"/>
    <w:uiPriority w:val="99"/>
    <w:semiHidden/>
    <w:unhideWhenUsed/>
    <w:rsid w:val="008A0E48"/>
    <w:rPr>
      <w:color w:val="605E5C"/>
      <w:shd w:val="clear" w:color="auto" w:fill="E1DFDD"/>
    </w:rPr>
  </w:style>
  <w:style w:type="character" w:customStyle="1" w:styleId="UnresolvedMention5">
    <w:name w:val="Unresolved Mention5"/>
    <w:basedOn w:val="Noklusjumarindkopasfonts"/>
    <w:uiPriority w:val="99"/>
    <w:semiHidden/>
    <w:unhideWhenUsed/>
    <w:rsid w:val="008A0E48"/>
    <w:rPr>
      <w:color w:val="605E5C"/>
      <w:shd w:val="clear" w:color="auto" w:fill="E1DFDD"/>
    </w:rPr>
  </w:style>
  <w:style w:type="character" w:customStyle="1" w:styleId="Bodytext2">
    <w:name w:val="Body text (2)_"/>
    <w:basedOn w:val="Noklusjumarindkopasfonts"/>
    <w:link w:val="Bodytext20"/>
    <w:rsid w:val="008A0E48"/>
    <w:rPr>
      <w:rFonts w:ascii="Times New Roman" w:eastAsia="Times New Roman" w:hAnsi="Times New Roman"/>
      <w:shd w:val="clear" w:color="auto" w:fill="FFFFFF"/>
    </w:rPr>
  </w:style>
  <w:style w:type="paragraph" w:customStyle="1" w:styleId="Bodytext20">
    <w:name w:val="Body text (2)"/>
    <w:basedOn w:val="Parasts"/>
    <w:link w:val="Bodytext2"/>
    <w:rsid w:val="008A0E48"/>
    <w:pPr>
      <w:widowControl w:val="0"/>
      <w:shd w:val="clear" w:color="auto" w:fill="FFFFFF"/>
      <w:spacing w:after="240" w:line="288" w:lineRule="exact"/>
      <w:ind w:hanging="740"/>
    </w:pPr>
    <w:rPr>
      <w:rFonts w:ascii="Times New Roman" w:eastAsia="Times New Roman" w:hAnsi="Times New Roman" w:cstheme="minorBidi"/>
      <w:kern w:val="2"/>
      <w14:ligatures w14:val="standardContextual"/>
    </w:rPr>
  </w:style>
  <w:style w:type="table" w:customStyle="1" w:styleId="4">
    <w:name w:val="4"/>
    <w:basedOn w:val="Parastatabula"/>
    <w:rsid w:val="008A0E48"/>
    <w:pPr>
      <w:spacing w:after="0" w:line="240" w:lineRule="auto"/>
    </w:pPr>
    <w:rPr>
      <w:rFonts w:ascii="Times New Roman" w:eastAsia="Times New Roman" w:hAnsi="Times New Roman" w:cs="Times New Roman"/>
      <w:color w:val="00000A"/>
      <w:kern w:val="0"/>
      <w:sz w:val="20"/>
      <w:szCs w:val="20"/>
      <w:lang w:eastAsia="lv-LV"/>
      <w14:ligatures w14:val="none"/>
    </w:rPr>
    <w:tblPr>
      <w:tblStyleRowBandSize w:val="1"/>
      <w:tblStyleColBandSize w:val="1"/>
      <w:tblCellMar>
        <w:left w:w="78" w:type="dxa"/>
        <w:right w:w="115" w:type="dxa"/>
      </w:tblCellMar>
    </w:tblPr>
  </w:style>
  <w:style w:type="paragraph" w:customStyle="1" w:styleId="pf0">
    <w:name w:val="pf0"/>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31">
    <w:name w:val="cf31"/>
    <w:rsid w:val="008A0E48"/>
    <w:rPr>
      <w:rFonts w:ascii="Segoe UI" w:hAnsi="Segoe UI" w:cs="Segoe UI" w:hint="default"/>
      <w:color w:val="242424"/>
      <w:sz w:val="18"/>
      <w:szCs w:val="18"/>
    </w:rPr>
  </w:style>
  <w:style w:type="character" w:customStyle="1" w:styleId="cf41">
    <w:name w:val="cf41"/>
    <w:rsid w:val="008A0E48"/>
    <w:rPr>
      <w:rFonts w:ascii="Segoe UI" w:hAnsi="Segoe UI" w:cs="Segoe UI" w:hint="default"/>
      <w:b/>
      <w:bCs/>
      <w:color w:val="242424"/>
      <w:sz w:val="18"/>
      <w:szCs w:val="18"/>
    </w:rPr>
  </w:style>
  <w:style w:type="character" w:customStyle="1" w:styleId="markedcontent">
    <w:name w:val="markedcontent"/>
    <w:basedOn w:val="Noklusjumarindkopasfonts"/>
    <w:rsid w:val="008A0E48"/>
  </w:style>
  <w:style w:type="character" w:customStyle="1" w:styleId="FontStyle12">
    <w:name w:val="Font Style12"/>
    <w:rsid w:val="008A0E48"/>
    <w:rPr>
      <w:rFonts w:ascii="Times New Roman" w:hAnsi="Times New Roman" w:cs="Times New Roman"/>
      <w:sz w:val="22"/>
      <w:szCs w:val="22"/>
    </w:rPr>
  </w:style>
  <w:style w:type="character" w:customStyle="1" w:styleId="normaltextrun">
    <w:name w:val="normaltextrun"/>
    <w:basedOn w:val="Noklusjumarindkopasfonts"/>
    <w:rsid w:val="008A0E48"/>
  </w:style>
  <w:style w:type="paragraph" w:customStyle="1" w:styleId="paragraph">
    <w:name w:val="paragraph"/>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Noklusjumarindkopasfonts"/>
    <w:rsid w:val="008A0E48"/>
  </w:style>
  <w:style w:type="numbering" w:customStyle="1" w:styleId="Style3">
    <w:name w:val="Style3"/>
    <w:rsid w:val="008A0E48"/>
    <w:pPr>
      <w:numPr>
        <w:numId w:val="21"/>
      </w:numPr>
    </w:pPr>
  </w:style>
  <w:style w:type="paragraph" w:customStyle="1" w:styleId="ParagrfsRakstz">
    <w:name w:val="Paragrāfs Rakstz."/>
    <w:basedOn w:val="Parasts"/>
    <w:next w:val="Rindkopa"/>
    <w:rsid w:val="008A0E48"/>
    <w:pPr>
      <w:tabs>
        <w:tab w:val="num" w:pos="851"/>
      </w:tabs>
      <w:spacing w:after="0" w:line="240" w:lineRule="auto"/>
      <w:ind w:left="851" w:hanging="851"/>
      <w:jc w:val="both"/>
    </w:pPr>
    <w:rPr>
      <w:rFonts w:ascii="Arial" w:eastAsia="Times New Roman" w:hAnsi="Arial" w:cs="Times New Roman"/>
      <w:sz w:val="20"/>
      <w:szCs w:val="24"/>
    </w:rPr>
  </w:style>
  <w:style w:type="character" w:customStyle="1" w:styleId="Piemint1">
    <w:name w:val="Pieminēt1"/>
    <w:basedOn w:val="Noklusjumarindkopasfonts"/>
    <w:uiPriority w:val="99"/>
    <w:unhideWhenUsed/>
    <w:rsid w:val="008A0E48"/>
    <w:rPr>
      <w:color w:val="2B579A"/>
      <w:shd w:val="clear" w:color="auto" w:fill="E1DFDD"/>
    </w:rPr>
  </w:style>
  <w:style w:type="numbering" w:customStyle="1" w:styleId="WWOutlineListStyle5111">
    <w:name w:val="WW_OutlineListStyle_5111"/>
    <w:rsid w:val="008A0E48"/>
    <w:pPr>
      <w:numPr>
        <w:numId w:val="24"/>
      </w:numPr>
    </w:pPr>
  </w:style>
  <w:style w:type="table" w:customStyle="1" w:styleId="TableGrid2">
    <w:name w:val="Table Grid2"/>
    <w:basedOn w:val="Parastatabula"/>
    <w:next w:val="Reatabula"/>
    <w:uiPriority w:val="39"/>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xxjie0">
    <w:name w:val="___xxxjie0"/>
    <w:basedOn w:val="Noklusjumarindkopasfonts"/>
    <w:rsid w:val="008A0E48"/>
  </w:style>
  <w:style w:type="table" w:customStyle="1" w:styleId="GridTable4-Accent11">
    <w:name w:val="Grid Table 4 - Accent 11"/>
    <w:basedOn w:val="Parastatabula"/>
    <w:uiPriority w:val="49"/>
    <w:rsid w:val="008A0E48"/>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customStyle="1" w:styleId="Parasts1">
    <w:name w:val="Parasts1"/>
    <w:basedOn w:val="Parasts"/>
    <w:rsid w:val="008A0E48"/>
    <w:rPr>
      <w:kern w:val="2"/>
      <w:lang w:eastAsia="lv-LV"/>
      <w14:ligatures w14:val="standardContextual"/>
    </w:rPr>
  </w:style>
  <w:style w:type="table" w:customStyle="1" w:styleId="Reatabula4">
    <w:name w:val="Režģa tabula4"/>
    <w:basedOn w:val="Parastatabula"/>
    <w:next w:val="Reatabula"/>
    <w:uiPriority w:val="39"/>
    <w:rsid w:val="00EE2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291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azie-un-videjie-uznemumi"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93D3E-DAC7-4621-81A2-E1B36BDFB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6136</Words>
  <Characters>3498</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Krūmiņa</dc:creator>
  <cp:keywords/>
  <dc:description/>
  <cp:lastModifiedBy>Inese Liepa</cp:lastModifiedBy>
  <cp:revision>2</cp:revision>
  <cp:lastPrinted>2026-09-30T05:35:00Z</cp:lastPrinted>
  <dcterms:created xsi:type="dcterms:W3CDTF">2026-11-04T07:59:00Z</dcterms:created>
  <dcterms:modified xsi:type="dcterms:W3CDTF">2026-11-04T07:59:00Z</dcterms:modified>
</cp:coreProperties>
</file>