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8B4C3" w14:textId="77777777" w:rsidR="0010451F" w:rsidRPr="00987E04" w:rsidRDefault="00D17CA5">
      <w:pPr>
        <w:pStyle w:val="Pamatteksts"/>
        <w:spacing w:before="47" w:line="298" w:lineRule="exact"/>
        <w:ind w:right="111"/>
        <w:jc w:val="right"/>
        <w:rPr>
          <w:lang w:val="lv-LV"/>
        </w:rPr>
      </w:pPr>
      <w:bookmarkStart w:id="0" w:name="_GoBack"/>
      <w:bookmarkEnd w:id="0"/>
      <w:r w:rsidRPr="00987E04">
        <w:rPr>
          <w:w w:val="95"/>
          <w:lang w:val="lv-LV"/>
        </w:rPr>
        <w:t>APSTIPRINĀTS</w:t>
      </w:r>
    </w:p>
    <w:p w14:paraId="0FBB824C" w14:textId="5C4EFEB2" w:rsidR="0010451F" w:rsidRPr="00987E04" w:rsidRDefault="00D17CA5">
      <w:pPr>
        <w:pStyle w:val="Pamatteksts"/>
        <w:spacing w:line="298" w:lineRule="exact"/>
        <w:ind w:right="113"/>
        <w:jc w:val="right"/>
        <w:rPr>
          <w:lang w:val="lv-LV"/>
        </w:rPr>
      </w:pPr>
      <w:r w:rsidRPr="00987E04">
        <w:rPr>
          <w:lang w:val="lv-LV"/>
        </w:rPr>
        <w:t>Rīgas</w:t>
      </w:r>
      <w:r w:rsidR="00AF7104" w:rsidRPr="00987E04">
        <w:rPr>
          <w:lang w:val="lv-LV"/>
        </w:rPr>
        <w:t xml:space="preserve"> </w:t>
      </w:r>
      <w:r w:rsidRPr="00987E04">
        <w:rPr>
          <w:lang w:val="lv-LV"/>
        </w:rPr>
        <w:t xml:space="preserve">2. </w:t>
      </w:r>
      <w:r w:rsidR="00AF7104" w:rsidRPr="00987E04">
        <w:rPr>
          <w:lang w:val="lv-LV"/>
        </w:rPr>
        <w:t>s</w:t>
      </w:r>
      <w:r w:rsidR="00610D12" w:rsidRPr="00987E04">
        <w:rPr>
          <w:lang w:val="lv-LV"/>
        </w:rPr>
        <w:t>p</w:t>
      </w:r>
      <w:r w:rsidR="00DD39D0" w:rsidRPr="00987E04">
        <w:rPr>
          <w:lang w:val="lv-LV"/>
        </w:rPr>
        <w:t>e</w:t>
      </w:r>
      <w:r w:rsidR="00610D12" w:rsidRPr="00987E04">
        <w:rPr>
          <w:lang w:val="lv-LV"/>
        </w:rPr>
        <w:t>c</w:t>
      </w:r>
      <w:r w:rsidR="00AF7104" w:rsidRPr="00987E04">
        <w:rPr>
          <w:lang w:val="lv-LV"/>
        </w:rPr>
        <w:t>iālās</w:t>
      </w:r>
      <w:r w:rsidRPr="00987E04">
        <w:rPr>
          <w:lang w:val="lv-LV"/>
        </w:rPr>
        <w:t xml:space="preserve"> internātpamatskolas</w:t>
      </w:r>
    </w:p>
    <w:p w14:paraId="27824EFD" w14:textId="5A01D3B0" w:rsidR="0010451F" w:rsidRPr="00987E04" w:rsidRDefault="00121EAB">
      <w:pPr>
        <w:pStyle w:val="Pamatteksts"/>
        <w:spacing w:before="1" w:line="298" w:lineRule="exact"/>
        <w:ind w:right="111"/>
        <w:jc w:val="right"/>
        <w:rPr>
          <w:lang w:val="lv-LV"/>
        </w:rPr>
      </w:pPr>
      <w:r w:rsidRPr="00987E04">
        <w:rPr>
          <w:lang w:val="lv-LV"/>
        </w:rPr>
        <w:t>2018</w:t>
      </w:r>
      <w:r w:rsidR="00D17CA5" w:rsidRPr="00987E04">
        <w:rPr>
          <w:lang w:val="lv-LV"/>
        </w:rPr>
        <w:t xml:space="preserve">.gada </w:t>
      </w:r>
      <w:r w:rsidR="00B03479">
        <w:rPr>
          <w:lang w:val="lv-LV"/>
        </w:rPr>
        <w:t xml:space="preserve"> 11.jūnija </w:t>
      </w:r>
      <w:r w:rsidR="00D17CA5" w:rsidRPr="00987E04">
        <w:rPr>
          <w:lang w:val="lv-LV"/>
        </w:rPr>
        <w:t>sēde</w:t>
      </w:r>
      <w:r w:rsidR="00C82D86" w:rsidRPr="00987E04">
        <w:rPr>
          <w:lang w:val="lv-LV"/>
        </w:rPr>
        <w:t>s</w:t>
      </w:r>
    </w:p>
    <w:p w14:paraId="4D1D0E49" w14:textId="77777777" w:rsidR="0010451F" w:rsidRPr="00987E04" w:rsidRDefault="00D17CA5">
      <w:pPr>
        <w:pStyle w:val="Pamatteksts"/>
        <w:spacing w:line="298" w:lineRule="exact"/>
        <w:ind w:left="7578"/>
        <w:rPr>
          <w:lang w:val="lv-LV"/>
        </w:rPr>
      </w:pPr>
      <w:r w:rsidRPr="00987E04">
        <w:rPr>
          <w:lang w:val="lv-LV"/>
        </w:rPr>
        <w:t>protokols Nr.1</w:t>
      </w:r>
    </w:p>
    <w:p w14:paraId="6EB9E035" w14:textId="77777777" w:rsidR="0010451F" w:rsidRPr="00987E04" w:rsidRDefault="0010451F">
      <w:pPr>
        <w:pStyle w:val="Pamatteksts"/>
        <w:rPr>
          <w:lang w:val="lv-LV"/>
        </w:rPr>
      </w:pPr>
    </w:p>
    <w:p w14:paraId="6BDB3B5A" w14:textId="77777777" w:rsidR="0010451F" w:rsidRPr="00987E04" w:rsidRDefault="0010451F">
      <w:pPr>
        <w:pStyle w:val="Pamatteksts"/>
        <w:rPr>
          <w:lang w:val="lv-LV"/>
        </w:rPr>
      </w:pPr>
    </w:p>
    <w:p w14:paraId="5480CD53" w14:textId="77777777" w:rsidR="0010451F" w:rsidRPr="00987E04" w:rsidRDefault="0010451F">
      <w:pPr>
        <w:pStyle w:val="Pamatteksts"/>
        <w:rPr>
          <w:lang w:val="lv-LV"/>
        </w:rPr>
      </w:pPr>
    </w:p>
    <w:p w14:paraId="6C51DD10" w14:textId="77777777" w:rsidR="0010451F" w:rsidRPr="00987E04" w:rsidRDefault="0010451F">
      <w:pPr>
        <w:pStyle w:val="Pamatteksts"/>
        <w:rPr>
          <w:lang w:val="lv-LV"/>
        </w:rPr>
      </w:pPr>
    </w:p>
    <w:p w14:paraId="1B9AAEF1" w14:textId="77777777" w:rsidR="0010451F" w:rsidRPr="00987E04" w:rsidRDefault="0010451F">
      <w:pPr>
        <w:pStyle w:val="Pamatteksts"/>
        <w:rPr>
          <w:lang w:val="lv-LV"/>
        </w:rPr>
      </w:pPr>
    </w:p>
    <w:p w14:paraId="18361E68" w14:textId="77777777" w:rsidR="0010451F" w:rsidRPr="00987E04" w:rsidRDefault="0010451F">
      <w:pPr>
        <w:pStyle w:val="Pamatteksts"/>
        <w:rPr>
          <w:lang w:val="lv-LV"/>
        </w:rPr>
      </w:pPr>
    </w:p>
    <w:p w14:paraId="6F3940DD" w14:textId="77777777" w:rsidR="0010451F" w:rsidRPr="00987E04" w:rsidRDefault="0010451F">
      <w:pPr>
        <w:pStyle w:val="Pamatteksts"/>
        <w:rPr>
          <w:lang w:val="lv-LV"/>
        </w:rPr>
      </w:pPr>
    </w:p>
    <w:p w14:paraId="027A4A43" w14:textId="77777777" w:rsidR="0010451F" w:rsidRPr="00987E04" w:rsidRDefault="0010451F">
      <w:pPr>
        <w:pStyle w:val="Pamatteksts"/>
        <w:rPr>
          <w:lang w:val="lv-LV"/>
        </w:rPr>
      </w:pPr>
    </w:p>
    <w:p w14:paraId="287F9614" w14:textId="77777777" w:rsidR="0010451F" w:rsidRPr="00987E04" w:rsidRDefault="0010451F">
      <w:pPr>
        <w:pStyle w:val="Pamatteksts"/>
        <w:rPr>
          <w:lang w:val="lv-LV"/>
        </w:rPr>
      </w:pPr>
    </w:p>
    <w:p w14:paraId="41AD376A" w14:textId="77777777" w:rsidR="0010451F" w:rsidRPr="00987E04" w:rsidRDefault="0010451F">
      <w:pPr>
        <w:pStyle w:val="Pamatteksts"/>
        <w:spacing w:before="8"/>
        <w:rPr>
          <w:sz w:val="30"/>
          <w:lang w:val="lv-LV"/>
        </w:rPr>
      </w:pPr>
    </w:p>
    <w:p w14:paraId="2D33A631" w14:textId="310042B6" w:rsidR="0010451F" w:rsidRPr="00987E04" w:rsidRDefault="00D17CA5">
      <w:pPr>
        <w:ind w:left="629" w:right="719"/>
        <w:jc w:val="center"/>
        <w:rPr>
          <w:b/>
          <w:sz w:val="32"/>
          <w:lang w:val="lv-LV"/>
        </w:rPr>
      </w:pPr>
      <w:r w:rsidRPr="00987E04">
        <w:rPr>
          <w:b/>
          <w:sz w:val="32"/>
          <w:lang w:val="lv-LV"/>
        </w:rPr>
        <w:t>Rīgas 2.s</w:t>
      </w:r>
      <w:r w:rsidR="002A003F" w:rsidRPr="00987E04">
        <w:rPr>
          <w:b/>
          <w:sz w:val="32"/>
          <w:lang w:val="lv-LV"/>
        </w:rPr>
        <w:t>pe</w:t>
      </w:r>
      <w:r w:rsidR="00610D12" w:rsidRPr="00987E04">
        <w:rPr>
          <w:b/>
          <w:sz w:val="32"/>
          <w:lang w:val="lv-LV"/>
        </w:rPr>
        <w:t>c</w:t>
      </w:r>
      <w:r w:rsidRPr="00987E04">
        <w:rPr>
          <w:b/>
          <w:sz w:val="32"/>
          <w:lang w:val="lv-LV"/>
        </w:rPr>
        <w:t>iālās internātpamatskolas</w:t>
      </w:r>
    </w:p>
    <w:p w14:paraId="317B609F" w14:textId="77777777" w:rsidR="0010451F" w:rsidRPr="00987E04" w:rsidRDefault="00AF7104">
      <w:pPr>
        <w:spacing w:before="239"/>
        <w:ind w:left="631" w:right="719"/>
        <w:jc w:val="center"/>
        <w:rPr>
          <w:b/>
          <w:sz w:val="32"/>
          <w:lang w:val="lv-LV"/>
        </w:rPr>
      </w:pPr>
      <w:r w:rsidRPr="00987E04">
        <w:rPr>
          <w:b/>
          <w:sz w:val="32"/>
          <w:lang w:val="lv-LV"/>
        </w:rPr>
        <w:t>Iepirkuma</w:t>
      </w:r>
    </w:p>
    <w:p w14:paraId="65367DCA" w14:textId="18C377DC" w:rsidR="0010451F" w:rsidRPr="00987E04" w:rsidRDefault="00D17CA5" w:rsidP="00121EAB">
      <w:pPr>
        <w:spacing w:before="241"/>
        <w:ind w:left="631" w:right="719"/>
        <w:jc w:val="center"/>
        <w:rPr>
          <w:b/>
          <w:sz w:val="32"/>
          <w:lang w:val="lv-LV"/>
        </w:rPr>
      </w:pPr>
      <w:r w:rsidRPr="00987E04">
        <w:rPr>
          <w:b/>
          <w:sz w:val="32"/>
          <w:lang w:val="lv-LV"/>
        </w:rPr>
        <w:t>“</w:t>
      </w:r>
      <w:r w:rsidR="00121EAB" w:rsidRPr="00987E04">
        <w:rPr>
          <w:b/>
          <w:sz w:val="32"/>
          <w:lang w:val="lv-LV"/>
        </w:rPr>
        <w:t>Diagonālā pacēlāja ( kāpņu lifta ) invalīdiem ratiņkrēslos piegāde un uzstādīšana Rīgas 2.speciālajā  internātpamatskolā</w:t>
      </w:r>
      <w:r w:rsidRPr="00987E04">
        <w:rPr>
          <w:b/>
          <w:sz w:val="32"/>
          <w:lang w:val="lv-LV"/>
        </w:rPr>
        <w:t>”</w:t>
      </w:r>
    </w:p>
    <w:p w14:paraId="768499E7" w14:textId="77777777" w:rsidR="0010451F" w:rsidRPr="00987E04" w:rsidRDefault="00D17CA5">
      <w:pPr>
        <w:spacing w:before="239"/>
        <w:ind w:left="627" w:right="719"/>
        <w:jc w:val="center"/>
        <w:rPr>
          <w:b/>
          <w:sz w:val="32"/>
          <w:lang w:val="lv-LV"/>
        </w:rPr>
      </w:pPr>
      <w:r w:rsidRPr="00987E04">
        <w:rPr>
          <w:b/>
          <w:sz w:val="32"/>
          <w:lang w:val="lv-LV"/>
        </w:rPr>
        <w:t>NOLIKUMS</w:t>
      </w:r>
    </w:p>
    <w:p w14:paraId="581125DB" w14:textId="77777777" w:rsidR="0010451F" w:rsidRPr="00987E04" w:rsidRDefault="0010451F">
      <w:pPr>
        <w:pStyle w:val="Pamatteksts"/>
        <w:rPr>
          <w:b/>
          <w:sz w:val="32"/>
          <w:lang w:val="lv-LV"/>
        </w:rPr>
      </w:pPr>
    </w:p>
    <w:p w14:paraId="24E634FA" w14:textId="77777777" w:rsidR="0010451F" w:rsidRPr="00987E04" w:rsidRDefault="0010451F">
      <w:pPr>
        <w:pStyle w:val="Pamatteksts"/>
        <w:rPr>
          <w:b/>
          <w:sz w:val="32"/>
          <w:lang w:val="lv-LV"/>
        </w:rPr>
      </w:pPr>
    </w:p>
    <w:p w14:paraId="2E8B1C4F" w14:textId="77777777" w:rsidR="0010451F" w:rsidRPr="00987E04" w:rsidRDefault="0010451F">
      <w:pPr>
        <w:pStyle w:val="Pamatteksts"/>
        <w:rPr>
          <w:b/>
          <w:sz w:val="32"/>
          <w:lang w:val="lv-LV"/>
        </w:rPr>
      </w:pPr>
    </w:p>
    <w:p w14:paraId="29C9D319" w14:textId="77777777" w:rsidR="0010451F" w:rsidRPr="00987E04" w:rsidRDefault="0010451F">
      <w:pPr>
        <w:pStyle w:val="Pamatteksts"/>
        <w:rPr>
          <w:b/>
          <w:sz w:val="32"/>
          <w:lang w:val="lv-LV"/>
        </w:rPr>
      </w:pPr>
    </w:p>
    <w:p w14:paraId="3EB43C1A" w14:textId="77777777" w:rsidR="0010451F" w:rsidRPr="00987E04" w:rsidRDefault="0010451F">
      <w:pPr>
        <w:pStyle w:val="Pamatteksts"/>
        <w:rPr>
          <w:b/>
          <w:sz w:val="32"/>
          <w:lang w:val="lv-LV"/>
        </w:rPr>
      </w:pPr>
    </w:p>
    <w:p w14:paraId="23727901" w14:textId="77777777" w:rsidR="0010451F" w:rsidRPr="00987E04" w:rsidRDefault="0010451F">
      <w:pPr>
        <w:pStyle w:val="Pamatteksts"/>
        <w:rPr>
          <w:b/>
          <w:sz w:val="32"/>
          <w:lang w:val="lv-LV"/>
        </w:rPr>
      </w:pPr>
    </w:p>
    <w:p w14:paraId="7998E0BE" w14:textId="77777777" w:rsidR="0010451F" w:rsidRPr="00987E04" w:rsidRDefault="0010451F">
      <w:pPr>
        <w:pStyle w:val="Pamatteksts"/>
        <w:rPr>
          <w:b/>
          <w:sz w:val="32"/>
          <w:lang w:val="lv-LV"/>
        </w:rPr>
      </w:pPr>
    </w:p>
    <w:p w14:paraId="78F2E0DE" w14:textId="77777777" w:rsidR="0010451F" w:rsidRPr="00987E04" w:rsidRDefault="0010451F">
      <w:pPr>
        <w:pStyle w:val="Pamatteksts"/>
        <w:rPr>
          <w:b/>
          <w:sz w:val="32"/>
          <w:lang w:val="lv-LV"/>
        </w:rPr>
      </w:pPr>
    </w:p>
    <w:p w14:paraId="18A98AA1" w14:textId="77777777" w:rsidR="0010451F" w:rsidRPr="00987E04" w:rsidRDefault="0010451F">
      <w:pPr>
        <w:pStyle w:val="Pamatteksts"/>
        <w:rPr>
          <w:b/>
          <w:sz w:val="32"/>
          <w:lang w:val="lv-LV"/>
        </w:rPr>
      </w:pPr>
    </w:p>
    <w:p w14:paraId="3B37FE35" w14:textId="77777777" w:rsidR="0010451F" w:rsidRPr="00987E04" w:rsidRDefault="0010451F">
      <w:pPr>
        <w:pStyle w:val="Pamatteksts"/>
        <w:rPr>
          <w:b/>
          <w:sz w:val="32"/>
          <w:lang w:val="lv-LV"/>
        </w:rPr>
      </w:pPr>
    </w:p>
    <w:p w14:paraId="6E20082D" w14:textId="77777777" w:rsidR="0010451F" w:rsidRPr="00987E04" w:rsidRDefault="0010451F">
      <w:pPr>
        <w:pStyle w:val="Pamatteksts"/>
        <w:rPr>
          <w:b/>
          <w:sz w:val="32"/>
          <w:lang w:val="lv-LV"/>
        </w:rPr>
      </w:pPr>
    </w:p>
    <w:p w14:paraId="5DE686C7" w14:textId="77777777" w:rsidR="0010451F" w:rsidRPr="00987E04" w:rsidRDefault="0010451F">
      <w:pPr>
        <w:pStyle w:val="Pamatteksts"/>
        <w:rPr>
          <w:b/>
          <w:sz w:val="32"/>
          <w:lang w:val="lv-LV"/>
        </w:rPr>
      </w:pPr>
    </w:p>
    <w:p w14:paraId="6FCD77CD" w14:textId="77777777" w:rsidR="0010451F" w:rsidRPr="00987E04" w:rsidRDefault="0010451F">
      <w:pPr>
        <w:pStyle w:val="Pamatteksts"/>
        <w:rPr>
          <w:b/>
          <w:sz w:val="32"/>
          <w:lang w:val="lv-LV"/>
        </w:rPr>
      </w:pPr>
    </w:p>
    <w:p w14:paraId="3879E8D0" w14:textId="77777777" w:rsidR="0010451F" w:rsidRPr="00987E04" w:rsidRDefault="0010451F">
      <w:pPr>
        <w:pStyle w:val="Pamatteksts"/>
        <w:rPr>
          <w:b/>
          <w:sz w:val="32"/>
          <w:lang w:val="lv-LV"/>
        </w:rPr>
      </w:pPr>
    </w:p>
    <w:p w14:paraId="37E5386C" w14:textId="77777777" w:rsidR="0010451F" w:rsidRPr="00987E04" w:rsidRDefault="0010451F">
      <w:pPr>
        <w:pStyle w:val="Pamatteksts"/>
        <w:rPr>
          <w:b/>
          <w:sz w:val="32"/>
          <w:lang w:val="lv-LV"/>
        </w:rPr>
      </w:pPr>
    </w:p>
    <w:p w14:paraId="6FB25E4C" w14:textId="77777777" w:rsidR="0010451F" w:rsidRPr="00987E04" w:rsidRDefault="0010451F">
      <w:pPr>
        <w:pStyle w:val="Pamatteksts"/>
        <w:rPr>
          <w:b/>
          <w:sz w:val="32"/>
          <w:lang w:val="lv-LV"/>
        </w:rPr>
      </w:pPr>
    </w:p>
    <w:p w14:paraId="28D88C5C" w14:textId="77777777" w:rsidR="0010451F" w:rsidRPr="00987E04" w:rsidRDefault="0010451F">
      <w:pPr>
        <w:pStyle w:val="Pamatteksts"/>
        <w:rPr>
          <w:b/>
          <w:sz w:val="32"/>
          <w:lang w:val="lv-LV"/>
        </w:rPr>
      </w:pPr>
    </w:p>
    <w:p w14:paraId="168D7DEA" w14:textId="77777777" w:rsidR="0010451F" w:rsidRPr="00987E04" w:rsidRDefault="0010451F">
      <w:pPr>
        <w:pStyle w:val="Pamatteksts"/>
        <w:rPr>
          <w:b/>
          <w:sz w:val="29"/>
          <w:lang w:val="lv-LV"/>
        </w:rPr>
      </w:pPr>
    </w:p>
    <w:p w14:paraId="4D244157" w14:textId="57BEC6C2" w:rsidR="0010451F" w:rsidRPr="00987E04" w:rsidRDefault="00AF7104">
      <w:pPr>
        <w:pStyle w:val="Virsraksts2"/>
        <w:ind w:left="630" w:right="719"/>
        <w:jc w:val="center"/>
        <w:rPr>
          <w:lang w:val="lv-LV"/>
        </w:rPr>
      </w:pPr>
      <w:r w:rsidRPr="00987E04">
        <w:rPr>
          <w:lang w:val="lv-LV"/>
        </w:rPr>
        <w:t>Rī</w:t>
      </w:r>
      <w:r w:rsidR="00121EAB" w:rsidRPr="00987E04">
        <w:rPr>
          <w:lang w:val="lv-LV"/>
        </w:rPr>
        <w:t>ga, 2018</w:t>
      </w:r>
    </w:p>
    <w:p w14:paraId="02EB7D74" w14:textId="77777777" w:rsidR="0010451F" w:rsidRPr="00987E04" w:rsidRDefault="0010451F">
      <w:pPr>
        <w:jc w:val="center"/>
        <w:rPr>
          <w:lang w:val="lv-LV"/>
        </w:rPr>
        <w:sectPr w:rsidR="0010451F" w:rsidRPr="00987E04">
          <w:type w:val="continuous"/>
          <w:pgSz w:w="11910" w:h="16840"/>
          <w:pgMar w:top="920" w:right="1020" w:bottom="280" w:left="1680" w:header="720" w:footer="720" w:gutter="0"/>
          <w:cols w:space="720"/>
        </w:sectPr>
      </w:pPr>
    </w:p>
    <w:p w14:paraId="1F386C43" w14:textId="77777777" w:rsidR="0010451F" w:rsidRPr="00987E04" w:rsidRDefault="00D17CA5">
      <w:pPr>
        <w:pStyle w:val="Sarakstarindkopa"/>
        <w:numPr>
          <w:ilvl w:val="0"/>
          <w:numId w:val="15"/>
        </w:numPr>
        <w:tabs>
          <w:tab w:val="left" w:pos="916"/>
        </w:tabs>
        <w:spacing w:before="47"/>
        <w:ind w:firstLine="566"/>
        <w:jc w:val="left"/>
        <w:rPr>
          <w:sz w:val="26"/>
          <w:lang w:val="lv-LV"/>
        </w:rPr>
      </w:pPr>
      <w:bookmarkStart w:id="1" w:name="1.__IEPIRKUMA_IDENTIFIKĀCIJA"/>
      <w:bookmarkEnd w:id="1"/>
      <w:r w:rsidRPr="00987E04">
        <w:rPr>
          <w:sz w:val="26"/>
          <w:lang w:val="lv-LV"/>
        </w:rPr>
        <w:lastRenderedPageBreak/>
        <w:t>IEPIRKUMA</w:t>
      </w:r>
      <w:r w:rsidRPr="00987E04">
        <w:rPr>
          <w:spacing w:val="-5"/>
          <w:sz w:val="26"/>
          <w:lang w:val="lv-LV"/>
        </w:rPr>
        <w:t xml:space="preserve"> </w:t>
      </w:r>
      <w:r w:rsidR="00356BA6" w:rsidRPr="00987E04">
        <w:rPr>
          <w:sz w:val="26"/>
          <w:lang w:val="lv-LV"/>
        </w:rPr>
        <w:t>IDENTIFIKĀ</w:t>
      </w:r>
      <w:r w:rsidRPr="00987E04">
        <w:rPr>
          <w:sz w:val="26"/>
          <w:lang w:val="lv-LV"/>
        </w:rPr>
        <w:t>CIJA</w:t>
      </w:r>
    </w:p>
    <w:p w14:paraId="529E04C2" w14:textId="2B5FB3CB" w:rsidR="0010451F" w:rsidRPr="00987E04" w:rsidRDefault="00D17CA5">
      <w:pPr>
        <w:pStyle w:val="Sarakstarindkopa"/>
        <w:numPr>
          <w:ilvl w:val="1"/>
          <w:numId w:val="15"/>
        </w:numPr>
        <w:tabs>
          <w:tab w:val="left" w:pos="1132"/>
        </w:tabs>
        <w:spacing w:before="59"/>
        <w:ind w:firstLine="566"/>
        <w:rPr>
          <w:sz w:val="26"/>
          <w:lang w:val="lv-LV"/>
        </w:rPr>
      </w:pPr>
      <w:r w:rsidRPr="00987E04">
        <w:rPr>
          <w:sz w:val="26"/>
          <w:lang w:val="lv-LV"/>
        </w:rPr>
        <w:t>Iepirkuma numurs –</w:t>
      </w:r>
      <w:r w:rsidRPr="00987E04">
        <w:rPr>
          <w:spacing w:val="-6"/>
          <w:sz w:val="26"/>
          <w:lang w:val="lv-LV"/>
        </w:rPr>
        <w:t xml:space="preserve"> </w:t>
      </w:r>
      <w:r w:rsidR="00121EAB" w:rsidRPr="00987E04">
        <w:rPr>
          <w:sz w:val="26"/>
          <w:lang w:val="lv-LV"/>
        </w:rPr>
        <w:t>R2SIPS2018</w:t>
      </w:r>
      <w:r w:rsidRPr="00987E04">
        <w:rPr>
          <w:sz w:val="26"/>
          <w:lang w:val="lv-LV"/>
        </w:rPr>
        <w:t>/</w:t>
      </w:r>
      <w:r w:rsidR="00121EAB" w:rsidRPr="00987E04">
        <w:rPr>
          <w:sz w:val="26"/>
          <w:lang w:val="lv-LV"/>
        </w:rPr>
        <w:t>0</w:t>
      </w:r>
      <w:r w:rsidRPr="00987E04">
        <w:rPr>
          <w:sz w:val="26"/>
          <w:lang w:val="lv-LV"/>
        </w:rPr>
        <w:t>1</w:t>
      </w:r>
    </w:p>
    <w:p w14:paraId="13295CB9" w14:textId="3A3D1FC0" w:rsidR="0010451F" w:rsidRPr="00987E04" w:rsidRDefault="00D17CA5">
      <w:pPr>
        <w:pStyle w:val="Sarakstarindkopa"/>
        <w:numPr>
          <w:ilvl w:val="1"/>
          <w:numId w:val="15"/>
        </w:numPr>
        <w:tabs>
          <w:tab w:val="left" w:pos="1132"/>
        </w:tabs>
        <w:ind w:right="117" w:firstLine="566"/>
        <w:rPr>
          <w:sz w:val="26"/>
          <w:lang w:val="lv-LV"/>
        </w:rPr>
      </w:pPr>
      <w:r w:rsidRPr="00987E04">
        <w:rPr>
          <w:sz w:val="26"/>
          <w:lang w:val="lv-LV"/>
        </w:rPr>
        <w:t>Iepirkuma nosaukums “</w:t>
      </w:r>
      <w:r w:rsidR="00121EAB" w:rsidRPr="00987E04">
        <w:rPr>
          <w:sz w:val="26"/>
          <w:lang w:val="lv-LV"/>
        </w:rPr>
        <w:t xml:space="preserve">Diagonālā pacēlāja (kāpņu lifta) invalīdiem ratiņkrēslos piegāde un uzstādīšana Rīgas 2.speciāljā internātpamatskolā </w:t>
      </w:r>
      <w:r w:rsidRPr="00987E04">
        <w:rPr>
          <w:sz w:val="26"/>
          <w:lang w:val="lv-LV"/>
        </w:rPr>
        <w:t>” (turpmāk –</w:t>
      </w:r>
      <w:r w:rsidRPr="00987E04">
        <w:rPr>
          <w:spacing w:val="-30"/>
          <w:sz w:val="26"/>
          <w:lang w:val="lv-LV"/>
        </w:rPr>
        <w:t xml:space="preserve"> </w:t>
      </w:r>
      <w:r w:rsidRPr="00987E04">
        <w:rPr>
          <w:sz w:val="26"/>
          <w:lang w:val="lv-LV"/>
        </w:rPr>
        <w:t>Iepirkums).</w:t>
      </w:r>
    </w:p>
    <w:p w14:paraId="34D6DB4E" w14:textId="1155750F" w:rsidR="0010451F" w:rsidRPr="00987E04" w:rsidRDefault="00D17CA5">
      <w:pPr>
        <w:pStyle w:val="Sarakstarindkopa"/>
        <w:numPr>
          <w:ilvl w:val="1"/>
          <w:numId w:val="15"/>
        </w:numPr>
        <w:tabs>
          <w:tab w:val="left" w:pos="1132"/>
        </w:tabs>
        <w:ind w:left="1131" w:hanging="463"/>
        <w:rPr>
          <w:sz w:val="26"/>
          <w:lang w:val="lv-LV"/>
        </w:rPr>
      </w:pPr>
      <w:r w:rsidRPr="00987E04">
        <w:rPr>
          <w:sz w:val="26"/>
          <w:lang w:val="lv-LV"/>
        </w:rPr>
        <w:t xml:space="preserve">CPV KODS: </w:t>
      </w:r>
      <w:r w:rsidR="00987E04" w:rsidRPr="00987E04">
        <w:rPr>
          <w:sz w:val="26"/>
          <w:lang w:val="lv-LV"/>
        </w:rPr>
        <w:t>42416000-5</w:t>
      </w:r>
      <w:r w:rsidR="00356BA6" w:rsidRPr="00987E04">
        <w:rPr>
          <w:sz w:val="26"/>
          <w:lang w:val="lv-LV"/>
        </w:rPr>
        <w:t xml:space="preserve"> </w:t>
      </w:r>
    </w:p>
    <w:p w14:paraId="31A81EB9" w14:textId="77777777" w:rsidR="0010451F" w:rsidRPr="00A64A70" w:rsidRDefault="00D17CA5">
      <w:pPr>
        <w:pStyle w:val="Sarakstarindkopa"/>
        <w:numPr>
          <w:ilvl w:val="1"/>
          <w:numId w:val="15"/>
        </w:numPr>
        <w:tabs>
          <w:tab w:val="left" w:pos="1132"/>
          <w:tab w:val="left" w:pos="2396"/>
        </w:tabs>
        <w:spacing w:line="298" w:lineRule="exact"/>
        <w:ind w:left="1131" w:hanging="463"/>
        <w:rPr>
          <w:sz w:val="26"/>
          <w:lang w:val="lv-LV"/>
        </w:rPr>
      </w:pPr>
      <w:r w:rsidRPr="00A64A70">
        <w:rPr>
          <w:sz w:val="26"/>
          <w:lang w:val="lv-LV"/>
        </w:rPr>
        <w:t>Iepirkuma</w:t>
      </w:r>
      <w:r w:rsidRPr="00A64A70">
        <w:rPr>
          <w:sz w:val="26"/>
          <w:lang w:val="lv-LV"/>
        </w:rPr>
        <w:tab/>
        <w:t xml:space="preserve">metode:   Iepirkums   tiek   veikts   Publisko   iepirkumu </w:t>
      </w:r>
      <w:r w:rsidRPr="00A64A70">
        <w:rPr>
          <w:spacing w:val="58"/>
          <w:sz w:val="26"/>
          <w:lang w:val="lv-LV"/>
        </w:rPr>
        <w:t xml:space="preserve"> </w:t>
      </w:r>
      <w:r w:rsidRPr="00A64A70">
        <w:rPr>
          <w:sz w:val="26"/>
          <w:lang w:val="lv-LV"/>
        </w:rPr>
        <w:t>likuma</w:t>
      </w:r>
    </w:p>
    <w:p w14:paraId="19AF5B74" w14:textId="77777777" w:rsidR="0010451F" w:rsidRPr="00987E04" w:rsidRDefault="00D17CA5">
      <w:pPr>
        <w:pStyle w:val="Pamatteksts"/>
        <w:spacing w:line="298" w:lineRule="exact"/>
        <w:ind w:left="102"/>
        <w:rPr>
          <w:color w:val="FF0000"/>
          <w:lang w:val="lv-LV"/>
        </w:rPr>
      </w:pPr>
      <w:r w:rsidRPr="00A64A70">
        <w:rPr>
          <w:lang w:val="lv-LV"/>
        </w:rPr>
        <w:t>(</w:t>
      </w:r>
      <w:r w:rsidR="00AF7104" w:rsidRPr="00A64A70">
        <w:rPr>
          <w:lang w:val="lv-LV"/>
        </w:rPr>
        <w:t>turpmāk – PIL) 9.pantā</w:t>
      </w:r>
      <w:r w:rsidR="00356BA6" w:rsidRPr="00A64A70">
        <w:rPr>
          <w:lang w:val="lv-LV"/>
        </w:rPr>
        <w:t xml:space="preserve"> noteiktajā  kārtībā</w:t>
      </w:r>
      <w:r w:rsidRPr="00AF2A5A">
        <w:rPr>
          <w:lang w:val="lv-LV"/>
        </w:rPr>
        <w:t>.</w:t>
      </w:r>
    </w:p>
    <w:p w14:paraId="7754261D" w14:textId="77777777" w:rsidR="0010451F" w:rsidRPr="00987E04" w:rsidRDefault="0010451F">
      <w:pPr>
        <w:pStyle w:val="Pamatteksts"/>
        <w:spacing w:before="11"/>
        <w:rPr>
          <w:sz w:val="20"/>
          <w:lang w:val="lv-LV"/>
        </w:rPr>
      </w:pPr>
    </w:p>
    <w:p w14:paraId="7247107B" w14:textId="77777777" w:rsidR="0010451F" w:rsidRPr="00987E04" w:rsidRDefault="00356BA6">
      <w:pPr>
        <w:pStyle w:val="Sarakstarindkopa"/>
        <w:numPr>
          <w:ilvl w:val="0"/>
          <w:numId w:val="15"/>
        </w:numPr>
        <w:tabs>
          <w:tab w:val="left" w:pos="916"/>
        </w:tabs>
        <w:spacing w:before="0"/>
        <w:ind w:left="915" w:hanging="247"/>
        <w:jc w:val="left"/>
        <w:rPr>
          <w:sz w:val="26"/>
          <w:lang w:val="lv-LV"/>
        </w:rPr>
      </w:pPr>
      <w:bookmarkStart w:id="2" w:name="2._PASŪTĪTĀJS"/>
      <w:bookmarkEnd w:id="2"/>
      <w:r w:rsidRPr="00987E04">
        <w:rPr>
          <w:sz w:val="26"/>
          <w:lang w:val="lv-LV"/>
        </w:rPr>
        <w:t>PASŪTĪTĀ</w:t>
      </w:r>
      <w:r w:rsidR="00D17CA5" w:rsidRPr="00987E04">
        <w:rPr>
          <w:sz w:val="26"/>
          <w:lang w:val="lv-LV"/>
        </w:rPr>
        <w:t>JS</w:t>
      </w:r>
    </w:p>
    <w:p w14:paraId="2B5038E5" w14:textId="0C5F2C8F" w:rsidR="0010451F" w:rsidRPr="00987E04" w:rsidRDefault="00AF7104">
      <w:pPr>
        <w:pStyle w:val="Sarakstarindkopa"/>
        <w:numPr>
          <w:ilvl w:val="1"/>
          <w:numId w:val="15"/>
        </w:numPr>
        <w:tabs>
          <w:tab w:val="left" w:pos="1132"/>
        </w:tabs>
        <w:spacing w:before="58"/>
        <w:ind w:right="110" w:firstLine="566"/>
        <w:rPr>
          <w:sz w:val="26"/>
          <w:lang w:val="lv-LV"/>
        </w:rPr>
      </w:pPr>
      <w:r w:rsidRPr="00987E04">
        <w:rPr>
          <w:sz w:val="26"/>
          <w:lang w:val="lv-LV"/>
        </w:rPr>
        <w:t>Pasūtītājs ir</w:t>
      </w:r>
      <w:r w:rsidR="00356BA6" w:rsidRPr="00987E04">
        <w:rPr>
          <w:sz w:val="26"/>
          <w:lang w:val="lv-LV"/>
        </w:rPr>
        <w:t xml:space="preserve"> Rīgas 2</w:t>
      </w:r>
      <w:r w:rsidRPr="00987E04">
        <w:rPr>
          <w:sz w:val="26"/>
          <w:lang w:val="lv-LV"/>
        </w:rPr>
        <w:t>.</w:t>
      </w:r>
      <w:r w:rsidR="00356BA6" w:rsidRPr="00987E04">
        <w:rPr>
          <w:sz w:val="26"/>
          <w:lang w:val="lv-LV"/>
        </w:rPr>
        <w:t>s</w:t>
      </w:r>
      <w:r w:rsidR="00610D12" w:rsidRPr="00987E04">
        <w:rPr>
          <w:sz w:val="26"/>
          <w:lang w:val="lv-LV"/>
        </w:rPr>
        <w:t>p</w:t>
      </w:r>
      <w:r w:rsidR="00E1472B" w:rsidRPr="00987E04">
        <w:rPr>
          <w:sz w:val="26"/>
          <w:lang w:val="lv-LV"/>
        </w:rPr>
        <w:t>e</w:t>
      </w:r>
      <w:r w:rsidR="00610D12" w:rsidRPr="00987E04">
        <w:rPr>
          <w:sz w:val="26"/>
          <w:lang w:val="lv-LV"/>
        </w:rPr>
        <w:t>c</w:t>
      </w:r>
      <w:r w:rsidR="00356BA6" w:rsidRPr="00987E04">
        <w:rPr>
          <w:sz w:val="26"/>
          <w:lang w:val="lv-LV"/>
        </w:rPr>
        <w:t>iālā internātpamatskola (turpmāk tekstā</w:t>
      </w:r>
      <w:r w:rsidR="00D17CA5" w:rsidRPr="00987E04">
        <w:rPr>
          <w:sz w:val="26"/>
          <w:lang w:val="lv-LV"/>
        </w:rPr>
        <w:t xml:space="preserve"> – Skola), adrese: </w:t>
      </w:r>
      <w:r w:rsidR="00356BA6" w:rsidRPr="00987E04">
        <w:rPr>
          <w:sz w:val="26"/>
          <w:lang w:val="lv-LV"/>
        </w:rPr>
        <w:t>Ludzas iela 43, Rīga, LV-1003</w:t>
      </w:r>
      <w:r w:rsidR="00C82D86" w:rsidRPr="00987E04">
        <w:rPr>
          <w:sz w:val="26"/>
          <w:lang w:val="lv-LV"/>
        </w:rPr>
        <w:t>, tā</w:t>
      </w:r>
      <w:r w:rsidR="00D17CA5" w:rsidRPr="00987E04">
        <w:rPr>
          <w:sz w:val="26"/>
          <w:lang w:val="lv-LV"/>
        </w:rPr>
        <w:t xml:space="preserve">lr. </w:t>
      </w:r>
      <w:r w:rsidR="00356BA6" w:rsidRPr="00987E04">
        <w:rPr>
          <w:sz w:val="26"/>
          <w:lang w:val="lv-LV"/>
        </w:rPr>
        <w:t>67144186; reģistrā</w:t>
      </w:r>
      <w:r w:rsidR="00D17CA5" w:rsidRPr="00987E04">
        <w:rPr>
          <w:sz w:val="26"/>
          <w:lang w:val="lv-LV"/>
        </w:rPr>
        <w:t xml:space="preserve">cijas kods: </w:t>
      </w:r>
      <w:r w:rsidR="00121EAB" w:rsidRPr="00987E04">
        <w:rPr>
          <w:sz w:val="26"/>
          <w:lang w:val="lv-LV"/>
        </w:rPr>
        <w:t>90011524360</w:t>
      </w:r>
      <w:r w:rsidR="00D17CA5" w:rsidRPr="00987E04">
        <w:rPr>
          <w:sz w:val="26"/>
          <w:lang w:val="lv-LV"/>
        </w:rPr>
        <w:t>, e-pasts:</w:t>
      </w:r>
      <w:hyperlink r:id="rId9" w:history="1">
        <w:r w:rsidR="00356BA6" w:rsidRPr="00987E04">
          <w:rPr>
            <w:rStyle w:val="Hipersaite"/>
            <w:sz w:val="26"/>
            <w:lang w:val="lv-LV"/>
          </w:rPr>
          <w:t>r2sips@riga.lv.</w:t>
        </w:r>
      </w:hyperlink>
    </w:p>
    <w:p w14:paraId="3FA3668F" w14:textId="651F7F42" w:rsidR="0010451F" w:rsidRPr="00987E04" w:rsidRDefault="00AF7104">
      <w:pPr>
        <w:pStyle w:val="Sarakstarindkopa"/>
        <w:numPr>
          <w:ilvl w:val="1"/>
          <w:numId w:val="15"/>
        </w:numPr>
        <w:tabs>
          <w:tab w:val="left" w:pos="1132"/>
        </w:tabs>
        <w:ind w:left="1131" w:hanging="463"/>
        <w:rPr>
          <w:sz w:val="26"/>
          <w:lang w:val="lv-LV"/>
        </w:rPr>
      </w:pPr>
      <w:r w:rsidRPr="00987E04">
        <w:rPr>
          <w:sz w:val="26"/>
          <w:lang w:val="lv-LV"/>
        </w:rPr>
        <w:t>Iepirkumu organizē  ar  Rī</w:t>
      </w:r>
      <w:r w:rsidR="00356BA6" w:rsidRPr="00987E04">
        <w:rPr>
          <w:sz w:val="26"/>
          <w:lang w:val="lv-LV"/>
        </w:rPr>
        <w:t>gas  2.  s</w:t>
      </w:r>
      <w:r w:rsidR="00610D12" w:rsidRPr="00987E04">
        <w:rPr>
          <w:sz w:val="26"/>
          <w:lang w:val="lv-LV"/>
        </w:rPr>
        <w:t>p</w:t>
      </w:r>
      <w:r w:rsidR="00E1472B" w:rsidRPr="00987E04">
        <w:rPr>
          <w:sz w:val="26"/>
          <w:lang w:val="lv-LV"/>
        </w:rPr>
        <w:t>e</w:t>
      </w:r>
      <w:r w:rsidR="00610D12" w:rsidRPr="00987E04">
        <w:rPr>
          <w:sz w:val="26"/>
          <w:lang w:val="lv-LV"/>
        </w:rPr>
        <w:t>c</w:t>
      </w:r>
      <w:r w:rsidR="00356BA6" w:rsidRPr="00987E04">
        <w:rPr>
          <w:sz w:val="26"/>
          <w:lang w:val="lv-LV"/>
        </w:rPr>
        <w:t>iālā</w:t>
      </w:r>
      <w:r w:rsidR="00D17CA5" w:rsidRPr="00987E04">
        <w:rPr>
          <w:sz w:val="26"/>
          <w:lang w:val="lv-LV"/>
        </w:rPr>
        <w:t xml:space="preserve">s  internatpamatskolas    </w:t>
      </w:r>
      <w:r w:rsidR="00D17CA5" w:rsidRPr="00987E04">
        <w:rPr>
          <w:spacing w:val="6"/>
          <w:sz w:val="26"/>
          <w:lang w:val="lv-LV"/>
        </w:rPr>
        <w:t xml:space="preserve"> </w:t>
      </w:r>
      <w:r w:rsidR="00D17CA5" w:rsidRPr="00987E04">
        <w:rPr>
          <w:sz w:val="26"/>
          <w:lang w:val="lv-LV"/>
        </w:rPr>
        <w:t>direktora</w:t>
      </w:r>
    </w:p>
    <w:p w14:paraId="7AA24CB8" w14:textId="0461F3DA" w:rsidR="0010451F" w:rsidRPr="00987E04" w:rsidRDefault="00C82D86">
      <w:pPr>
        <w:pStyle w:val="Pamatteksts"/>
        <w:spacing w:before="1" w:line="298" w:lineRule="exact"/>
        <w:ind w:left="102"/>
        <w:rPr>
          <w:lang w:val="lv-LV"/>
        </w:rPr>
      </w:pPr>
      <w:r w:rsidRPr="00987E04">
        <w:rPr>
          <w:lang w:val="lv-LV"/>
        </w:rPr>
        <w:t>r</w:t>
      </w:r>
      <w:r w:rsidR="00AF7104" w:rsidRPr="00987E04">
        <w:rPr>
          <w:lang w:val="lv-LV"/>
        </w:rPr>
        <w:t xml:space="preserve">īkojumu apstiprināta </w:t>
      </w:r>
      <w:r w:rsidR="00356BA6" w:rsidRPr="00987E04">
        <w:rPr>
          <w:lang w:val="lv-LV"/>
        </w:rPr>
        <w:t>iepirkumu komisija (turpmā</w:t>
      </w:r>
      <w:r w:rsidR="00D17CA5" w:rsidRPr="00987E04">
        <w:rPr>
          <w:lang w:val="lv-LV"/>
        </w:rPr>
        <w:t>k – Komisija).</w:t>
      </w:r>
    </w:p>
    <w:p w14:paraId="3F6627B4" w14:textId="77777777" w:rsidR="0010451F" w:rsidRPr="00987E04" w:rsidRDefault="00AF7104">
      <w:pPr>
        <w:pStyle w:val="Sarakstarindkopa"/>
        <w:numPr>
          <w:ilvl w:val="1"/>
          <w:numId w:val="15"/>
        </w:numPr>
        <w:tabs>
          <w:tab w:val="left" w:pos="1541"/>
          <w:tab w:val="left" w:pos="1542"/>
        </w:tabs>
        <w:spacing w:before="0" w:line="298" w:lineRule="exact"/>
        <w:ind w:left="1541" w:hanging="873"/>
        <w:rPr>
          <w:sz w:val="26"/>
          <w:lang w:val="lv-LV"/>
        </w:rPr>
      </w:pPr>
      <w:r w:rsidRPr="00987E04">
        <w:rPr>
          <w:sz w:val="26"/>
          <w:lang w:val="lv-LV"/>
        </w:rPr>
        <w:t>Pasū</w:t>
      </w:r>
      <w:r w:rsidR="00D17CA5" w:rsidRPr="00987E04">
        <w:rPr>
          <w:sz w:val="26"/>
          <w:lang w:val="lv-LV"/>
        </w:rPr>
        <w:t>t</w:t>
      </w:r>
      <w:r w:rsidR="00356BA6" w:rsidRPr="00987E04">
        <w:rPr>
          <w:sz w:val="26"/>
          <w:lang w:val="lv-LV"/>
        </w:rPr>
        <w:t xml:space="preserve">ītāja </w:t>
      </w:r>
      <w:r w:rsidR="00D17CA5" w:rsidRPr="00987E04">
        <w:rPr>
          <w:spacing w:val="-4"/>
          <w:sz w:val="26"/>
          <w:lang w:val="lv-LV"/>
        </w:rPr>
        <w:t xml:space="preserve"> </w:t>
      </w:r>
      <w:r w:rsidR="00D17CA5" w:rsidRPr="00987E04">
        <w:rPr>
          <w:sz w:val="26"/>
          <w:lang w:val="lv-LV"/>
        </w:rPr>
        <w:t>kon</w:t>
      </w:r>
      <w:r w:rsidR="00356BA6" w:rsidRPr="00987E04">
        <w:rPr>
          <w:sz w:val="26"/>
          <w:lang w:val="lv-LV"/>
        </w:rPr>
        <w:t>taktpersona</w:t>
      </w:r>
      <w:r w:rsidR="00D17CA5" w:rsidRPr="00987E04">
        <w:rPr>
          <w:sz w:val="26"/>
          <w:lang w:val="lv-LV"/>
        </w:rPr>
        <w:t>:</w:t>
      </w:r>
    </w:p>
    <w:p w14:paraId="4D0DFDC8" w14:textId="77777777" w:rsidR="0010451F" w:rsidRPr="00987E04" w:rsidRDefault="00D17CA5">
      <w:pPr>
        <w:pStyle w:val="Sarakstarindkopa"/>
        <w:numPr>
          <w:ilvl w:val="2"/>
          <w:numId w:val="15"/>
        </w:numPr>
        <w:tabs>
          <w:tab w:val="left" w:pos="1326"/>
        </w:tabs>
        <w:ind w:right="108" w:firstLine="566"/>
        <w:rPr>
          <w:sz w:val="26"/>
          <w:lang w:val="lv-LV"/>
        </w:rPr>
      </w:pPr>
      <w:r w:rsidRPr="00987E04">
        <w:rPr>
          <w:sz w:val="26"/>
          <w:lang w:val="lv-LV"/>
        </w:rPr>
        <w:t xml:space="preserve">Skolas </w:t>
      </w:r>
      <w:r w:rsidR="00356BA6" w:rsidRPr="00987E04">
        <w:rPr>
          <w:sz w:val="26"/>
          <w:lang w:val="lv-LV"/>
        </w:rPr>
        <w:t>direktora vietniece administratīvi saimniecis</w:t>
      </w:r>
      <w:r w:rsidR="00A619BD" w:rsidRPr="00987E04">
        <w:rPr>
          <w:sz w:val="26"/>
          <w:lang w:val="lv-LV"/>
        </w:rPr>
        <w:t>kā</w:t>
      </w:r>
      <w:r w:rsidR="00356BA6" w:rsidRPr="00987E04">
        <w:rPr>
          <w:sz w:val="26"/>
          <w:lang w:val="lv-LV"/>
        </w:rPr>
        <w:t>jā darbā</w:t>
      </w:r>
      <w:r w:rsidRPr="00987E04">
        <w:rPr>
          <w:sz w:val="26"/>
          <w:lang w:val="lv-LV"/>
        </w:rPr>
        <w:t xml:space="preserve"> </w:t>
      </w:r>
      <w:r w:rsidR="00356BA6" w:rsidRPr="00987E04">
        <w:rPr>
          <w:sz w:val="26"/>
          <w:lang w:val="lv-LV"/>
        </w:rPr>
        <w:t>Līga Mikijans</w:t>
      </w:r>
      <w:r w:rsidR="00C82D86" w:rsidRPr="00987E04">
        <w:rPr>
          <w:sz w:val="26"/>
          <w:lang w:val="lv-LV"/>
        </w:rPr>
        <w:t>ka</w:t>
      </w:r>
      <w:r w:rsidR="00356BA6" w:rsidRPr="00987E04">
        <w:rPr>
          <w:sz w:val="26"/>
          <w:lang w:val="lv-LV"/>
        </w:rPr>
        <w:t xml:space="preserve"> </w:t>
      </w:r>
      <w:r w:rsidR="00C82D86" w:rsidRPr="00987E04">
        <w:rPr>
          <w:sz w:val="26"/>
          <w:lang w:val="lv-LV"/>
        </w:rPr>
        <w:t>, tā</w:t>
      </w:r>
      <w:r w:rsidRPr="00987E04">
        <w:rPr>
          <w:sz w:val="26"/>
          <w:lang w:val="lv-LV"/>
        </w:rPr>
        <w:t xml:space="preserve">lr. </w:t>
      </w:r>
      <w:r w:rsidR="00356BA6" w:rsidRPr="00987E04">
        <w:rPr>
          <w:sz w:val="26"/>
          <w:lang w:val="lv-LV"/>
        </w:rPr>
        <w:t>67144186, 26450722</w:t>
      </w:r>
      <w:r w:rsidRPr="00987E04">
        <w:rPr>
          <w:sz w:val="26"/>
          <w:lang w:val="lv-LV"/>
        </w:rPr>
        <w:t>;</w:t>
      </w:r>
    </w:p>
    <w:p w14:paraId="2CCDAFE2" w14:textId="1ECF79C1" w:rsidR="0010451F" w:rsidRPr="00987E04" w:rsidRDefault="00356BA6">
      <w:pPr>
        <w:pStyle w:val="Sarakstarindkopa"/>
        <w:numPr>
          <w:ilvl w:val="2"/>
          <w:numId w:val="15"/>
        </w:numPr>
        <w:tabs>
          <w:tab w:val="left" w:pos="1326"/>
        </w:tabs>
        <w:ind w:right="109" w:firstLine="566"/>
        <w:rPr>
          <w:sz w:val="26"/>
          <w:lang w:val="lv-LV"/>
        </w:rPr>
      </w:pPr>
      <w:r w:rsidRPr="00987E04">
        <w:rPr>
          <w:sz w:val="26"/>
          <w:lang w:val="lv-LV"/>
        </w:rPr>
        <w:t>Rakstisku s</w:t>
      </w:r>
      <w:r w:rsidR="00C82D86" w:rsidRPr="00987E04">
        <w:rPr>
          <w:sz w:val="26"/>
          <w:lang w:val="lv-LV"/>
        </w:rPr>
        <w:t>ka</w:t>
      </w:r>
      <w:r w:rsidRPr="00987E04">
        <w:rPr>
          <w:sz w:val="26"/>
          <w:lang w:val="lv-LV"/>
        </w:rPr>
        <w:t>idrojumu pieprasī</w:t>
      </w:r>
      <w:r w:rsidR="00D17CA5" w:rsidRPr="00987E04">
        <w:rPr>
          <w:sz w:val="26"/>
          <w:lang w:val="lv-LV"/>
        </w:rPr>
        <w:t xml:space="preserve">jumu par </w:t>
      </w:r>
      <w:r w:rsidRPr="00987E04">
        <w:rPr>
          <w:sz w:val="26"/>
          <w:lang w:val="lv-LV"/>
        </w:rPr>
        <w:t xml:space="preserve">Iepirkuma noteikumiem ieinteresētās </w:t>
      </w:r>
      <w:r w:rsidR="00D17CA5" w:rsidRPr="00987E04">
        <w:rPr>
          <w:sz w:val="26"/>
          <w:lang w:val="lv-LV"/>
        </w:rPr>
        <w:t>persona</w:t>
      </w:r>
      <w:r w:rsidRPr="00987E04">
        <w:rPr>
          <w:sz w:val="26"/>
          <w:lang w:val="lv-LV"/>
        </w:rPr>
        <w:t>s var nos</w:t>
      </w:r>
      <w:r w:rsidR="00AF2A5A">
        <w:rPr>
          <w:sz w:val="26"/>
          <w:lang w:val="lv-LV"/>
        </w:rPr>
        <w:t>ū</w:t>
      </w:r>
      <w:r w:rsidRPr="00987E04">
        <w:rPr>
          <w:sz w:val="26"/>
          <w:lang w:val="lv-LV"/>
        </w:rPr>
        <w:t>tīt uz e- pastu:</w:t>
      </w:r>
      <w:hyperlink r:id="rId10" w:history="1">
        <w:r w:rsidRPr="00987E04">
          <w:rPr>
            <w:rStyle w:val="Hipersaite"/>
            <w:sz w:val="26"/>
            <w:lang w:val="lv-LV"/>
          </w:rPr>
          <w:t>r2sips@riga.lv,</w:t>
        </w:r>
      </w:hyperlink>
      <w:r w:rsidRPr="00987E04">
        <w:rPr>
          <w:sz w:val="26"/>
          <w:lang w:val="lv-LV"/>
        </w:rPr>
        <w:t xml:space="preserve"> adresējot Komisijas priekšsēdētā</w:t>
      </w:r>
      <w:r w:rsidR="00D17CA5" w:rsidRPr="00987E04">
        <w:rPr>
          <w:sz w:val="26"/>
          <w:lang w:val="lv-LV"/>
        </w:rPr>
        <w:t xml:space="preserve">jai </w:t>
      </w:r>
      <w:r w:rsidRPr="00987E04">
        <w:rPr>
          <w:sz w:val="26"/>
          <w:lang w:val="lv-LV"/>
        </w:rPr>
        <w:t>Līgai Mikijans</w:t>
      </w:r>
      <w:r w:rsidR="004704B2" w:rsidRPr="00987E04">
        <w:rPr>
          <w:sz w:val="26"/>
          <w:lang w:val="lv-LV"/>
        </w:rPr>
        <w:t>ka</w:t>
      </w:r>
      <w:r w:rsidRPr="00987E04">
        <w:rPr>
          <w:sz w:val="26"/>
          <w:lang w:val="lv-LV"/>
        </w:rPr>
        <w:t>i</w:t>
      </w:r>
      <w:r w:rsidR="00D17CA5" w:rsidRPr="00987E04">
        <w:rPr>
          <w:sz w:val="26"/>
          <w:lang w:val="lv-LV"/>
        </w:rPr>
        <w:t>.</w:t>
      </w:r>
    </w:p>
    <w:p w14:paraId="69E13CDA" w14:textId="77777777" w:rsidR="0010451F" w:rsidRPr="00987E04" w:rsidRDefault="0010451F">
      <w:pPr>
        <w:pStyle w:val="Pamatteksts"/>
        <w:spacing w:before="11"/>
        <w:rPr>
          <w:sz w:val="20"/>
          <w:lang w:val="lv-LV"/>
        </w:rPr>
      </w:pPr>
    </w:p>
    <w:p w14:paraId="00E8698A" w14:textId="77777777" w:rsidR="0010451F" w:rsidRPr="00987E04" w:rsidRDefault="00D17CA5">
      <w:pPr>
        <w:pStyle w:val="Sarakstarindkopa"/>
        <w:numPr>
          <w:ilvl w:val="0"/>
          <w:numId w:val="15"/>
        </w:numPr>
        <w:tabs>
          <w:tab w:val="left" w:pos="916"/>
        </w:tabs>
        <w:spacing w:before="0"/>
        <w:ind w:left="915" w:hanging="247"/>
        <w:jc w:val="left"/>
        <w:rPr>
          <w:sz w:val="26"/>
          <w:lang w:val="lv-LV"/>
        </w:rPr>
      </w:pPr>
      <w:bookmarkStart w:id="3" w:name="3._IEPIRKUMA_PRIEKŠMETS_UN_APJOMS"/>
      <w:bookmarkEnd w:id="3"/>
      <w:r w:rsidRPr="00987E04">
        <w:rPr>
          <w:sz w:val="26"/>
          <w:lang w:val="lv-LV"/>
        </w:rPr>
        <w:t>IEPIRKUMA PRIEKŠMETS UN</w:t>
      </w:r>
      <w:r w:rsidRPr="00987E04">
        <w:rPr>
          <w:spacing w:val="-8"/>
          <w:sz w:val="26"/>
          <w:lang w:val="lv-LV"/>
        </w:rPr>
        <w:t xml:space="preserve"> </w:t>
      </w:r>
      <w:r w:rsidRPr="00987E04">
        <w:rPr>
          <w:sz w:val="26"/>
          <w:lang w:val="lv-LV"/>
        </w:rPr>
        <w:t>APJOMS</w:t>
      </w:r>
    </w:p>
    <w:p w14:paraId="6F258DA6" w14:textId="0FECB305" w:rsidR="0010451F" w:rsidRPr="00987E04" w:rsidRDefault="00D17CA5">
      <w:pPr>
        <w:pStyle w:val="Sarakstarindkopa"/>
        <w:numPr>
          <w:ilvl w:val="1"/>
          <w:numId w:val="15"/>
        </w:numPr>
        <w:tabs>
          <w:tab w:val="left" w:pos="1132"/>
        </w:tabs>
        <w:spacing w:before="58"/>
        <w:ind w:right="110" w:firstLine="566"/>
        <w:rPr>
          <w:sz w:val="26"/>
          <w:lang w:val="lv-LV"/>
        </w:rPr>
      </w:pPr>
      <w:r w:rsidRPr="00987E04">
        <w:rPr>
          <w:sz w:val="26"/>
          <w:lang w:val="lv-LV"/>
        </w:rPr>
        <w:t xml:space="preserve">Iepirkuma priekšmets ir </w:t>
      </w:r>
      <w:r w:rsidR="00121EAB" w:rsidRPr="00987E04">
        <w:rPr>
          <w:sz w:val="26"/>
          <w:lang w:val="lv-LV"/>
        </w:rPr>
        <w:t>diagonāls pacēlājs invalīdiem ratiņkrēslos,</w:t>
      </w:r>
      <w:r w:rsidRPr="00987E04">
        <w:rPr>
          <w:sz w:val="26"/>
          <w:lang w:val="lv-LV"/>
        </w:rPr>
        <w:t xml:space="preserve"> </w:t>
      </w:r>
      <w:r w:rsidR="004704B2" w:rsidRPr="00987E04">
        <w:rPr>
          <w:sz w:val="26"/>
          <w:lang w:val="lv-LV"/>
        </w:rPr>
        <w:t>ka</w:t>
      </w:r>
      <w:r w:rsidRPr="00987E04">
        <w:rPr>
          <w:sz w:val="26"/>
          <w:lang w:val="lv-LV"/>
        </w:rPr>
        <w:t xml:space="preserve">s atbilst Iepirkuma nolikuma </w:t>
      </w:r>
      <w:r w:rsidR="0024263E" w:rsidRPr="00987E04">
        <w:rPr>
          <w:sz w:val="26"/>
          <w:lang w:val="lv-LV"/>
        </w:rPr>
        <w:t>tehniskās specifikācijas (</w:t>
      </w:r>
      <w:r w:rsidRPr="00987E04">
        <w:rPr>
          <w:sz w:val="26"/>
          <w:lang w:val="lv-LV"/>
        </w:rPr>
        <w:t xml:space="preserve">3. </w:t>
      </w:r>
      <w:r w:rsidR="0024263E" w:rsidRPr="00987E04">
        <w:rPr>
          <w:sz w:val="26"/>
          <w:lang w:val="lv-LV"/>
        </w:rPr>
        <w:t>P</w:t>
      </w:r>
      <w:r w:rsidRPr="00987E04">
        <w:rPr>
          <w:sz w:val="26"/>
          <w:lang w:val="lv-LV"/>
        </w:rPr>
        <w:t>ielikuma</w:t>
      </w:r>
      <w:r w:rsidR="0024263E" w:rsidRPr="00987E04">
        <w:rPr>
          <w:sz w:val="26"/>
          <w:lang w:val="lv-LV"/>
        </w:rPr>
        <w:t>)</w:t>
      </w:r>
      <w:r w:rsidRPr="00987E04">
        <w:rPr>
          <w:sz w:val="26"/>
          <w:lang w:val="lv-LV"/>
        </w:rPr>
        <w:t xml:space="preserve"> note</w:t>
      </w:r>
      <w:r w:rsidR="00356BA6" w:rsidRPr="00987E04">
        <w:rPr>
          <w:sz w:val="26"/>
          <w:lang w:val="lv-LV"/>
        </w:rPr>
        <w:t>iktajām prasībā</w:t>
      </w:r>
      <w:r w:rsidR="0088223F" w:rsidRPr="00987E04">
        <w:rPr>
          <w:sz w:val="26"/>
          <w:lang w:val="lv-LV"/>
        </w:rPr>
        <w:t xml:space="preserve">m; plānotā Iepirkuma summa ir līdz </w:t>
      </w:r>
      <w:r w:rsidR="00121EAB" w:rsidRPr="00987E04">
        <w:rPr>
          <w:sz w:val="26"/>
          <w:lang w:val="lv-LV"/>
        </w:rPr>
        <w:t>20 000</w:t>
      </w:r>
      <w:r w:rsidRPr="00987E04">
        <w:rPr>
          <w:sz w:val="26"/>
          <w:lang w:val="lv-LV"/>
        </w:rPr>
        <w:t xml:space="preserve"> </w:t>
      </w:r>
      <w:r w:rsidRPr="00987E04">
        <w:rPr>
          <w:i/>
          <w:sz w:val="26"/>
          <w:lang w:val="lv-LV"/>
        </w:rPr>
        <w:t xml:space="preserve">euro </w:t>
      </w:r>
      <w:r w:rsidRPr="00987E04">
        <w:rPr>
          <w:sz w:val="26"/>
          <w:lang w:val="lv-LV"/>
        </w:rPr>
        <w:t>(bez</w:t>
      </w:r>
      <w:r w:rsidRPr="00987E04">
        <w:rPr>
          <w:spacing w:val="-5"/>
          <w:sz w:val="26"/>
          <w:lang w:val="lv-LV"/>
        </w:rPr>
        <w:t xml:space="preserve"> </w:t>
      </w:r>
      <w:r w:rsidRPr="00987E04">
        <w:rPr>
          <w:sz w:val="26"/>
          <w:lang w:val="lv-LV"/>
        </w:rPr>
        <w:t>PVN).</w:t>
      </w:r>
    </w:p>
    <w:p w14:paraId="0EB81431" w14:textId="5841C394" w:rsidR="0010451F" w:rsidRPr="00987E04" w:rsidRDefault="00121EAB">
      <w:pPr>
        <w:pStyle w:val="Sarakstarindkopa"/>
        <w:numPr>
          <w:ilvl w:val="1"/>
          <w:numId w:val="15"/>
        </w:numPr>
        <w:tabs>
          <w:tab w:val="left" w:pos="1132"/>
        </w:tabs>
        <w:spacing w:line="298" w:lineRule="exact"/>
        <w:ind w:left="1131" w:hanging="463"/>
        <w:rPr>
          <w:sz w:val="26"/>
          <w:lang w:val="lv-LV"/>
        </w:rPr>
      </w:pPr>
      <w:r w:rsidRPr="00987E04">
        <w:rPr>
          <w:sz w:val="26"/>
          <w:lang w:val="lv-LV"/>
        </w:rPr>
        <w:t xml:space="preserve">Diagonālā pacēlāja </w:t>
      </w:r>
      <w:r w:rsidR="00AF7104" w:rsidRPr="00987E04">
        <w:rPr>
          <w:sz w:val="26"/>
          <w:lang w:val="lv-LV"/>
        </w:rPr>
        <w:t>piegāde</w:t>
      </w:r>
      <w:r w:rsidRPr="00987E04">
        <w:rPr>
          <w:sz w:val="26"/>
          <w:lang w:val="lv-LV"/>
        </w:rPr>
        <w:t xml:space="preserve"> un uzstādīšana</w:t>
      </w:r>
      <w:r w:rsidR="0088223F" w:rsidRPr="00987E04">
        <w:rPr>
          <w:sz w:val="26"/>
          <w:lang w:val="lv-LV"/>
        </w:rPr>
        <w:t xml:space="preserve"> jā</w:t>
      </w:r>
      <w:r w:rsidR="00D17CA5" w:rsidRPr="00987E04">
        <w:rPr>
          <w:sz w:val="26"/>
          <w:lang w:val="lv-LV"/>
        </w:rPr>
        <w:t xml:space="preserve">veic </w:t>
      </w:r>
      <w:r w:rsidR="00610D12" w:rsidRPr="00987E04">
        <w:rPr>
          <w:sz w:val="26"/>
          <w:lang w:val="lv-LV"/>
        </w:rPr>
        <w:t xml:space="preserve">līdz </w:t>
      </w:r>
      <w:r w:rsidRPr="00987E04">
        <w:rPr>
          <w:sz w:val="26"/>
          <w:lang w:val="lv-LV"/>
        </w:rPr>
        <w:t>2018</w:t>
      </w:r>
      <w:r w:rsidR="0088223F" w:rsidRPr="00987E04">
        <w:rPr>
          <w:sz w:val="26"/>
          <w:lang w:val="lv-LV"/>
        </w:rPr>
        <w:t>.g</w:t>
      </w:r>
      <w:r w:rsidR="00D17CA5" w:rsidRPr="00987E04">
        <w:rPr>
          <w:sz w:val="26"/>
          <w:lang w:val="lv-LV"/>
        </w:rPr>
        <w:t>ada</w:t>
      </w:r>
      <w:r w:rsidR="00A43138" w:rsidRPr="00987E04">
        <w:rPr>
          <w:sz w:val="26"/>
          <w:lang w:val="lv-LV"/>
        </w:rPr>
        <w:t xml:space="preserve"> </w:t>
      </w:r>
      <w:r w:rsidR="00A64A70">
        <w:rPr>
          <w:sz w:val="26"/>
          <w:lang w:val="lv-LV"/>
        </w:rPr>
        <w:t>3</w:t>
      </w:r>
      <w:r w:rsidRPr="00987E04">
        <w:rPr>
          <w:sz w:val="26"/>
          <w:lang w:val="lv-LV"/>
        </w:rPr>
        <w:t>1.oktobrim</w:t>
      </w:r>
      <w:r w:rsidR="00D17CA5" w:rsidRPr="00987E04">
        <w:rPr>
          <w:sz w:val="26"/>
          <w:lang w:val="lv-LV"/>
        </w:rPr>
        <w:t>.</w:t>
      </w:r>
    </w:p>
    <w:p w14:paraId="46EB569F" w14:textId="6DF8DA55" w:rsidR="0010451F" w:rsidRPr="00987E04" w:rsidRDefault="00121EAB" w:rsidP="00254C67">
      <w:pPr>
        <w:pStyle w:val="Sarakstarindkopa"/>
        <w:numPr>
          <w:ilvl w:val="1"/>
          <w:numId w:val="15"/>
        </w:numPr>
        <w:tabs>
          <w:tab w:val="left" w:pos="1132"/>
        </w:tabs>
        <w:spacing w:before="0"/>
        <w:ind w:right="112" w:firstLine="566"/>
        <w:rPr>
          <w:sz w:val="26"/>
          <w:lang w:val="lv-LV"/>
        </w:rPr>
      </w:pPr>
      <w:r w:rsidRPr="00987E04">
        <w:rPr>
          <w:sz w:val="26"/>
          <w:lang w:val="lv-LV"/>
        </w:rPr>
        <w:t>Diagonāla pacēlāj</w:t>
      </w:r>
      <w:r w:rsidR="00A64A70">
        <w:rPr>
          <w:sz w:val="26"/>
          <w:lang w:val="lv-LV"/>
        </w:rPr>
        <w:t>a</w:t>
      </w:r>
      <w:r w:rsidR="0088223F" w:rsidRPr="00987E04">
        <w:rPr>
          <w:sz w:val="26"/>
          <w:lang w:val="lv-LV"/>
        </w:rPr>
        <w:t xml:space="preserve"> iegāde tiks finansē</w:t>
      </w:r>
      <w:r w:rsidR="00D17CA5" w:rsidRPr="00987E04">
        <w:rPr>
          <w:sz w:val="26"/>
          <w:lang w:val="lv-LV"/>
        </w:rPr>
        <w:t xml:space="preserve">ta </w:t>
      </w:r>
      <w:r w:rsidR="0088223F" w:rsidRPr="00987E04">
        <w:rPr>
          <w:sz w:val="26"/>
          <w:lang w:val="lv-LV"/>
        </w:rPr>
        <w:t>no Rīgas 2.s</w:t>
      </w:r>
      <w:r w:rsidR="004C3E51" w:rsidRPr="00987E04">
        <w:rPr>
          <w:sz w:val="26"/>
          <w:lang w:val="lv-LV"/>
        </w:rPr>
        <w:t>pe</w:t>
      </w:r>
      <w:r w:rsidR="00610D12" w:rsidRPr="00987E04">
        <w:rPr>
          <w:sz w:val="26"/>
          <w:lang w:val="lv-LV"/>
        </w:rPr>
        <w:t>c</w:t>
      </w:r>
      <w:r w:rsidR="00254C67" w:rsidRPr="00987E04">
        <w:rPr>
          <w:sz w:val="26"/>
          <w:lang w:val="lv-LV"/>
        </w:rPr>
        <w:t>iālās internātpamatskolas līdzekļiem</w:t>
      </w:r>
    </w:p>
    <w:p w14:paraId="4D66DBCA" w14:textId="77777777" w:rsidR="0010451F" w:rsidRPr="00987E04" w:rsidRDefault="0010451F">
      <w:pPr>
        <w:pStyle w:val="Pamatteksts"/>
        <w:spacing w:before="11"/>
        <w:rPr>
          <w:sz w:val="20"/>
          <w:lang w:val="lv-LV"/>
        </w:rPr>
      </w:pPr>
    </w:p>
    <w:p w14:paraId="7E0ABFE7" w14:textId="77777777" w:rsidR="0010451F" w:rsidRPr="00987E04" w:rsidRDefault="0088223F">
      <w:pPr>
        <w:pStyle w:val="Sarakstarindkopa"/>
        <w:numPr>
          <w:ilvl w:val="0"/>
          <w:numId w:val="15"/>
        </w:numPr>
        <w:tabs>
          <w:tab w:val="left" w:pos="916"/>
        </w:tabs>
        <w:spacing w:before="0"/>
        <w:ind w:left="915" w:hanging="247"/>
        <w:jc w:val="left"/>
        <w:rPr>
          <w:sz w:val="26"/>
          <w:lang w:val="lv-LV"/>
        </w:rPr>
      </w:pPr>
      <w:bookmarkStart w:id="4" w:name="4._LĪGUMA_IZPILDES_TERMIŅŠ_UN_VIETA"/>
      <w:bookmarkEnd w:id="4"/>
      <w:r w:rsidRPr="00987E04">
        <w:rPr>
          <w:sz w:val="26"/>
          <w:lang w:val="lv-LV"/>
        </w:rPr>
        <w:t>LĪGUMA IZPILDES TERMIŅ</w:t>
      </w:r>
      <w:r w:rsidR="00D17CA5" w:rsidRPr="00987E04">
        <w:rPr>
          <w:sz w:val="26"/>
          <w:lang w:val="lv-LV"/>
        </w:rPr>
        <w:t>Š UN</w:t>
      </w:r>
      <w:r w:rsidR="00D17CA5" w:rsidRPr="00987E04">
        <w:rPr>
          <w:spacing w:val="-9"/>
          <w:sz w:val="26"/>
          <w:lang w:val="lv-LV"/>
        </w:rPr>
        <w:t xml:space="preserve"> </w:t>
      </w:r>
      <w:r w:rsidR="00D17CA5" w:rsidRPr="00987E04">
        <w:rPr>
          <w:sz w:val="26"/>
          <w:lang w:val="lv-LV"/>
        </w:rPr>
        <w:t>VIETA</w:t>
      </w:r>
    </w:p>
    <w:p w14:paraId="7D70F3DB" w14:textId="7EDCD959" w:rsidR="0010451F" w:rsidRPr="00987E04" w:rsidRDefault="0088223F">
      <w:pPr>
        <w:pStyle w:val="Sarakstarindkopa"/>
        <w:numPr>
          <w:ilvl w:val="1"/>
          <w:numId w:val="15"/>
        </w:numPr>
        <w:tabs>
          <w:tab w:val="left" w:pos="1132"/>
        </w:tabs>
        <w:spacing w:before="58"/>
        <w:ind w:left="1131" w:hanging="463"/>
        <w:rPr>
          <w:sz w:val="26"/>
          <w:lang w:val="lv-LV"/>
        </w:rPr>
      </w:pPr>
      <w:r w:rsidRPr="00987E04">
        <w:rPr>
          <w:sz w:val="26"/>
          <w:lang w:val="lv-LV"/>
        </w:rPr>
        <w:t>Lī</w:t>
      </w:r>
      <w:r w:rsidR="00D17CA5" w:rsidRPr="00987E04">
        <w:rPr>
          <w:sz w:val="26"/>
          <w:lang w:val="lv-LV"/>
        </w:rPr>
        <w:t>guma izpildes term</w:t>
      </w:r>
      <w:r w:rsidRPr="00987E04">
        <w:rPr>
          <w:sz w:val="26"/>
          <w:lang w:val="lv-LV"/>
        </w:rPr>
        <w:t>iņ</w:t>
      </w:r>
      <w:r w:rsidR="00D17CA5" w:rsidRPr="00987E04">
        <w:rPr>
          <w:sz w:val="26"/>
          <w:lang w:val="lv-LV"/>
        </w:rPr>
        <w:t>š</w:t>
      </w:r>
      <w:r w:rsidR="00121EAB" w:rsidRPr="00987E04">
        <w:rPr>
          <w:sz w:val="26"/>
          <w:lang w:val="lv-LV"/>
        </w:rPr>
        <w:t xml:space="preserve"> 2018</w:t>
      </w:r>
      <w:r w:rsidR="00AF7104" w:rsidRPr="00987E04">
        <w:rPr>
          <w:sz w:val="26"/>
          <w:lang w:val="lv-LV"/>
        </w:rPr>
        <w:t>.</w:t>
      </w:r>
      <w:r w:rsidRPr="00987E04">
        <w:rPr>
          <w:sz w:val="26"/>
          <w:lang w:val="lv-LV"/>
        </w:rPr>
        <w:t xml:space="preserve">gada </w:t>
      </w:r>
      <w:r w:rsidR="00A64A70">
        <w:rPr>
          <w:sz w:val="26"/>
          <w:lang w:val="lv-LV"/>
        </w:rPr>
        <w:t>3</w:t>
      </w:r>
      <w:r w:rsidR="00121EAB" w:rsidRPr="00987E04">
        <w:rPr>
          <w:sz w:val="26"/>
          <w:lang w:val="lv-LV"/>
        </w:rPr>
        <w:t>1.oktobris.</w:t>
      </w:r>
    </w:p>
    <w:p w14:paraId="71480AF9" w14:textId="77777777" w:rsidR="0010451F" w:rsidRPr="00987E04" w:rsidRDefault="0088223F">
      <w:pPr>
        <w:pStyle w:val="Sarakstarindkopa"/>
        <w:numPr>
          <w:ilvl w:val="1"/>
          <w:numId w:val="15"/>
        </w:numPr>
        <w:tabs>
          <w:tab w:val="left" w:pos="1132"/>
        </w:tabs>
        <w:ind w:left="1131" w:hanging="463"/>
        <w:rPr>
          <w:sz w:val="26"/>
          <w:lang w:val="lv-LV"/>
        </w:rPr>
      </w:pPr>
      <w:r w:rsidRPr="00987E04">
        <w:rPr>
          <w:sz w:val="26"/>
          <w:lang w:val="lv-LV"/>
        </w:rPr>
        <w:t>Līgu</w:t>
      </w:r>
      <w:r w:rsidR="004704B2" w:rsidRPr="00987E04">
        <w:rPr>
          <w:sz w:val="26"/>
          <w:lang w:val="lv-LV"/>
        </w:rPr>
        <w:t>ma izpildes vieta ir Ludzas iela</w:t>
      </w:r>
      <w:r w:rsidRPr="00987E04">
        <w:rPr>
          <w:sz w:val="26"/>
          <w:lang w:val="lv-LV"/>
        </w:rPr>
        <w:t xml:space="preserve"> 43, Rī</w:t>
      </w:r>
      <w:r w:rsidR="00D17CA5" w:rsidRPr="00987E04">
        <w:rPr>
          <w:sz w:val="26"/>
          <w:lang w:val="lv-LV"/>
        </w:rPr>
        <w:t>ga</w:t>
      </w:r>
      <w:r w:rsidRPr="00987E04">
        <w:rPr>
          <w:sz w:val="26"/>
          <w:lang w:val="lv-LV"/>
        </w:rPr>
        <w:t>, LV-1003</w:t>
      </w:r>
      <w:r w:rsidR="00D17CA5" w:rsidRPr="00987E04">
        <w:rPr>
          <w:sz w:val="26"/>
          <w:lang w:val="lv-LV"/>
        </w:rPr>
        <w:t>, Latvijas</w:t>
      </w:r>
      <w:r w:rsidR="00D17CA5" w:rsidRPr="00987E04">
        <w:rPr>
          <w:spacing w:val="-9"/>
          <w:sz w:val="26"/>
          <w:lang w:val="lv-LV"/>
        </w:rPr>
        <w:t xml:space="preserve"> </w:t>
      </w:r>
      <w:r w:rsidR="00D17CA5" w:rsidRPr="00987E04">
        <w:rPr>
          <w:sz w:val="26"/>
          <w:lang w:val="lv-LV"/>
        </w:rPr>
        <w:t>Republi</w:t>
      </w:r>
      <w:r w:rsidR="004704B2" w:rsidRPr="00987E04">
        <w:rPr>
          <w:sz w:val="26"/>
          <w:lang w:val="lv-LV"/>
        </w:rPr>
        <w:t>ka</w:t>
      </w:r>
      <w:r w:rsidR="00D17CA5" w:rsidRPr="00987E04">
        <w:rPr>
          <w:sz w:val="26"/>
          <w:lang w:val="lv-LV"/>
        </w:rPr>
        <w:t>.</w:t>
      </w:r>
    </w:p>
    <w:p w14:paraId="73D9DA61" w14:textId="77777777" w:rsidR="0010451F" w:rsidRPr="00987E04" w:rsidRDefault="0010451F">
      <w:pPr>
        <w:pStyle w:val="Pamatteksts"/>
        <w:spacing w:before="8"/>
        <w:rPr>
          <w:sz w:val="20"/>
          <w:lang w:val="lv-LV"/>
        </w:rPr>
      </w:pPr>
    </w:p>
    <w:p w14:paraId="079BB90C" w14:textId="77777777" w:rsidR="0010451F" w:rsidRPr="00987E04" w:rsidRDefault="00D17CA5">
      <w:pPr>
        <w:pStyle w:val="Sarakstarindkopa"/>
        <w:numPr>
          <w:ilvl w:val="0"/>
          <w:numId w:val="15"/>
        </w:numPr>
        <w:tabs>
          <w:tab w:val="left" w:pos="916"/>
        </w:tabs>
        <w:spacing w:before="0"/>
        <w:ind w:left="915" w:hanging="247"/>
        <w:jc w:val="left"/>
        <w:rPr>
          <w:sz w:val="26"/>
          <w:lang w:val="lv-LV"/>
        </w:rPr>
      </w:pPr>
      <w:bookmarkStart w:id="5" w:name="5._IEPIRKUMA_NOTEIKUMI"/>
      <w:bookmarkEnd w:id="5"/>
      <w:r w:rsidRPr="00987E04">
        <w:rPr>
          <w:sz w:val="26"/>
          <w:lang w:val="lv-LV"/>
        </w:rPr>
        <w:t>IEPIRKUMA</w:t>
      </w:r>
      <w:r w:rsidRPr="00987E04">
        <w:rPr>
          <w:spacing w:val="-5"/>
          <w:sz w:val="26"/>
          <w:lang w:val="lv-LV"/>
        </w:rPr>
        <w:t xml:space="preserve"> </w:t>
      </w:r>
      <w:r w:rsidRPr="00987E04">
        <w:rPr>
          <w:sz w:val="26"/>
          <w:lang w:val="lv-LV"/>
        </w:rPr>
        <w:t>NOTEIKUMI</w:t>
      </w:r>
    </w:p>
    <w:p w14:paraId="7C16B3EF" w14:textId="518D7501" w:rsidR="0010451F" w:rsidRPr="00987E04" w:rsidRDefault="00D17CA5">
      <w:pPr>
        <w:pStyle w:val="Sarakstarindkopa"/>
        <w:numPr>
          <w:ilvl w:val="1"/>
          <w:numId w:val="15"/>
        </w:numPr>
        <w:tabs>
          <w:tab w:val="left" w:pos="1132"/>
        </w:tabs>
        <w:spacing w:before="61"/>
        <w:ind w:right="110" w:firstLine="566"/>
        <w:rPr>
          <w:sz w:val="26"/>
          <w:lang w:val="lv-LV"/>
        </w:rPr>
      </w:pPr>
      <w:r w:rsidRPr="00987E04">
        <w:rPr>
          <w:sz w:val="26"/>
          <w:lang w:val="lv-LV"/>
        </w:rPr>
        <w:t>P</w:t>
      </w:r>
      <w:r w:rsidR="0088223F" w:rsidRPr="00987E04">
        <w:rPr>
          <w:sz w:val="26"/>
          <w:lang w:val="lv-LV"/>
        </w:rPr>
        <w:t>ar Iepirkuma pretendentu (turpmāk tekstā – Pretendents) var būt jebkura atbilstoši normatīvo aktu prasībām reģistrē</w:t>
      </w:r>
      <w:r w:rsidRPr="00987E04">
        <w:rPr>
          <w:sz w:val="26"/>
          <w:lang w:val="lv-LV"/>
        </w:rPr>
        <w:t>ta juridis</w:t>
      </w:r>
      <w:r w:rsidR="00A619BD" w:rsidRPr="00987E04">
        <w:rPr>
          <w:sz w:val="26"/>
          <w:lang w:val="lv-LV"/>
        </w:rPr>
        <w:t>kā</w:t>
      </w:r>
      <w:r w:rsidRPr="00987E04">
        <w:rPr>
          <w:sz w:val="26"/>
          <w:lang w:val="lv-LV"/>
        </w:rPr>
        <w:t xml:space="preserve"> vai fizis</w:t>
      </w:r>
      <w:r w:rsidR="00A619BD" w:rsidRPr="00987E04">
        <w:rPr>
          <w:sz w:val="26"/>
          <w:lang w:val="lv-LV"/>
        </w:rPr>
        <w:t>kā</w:t>
      </w:r>
      <w:r w:rsidRPr="00987E04">
        <w:rPr>
          <w:sz w:val="26"/>
          <w:lang w:val="lv-LV"/>
        </w:rPr>
        <w:t xml:space="preserve"> persona vai fizis</w:t>
      </w:r>
      <w:r w:rsidR="004704B2" w:rsidRPr="00987E04">
        <w:rPr>
          <w:sz w:val="26"/>
          <w:lang w:val="lv-LV"/>
        </w:rPr>
        <w:t>ko</w:t>
      </w:r>
      <w:r w:rsidR="0088223F" w:rsidRPr="00987E04">
        <w:rPr>
          <w:sz w:val="26"/>
          <w:lang w:val="lv-LV"/>
        </w:rPr>
        <w:t xml:space="preserve"> un juridisko personu apvienība jebkura to kombinācija (turpmāk – piegādātāju apvienī</w:t>
      </w:r>
      <w:r w:rsidRPr="00987E04">
        <w:rPr>
          <w:sz w:val="26"/>
          <w:lang w:val="lv-LV"/>
        </w:rPr>
        <w:t>ba), kura at</w:t>
      </w:r>
      <w:r w:rsidR="0088223F" w:rsidRPr="00987E04">
        <w:rPr>
          <w:sz w:val="26"/>
          <w:lang w:val="lv-LV"/>
        </w:rPr>
        <w:t>bilst Iepirkuma nolikuma (turpmāk – Nolikums) prasībā</w:t>
      </w:r>
      <w:r w:rsidRPr="00987E04">
        <w:rPr>
          <w:sz w:val="26"/>
          <w:lang w:val="lv-LV"/>
        </w:rPr>
        <w:t>m un ir iesniegusi visus doku</w:t>
      </w:r>
      <w:r w:rsidR="004704B2" w:rsidRPr="00987E04">
        <w:rPr>
          <w:sz w:val="26"/>
          <w:lang w:val="lv-LV"/>
        </w:rPr>
        <w:t>mentus atbilstoši Nolikuma prasī</w:t>
      </w:r>
      <w:r w:rsidR="0088223F" w:rsidRPr="00987E04">
        <w:rPr>
          <w:sz w:val="26"/>
          <w:lang w:val="lv-LV"/>
        </w:rPr>
        <w:t>bām. Piegādā</w:t>
      </w:r>
      <w:r w:rsidR="004C3E51" w:rsidRPr="00987E04">
        <w:rPr>
          <w:sz w:val="26"/>
          <w:lang w:val="lv-LV"/>
        </w:rPr>
        <w:t>tāju apvienība izvirza vienu tā</w:t>
      </w:r>
      <w:r w:rsidR="0088223F" w:rsidRPr="00987E04">
        <w:rPr>
          <w:sz w:val="26"/>
          <w:lang w:val="lv-LV"/>
        </w:rPr>
        <w:t xml:space="preserve"> dalībnieku, kurš piegādātāju apvienības vārdā ir pilnvarots parakstī</w:t>
      </w:r>
      <w:r w:rsidR="004704B2" w:rsidRPr="00987E04">
        <w:rPr>
          <w:sz w:val="26"/>
          <w:lang w:val="lv-LV"/>
        </w:rPr>
        <w:t xml:space="preserve">t </w:t>
      </w:r>
      <w:r w:rsidR="00DD39D0" w:rsidRPr="00987E04">
        <w:rPr>
          <w:sz w:val="26"/>
          <w:lang w:val="lv-LV"/>
        </w:rPr>
        <w:t>piedāvājumu.</w:t>
      </w:r>
    </w:p>
    <w:p w14:paraId="0E01C8F8" w14:textId="2E5247B9" w:rsidR="0010451F" w:rsidRPr="00987E04" w:rsidRDefault="00D17CA5">
      <w:pPr>
        <w:pStyle w:val="Sarakstarindkopa"/>
        <w:numPr>
          <w:ilvl w:val="1"/>
          <w:numId w:val="15"/>
        </w:numPr>
        <w:tabs>
          <w:tab w:val="left" w:pos="1132"/>
        </w:tabs>
        <w:ind w:right="112" w:firstLine="566"/>
        <w:rPr>
          <w:sz w:val="26"/>
          <w:lang w:val="lv-LV"/>
        </w:rPr>
      </w:pPr>
      <w:r w:rsidRPr="00987E04">
        <w:rPr>
          <w:sz w:val="26"/>
          <w:lang w:val="lv-LV"/>
        </w:rPr>
        <w:t>Iepir</w:t>
      </w:r>
      <w:r w:rsidR="0088223F" w:rsidRPr="00987E04">
        <w:rPr>
          <w:sz w:val="26"/>
          <w:lang w:val="lv-LV"/>
        </w:rPr>
        <w:t>kumu izsludina, ievietojot paziņojumu par plān</w:t>
      </w:r>
      <w:r w:rsidR="00254C67" w:rsidRPr="00987E04">
        <w:rPr>
          <w:sz w:val="26"/>
          <w:lang w:val="lv-LV"/>
        </w:rPr>
        <w:t>oto līgumu</w:t>
      </w:r>
      <w:r w:rsidR="00241F06" w:rsidRPr="00987E04">
        <w:rPr>
          <w:sz w:val="26"/>
          <w:lang w:val="lv-LV"/>
        </w:rPr>
        <w:t xml:space="preserve"> publikāciju vadības sistēmā</w:t>
      </w:r>
      <w:r w:rsidR="00254C67" w:rsidRPr="00987E04">
        <w:rPr>
          <w:sz w:val="26"/>
          <w:lang w:val="lv-LV"/>
        </w:rPr>
        <w:t xml:space="preserve"> IUB tīmekļa vietnē</w:t>
      </w:r>
      <w:r w:rsidRPr="00987E04">
        <w:rPr>
          <w:sz w:val="26"/>
          <w:lang w:val="lv-LV"/>
        </w:rPr>
        <w:t xml:space="preserve"> (adrese:</w:t>
      </w:r>
      <w:r w:rsidRPr="00987E04">
        <w:rPr>
          <w:spacing w:val="-4"/>
          <w:sz w:val="26"/>
          <w:lang w:val="lv-LV"/>
        </w:rPr>
        <w:t xml:space="preserve"> </w:t>
      </w:r>
      <w:hyperlink r:id="rId11">
        <w:r w:rsidRPr="00987E04">
          <w:rPr>
            <w:sz w:val="26"/>
            <w:lang w:val="lv-LV"/>
          </w:rPr>
          <w:t>www.iub.gov.lv</w:t>
        </w:r>
      </w:hyperlink>
      <w:r w:rsidRPr="00987E04">
        <w:rPr>
          <w:sz w:val="26"/>
          <w:lang w:val="lv-LV"/>
        </w:rPr>
        <w:t>).</w:t>
      </w:r>
    </w:p>
    <w:p w14:paraId="7587905B" w14:textId="26ECF24C" w:rsidR="0010451F" w:rsidRPr="00987E04" w:rsidRDefault="0088223F" w:rsidP="0088223F">
      <w:pPr>
        <w:pStyle w:val="Sarakstarindkopa"/>
        <w:numPr>
          <w:ilvl w:val="1"/>
          <w:numId w:val="15"/>
        </w:numPr>
        <w:tabs>
          <w:tab w:val="left" w:pos="1132"/>
        </w:tabs>
        <w:ind w:right="111" w:firstLine="566"/>
        <w:rPr>
          <w:sz w:val="26"/>
          <w:lang w:val="lv-LV"/>
        </w:rPr>
        <w:sectPr w:rsidR="0010451F" w:rsidRPr="00987E04">
          <w:footerReference w:type="default" r:id="rId12"/>
          <w:pgSz w:w="11910" w:h="16840"/>
          <w:pgMar w:top="1160" w:right="1020" w:bottom="1160" w:left="1600" w:header="0" w:footer="967" w:gutter="0"/>
          <w:pgNumType w:start="2"/>
          <w:cols w:space="720"/>
        </w:sectPr>
      </w:pPr>
      <w:r w:rsidRPr="00987E04">
        <w:rPr>
          <w:sz w:val="26"/>
          <w:lang w:val="lv-LV"/>
        </w:rPr>
        <w:t>Pretendents ar Nolikumu un tā</w:t>
      </w:r>
      <w:r w:rsidR="00D17CA5" w:rsidRPr="00987E04">
        <w:rPr>
          <w:sz w:val="26"/>
          <w:lang w:val="lv-LV"/>
        </w:rPr>
        <w:t xml:space="preserve"> pie</w:t>
      </w:r>
      <w:r w:rsidRPr="00987E04">
        <w:rPr>
          <w:sz w:val="26"/>
          <w:lang w:val="lv-LV"/>
        </w:rPr>
        <w:t>likumiem, kuri ir N</w:t>
      </w:r>
      <w:r w:rsidR="00254C67" w:rsidRPr="00987E04">
        <w:rPr>
          <w:sz w:val="26"/>
          <w:lang w:val="lv-LV"/>
        </w:rPr>
        <w:t xml:space="preserve">olikuma neatņemama sastāvdaļa, </w:t>
      </w:r>
      <w:r w:rsidR="00DD39D0" w:rsidRPr="00987E04">
        <w:rPr>
          <w:sz w:val="26"/>
          <w:lang w:val="lv-LV"/>
        </w:rPr>
        <w:t xml:space="preserve">var </w:t>
      </w:r>
      <w:r w:rsidR="00121EAB" w:rsidRPr="00987E04">
        <w:rPr>
          <w:sz w:val="26"/>
          <w:lang w:val="lv-LV"/>
        </w:rPr>
        <w:t xml:space="preserve">iepazīties </w:t>
      </w:r>
      <w:r w:rsidR="00987E04" w:rsidRPr="00987E04">
        <w:rPr>
          <w:sz w:val="26"/>
          <w:lang w:val="lv-LV"/>
        </w:rPr>
        <w:t xml:space="preserve">un </w:t>
      </w:r>
      <w:r w:rsidRPr="00987E04">
        <w:rPr>
          <w:sz w:val="26"/>
          <w:lang w:val="lv-LV"/>
        </w:rPr>
        <w:t xml:space="preserve">tos  lejupielādēt  </w:t>
      </w:r>
      <w:r w:rsidR="00254C67" w:rsidRPr="00987E04">
        <w:rPr>
          <w:sz w:val="26"/>
          <w:lang w:val="lv-LV"/>
        </w:rPr>
        <w:t>pircēja profil</w:t>
      </w:r>
      <w:r w:rsidR="00E1472B" w:rsidRPr="00987E04">
        <w:rPr>
          <w:sz w:val="26"/>
          <w:lang w:val="lv-LV"/>
        </w:rPr>
        <w:t xml:space="preserve">ā </w:t>
      </w:r>
      <w:r w:rsidR="00254C67" w:rsidRPr="00987E04">
        <w:rPr>
          <w:sz w:val="26"/>
          <w:lang w:val="lv-LV"/>
        </w:rPr>
        <w:t xml:space="preserve">tīmekļa vietnē </w:t>
      </w:r>
      <w:hyperlink r:id="rId13" w:history="1">
        <w:r w:rsidR="00335312" w:rsidRPr="00987E04">
          <w:rPr>
            <w:rStyle w:val="Hipersaite"/>
            <w:sz w:val="26"/>
            <w:lang w:val="lv-LV"/>
          </w:rPr>
          <w:t>www.iksd.riga.lv</w:t>
        </w:r>
      </w:hyperlink>
      <w:r w:rsidR="00254C67" w:rsidRPr="00987E04">
        <w:rPr>
          <w:sz w:val="26"/>
          <w:lang w:val="lv-LV"/>
        </w:rPr>
        <w:t>,</w:t>
      </w:r>
      <w:r w:rsidR="00335312" w:rsidRPr="00987E04">
        <w:rPr>
          <w:sz w:val="26"/>
          <w:lang w:val="lv-LV"/>
        </w:rPr>
        <w:t>sadaļā”Iepirkumi”.</w:t>
      </w:r>
    </w:p>
    <w:p w14:paraId="3462C6EA" w14:textId="187E96C4" w:rsidR="0010451F" w:rsidRPr="00987E04" w:rsidRDefault="00335312">
      <w:pPr>
        <w:pStyle w:val="Sarakstarindkopa"/>
        <w:numPr>
          <w:ilvl w:val="1"/>
          <w:numId w:val="15"/>
        </w:numPr>
        <w:tabs>
          <w:tab w:val="left" w:pos="1132"/>
        </w:tabs>
        <w:ind w:right="110" w:firstLine="566"/>
        <w:rPr>
          <w:sz w:val="26"/>
          <w:lang w:val="lv-LV"/>
        </w:rPr>
      </w:pPr>
      <w:r w:rsidRPr="00987E04">
        <w:rPr>
          <w:sz w:val="26"/>
          <w:lang w:val="lv-LV"/>
        </w:rPr>
        <w:lastRenderedPageBreak/>
        <w:t>Inform</w:t>
      </w:r>
      <w:r w:rsidR="00610D12" w:rsidRPr="00987E04">
        <w:rPr>
          <w:sz w:val="26"/>
          <w:lang w:val="lv-LV"/>
        </w:rPr>
        <w:t xml:space="preserve">ācijas apmaiņa starp Pasūtītāju </w:t>
      </w:r>
      <w:r w:rsidRPr="00987E04">
        <w:rPr>
          <w:sz w:val="26"/>
          <w:lang w:val="lv-LV"/>
        </w:rPr>
        <w:t xml:space="preserve">un ieinteresētajiem </w:t>
      </w:r>
      <w:r w:rsidR="00DD39D0" w:rsidRPr="00987E04">
        <w:rPr>
          <w:sz w:val="26"/>
          <w:lang w:val="lv-LV"/>
        </w:rPr>
        <w:t xml:space="preserve">piegādātājiem </w:t>
      </w:r>
      <w:r w:rsidR="00D17CA5" w:rsidRPr="00987E04">
        <w:rPr>
          <w:sz w:val="26"/>
          <w:lang w:val="lv-LV"/>
        </w:rPr>
        <w:t>Iepirkuma gait</w:t>
      </w:r>
      <w:r w:rsidR="00DD39D0" w:rsidRPr="00987E04">
        <w:rPr>
          <w:sz w:val="26"/>
          <w:lang w:val="lv-LV"/>
        </w:rPr>
        <w:t xml:space="preserve">ā </w:t>
      </w:r>
      <w:r w:rsidR="00D17CA5" w:rsidRPr="00987E04">
        <w:rPr>
          <w:sz w:val="26"/>
          <w:lang w:val="lv-LV"/>
        </w:rPr>
        <w:t xml:space="preserve">notiek elektroniski, </w:t>
      </w:r>
      <w:r w:rsidRPr="00987E04">
        <w:rPr>
          <w:sz w:val="26"/>
          <w:lang w:val="lv-LV"/>
        </w:rPr>
        <w:t>ievērojot nosacī</w:t>
      </w:r>
      <w:r w:rsidR="00D17CA5" w:rsidRPr="00987E04">
        <w:rPr>
          <w:sz w:val="26"/>
          <w:lang w:val="lv-LV"/>
        </w:rPr>
        <w:t xml:space="preserve">jumu, </w:t>
      </w:r>
      <w:r w:rsidR="004704B2" w:rsidRPr="00987E04">
        <w:rPr>
          <w:sz w:val="26"/>
          <w:lang w:val="lv-LV"/>
        </w:rPr>
        <w:t>ka</w:t>
      </w:r>
      <w:r w:rsidR="00D17CA5" w:rsidRPr="00987E04">
        <w:rPr>
          <w:sz w:val="26"/>
          <w:lang w:val="lv-LV"/>
        </w:rPr>
        <w:t xml:space="preserve"> papildu</w:t>
      </w:r>
      <w:r w:rsidRPr="00987E04">
        <w:rPr>
          <w:sz w:val="26"/>
          <w:lang w:val="lv-LV"/>
        </w:rPr>
        <w:t>s informācijas pieprasījums laikus iesniegts Pasūtītā</w:t>
      </w:r>
      <w:r w:rsidR="00D17CA5" w:rsidRPr="00987E04">
        <w:rPr>
          <w:sz w:val="26"/>
          <w:lang w:val="lv-LV"/>
        </w:rPr>
        <w:t>ja</w:t>
      </w:r>
      <w:r w:rsidR="00D17CA5" w:rsidRPr="00987E04">
        <w:rPr>
          <w:spacing w:val="-10"/>
          <w:sz w:val="26"/>
          <w:lang w:val="lv-LV"/>
        </w:rPr>
        <w:t xml:space="preserve"> </w:t>
      </w:r>
      <w:r w:rsidR="00D17CA5" w:rsidRPr="00987E04">
        <w:rPr>
          <w:sz w:val="26"/>
          <w:lang w:val="lv-LV"/>
        </w:rPr>
        <w:t>kontaktpersonai.</w:t>
      </w:r>
    </w:p>
    <w:p w14:paraId="4C75C477" w14:textId="77777777" w:rsidR="0010451F" w:rsidRPr="00987E04" w:rsidRDefault="00335312">
      <w:pPr>
        <w:pStyle w:val="Sarakstarindkopa"/>
        <w:numPr>
          <w:ilvl w:val="1"/>
          <w:numId w:val="15"/>
        </w:numPr>
        <w:tabs>
          <w:tab w:val="left" w:pos="1132"/>
        </w:tabs>
        <w:spacing w:before="0"/>
        <w:ind w:right="111" w:firstLine="566"/>
        <w:rPr>
          <w:sz w:val="26"/>
          <w:lang w:val="lv-LV"/>
        </w:rPr>
      </w:pPr>
      <w:r w:rsidRPr="00987E04">
        <w:rPr>
          <w:sz w:val="26"/>
          <w:lang w:val="lv-LV"/>
        </w:rPr>
        <w:t>Ja ieinteresētais piegādātājs laikus pieprasījis papildu informā</w:t>
      </w:r>
      <w:r w:rsidR="00D17CA5" w:rsidRPr="00987E04">
        <w:rPr>
          <w:sz w:val="26"/>
          <w:lang w:val="lv-LV"/>
        </w:rPr>
        <w:t>ciju par</w:t>
      </w:r>
      <w:r w:rsidRPr="00987E04">
        <w:rPr>
          <w:sz w:val="26"/>
          <w:lang w:val="lv-LV"/>
        </w:rPr>
        <w:t xml:space="preserve"> Iepirkuma dokumento</w:t>
      </w:r>
      <w:r w:rsidR="004704B2" w:rsidRPr="00987E04">
        <w:rPr>
          <w:sz w:val="26"/>
          <w:lang w:val="lv-LV"/>
        </w:rPr>
        <w:t>s iekļautajām prasībām attiecībā</w:t>
      </w:r>
      <w:r w:rsidRPr="00987E04">
        <w:rPr>
          <w:sz w:val="26"/>
          <w:lang w:val="lv-LV"/>
        </w:rPr>
        <w:t xml:space="preserve"> uz piedāvā</w:t>
      </w:r>
      <w:r w:rsidR="00D17CA5" w:rsidRPr="00987E04">
        <w:rPr>
          <w:sz w:val="26"/>
          <w:lang w:val="lv-LV"/>
        </w:rPr>
        <w:t>jumu sagatavošanu un iesniegšanu vai pretendentu atlasi, Pas</w:t>
      </w:r>
      <w:r w:rsidRPr="00987E04">
        <w:rPr>
          <w:sz w:val="26"/>
          <w:lang w:val="lv-LV"/>
        </w:rPr>
        <w:t>ūtītājs</w:t>
      </w:r>
      <w:r w:rsidR="00D17CA5" w:rsidRPr="00987E04">
        <w:rPr>
          <w:sz w:val="26"/>
          <w:lang w:val="lv-LV"/>
        </w:rPr>
        <w:t xml:space="preserve"> to sn</w:t>
      </w:r>
      <w:r w:rsidRPr="00987E04">
        <w:rPr>
          <w:sz w:val="26"/>
          <w:lang w:val="lv-LV"/>
        </w:rPr>
        <w:t>ied</w:t>
      </w:r>
      <w:r w:rsidR="00610D12" w:rsidRPr="00987E04">
        <w:rPr>
          <w:sz w:val="26"/>
          <w:lang w:val="lv-LV"/>
        </w:rPr>
        <w:t xml:space="preserve">z 3 (triju) darba dienu laikā, </w:t>
      </w:r>
      <w:r w:rsidRPr="00987E04">
        <w:rPr>
          <w:sz w:val="26"/>
          <w:lang w:val="lv-LV"/>
        </w:rPr>
        <w:t>bet ne vēlāk kā 4 (četras) dienas pirms piedāvajumu iesniegšanas termiņ</w:t>
      </w:r>
      <w:r w:rsidR="00D17CA5" w:rsidRPr="00987E04">
        <w:rPr>
          <w:sz w:val="26"/>
          <w:lang w:val="lv-LV"/>
        </w:rPr>
        <w:t>a</w:t>
      </w:r>
      <w:r w:rsidR="00D17CA5" w:rsidRPr="00987E04">
        <w:rPr>
          <w:spacing w:val="-12"/>
          <w:sz w:val="26"/>
          <w:lang w:val="lv-LV"/>
        </w:rPr>
        <w:t xml:space="preserve"> </w:t>
      </w:r>
      <w:r w:rsidRPr="00987E04">
        <w:rPr>
          <w:sz w:val="26"/>
          <w:lang w:val="lv-LV"/>
        </w:rPr>
        <w:t>beigā</w:t>
      </w:r>
      <w:r w:rsidR="00D17CA5" w:rsidRPr="00987E04">
        <w:rPr>
          <w:sz w:val="26"/>
          <w:lang w:val="lv-LV"/>
        </w:rPr>
        <w:t>m.</w:t>
      </w:r>
    </w:p>
    <w:p w14:paraId="5CFEF1AE" w14:textId="64C3B09A" w:rsidR="0010451F" w:rsidRPr="00987E04" w:rsidRDefault="00335312">
      <w:pPr>
        <w:pStyle w:val="Sarakstarindkopa"/>
        <w:numPr>
          <w:ilvl w:val="1"/>
          <w:numId w:val="15"/>
        </w:numPr>
        <w:tabs>
          <w:tab w:val="left" w:pos="1132"/>
        </w:tabs>
        <w:ind w:right="109" w:firstLine="566"/>
        <w:rPr>
          <w:sz w:val="26"/>
          <w:lang w:val="lv-LV"/>
        </w:rPr>
      </w:pPr>
      <w:r w:rsidRPr="00987E04">
        <w:rPr>
          <w:sz w:val="26"/>
          <w:lang w:val="lv-LV"/>
        </w:rPr>
        <w:t>Papildu informā</w:t>
      </w:r>
      <w:r w:rsidR="00D17CA5" w:rsidRPr="00987E04">
        <w:rPr>
          <w:sz w:val="26"/>
          <w:lang w:val="lv-LV"/>
        </w:rPr>
        <w:t xml:space="preserve">ciju </w:t>
      </w:r>
      <w:r w:rsidRPr="00987E04">
        <w:rPr>
          <w:sz w:val="26"/>
          <w:lang w:val="lv-LV"/>
        </w:rPr>
        <w:t xml:space="preserve">Pasūtītājs ievieto </w:t>
      </w:r>
      <w:r w:rsidR="00241F06" w:rsidRPr="00987E04">
        <w:rPr>
          <w:sz w:val="26"/>
          <w:lang w:val="lv-LV"/>
        </w:rPr>
        <w:t xml:space="preserve">pircēja profilā </w:t>
      </w:r>
      <w:r w:rsidR="00254C67" w:rsidRPr="00987E04">
        <w:rPr>
          <w:sz w:val="26"/>
          <w:lang w:val="lv-LV"/>
        </w:rPr>
        <w:t>tīkmekļa vietnē</w:t>
      </w:r>
      <w:r w:rsidR="00D17CA5" w:rsidRPr="00987E04">
        <w:rPr>
          <w:sz w:val="26"/>
          <w:lang w:val="lv-LV"/>
        </w:rPr>
        <w:t xml:space="preserve"> </w:t>
      </w:r>
      <w:hyperlink r:id="rId14">
        <w:r w:rsidR="00D17CA5" w:rsidRPr="00987E04">
          <w:rPr>
            <w:color w:val="0000FF"/>
            <w:sz w:val="26"/>
            <w:u w:val="single" w:color="0000FF"/>
            <w:lang w:val="lv-LV"/>
          </w:rPr>
          <w:t xml:space="preserve">www.iksd.riga.lv </w:t>
        </w:r>
      </w:hyperlink>
      <w:r w:rsidRPr="00987E04">
        <w:rPr>
          <w:sz w:val="26"/>
          <w:lang w:val="lv-LV"/>
        </w:rPr>
        <w:t>sadaļā „Iepirkumi”, norādot arī uzdoto jautājumu. Pretendentam ir pienākums sekot lī</w:t>
      </w:r>
      <w:r w:rsidR="00D17CA5" w:rsidRPr="00987E04">
        <w:rPr>
          <w:sz w:val="26"/>
          <w:lang w:val="lv-LV"/>
        </w:rPr>
        <w:t>dzi</w:t>
      </w:r>
      <w:r w:rsidRPr="00987E04">
        <w:rPr>
          <w:spacing w:val="-9"/>
          <w:sz w:val="26"/>
          <w:lang w:val="lv-LV"/>
        </w:rPr>
        <w:t xml:space="preserve"> aktuālajai </w:t>
      </w:r>
      <w:r w:rsidRPr="00987E04">
        <w:rPr>
          <w:sz w:val="26"/>
          <w:lang w:val="lv-LV"/>
        </w:rPr>
        <w:t>informā</w:t>
      </w:r>
      <w:r w:rsidR="00D17CA5" w:rsidRPr="00987E04">
        <w:rPr>
          <w:sz w:val="26"/>
          <w:lang w:val="lv-LV"/>
        </w:rPr>
        <w:t>cijai</w:t>
      </w:r>
      <w:r w:rsidR="00D17CA5" w:rsidRPr="00987E04">
        <w:rPr>
          <w:spacing w:val="-9"/>
          <w:sz w:val="26"/>
          <w:lang w:val="lv-LV"/>
        </w:rPr>
        <w:t xml:space="preserve"> </w:t>
      </w:r>
      <w:r w:rsidR="00D17CA5" w:rsidRPr="00987E04">
        <w:rPr>
          <w:sz w:val="26"/>
          <w:lang w:val="lv-LV"/>
        </w:rPr>
        <w:t>par</w:t>
      </w:r>
      <w:r w:rsidR="00D17CA5" w:rsidRPr="00987E04">
        <w:rPr>
          <w:spacing w:val="-9"/>
          <w:sz w:val="26"/>
          <w:lang w:val="lv-LV"/>
        </w:rPr>
        <w:t xml:space="preserve"> </w:t>
      </w:r>
      <w:r w:rsidR="00D17CA5" w:rsidRPr="00987E04">
        <w:rPr>
          <w:sz w:val="26"/>
          <w:lang w:val="lv-LV"/>
        </w:rPr>
        <w:t>Iepirkumu</w:t>
      </w:r>
      <w:r w:rsidR="00D17CA5" w:rsidRPr="00987E04">
        <w:rPr>
          <w:spacing w:val="-9"/>
          <w:sz w:val="26"/>
          <w:lang w:val="lv-LV"/>
        </w:rPr>
        <w:t xml:space="preserve"> </w:t>
      </w:r>
      <w:r w:rsidR="00D17CA5" w:rsidRPr="00987E04">
        <w:rPr>
          <w:sz w:val="26"/>
          <w:lang w:val="lv-LV"/>
        </w:rPr>
        <w:t>P</w:t>
      </w:r>
      <w:r w:rsidRPr="00987E04">
        <w:rPr>
          <w:sz w:val="26"/>
          <w:lang w:val="lv-LV"/>
        </w:rPr>
        <w:t>asūtītāja</w:t>
      </w:r>
      <w:r w:rsidR="00D17CA5" w:rsidRPr="00987E04">
        <w:rPr>
          <w:spacing w:val="-9"/>
          <w:sz w:val="26"/>
          <w:lang w:val="lv-LV"/>
        </w:rPr>
        <w:t xml:space="preserve"> </w:t>
      </w:r>
      <w:r w:rsidR="00D17CA5" w:rsidRPr="00987E04">
        <w:rPr>
          <w:sz w:val="26"/>
          <w:lang w:val="lv-LV"/>
        </w:rPr>
        <w:t>iepriekš</w:t>
      </w:r>
      <w:r w:rsidR="00D17CA5" w:rsidRPr="00987E04">
        <w:rPr>
          <w:spacing w:val="-9"/>
          <w:sz w:val="26"/>
          <w:lang w:val="lv-LV"/>
        </w:rPr>
        <w:t xml:space="preserve"> </w:t>
      </w:r>
      <w:r w:rsidRPr="00987E04">
        <w:rPr>
          <w:sz w:val="26"/>
          <w:lang w:val="lv-LV"/>
        </w:rPr>
        <w:t>norādī</w:t>
      </w:r>
      <w:r w:rsidR="004704B2" w:rsidRPr="00987E04">
        <w:rPr>
          <w:sz w:val="26"/>
          <w:lang w:val="lv-LV"/>
        </w:rPr>
        <w:t>tajā</w:t>
      </w:r>
      <w:r w:rsidR="00D17CA5" w:rsidRPr="00987E04">
        <w:rPr>
          <w:spacing w:val="-6"/>
          <w:sz w:val="26"/>
          <w:lang w:val="lv-LV"/>
        </w:rPr>
        <w:t xml:space="preserve"> </w:t>
      </w:r>
      <w:r w:rsidR="004704B2" w:rsidRPr="00987E04">
        <w:rPr>
          <w:sz w:val="26"/>
          <w:lang w:val="lv-LV"/>
        </w:rPr>
        <w:t>vietnē</w:t>
      </w:r>
      <w:r w:rsidR="00D17CA5" w:rsidRPr="00987E04">
        <w:rPr>
          <w:sz w:val="26"/>
          <w:lang w:val="lv-LV"/>
        </w:rPr>
        <w:t>.</w:t>
      </w:r>
    </w:p>
    <w:p w14:paraId="4B84D27E" w14:textId="77777777" w:rsidR="0010451F" w:rsidRPr="00987E04" w:rsidRDefault="0010451F" w:rsidP="00121EAB">
      <w:pPr>
        <w:pStyle w:val="Pamatteksts"/>
        <w:spacing w:before="8"/>
        <w:jc w:val="center"/>
        <w:rPr>
          <w:sz w:val="20"/>
          <w:lang w:val="lv-LV"/>
        </w:rPr>
      </w:pPr>
    </w:p>
    <w:p w14:paraId="418BFB59" w14:textId="066DC6A9" w:rsidR="0010451F" w:rsidRPr="00987E04" w:rsidRDefault="00F14EE0" w:rsidP="00121EAB">
      <w:pPr>
        <w:pStyle w:val="Sarakstarindkopa"/>
        <w:numPr>
          <w:ilvl w:val="0"/>
          <w:numId w:val="15"/>
        </w:numPr>
        <w:tabs>
          <w:tab w:val="left" w:pos="916"/>
        </w:tabs>
        <w:spacing w:before="0"/>
        <w:ind w:right="233" w:firstLine="566"/>
        <w:jc w:val="center"/>
        <w:rPr>
          <w:sz w:val="26"/>
          <w:lang w:val="lv-LV"/>
        </w:rPr>
      </w:pPr>
      <w:bookmarkStart w:id="6" w:name="6._PIEDĀVĀJUMA_IESNIEGŠANAS_UN_ATVĒRŠANA"/>
      <w:bookmarkEnd w:id="6"/>
      <w:r w:rsidRPr="00987E04">
        <w:rPr>
          <w:sz w:val="26"/>
          <w:lang w:val="lv-LV"/>
        </w:rPr>
        <w:t xml:space="preserve">PIEDĀVĀJUMA IESNIEGŠANAS </w:t>
      </w:r>
      <w:r w:rsidR="00D17CA5" w:rsidRPr="00987E04">
        <w:rPr>
          <w:sz w:val="26"/>
          <w:lang w:val="lv-LV"/>
        </w:rPr>
        <w:t xml:space="preserve">VIETA, DATUMS, LAIKS </w:t>
      </w:r>
      <w:r w:rsidR="00121EAB" w:rsidRPr="00987E04">
        <w:rPr>
          <w:sz w:val="26"/>
          <w:lang w:val="lv-LV"/>
        </w:rPr>
        <w:t xml:space="preserve">        </w:t>
      </w:r>
      <w:r w:rsidR="00D17CA5" w:rsidRPr="00987E04">
        <w:rPr>
          <w:sz w:val="26"/>
          <w:lang w:val="lv-LV"/>
        </w:rPr>
        <w:t>UN</w:t>
      </w:r>
      <w:r w:rsidR="00D17CA5" w:rsidRPr="00987E04">
        <w:rPr>
          <w:spacing w:val="-6"/>
          <w:sz w:val="26"/>
          <w:lang w:val="lv-LV"/>
        </w:rPr>
        <w:t xml:space="preserve"> </w:t>
      </w:r>
      <w:r w:rsidRPr="00987E04">
        <w:rPr>
          <w:sz w:val="26"/>
          <w:lang w:val="lv-LV"/>
        </w:rPr>
        <w:t>KĀ</w:t>
      </w:r>
      <w:r w:rsidR="00D17CA5" w:rsidRPr="00987E04">
        <w:rPr>
          <w:sz w:val="26"/>
          <w:lang w:val="lv-LV"/>
        </w:rPr>
        <w:t>RTIBA</w:t>
      </w:r>
    </w:p>
    <w:p w14:paraId="32365B6D" w14:textId="4587193F" w:rsidR="0010451F" w:rsidRPr="00987E04" w:rsidRDefault="00254C67">
      <w:pPr>
        <w:pStyle w:val="Sarakstarindkopa"/>
        <w:numPr>
          <w:ilvl w:val="1"/>
          <w:numId w:val="15"/>
        </w:numPr>
        <w:tabs>
          <w:tab w:val="left" w:pos="1132"/>
        </w:tabs>
        <w:spacing w:before="61"/>
        <w:ind w:right="110" w:firstLine="566"/>
        <w:rPr>
          <w:sz w:val="26"/>
          <w:lang w:val="lv-LV"/>
        </w:rPr>
      </w:pPr>
      <w:r w:rsidRPr="00987E04">
        <w:rPr>
          <w:sz w:val="26"/>
          <w:lang w:val="lv-LV"/>
        </w:rPr>
        <w:t>Ieinteresētie piegādātāji v</w:t>
      </w:r>
      <w:r w:rsidR="00F14EE0" w:rsidRPr="00987E04">
        <w:rPr>
          <w:sz w:val="26"/>
          <w:lang w:val="lv-LV"/>
        </w:rPr>
        <w:t>ar iesniegt piedāvā</w:t>
      </w:r>
      <w:r w:rsidR="00D17CA5" w:rsidRPr="00987E04">
        <w:rPr>
          <w:sz w:val="26"/>
          <w:lang w:val="lv-LV"/>
        </w:rPr>
        <w:t>j</w:t>
      </w:r>
      <w:r w:rsidR="00F14EE0" w:rsidRPr="00987E04">
        <w:rPr>
          <w:sz w:val="26"/>
          <w:lang w:val="lv-LV"/>
        </w:rPr>
        <w:t>umus lī</w:t>
      </w:r>
      <w:r w:rsidR="00121EAB" w:rsidRPr="00987E04">
        <w:rPr>
          <w:sz w:val="26"/>
          <w:lang w:val="lv-LV"/>
        </w:rPr>
        <w:t>dz 2018</w:t>
      </w:r>
      <w:r w:rsidR="00AF7104" w:rsidRPr="00987E04">
        <w:rPr>
          <w:sz w:val="26"/>
          <w:lang w:val="lv-LV"/>
        </w:rPr>
        <w:t>.</w:t>
      </w:r>
      <w:r w:rsidR="00B12AE0" w:rsidRPr="00987E04">
        <w:rPr>
          <w:sz w:val="26"/>
          <w:lang w:val="lv-LV"/>
        </w:rPr>
        <w:t>gada</w:t>
      </w:r>
      <w:r w:rsidR="00B03479">
        <w:rPr>
          <w:sz w:val="26"/>
          <w:lang w:val="lv-LV"/>
        </w:rPr>
        <w:t xml:space="preserve"> 25.jūnijam </w:t>
      </w:r>
      <w:r w:rsidR="00121EAB" w:rsidRPr="00987E04">
        <w:rPr>
          <w:sz w:val="26"/>
          <w:lang w:val="lv-LV"/>
        </w:rPr>
        <w:t>, plkst. 11</w:t>
      </w:r>
      <w:r w:rsidR="00D17CA5" w:rsidRPr="00987E04">
        <w:rPr>
          <w:sz w:val="26"/>
          <w:lang w:val="lv-LV"/>
        </w:rPr>
        <w:t xml:space="preserve">.00 </w:t>
      </w:r>
      <w:r w:rsidR="004704B2" w:rsidRPr="00987E04">
        <w:rPr>
          <w:sz w:val="26"/>
          <w:lang w:val="lv-LV"/>
        </w:rPr>
        <w:t>Ludzas ielā 43, Rīgā</w:t>
      </w:r>
      <w:r w:rsidR="00F14EE0" w:rsidRPr="00987E04">
        <w:rPr>
          <w:sz w:val="26"/>
          <w:lang w:val="lv-LV"/>
        </w:rPr>
        <w:t xml:space="preserve">, </w:t>
      </w:r>
      <w:r w:rsidR="004704B2" w:rsidRPr="00987E04">
        <w:rPr>
          <w:sz w:val="26"/>
          <w:lang w:val="lv-LV"/>
        </w:rPr>
        <w:t>ka</w:t>
      </w:r>
      <w:r w:rsidR="00F14EE0" w:rsidRPr="00987E04">
        <w:rPr>
          <w:sz w:val="26"/>
          <w:lang w:val="lv-LV"/>
        </w:rPr>
        <w:t>b.Nr.10</w:t>
      </w:r>
      <w:r w:rsidR="00AF7104" w:rsidRPr="00987E04">
        <w:rPr>
          <w:sz w:val="26"/>
          <w:lang w:val="lv-LV"/>
        </w:rPr>
        <w:t xml:space="preserve">, </w:t>
      </w:r>
      <w:r w:rsidR="00D17CA5" w:rsidRPr="00987E04">
        <w:rPr>
          <w:sz w:val="26"/>
          <w:lang w:val="lv-LV"/>
        </w:rPr>
        <w:t>darba lai</w:t>
      </w:r>
      <w:r w:rsidR="00F14EE0" w:rsidRPr="00987E04">
        <w:rPr>
          <w:sz w:val="26"/>
          <w:lang w:val="lv-LV"/>
        </w:rPr>
        <w:t xml:space="preserve">ks darba dienās no </w:t>
      </w:r>
      <w:r w:rsidR="004704B2" w:rsidRPr="00987E04">
        <w:rPr>
          <w:sz w:val="26"/>
          <w:lang w:val="lv-LV"/>
        </w:rPr>
        <w:t xml:space="preserve">plkst. </w:t>
      </w:r>
      <w:r w:rsidR="00416535" w:rsidRPr="00987E04">
        <w:rPr>
          <w:sz w:val="26"/>
          <w:lang w:val="lv-LV"/>
        </w:rPr>
        <w:t>09</w:t>
      </w:r>
      <w:r w:rsidR="00F14EE0" w:rsidRPr="00987E04">
        <w:rPr>
          <w:sz w:val="26"/>
          <w:lang w:val="lv-LV"/>
        </w:rPr>
        <w:t xml:space="preserve">:00 līdz </w:t>
      </w:r>
      <w:r w:rsidR="004704B2" w:rsidRPr="00987E04">
        <w:rPr>
          <w:sz w:val="26"/>
          <w:lang w:val="lv-LV"/>
        </w:rPr>
        <w:t xml:space="preserve">plkst. </w:t>
      </w:r>
      <w:r w:rsidR="00416535" w:rsidRPr="00987E04">
        <w:rPr>
          <w:sz w:val="26"/>
          <w:lang w:val="lv-LV"/>
        </w:rPr>
        <w:t>14</w:t>
      </w:r>
      <w:r w:rsidR="00F14EE0" w:rsidRPr="00987E04">
        <w:rPr>
          <w:sz w:val="26"/>
          <w:lang w:val="lv-LV"/>
        </w:rPr>
        <w:t>:00 personīgi vai nosūtot</w:t>
      </w:r>
      <w:r w:rsidR="007F05E0" w:rsidRPr="00987E04">
        <w:rPr>
          <w:sz w:val="26"/>
          <w:lang w:val="lv-LV"/>
        </w:rPr>
        <w:t xml:space="preserve"> ar kurjeru vai</w:t>
      </w:r>
      <w:r w:rsidR="00F14EE0" w:rsidRPr="00987E04">
        <w:rPr>
          <w:sz w:val="26"/>
          <w:lang w:val="lv-LV"/>
        </w:rPr>
        <w:t xml:space="preserve"> pa pastu. Pasta sūtījumam jābūt nogādātam šajā punktā norādītajā adresē</w:t>
      </w:r>
      <w:r w:rsidR="004704B2" w:rsidRPr="00987E04">
        <w:rPr>
          <w:sz w:val="26"/>
          <w:lang w:val="lv-LV"/>
        </w:rPr>
        <w:t xml:space="preserve"> Ludzas ielā 43, Rīgā</w:t>
      </w:r>
      <w:r w:rsidR="00AF7104" w:rsidRPr="00987E04">
        <w:rPr>
          <w:sz w:val="26"/>
          <w:lang w:val="lv-LV"/>
        </w:rPr>
        <w:t>, LV-1003</w:t>
      </w:r>
      <w:r w:rsidR="00F14EE0" w:rsidRPr="00987E04">
        <w:rPr>
          <w:sz w:val="26"/>
          <w:lang w:val="lv-LV"/>
        </w:rPr>
        <w:t>, līdz iepriekš minētajam termiņ</w:t>
      </w:r>
      <w:r w:rsidR="00D17CA5" w:rsidRPr="00987E04">
        <w:rPr>
          <w:sz w:val="26"/>
          <w:lang w:val="lv-LV"/>
        </w:rPr>
        <w:t>am.</w:t>
      </w:r>
    </w:p>
    <w:p w14:paraId="6A5E331F" w14:textId="77777777" w:rsidR="0010451F" w:rsidRPr="00987E04" w:rsidRDefault="00F14EE0">
      <w:pPr>
        <w:pStyle w:val="Sarakstarindkopa"/>
        <w:numPr>
          <w:ilvl w:val="1"/>
          <w:numId w:val="15"/>
        </w:numPr>
        <w:tabs>
          <w:tab w:val="left" w:pos="1132"/>
        </w:tabs>
        <w:ind w:right="113" w:firstLine="566"/>
        <w:rPr>
          <w:sz w:val="26"/>
          <w:lang w:val="lv-LV"/>
        </w:rPr>
      </w:pPr>
      <w:r w:rsidRPr="00987E04">
        <w:rPr>
          <w:sz w:val="26"/>
          <w:lang w:val="lv-LV"/>
        </w:rPr>
        <w:t xml:space="preserve">Piedāvājums, </w:t>
      </w:r>
      <w:r w:rsidR="004704B2" w:rsidRPr="00987E04">
        <w:rPr>
          <w:sz w:val="26"/>
          <w:lang w:val="lv-LV"/>
        </w:rPr>
        <w:t>ka</w:t>
      </w:r>
      <w:r w:rsidRPr="00987E04">
        <w:rPr>
          <w:sz w:val="26"/>
          <w:lang w:val="lv-LV"/>
        </w:rPr>
        <w:t>s iesniegts pē</w:t>
      </w:r>
      <w:r w:rsidR="00610D12" w:rsidRPr="00987E04">
        <w:rPr>
          <w:sz w:val="26"/>
          <w:lang w:val="lv-LV"/>
        </w:rPr>
        <w:t>c 6.1.</w:t>
      </w:r>
      <w:r w:rsidR="00AF7104" w:rsidRPr="00987E04">
        <w:rPr>
          <w:sz w:val="26"/>
          <w:lang w:val="lv-LV"/>
        </w:rPr>
        <w:t>punktā</w:t>
      </w:r>
      <w:r w:rsidRPr="00987E04">
        <w:rPr>
          <w:sz w:val="26"/>
          <w:lang w:val="lv-LV"/>
        </w:rPr>
        <w:t xml:space="preserve"> minētā termiņa, neatvē</w:t>
      </w:r>
      <w:r w:rsidR="00D17CA5" w:rsidRPr="00987E04">
        <w:rPr>
          <w:sz w:val="26"/>
          <w:lang w:val="lv-LV"/>
        </w:rPr>
        <w:t>rts tiks atdots atpa</w:t>
      </w:r>
      <w:r w:rsidR="004704B2" w:rsidRPr="00987E04">
        <w:rPr>
          <w:sz w:val="26"/>
          <w:lang w:val="lv-LV"/>
        </w:rPr>
        <w:t>ka</w:t>
      </w:r>
      <w:r w:rsidR="00D17CA5" w:rsidRPr="00987E04">
        <w:rPr>
          <w:sz w:val="26"/>
          <w:lang w:val="lv-LV"/>
        </w:rPr>
        <w:t>ļ</w:t>
      </w:r>
      <w:r w:rsidR="00D17CA5" w:rsidRPr="00987E04">
        <w:rPr>
          <w:spacing w:val="-6"/>
          <w:sz w:val="26"/>
          <w:lang w:val="lv-LV"/>
        </w:rPr>
        <w:t xml:space="preserve"> </w:t>
      </w:r>
      <w:r w:rsidRPr="00987E04">
        <w:rPr>
          <w:sz w:val="26"/>
          <w:lang w:val="lv-LV"/>
        </w:rPr>
        <w:t>iesniedzē</w:t>
      </w:r>
      <w:r w:rsidR="00D17CA5" w:rsidRPr="00987E04">
        <w:rPr>
          <w:sz w:val="26"/>
          <w:lang w:val="lv-LV"/>
        </w:rPr>
        <w:t>jam.</w:t>
      </w:r>
    </w:p>
    <w:p w14:paraId="3ADC13E3" w14:textId="3ADB13C6" w:rsidR="0010451F" w:rsidRPr="00987E04" w:rsidRDefault="00F14EE0">
      <w:pPr>
        <w:pStyle w:val="Sarakstarindkopa"/>
        <w:numPr>
          <w:ilvl w:val="1"/>
          <w:numId w:val="15"/>
        </w:numPr>
        <w:tabs>
          <w:tab w:val="left" w:pos="1132"/>
        </w:tabs>
        <w:ind w:right="111" w:firstLine="566"/>
        <w:rPr>
          <w:sz w:val="26"/>
          <w:lang w:val="lv-LV"/>
        </w:rPr>
      </w:pPr>
      <w:r w:rsidRPr="00987E04">
        <w:rPr>
          <w:sz w:val="26"/>
          <w:lang w:val="lv-LV"/>
        </w:rPr>
        <w:t xml:space="preserve">Pretendentu piedāvājumu iesniegšana nozīmē Iepirkuma noteikumu pieņemšanu, apņemšanos tos ievērot un veikt </w:t>
      </w:r>
      <w:r w:rsidR="00254C67" w:rsidRPr="00987E04">
        <w:rPr>
          <w:sz w:val="26"/>
          <w:lang w:val="lv-LV"/>
        </w:rPr>
        <w:t>piegādi</w:t>
      </w:r>
      <w:r w:rsidRPr="00987E04">
        <w:rPr>
          <w:sz w:val="26"/>
          <w:lang w:val="lv-LV"/>
        </w:rPr>
        <w:t xml:space="preserve"> atbilstoši visā</w:t>
      </w:r>
      <w:r w:rsidR="00D17CA5" w:rsidRPr="00987E04">
        <w:rPr>
          <w:sz w:val="26"/>
          <w:lang w:val="lv-LV"/>
        </w:rPr>
        <w:t>m Nolikuma</w:t>
      </w:r>
      <w:r w:rsidR="00D17CA5" w:rsidRPr="00987E04">
        <w:rPr>
          <w:spacing w:val="-7"/>
          <w:sz w:val="26"/>
          <w:lang w:val="lv-LV"/>
        </w:rPr>
        <w:t xml:space="preserve"> </w:t>
      </w:r>
      <w:r w:rsidRPr="00987E04">
        <w:rPr>
          <w:sz w:val="26"/>
          <w:lang w:val="lv-LV"/>
        </w:rPr>
        <w:t>prasībā</w:t>
      </w:r>
      <w:r w:rsidR="00D17CA5" w:rsidRPr="00987E04">
        <w:rPr>
          <w:sz w:val="26"/>
          <w:lang w:val="lv-LV"/>
        </w:rPr>
        <w:t>m.</w:t>
      </w:r>
    </w:p>
    <w:p w14:paraId="27F3CD53" w14:textId="50C381A3" w:rsidR="0010451F" w:rsidRPr="00987E04" w:rsidRDefault="00D17CA5" w:rsidP="00B343E6">
      <w:pPr>
        <w:pStyle w:val="Sarakstarindkopa"/>
        <w:numPr>
          <w:ilvl w:val="1"/>
          <w:numId w:val="15"/>
        </w:numPr>
        <w:tabs>
          <w:tab w:val="left" w:pos="1132"/>
        </w:tabs>
        <w:ind w:right="111" w:firstLine="566"/>
        <w:rPr>
          <w:sz w:val="26"/>
          <w:lang w:val="lv-LV"/>
        </w:rPr>
      </w:pPr>
      <w:r w:rsidRPr="00987E04">
        <w:rPr>
          <w:sz w:val="26"/>
          <w:lang w:val="lv-LV"/>
        </w:rPr>
        <w:t>Pirms nolikuma</w:t>
      </w:r>
      <w:r w:rsidR="00F14EE0" w:rsidRPr="00987E04">
        <w:rPr>
          <w:sz w:val="26"/>
          <w:lang w:val="lv-LV"/>
        </w:rPr>
        <w:t xml:space="preserve"> 6.1.punkta noteiktā piedāvājuma iesniegšanas termiņa beigām Pretendents ir tiesī</w:t>
      </w:r>
      <w:r w:rsidRPr="00987E04">
        <w:rPr>
          <w:sz w:val="26"/>
          <w:lang w:val="lv-LV"/>
        </w:rPr>
        <w:t>gs atsaukt iesniegto pied</w:t>
      </w:r>
      <w:r w:rsidR="00F14EE0" w:rsidRPr="00987E04">
        <w:rPr>
          <w:sz w:val="26"/>
          <w:lang w:val="lv-LV"/>
        </w:rPr>
        <w:t xml:space="preserve">āvājumu, rakstveidā par </w:t>
      </w:r>
      <w:r w:rsidR="00AF7104" w:rsidRPr="00987E04">
        <w:rPr>
          <w:sz w:val="26"/>
          <w:lang w:val="lv-LV"/>
        </w:rPr>
        <w:t>to paziņojot</w:t>
      </w:r>
      <w:r w:rsidRPr="00987E04">
        <w:rPr>
          <w:sz w:val="26"/>
          <w:lang w:val="lv-LV"/>
        </w:rPr>
        <w:t xml:space="preserve"> Pas</w:t>
      </w:r>
      <w:r w:rsidR="004704B2" w:rsidRPr="00987E04">
        <w:rPr>
          <w:sz w:val="26"/>
          <w:lang w:val="lv-LV"/>
        </w:rPr>
        <w:t>ūtītā</w:t>
      </w:r>
      <w:r w:rsidR="00F14EE0" w:rsidRPr="00987E04">
        <w:rPr>
          <w:sz w:val="26"/>
          <w:lang w:val="lv-LV"/>
        </w:rPr>
        <w:t xml:space="preserve">jam. </w:t>
      </w:r>
    </w:p>
    <w:p w14:paraId="4F18A52B" w14:textId="77777777" w:rsidR="0010451F" w:rsidRPr="00987E04" w:rsidRDefault="00D17CA5">
      <w:pPr>
        <w:pStyle w:val="Sarakstarindkopa"/>
        <w:numPr>
          <w:ilvl w:val="1"/>
          <w:numId w:val="15"/>
        </w:numPr>
        <w:tabs>
          <w:tab w:val="left" w:pos="1132"/>
        </w:tabs>
        <w:ind w:right="113" w:firstLine="566"/>
        <w:rPr>
          <w:sz w:val="26"/>
          <w:lang w:val="lv-LV"/>
        </w:rPr>
      </w:pPr>
      <w:r w:rsidRPr="00987E04">
        <w:rPr>
          <w:sz w:val="26"/>
          <w:lang w:val="lv-LV"/>
        </w:rPr>
        <w:t>P</w:t>
      </w:r>
      <w:r w:rsidR="00F14EE0" w:rsidRPr="00987E04">
        <w:rPr>
          <w:sz w:val="26"/>
          <w:lang w:val="lv-LV"/>
        </w:rPr>
        <w:t>irms Nolikuma 6.1.punktā noteiktā piedāvājuma iesniegšanas termiņa beigām Pretendents ir tiesīgs grozīt iesniegto piedāvājumu. Paziņojums par grozī</w:t>
      </w:r>
      <w:r w:rsidRPr="00987E04">
        <w:rPr>
          <w:sz w:val="26"/>
          <w:lang w:val="lv-LV"/>
        </w:rPr>
        <w:t>jumiem pied</w:t>
      </w:r>
      <w:r w:rsidR="00F14EE0" w:rsidRPr="00987E04">
        <w:rPr>
          <w:sz w:val="26"/>
          <w:lang w:val="lv-LV"/>
        </w:rPr>
        <w:t>āvājumā sagatavojams, noformējams un iesniedzams tāpat kā</w:t>
      </w:r>
      <w:r w:rsidRPr="00987E04">
        <w:rPr>
          <w:sz w:val="26"/>
          <w:lang w:val="lv-LV"/>
        </w:rPr>
        <w:t xml:space="preserve"> pied</w:t>
      </w:r>
      <w:r w:rsidR="00F14EE0" w:rsidRPr="00987E04">
        <w:rPr>
          <w:sz w:val="26"/>
          <w:lang w:val="lv-LV"/>
        </w:rPr>
        <w:t>āvājums (atbilstoši Nolikuma prasī</w:t>
      </w:r>
      <w:r w:rsidR="003422DC" w:rsidRPr="00987E04">
        <w:rPr>
          <w:sz w:val="26"/>
          <w:lang w:val="lv-LV"/>
        </w:rPr>
        <w:t>bā</w:t>
      </w:r>
      <w:r w:rsidR="00F14EE0" w:rsidRPr="00987E04">
        <w:rPr>
          <w:sz w:val="26"/>
          <w:lang w:val="lv-LV"/>
        </w:rPr>
        <w:t>m), un uz tā ir jābūt norā</w:t>
      </w:r>
      <w:r w:rsidRPr="00987E04">
        <w:rPr>
          <w:sz w:val="26"/>
          <w:lang w:val="lv-LV"/>
        </w:rPr>
        <w:t xml:space="preserve">dei, </w:t>
      </w:r>
      <w:r w:rsidR="004704B2" w:rsidRPr="00987E04">
        <w:rPr>
          <w:sz w:val="26"/>
          <w:lang w:val="lv-LV"/>
        </w:rPr>
        <w:t>ka</w:t>
      </w:r>
      <w:r w:rsidRPr="00987E04">
        <w:rPr>
          <w:sz w:val="26"/>
          <w:lang w:val="lv-LV"/>
        </w:rPr>
        <w:t xml:space="preserve"> tie ir </w:t>
      </w:r>
      <w:r w:rsidR="0011400D" w:rsidRPr="00987E04">
        <w:rPr>
          <w:sz w:val="26"/>
          <w:lang w:val="lv-LV"/>
        </w:rPr>
        <w:t>sākotnējā piedāvājuma grozījumi. Pēc piedāvājumu iesniegšanas termiņa beigām Pretendents nevar grozī</w:t>
      </w:r>
      <w:r w:rsidRPr="00987E04">
        <w:rPr>
          <w:sz w:val="26"/>
          <w:lang w:val="lv-LV"/>
        </w:rPr>
        <w:t>t savu</w:t>
      </w:r>
      <w:r w:rsidRPr="00987E04">
        <w:rPr>
          <w:spacing w:val="-7"/>
          <w:sz w:val="26"/>
          <w:lang w:val="lv-LV"/>
        </w:rPr>
        <w:t xml:space="preserve"> </w:t>
      </w:r>
      <w:r w:rsidR="0011400D" w:rsidRPr="00987E04">
        <w:rPr>
          <w:sz w:val="26"/>
          <w:lang w:val="lv-LV"/>
        </w:rPr>
        <w:t>piedāvā</w:t>
      </w:r>
      <w:r w:rsidRPr="00987E04">
        <w:rPr>
          <w:sz w:val="26"/>
          <w:lang w:val="lv-LV"/>
        </w:rPr>
        <w:t>jumu.</w:t>
      </w:r>
    </w:p>
    <w:p w14:paraId="4EA4FB0E" w14:textId="77777777" w:rsidR="00416535" w:rsidRPr="00987E04" w:rsidRDefault="00416535" w:rsidP="00416535">
      <w:pPr>
        <w:pStyle w:val="Sarakstarindkopa"/>
        <w:tabs>
          <w:tab w:val="left" w:pos="1132"/>
        </w:tabs>
        <w:ind w:left="668" w:right="113" w:firstLine="0"/>
        <w:jc w:val="right"/>
        <w:rPr>
          <w:sz w:val="26"/>
          <w:lang w:val="lv-LV"/>
        </w:rPr>
      </w:pPr>
    </w:p>
    <w:p w14:paraId="1565C95F" w14:textId="77777777" w:rsidR="0010451F" w:rsidRPr="00987E04" w:rsidRDefault="00610D12">
      <w:pPr>
        <w:pStyle w:val="Sarakstarindkopa"/>
        <w:numPr>
          <w:ilvl w:val="0"/>
          <w:numId w:val="15"/>
        </w:numPr>
        <w:tabs>
          <w:tab w:val="left" w:pos="1136"/>
        </w:tabs>
        <w:spacing w:before="0"/>
        <w:ind w:left="1135" w:hanging="247"/>
        <w:jc w:val="left"/>
        <w:rPr>
          <w:sz w:val="26"/>
          <w:lang w:val="lv-LV"/>
        </w:rPr>
      </w:pPr>
      <w:bookmarkStart w:id="7" w:name="7._PRASĪBAS_PIEDĀVĀJUMA_NOFORMĒJUMAM_UN_"/>
      <w:bookmarkEnd w:id="7"/>
      <w:r w:rsidRPr="00987E04">
        <w:rPr>
          <w:sz w:val="26"/>
          <w:lang w:val="lv-LV"/>
        </w:rPr>
        <w:t>PRASĪ</w:t>
      </w:r>
      <w:r w:rsidR="00D17CA5" w:rsidRPr="00987E04">
        <w:rPr>
          <w:sz w:val="26"/>
          <w:lang w:val="lv-LV"/>
        </w:rPr>
        <w:t xml:space="preserve">BAS </w:t>
      </w:r>
      <w:r w:rsidR="00AF7104" w:rsidRPr="00987E04">
        <w:rPr>
          <w:sz w:val="26"/>
          <w:lang w:val="lv-LV"/>
        </w:rPr>
        <w:t>PIEDĀVĀJUMA</w:t>
      </w:r>
      <w:r w:rsidRPr="00987E04">
        <w:rPr>
          <w:sz w:val="26"/>
          <w:lang w:val="lv-LV"/>
        </w:rPr>
        <w:t xml:space="preserve"> NOFORMĒ</w:t>
      </w:r>
      <w:r w:rsidR="00D17CA5" w:rsidRPr="00987E04">
        <w:rPr>
          <w:sz w:val="26"/>
          <w:lang w:val="lv-LV"/>
        </w:rPr>
        <w:t>JUMAM UN</w:t>
      </w:r>
      <w:r w:rsidR="00D17CA5" w:rsidRPr="00987E04">
        <w:rPr>
          <w:spacing w:val="-11"/>
          <w:sz w:val="26"/>
          <w:lang w:val="lv-LV"/>
        </w:rPr>
        <w:t xml:space="preserve"> </w:t>
      </w:r>
      <w:r w:rsidR="00D17CA5" w:rsidRPr="00987E04">
        <w:rPr>
          <w:sz w:val="26"/>
          <w:lang w:val="lv-LV"/>
        </w:rPr>
        <w:t>IESNIEGŠANAI</w:t>
      </w:r>
    </w:p>
    <w:p w14:paraId="7CEAFC8E" w14:textId="681BE1FB" w:rsidR="0010451F" w:rsidRPr="00987E04" w:rsidRDefault="00610D12">
      <w:pPr>
        <w:pStyle w:val="Sarakstarindkopa"/>
        <w:numPr>
          <w:ilvl w:val="1"/>
          <w:numId w:val="15"/>
        </w:numPr>
        <w:tabs>
          <w:tab w:val="left" w:pos="1352"/>
        </w:tabs>
        <w:spacing w:before="58"/>
        <w:ind w:left="322" w:right="113" w:firstLine="566"/>
        <w:rPr>
          <w:sz w:val="26"/>
          <w:lang w:val="lv-LV"/>
        </w:rPr>
      </w:pPr>
      <w:r w:rsidRPr="00987E04">
        <w:rPr>
          <w:sz w:val="26"/>
          <w:lang w:val="lv-LV"/>
        </w:rPr>
        <w:t>Piedāvājumu jāiesniedz aizlīmētā</w:t>
      </w:r>
      <w:r w:rsidR="00D17CA5" w:rsidRPr="00987E04">
        <w:rPr>
          <w:sz w:val="26"/>
          <w:lang w:val="lv-LV"/>
        </w:rPr>
        <w:t xml:space="preserve"> </w:t>
      </w:r>
      <w:r w:rsidRPr="00987E04">
        <w:rPr>
          <w:sz w:val="26"/>
          <w:lang w:val="lv-LV"/>
        </w:rPr>
        <w:t xml:space="preserve">un ar Pretendenta </w:t>
      </w:r>
      <w:r w:rsidR="003422DC" w:rsidRPr="00987E04">
        <w:rPr>
          <w:sz w:val="26"/>
          <w:lang w:val="lv-LV"/>
        </w:rPr>
        <w:t>zīmogu apzīmogotā aploksnē</w:t>
      </w:r>
      <w:r w:rsidRPr="00987E04">
        <w:rPr>
          <w:sz w:val="26"/>
          <w:lang w:val="lv-LV"/>
        </w:rPr>
        <w:t>, uz kuras jābūt šādā</w:t>
      </w:r>
      <w:r w:rsidR="00D17CA5" w:rsidRPr="00987E04">
        <w:rPr>
          <w:sz w:val="26"/>
          <w:lang w:val="lv-LV"/>
        </w:rPr>
        <w:t>m</w:t>
      </w:r>
      <w:r w:rsidR="00D17CA5" w:rsidRPr="00987E04">
        <w:rPr>
          <w:spacing w:val="-14"/>
          <w:sz w:val="26"/>
          <w:lang w:val="lv-LV"/>
        </w:rPr>
        <w:t xml:space="preserve"> </w:t>
      </w:r>
      <w:r w:rsidRPr="00987E04">
        <w:rPr>
          <w:sz w:val="26"/>
          <w:lang w:val="lv-LV"/>
        </w:rPr>
        <w:t>norādē</w:t>
      </w:r>
      <w:r w:rsidR="00D17CA5" w:rsidRPr="00987E04">
        <w:rPr>
          <w:sz w:val="26"/>
          <w:lang w:val="lv-LV"/>
        </w:rPr>
        <w:t>m:</w:t>
      </w:r>
    </w:p>
    <w:p w14:paraId="5DE7BE05" w14:textId="77777777" w:rsidR="0010451F" w:rsidRPr="00987E04" w:rsidRDefault="005A5E7D">
      <w:pPr>
        <w:pStyle w:val="Pamatteksts"/>
        <w:spacing w:before="2"/>
        <w:rPr>
          <w:sz w:val="23"/>
          <w:lang w:val="lv-LV"/>
        </w:rPr>
      </w:pPr>
      <w:r w:rsidRPr="00987E04">
        <w:rPr>
          <w:noProof/>
          <w:lang w:val="lv-LV" w:eastAsia="lv-LV"/>
        </w:rPr>
        <mc:AlternateContent>
          <mc:Choice Requires="wps">
            <w:drawing>
              <wp:anchor distT="0" distB="0" distL="0" distR="0" simplePos="0" relativeHeight="251647488" behindDoc="0" locked="0" layoutInCell="1" allowOverlap="1" wp14:anchorId="0B153C3E" wp14:editId="48B4C2F5">
                <wp:simplePos x="0" y="0"/>
                <wp:positionH relativeFrom="page">
                  <wp:posOffset>944880</wp:posOffset>
                </wp:positionH>
                <wp:positionV relativeFrom="paragraph">
                  <wp:posOffset>197485</wp:posOffset>
                </wp:positionV>
                <wp:extent cx="5754370" cy="1146810"/>
                <wp:effectExtent l="11430" t="6985" r="6350" b="8255"/>
                <wp:wrapTopAndBottom/>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11468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3106E0" w14:textId="77777777" w:rsidR="00121EAB" w:rsidRPr="004C3E51" w:rsidRDefault="00121EAB">
                            <w:pPr>
                              <w:spacing w:line="299" w:lineRule="exact"/>
                              <w:ind w:left="55" w:right="57"/>
                              <w:jc w:val="center"/>
                              <w:rPr>
                                <w:b/>
                                <w:sz w:val="24"/>
                                <w:szCs w:val="24"/>
                              </w:rPr>
                            </w:pPr>
                            <w:r w:rsidRPr="004C3E51">
                              <w:rPr>
                                <w:b/>
                                <w:sz w:val="24"/>
                                <w:szCs w:val="24"/>
                              </w:rPr>
                              <w:t>Iepirkumam</w:t>
                            </w:r>
                          </w:p>
                          <w:p w14:paraId="10E19AB7" w14:textId="7C5EF05E" w:rsidR="00121EAB" w:rsidRPr="004C3E51" w:rsidRDefault="00121EAB">
                            <w:pPr>
                              <w:spacing w:before="1" w:line="298" w:lineRule="exact"/>
                              <w:ind w:left="55" w:right="57"/>
                              <w:jc w:val="center"/>
                              <w:rPr>
                                <w:b/>
                                <w:sz w:val="24"/>
                                <w:szCs w:val="24"/>
                              </w:rPr>
                            </w:pPr>
                            <w:r w:rsidRPr="004C3E51">
                              <w:rPr>
                                <w:b/>
                                <w:sz w:val="24"/>
                                <w:szCs w:val="24"/>
                              </w:rPr>
                              <w:t>“</w:t>
                            </w:r>
                            <w:r w:rsidR="00416535">
                              <w:rPr>
                                <w:b/>
                                <w:sz w:val="24"/>
                                <w:szCs w:val="24"/>
                              </w:rPr>
                              <w:t>Diagonālā pacēlāja (kāpņu lifta) invalīdiem ratiņkrēslos piegāde un uzstādīšana Rīgas 2.speciālajā internātpamtskolā</w:t>
                            </w:r>
                            <w:r w:rsidRPr="004C3E51">
                              <w:rPr>
                                <w:b/>
                                <w:sz w:val="24"/>
                                <w:szCs w:val="24"/>
                              </w:rPr>
                              <w:t>”</w:t>
                            </w:r>
                          </w:p>
                          <w:p w14:paraId="39F92211" w14:textId="7843586A" w:rsidR="00121EAB" w:rsidRPr="004C3E51" w:rsidRDefault="00121EAB">
                            <w:pPr>
                              <w:tabs>
                                <w:tab w:val="left" w:pos="2395"/>
                              </w:tabs>
                              <w:spacing w:line="298" w:lineRule="exact"/>
                              <w:ind w:left="55"/>
                              <w:jc w:val="center"/>
                              <w:rPr>
                                <w:b/>
                                <w:sz w:val="24"/>
                                <w:szCs w:val="24"/>
                              </w:rPr>
                            </w:pPr>
                            <w:r w:rsidRPr="004C3E51">
                              <w:rPr>
                                <w:b/>
                                <w:sz w:val="24"/>
                                <w:szCs w:val="24"/>
                              </w:rPr>
                              <w:t>ID</w:t>
                            </w:r>
                            <w:r w:rsidRPr="004C3E51">
                              <w:rPr>
                                <w:b/>
                                <w:spacing w:val="-7"/>
                                <w:sz w:val="24"/>
                                <w:szCs w:val="24"/>
                              </w:rPr>
                              <w:t xml:space="preserve"> </w:t>
                            </w:r>
                            <w:r w:rsidRPr="004C3E51">
                              <w:rPr>
                                <w:b/>
                                <w:sz w:val="24"/>
                                <w:szCs w:val="24"/>
                              </w:rPr>
                              <w:t xml:space="preserve">Nr. </w:t>
                            </w:r>
                            <w:r w:rsidR="00416535">
                              <w:rPr>
                                <w:b/>
                                <w:spacing w:val="-1"/>
                                <w:sz w:val="24"/>
                                <w:szCs w:val="24"/>
                              </w:rPr>
                              <w:t>R2SIPS 2018/01</w:t>
                            </w:r>
                          </w:p>
                          <w:p w14:paraId="259CB9DF" w14:textId="10B93D05" w:rsidR="00121EAB" w:rsidRPr="004C3E51" w:rsidRDefault="00121EAB">
                            <w:pPr>
                              <w:spacing w:before="1" w:line="298" w:lineRule="exact"/>
                              <w:ind w:left="55" w:right="55"/>
                              <w:jc w:val="center"/>
                              <w:rPr>
                                <w:b/>
                                <w:sz w:val="24"/>
                                <w:szCs w:val="24"/>
                              </w:rPr>
                            </w:pPr>
                            <w:r w:rsidRPr="004C3E51">
                              <w:rPr>
                                <w:b/>
                                <w:sz w:val="24"/>
                                <w:szCs w:val="24"/>
                              </w:rPr>
                              <w:t>Pretendenta nosaukums, reģistrācijas numurs un juridiskā</w:t>
                            </w:r>
                          </w:p>
                          <w:p w14:paraId="1C1858FC" w14:textId="1EB695BD" w:rsidR="00121EAB" w:rsidRPr="004C3E51" w:rsidRDefault="00121EAB" w:rsidP="004C3E51">
                            <w:pPr>
                              <w:spacing w:line="298" w:lineRule="exact"/>
                              <w:ind w:left="55" w:right="58"/>
                              <w:jc w:val="center"/>
                              <w:rPr>
                                <w:b/>
                                <w:sz w:val="24"/>
                                <w:szCs w:val="24"/>
                              </w:rPr>
                            </w:pPr>
                            <w:r>
                              <w:rPr>
                                <w:b/>
                                <w:sz w:val="24"/>
                                <w:szCs w:val="24"/>
                              </w:rPr>
                              <w:t>a</w:t>
                            </w:r>
                            <w:r w:rsidRPr="004C3E51">
                              <w:rPr>
                                <w:b/>
                                <w:sz w:val="24"/>
                                <w:szCs w:val="24"/>
                              </w:rPr>
                              <w:t>drese</w:t>
                            </w:r>
                            <w:r>
                              <w:rPr>
                                <w:b/>
                                <w:sz w:val="24"/>
                                <w:szCs w:val="24"/>
                              </w:rPr>
                              <w:t>, tā</w:t>
                            </w:r>
                            <w:r w:rsidRPr="004C3E51">
                              <w:rPr>
                                <w:b/>
                                <w:sz w:val="24"/>
                                <w:szCs w:val="24"/>
                              </w:rPr>
                              <w:t>lruņa un faksa numuri, e-pasta adrese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6" type="#_x0000_t202" style="position:absolute;margin-left:74.4pt;margin-top:15.55pt;width:453.1pt;height:90.3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" filled="f" strokeweight=".48pt">
                <v:textbox inset="0,0,0,0">
                  <w:txbxContent>
                    <w:p w14:paraId="413106E0" w14:textId="77777777" w:rsidR="00121EAB" w:rsidRPr="004C3E51" w:rsidRDefault="00121EAB">
                      <w:pPr>
                        <w:spacing w:line="299" w:lineRule="exact"/>
                        <w:ind w:left="55" w:right="57"/>
                        <w:jc w:val="center"/>
                        <w:rPr>
                          <w:b/>
                          <w:sz w:val="24"/>
                          <w:szCs w:val="24"/>
                        </w:rPr>
                      </w:pPr>
                      <w:proofErr w:type="spellStart"/>
                      <w:r w:rsidRPr="004C3E51">
                        <w:rPr>
                          <w:b/>
                          <w:sz w:val="24"/>
                          <w:szCs w:val="24"/>
                        </w:rPr>
                        <w:t>Iepirkumam</w:t>
                      </w:r>
                      <w:proofErr w:type="spellEnd"/>
                    </w:p>
                    <w:p w14:paraId="10E19AB7" w14:textId="7C5EF05E" w:rsidR="00121EAB" w:rsidRPr="004C3E51" w:rsidRDefault="00121EAB">
                      <w:pPr>
                        <w:spacing w:before="1" w:line="298" w:lineRule="exact"/>
                        <w:ind w:left="55" w:right="57"/>
                        <w:jc w:val="center"/>
                        <w:rPr>
                          <w:b/>
                          <w:sz w:val="24"/>
                          <w:szCs w:val="24"/>
                        </w:rPr>
                      </w:pPr>
                      <w:r w:rsidRPr="004C3E51">
                        <w:rPr>
                          <w:b/>
                          <w:sz w:val="24"/>
                          <w:szCs w:val="24"/>
                        </w:rPr>
                        <w:t>“</w:t>
                      </w:r>
                      <w:proofErr w:type="spellStart"/>
                      <w:r w:rsidR="00416535">
                        <w:rPr>
                          <w:b/>
                          <w:sz w:val="24"/>
                          <w:szCs w:val="24"/>
                        </w:rPr>
                        <w:t>Diagonālā</w:t>
                      </w:r>
                      <w:proofErr w:type="spellEnd"/>
                      <w:r w:rsidR="00416535">
                        <w:rPr>
                          <w:b/>
                          <w:sz w:val="24"/>
                          <w:szCs w:val="24"/>
                        </w:rPr>
                        <w:t xml:space="preserve"> </w:t>
                      </w:r>
                      <w:proofErr w:type="spellStart"/>
                      <w:r w:rsidR="00416535">
                        <w:rPr>
                          <w:b/>
                          <w:sz w:val="24"/>
                          <w:szCs w:val="24"/>
                        </w:rPr>
                        <w:t>pacēlāja</w:t>
                      </w:r>
                      <w:proofErr w:type="spellEnd"/>
                      <w:r w:rsidR="00416535">
                        <w:rPr>
                          <w:b/>
                          <w:sz w:val="24"/>
                          <w:szCs w:val="24"/>
                        </w:rPr>
                        <w:t xml:space="preserve"> (</w:t>
                      </w:r>
                      <w:proofErr w:type="spellStart"/>
                      <w:r w:rsidR="00416535">
                        <w:rPr>
                          <w:b/>
                          <w:sz w:val="24"/>
                          <w:szCs w:val="24"/>
                        </w:rPr>
                        <w:t>kāpņu</w:t>
                      </w:r>
                      <w:proofErr w:type="spellEnd"/>
                      <w:r w:rsidR="00416535">
                        <w:rPr>
                          <w:b/>
                          <w:sz w:val="24"/>
                          <w:szCs w:val="24"/>
                        </w:rPr>
                        <w:t xml:space="preserve"> </w:t>
                      </w:r>
                      <w:proofErr w:type="spellStart"/>
                      <w:r w:rsidR="00416535">
                        <w:rPr>
                          <w:b/>
                          <w:sz w:val="24"/>
                          <w:szCs w:val="24"/>
                        </w:rPr>
                        <w:t>lifta</w:t>
                      </w:r>
                      <w:proofErr w:type="spellEnd"/>
                      <w:r w:rsidR="00416535">
                        <w:rPr>
                          <w:b/>
                          <w:sz w:val="24"/>
                          <w:szCs w:val="24"/>
                        </w:rPr>
                        <w:t xml:space="preserve">) </w:t>
                      </w:r>
                      <w:proofErr w:type="spellStart"/>
                      <w:r w:rsidR="00416535">
                        <w:rPr>
                          <w:b/>
                          <w:sz w:val="24"/>
                          <w:szCs w:val="24"/>
                        </w:rPr>
                        <w:t>invalīdiem</w:t>
                      </w:r>
                      <w:proofErr w:type="spellEnd"/>
                      <w:r w:rsidR="00416535">
                        <w:rPr>
                          <w:b/>
                          <w:sz w:val="24"/>
                          <w:szCs w:val="24"/>
                        </w:rPr>
                        <w:t xml:space="preserve"> </w:t>
                      </w:r>
                      <w:proofErr w:type="spellStart"/>
                      <w:r w:rsidR="00416535">
                        <w:rPr>
                          <w:b/>
                          <w:sz w:val="24"/>
                          <w:szCs w:val="24"/>
                        </w:rPr>
                        <w:t>ratiņkrēslos</w:t>
                      </w:r>
                      <w:proofErr w:type="spellEnd"/>
                      <w:r w:rsidR="00416535">
                        <w:rPr>
                          <w:b/>
                          <w:sz w:val="24"/>
                          <w:szCs w:val="24"/>
                        </w:rPr>
                        <w:t xml:space="preserve"> </w:t>
                      </w:r>
                      <w:proofErr w:type="spellStart"/>
                      <w:r w:rsidR="00416535">
                        <w:rPr>
                          <w:b/>
                          <w:sz w:val="24"/>
                          <w:szCs w:val="24"/>
                        </w:rPr>
                        <w:t>piegāde</w:t>
                      </w:r>
                      <w:proofErr w:type="spellEnd"/>
                      <w:r w:rsidR="00416535">
                        <w:rPr>
                          <w:b/>
                          <w:sz w:val="24"/>
                          <w:szCs w:val="24"/>
                        </w:rPr>
                        <w:t xml:space="preserve"> un </w:t>
                      </w:r>
                      <w:proofErr w:type="spellStart"/>
                      <w:r w:rsidR="00416535">
                        <w:rPr>
                          <w:b/>
                          <w:sz w:val="24"/>
                          <w:szCs w:val="24"/>
                        </w:rPr>
                        <w:t>uzstādīšana</w:t>
                      </w:r>
                      <w:proofErr w:type="spellEnd"/>
                      <w:r w:rsidR="00416535">
                        <w:rPr>
                          <w:b/>
                          <w:sz w:val="24"/>
                          <w:szCs w:val="24"/>
                        </w:rPr>
                        <w:t xml:space="preserve"> </w:t>
                      </w:r>
                      <w:proofErr w:type="spellStart"/>
                      <w:r w:rsidR="00416535">
                        <w:rPr>
                          <w:b/>
                          <w:sz w:val="24"/>
                          <w:szCs w:val="24"/>
                        </w:rPr>
                        <w:t>Rīgas</w:t>
                      </w:r>
                      <w:proofErr w:type="spellEnd"/>
                      <w:r w:rsidR="00416535">
                        <w:rPr>
                          <w:b/>
                          <w:sz w:val="24"/>
                          <w:szCs w:val="24"/>
                        </w:rPr>
                        <w:t xml:space="preserve"> 2.speciālajā </w:t>
                      </w:r>
                      <w:proofErr w:type="spellStart"/>
                      <w:r w:rsidR="00416535">
                        <w:rPr>
                          <w:b/>
                          <w:sz w:val="24"/>
                          <w:szCs w:val="24"/>
                        </w:rPr>
                        <w:t>internātpamtskolā</w:t>
                      </w:r>
                      <w:proofErr w:type="spellEnd"/>
                      <w:r w:rsidRPr="004C3E51">
                        <w:rPr>
                          <w:b/>
                          <w:sz w:val="24"/>
                          <w:szCs w:val="24"/>
                        </w:rPr>
                        <w:t>”</w:t>
                      </w:r>
                    </w:p>
                    <w:p w14:paraId="39F92211" w14:textId="7843586A" w:rsidR="00121EAB" w:rsidRPr="004C3E51" w:rsidRDefault="00121EAB">
                      <w:pPr>
                        <w:tabs>
                          <w:tab w:val="left" w:pos="2395"/>
                        </w:tabs>
                        <w:spacing w:line="298" w:lineRule="exact"/>
                        <w:ind w:left="55"/>
                        <w:jc w:val="center"/>
                        <w:rPr>
                          <w:b/>
                          <w:sz w:val="24"/>
                          <w:szCs w:val="24"/>
                        </w:rPr>
                      </w:pPr>
                      <w:r w:rsidRPr="004C3E51">
                        <w:rPr>
                          <w:b/>
                          <w:sz w:val="24"/>
                          <w:szCs w:val="24"/>
                        </w:rPr>
                        <w:t>ID</w:t>
                      </w:r>
                      <w:r w:rsidRPr="004C3E51">
                        <w:rPr>
                          <w:b/>
                          <w:spacing w:val="-7"/>
                          <w:sz w:val="24"/>
                          <w:szCs w:val="24"/>
                        </w:rPr>
                        <w:t xml:space="preserve"> </w:t>
                      </w:r>
                      <w:proofErr w:type="spellStart"/>
                      <w:r w:rsidRPr="004C3E51">
                        <w:rPr>
                          <w:b/>
                          <w:sz w:val="24"/>
                          <w:szCs w:val="24"/>
                        </w:rPr>
                        <w:t>Nr</w:t>
                      </w:r>
                      <w:proofErr w:type="spellEnd"/>
                      <w:r w:rsidRPr="004C3E51">
                        <w:rPr>
                          <w:b/>
                          <w:sz w:val="24"/>
                          <w:szCs w:val="24"/>
                        </w:rPr>
                        <w:t xml:space="preserve">. </w:t>
                      </w:r>
                      <w:r w:rsidR="00416535">
                        <w:rPr>
                          <w:b/>
                          <w:spacing w:val="-1"/>
                          <w:sz w:val="24"/>
                          <w:szCs w:val="24"/>
                        </w:rPr>
                        <w:t>R2SIPS 2018/01</w:t>
                      </w:r>
                    </w:p>
                    <w:p w14:paraId="259CB9DF" w14:textId="10B93D05" w:rsidR="00121EAB" w:rsidRPr="004C3E51" w:rsidRDefault="00121EAB">
                      <w:pPr>
                        <w:spacing w:before="1" w:line="298" w:lineRule="exact"/>
                        <w:ind w:left="55" w:right="55"/>
                        <w:jc w:val="center"/>
                        <w:rPr>
                          <w:b/>
                          <w:sz w:val="24"/>
                          <w:szCs w:val="24"/>
                        </w:rPr>
                      </w:pPr>
                      <w:proofErr w:type="spellStart"/>
                      <w:r w:rsidRPr="004C3E51">
                        <w:rPr>
                          <w:b/>
                          <w:sz w:val="24"/>
                          <w:szCs w:val="24"/>
                        </w:rPr>
                        <w:t>Pretendenta</w:t>
                      </w:r>
                      <w:proofErr w:type="spellEnd"/>
                      <w:r w:rsidRPr="004C3E51">
                        <w:rPr>
                          <w:b/>
                          <w:sz w:val="24"/>
                          <w:szCs w:val="24"/>
                        </w:rPr>
                        <w:t xml:space="preserve"> </w:t>
                      </w:r>
                      <w:proofErr w:type="spellStart"/>
                      <w:r w:rsidRPr="004C3E51">
                        <w:rPr>
                          <w:b/>
                          <w:sz w:val="24"/>
                          <w:szCs w:val="24"/>
                        </w:rPr>
                        <w:t>nosaukums</w:t>
                      </w:r>
                      <w:proofErr w:type="spellEnd"/>
                      <w:r w:rsidRPr="004C3E51">
                        <w:rPr>
                          <w:b/>
                          <w:sz w:val="24"/>
                          <w:szCs w:val="24"/>
                        </w:rPr>
                        <w:t xml:space="preserve">, </w:t>
                      </w:r>
                      <w:proofErr w:type="spellStart"/>
                      <w:r w:rsidRPr="004C3E51">
                        <w:rPr>
                          <w:b/>
                          <w:sz w:val="24"/>
                          <w:szCs w:val="24"/>
                        </w:rPr>
                        <w:t>reģistrācijas</w:t>
                      </w:r>
                      <w:proofErr w:type="spellEnd"/>
                      <w:r w:rsidRPr="004C3E51">
                        <w:rPr>
                          <w:b/>
                          <w:sz w:val="24"/>
                          <w:szCs w:val="24"/>
                        </w:rPr>
                        <w:t xml:space="preserve"> </w:t>
                      </w:r>
                      <w:proofErr w:type="spellStart"/>
                      <w:r w:rsidRPr="004C3E51">
                        <w:rPr>
                          <w:b/>
                          <w:sz w:val="24"/>
                          <w:szCs w:val="24"/>
                        </w:rPr>
                        <w:t>numurs</w:t>
                      </w:r>
                      <w:proofErr w:type="spellEnd"/>
                      <w:r w:rsidRPr="004C3E51">
                        <w:rPr>
                          <w:b/>
                          <w:sz w:val="24"/>
                          <w:szCs w:val="24"/>
                        </w:rPr>
                        <w:t xml:space="preserve"> </w:t>
                      </w:r>
                      <w:proofErr w:type="gramStart"/>
                      <w:r w:rsidRPr="004C3E51">
                        <w:rPr>
                          <w:b/>
                          <w:sz w:val="24"/>
                          <w:szCs w:val="24"/>
                        </w:rPr>
                        <w:t>un</w:t>
                      </w:r>
                      <w:proofErr w:type="gramEnd"/>
                      <w:r w:rsidRPr="004C3E51">
                        <w:rPr>
                          <w:b/>
                          <w:sz w:val="24"/>
                          <w:szCs w:val="24"/>
                        </w:rPr>
                        <w:t xml:space="preserve"> </w:t>
                      </w:r>
                      <w:proofErr w:type="spellStart"/>
                      <w:r w:rsidRPr="004C3E51">
                        <w:rPr>
                          <w:b/>
                          <w:sz w:val="24"/>
                          <w:szCs w:val="24"/>
                        </w:rPr>
                        <w:t>juridiskā</w:t>
                      </w:r>
                      <w:proofErr w:type="spellEnd"/>
                    </w:p>
                    <w:p w14:paraId="1C1858FC" w14:textId="1EB695BD" w:rsidR="00121EAB" w:rsidRPr="004C3E51" w:rsidRDefault="00121EAB" w:rsidP="004C3E51">
                      <w:pPr>
                        <w:spacing w:line="298" w:lineRule="exact"/>
                        <w:ind w:left="55" w:right="58"/>
                        <w:jc w:val="center"/>
                        <w:rPr>
                          <w:b/>
                          <w:sz w:val="24"/>
                          <w:szCs w:val="24"/>
                        </w:rPr>
                      </w:pPr>
                      <w:proofErr w:type="spellStart"/>
                      <w:proofErr w:type="gramStart"/>
                      <w:r>
                        <w:rPr>
                          <w:b/>
                          <w:sz w:val="24"/>
                          <w:szCs w:val="24"/>
                        </w:rPr>
                        <w:t>a</w:t>
                      </w:r>
                      <w:r w:rsidRPr="004C3E51">
                        <w:rPr>
                          <w:b/>
                          <w:sz w:val="24"/>
                          <w:szCs w:val="24"/>
                        </w:rPr>
                        <w:t>drese</w:t>
                      </w:r>
                      <w:proofErr w:type="spellEnd"/>
                      <w:proofErr w:type="gramEnd"/>
                      <w:r>
                        <w:rPr>
                          <w:b/>
                          <w:sz w:val="24"/>
                          <w:szCs w:val="24"/>
                        </w:rPr>
                        <w:t xml:space="preserve">, </w:t>
                      </w:r>
                      <w:proofErr w:type="spellStart"/>
                      <w:r>
                        <w:rPr>
                          <w:b/>
                          <w:sz w:val="24"/>
                          <w:szCs w:val="24"/>
                        </w:rPr>
                        <w:t>tā</w:t>
                      </w:r>
                      <w:r w:rsidRPr="004C3E51">
                        <w:rPr>
                          <w:b/>
                          <w:sz w:val="24"/>
                          <w:szCs w:val="24"/>
                        </w:rPr>
                        <w:t>lruņa</w:t>
                      </w:r>
                      <w:proofErr w:type="spellEnd"/>
                      <w:r w:rsidRPr="004C3E51">
                        <w:rPr>
                          <w:b/>
                          <w:sz w:val="24"/>
                          <w:szCs w:val="24"/>
                        </w:rPr>
                        <w:t xml:space="preserve"> un </w:t>
                      </w:r>
                      <w:proofErr w:type="spellStart"/>
                      <w:r w:rsidRPr="004C3E51">
                        <w:rPr>
                          <w:b/>
                          <w:sz w:val="24"/>
                          <w:szCs w:val="24"/>
                        </w:rPr>
                        <w:t>faksa</w:t>
                      </w:r>
                      <w:proofErr w:type="spellEnd"/>
                      <w:r w:rsidRPr="004C3E51">
                        <w:rPr>
                          <w:b/>
                          <w:sz w:val="24"/>
                          <w:szCs w:val="24"/>
                        </w:rPr>
                        <w:t xml:space="preserve"> </w:t>
                      </w:r>
                      <w:proofErr w:type="spellStart"/>
                      <w:r w:rsidRPr="004C3E51">
                        <w:rPr>
                          <w:b/>
                          <w:sz w:val="24"/>
                          <w:szCs w:val="24"/>
                        </w:rPr>
                        <w:t>numuri</w:t>
                      </w:r>
                      <w:proofErr w:type="spellEnd"/>
                      <w:r w:rsidRPr="004C3E51">
                        <w:rPr>
                          <w:b/>
                          <w:sz w:val="24"/>
                          <w:szCs w:val="24"/>
                        </w:rPr>
                        <w:t xml:space="preserve">, e-pasta </w:t>
                      </w:r>
                      <w:proofErr w:type="spellStart"/>
                      <w:r w:rsidRPr="004C3E51">
                        <w:rPr>
                          <w:b/>
                          <w:sz w:val="24"/>
                          <w:szCs w:val="24"/>
                        </w:rPr>
                        <w:t>adrese</w:t>
                      </w:r>
                      <w:proofErr w:type="spellEnd"/>
                    </w:p>
                  </w:txbxContent>
                </v:textbox>
                <w10:wrap type="topAndBottom" anchorx="page"/>
              </v:shape>
            </w:pict>
          </mc:Fallback>
        </mc:AlternateContent>
      </w:r>
    </w:p>
    <w:p w14:paraId="1E71B3BD" w14:textId="77777777" w:rsidR="0010451F" w:rsidRPr="00987E04" w:rsidRDefault="0010451F">
      <w:pPr>
        <w:pStyle w:val="Pamatteksts"/>
        <w:spacing w:before="11"/>
        <w:rPr>
          <w:sz w:val="16"/>
          <w:lang w:val="lv-LV"/>
        </w:rPr>
      </w:pPr>
    </w:p>
    <w:p w14:paraId="25408E09" w14:textId="77777777" w:rsidR="00310285" w:rsidRPr="00987E04" w:rsidRDefault="00310285">
      <w:pPr>
        <w:pStyle w:val="Pamatteksts"/>
        <w:spacing w:before="11"/>
        <w:rPr>
          <w:sz w:val="16"/>
          <w:lang w:val="lv-LV"/>
        </w:rPr>
      </w:pPr>
    </w:p>
    <w:p w14:paraId="3895C151" w14:textId="77777777" w:rsidR="00310285" w:rsidRPr="00987E04" w:rsidRDefault="00310285">
      <w:pPr>
        <w:pStyle w:val="Pamatteksts"/>
        <w:spacing w:before="11"/>
        <w:rPr>
          <w:sz w:val="16"/>
          <w:lang w:val="lv-LV"/>
        </w:rPr>
      </w:pPr>
    </w:p>
    <w:p w14:paraId="6426164B" w14:textId="77777777" w:rsidR="00310285" w:rsidRPr="00987E04" w:rsidRDefault="00310285">
      <w:pPr>
        <w:pStyle w:val="Pamatteksts"/>
        <w:spacing w:before="11"/>
        <w:rPr>
          <w:sz w:val="16"/>
          <w:lang w:val="lv-LV"/>
        </w:rPr>
      </w:pPr>
    </w:p>
    <w:p w14:paraId="747284B7" w14:textId="77777777" w:rsidR="00D8755E" w:rsidRPr="00987E04" w:rsidRDefault="00D8755E">
      <w:pPr>
        <w:pStyle w:val="Pamatteksts"/>
        <w:spacing w:before="11"/>
        <w:rPr>
          <w:sz w:val="16"/>
          <w:lang w:val="lv-LV"/>
        </w:rPr>
      </w:pPr>
    </w:p>
    <w:p w14:paraId="685A63C1" w14:textId="77777777" w:rsidR="00D8755E" w:rsidRPr="00987E04" w:rsidRDefault="00D8755E">
      <w:pPr>
        <w:pStyle w:val="Pamatteksts"/>
        <w:spacing w:before="11"/>
        <w:rPr>
          <w:sz w:val="16"/>
          <w:lang w:val="lv-LV"/>
        </w:rPr>
      </w:pPr>
    </w:p>
    <w:p w14:paraId="6EB1C5F1" w14:textId="77777777" w:rsidR="00D8755E" w:rsidRPr="00987E04" w:rsidRDefault="00D8755E">
      <w:pPr>
        <w:pStyle w:val="Pamatteksts"/>
        <w:spacing w:before="11"/>
        <w:rPr>
          <w:sz w:val="16"/>
          <w:lang w:val="lv-LV"/>
        </w:rPr>
      </w:pPr>
    </w:p>
    <w:p w14:paraId="35039ECB" w14:textId="77777777" w:rsidR="00D8755E" w:rsidRPr="00987E04" w:rsidRDefault="00D8755E">
      <w:pPr>
        <w:pStyle w:val="Pamatteksts"/>
        <w:spacing w:before="11"/>
        <w:rPr>
          <w:sz w:val="16"/>
          <w:lang w:val="lv-LV"/>
        </w:rPr>
      </w:pPr>
    </w:p>
    <w:p w14:paraId="0B091F0C" w14:textId="77777777" w:rsidR="0010451F" w:rsidRPr="00987E04" w:rsidRDefault="00D17CA5">
      <w:pPr>
        <w:pStyle w:val="Sarakstarindkopa"/>
        <w:numPr>
          <w:ilvl w:val="1"/>
          <w:numId w:val="15"/>
        </w:numPr>
        <w:tabs>
          <w:tab w:val="left" w:pos="1352"/>
        </w:tabs>
        <w:spacing w:before="66"/>
        <w:ind w:left="1351" w:hanging="463"/>
        <w:rPr>
          <w:sz w:val="26"/>
          <w:lang w:val="lv-LV"/>
        </w:rPr>
      </w:pPr>
      <w:r w:rsidRPr="00987E04">
        <w:rPr>
          <w:sz w:val="26"/>
          <w:lang w:val="lv-LV"/>
        </w:rPr>
        <w:t xml:space="preserve">Uz </w:t>
      </w:r>
      <w:r w:rsidR="00AF7104" w:rsidRPr="00987E04">
        <w:rPr>
          <w:sz w:val="26"/>
          <w:lang w:val="lv-LV"/>
        </w:rPr>
        <w:t>piedāvājuma</w:t>
      </w:r>
      <w:r w:rsidRPr="00987E04">
        <w:rPr>
          <w:sz w:val="26"/>
          <w:lang w:val="lv-LV"/>
        </w:rPr>
        <w:t xml:space="preserve"> titullapas </w:t>
      </w:r>
      <w:r w:rsidR="00610D12" w:rsidRPr="00987E04">
        <w:rPr>
          <w:sz w:val="26"/>
          <w:lang w:val="lv-LV"/>
        </w:rPr>
        <w:t>jābūt</w:t>
      </w:r>
      <w:r w:rsidRPr="00987E04">
        <w:rPr>
          <w:spacing w:val="-12"/>
          <w:sz w:val="26"/>
          <w:lang w:val="lv-LV"/>
        </w:rPr>
        <w:t xml:space="preserve"> </w:t>
      </w:r>
      <w:r w:rsidR="00610D12" w:rsidRPr="00987E04">
        <w:rPr>
          <w:sz w:val="26"/>
          <w:lang w:val="lv-LV"/>
        </w:rPr>
        <w:t>norā</w:t>
      </w:r>
      <w:r w:rsidRPr="00987E04">
        <w:rPr>
          <w:sz w:val="26"/>
          <w:lang w:val="lv-LV"/>
        </w:rPr>
        <w:t>dei:</w:t>
      </w:r>
    </w:p>
    <w:p w14:paraId="77F8CA7A" w14:textId="77777777" w:rsidR="0010451F" w:rsidRPr="00987E04" w:rsidRDefault="005A5E7D">
      <w:pPr>
        <w:pStyle w:val="Pamatteksts"/>
        <w:spacing w:before="2"/>
        <w:rPr>
          <w:sz w:val="23"/>
          <w:lang w:val="lv-LV"/>
        </w:rPr>
      </w:pPr>
      <w:r w:rsidRPr="00987E04">
        <w:rPr>
          <w:noProof/>
          <w:lang w:val="lv-LV" w:eastAsia="lv-LV"/>
        </w:rPr>
        <mc:AlternateContent>
          <mc:Choice Requires="wps">
            <w:drawing>
              <wp:anchor distT="0" distB="0" distL="0" distR="0" simplePos="0" relativeHeight="251648512" behindDoc="0" locked="0" layoutInCell="1" allowOverlap="1" wp14:anchorId="59A7FFD4" wp14:editId="494D6F94">
                <wp:simplePos x="0" y="0"/>
                <wp:positionH relativeFrom="page">
                  <wp:posOffset>950595</wp:posOffset>
                </wp:positionH>
                <wp:positionV relativeFrom="paragraph">
                  <wp:posOffset>193675</wp:posOffset>
                </wp:positionV>
                <wp:extent cx="5754370" cy="1133475"/>
                <wp:effectExtent l="0" t="0" r="17780" b="28575"/>
                <wp:wrapTopAndBottom/>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11334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89B1B5" w14:textId="77777777" w:rsidR="00121EAB" w:rsidRPr="004C3E51" w:rsidRDefault="00121EAB">
                            <w:pPr>
                              <w:spacing w:before="2" w:line="298" w:lineRule="exact"/>
                              <w:ind w:left="55" w:right="56"/>
                              <w:jc w:val="center"/>
                              <w:rPr>
                                <w:b/>
                                <w:sz w:val="24"/>
                                <w:szCs w:val="24"/>
                              </w:rPr>
                            </w:pPr>
                            <w:r w:rsidRPr="004C3E51">
                              <w:rPr>
                                <w:b/>
                                <w:sz w:val="24"/>
                                <w:szCs w:val="24"/>
                              </w:rPr>
                              <w:t>Piedāvājums iepirkumam</w:t>
                            </w:r>
                          </w:p>
                          <w:p w14:paraId="769F1261" w14:textId="77777777" w:rsidR="00416535" w:rsidRPr="004C3E51" w:rsidRDefault="00121EAB" w:rsidP="00416535">
                            <w:pPr>
                              <w:spacing w:before="1" w:line="298" w:lineRule="exact"/>
                              <w:ind w:left="55" w:right="57"/>
                              <w:jc w:val="center"/>
                              <w:rPr>
                                <w:b/>
                                <w:sz w:val="24"/>
                                <w:szCs w:val="24"/>
                              </w:rPr>
                            </w:pPr>
                            <w:r w:rsidRPr="004C3E51">
                              <w:rPr>
                                <w:b/>
                                <w:sz w:val="24"/>
                                <w:szCs w:val="24"/>
                              </w:rPr>
                              <w:t>“</w:t>
                            </w:r>
                            <w:r w:rsidR="00416535">
                              <w:rPr>
                                <w:b/>
                                <w:sz w:val="24"/>
                                <w:szCs w:val="24"/>
                              </w:rPr>
                              <w:t>Diagonālā pacēlāja (kāpņu lifta) invalīdiem ratiņkrēslos piegāde un uzstādīšana Rīgas 2.speciālajā internātpamtskolā</w:t>
                            </w:r>
                            <w:r w:rsidR="00416535" w:rsidRPr="004C3E51">
                              <w:rPr>
                                <w:b/>
                                <w:sz w:val="24"/>
                                <w:szCs w:val="24"/>
                              </w:rPr>
                              <w:t>”</w:t>
                            </w:r>
                          </w:p>
                          <w:p w14:paraId="4F911A55" w14:textId="77777777" w:rsidR="00416535" w:rsidRPr="004C3E51" w:rsidRDefault="00416535" w:rsidP="00416535">
                            <w:pPr>
                              <w:tabs>
                                <w:tab w:val="left" w:pos="2395"/>
                              </w:tabs>
                              <w:spacing w:line="298" w:lineRule="exact"/>
                              <w:ind w:left="55"/>
                              <w:jc w:val="center"/>
                              <w:rPr>
                                <w:b/>
                                <w:sz w:val="24"/>
                                <w:szCs w:val="24"/>
                              </w:rPr>
                            </w:pPr>
                            <w:r w:rsidRPr="004C3E51">
                              <w:rPr>
                                <w:b/>
                                <w:sz w:val="24"/>
                                <w:szCs w:val="24"/>
                              </w:rPr>
                              <w:t>ID</w:t>
                            </w:r>
                            <w:r w:rsidRPr="004C3E51">
                              <w:rPr>
                                <w:b/>
                                <w:spacing w:val="-7"/>
                                <w:sz w:val="24"/>
                                <w:szCs w:val="24"/>
                              </w:rPr>
                              <w:t xml:space="preserve"> </w:t>
                            </w:r>
                            <w:r w:rsidRPr="004C3E51">
                              <w:rPr>
                                <w:b/>
                                <w:sz w:val="24"/>
                                <w:szCs w:val="24"/>
                              </w:rPr>
                              <w:t xml:space="preserve">Nr. </w:t>
                            </w:r>
                            <w:r>
                              <w:rPr>
                                <w:b/>
                                <w:spacing w:val="-1"/>
                                <w:sz w:val="24"/>
                                <w:szCs w:val="24"/>
                              </w:rPr>
                              <w:t>R2SIPS 2018/01</w:t>
                            </w:r>
                          </w:p>
                          <w:p w14:paraId="584E2FEE" w14:textId="768565CB" w:rsidR="00121EAB" w:rsidRPr="004C3E51" w:rsidRDefault="00121EAB" w:rsidP="00416535">
                            <w:pPr>
                              <w:spacing w:line="298" w:lineRule="exact"/>
                              <w:ind w:left="55" w:right="57"/>
                              <w:jc w:val="center"/>
                              <w:rPr>
                                <w:b/>
                                <w:sz w:val="24"/>
                                <w:szCs w:val="24"/>
                              </w:rPr>
                            </w:pPr>
                            <w:r w:rsidRPr="004C3E51">
                              <w:rPr>
                                <w:b/>
                                <w:sz w:val="24"/>
                                <w:szCs w:val="24"/>
                              </w:rPr>
                              <w:t>Pretendenta nosaukums, reģistrācijas numurs un juridiskā</w:t>
                            </w:r>
                          </w:p>
                          <w:p w14:paraId="4A919BB8" w14:textId="77777777" w:rsidR="00121EAB" w:rsidRPr="004C3E51" w:rsidRDefault="00121EAB">
                            <w:pPr>
                              <w:spacing w:before="1"/>
                              <w:ind w:left="4114" w:right="4115" w:hanging="3"/>
                              <w:jc w:val="center"/>
                              <w:rPr>
                                <w:b/>
                                <w:sz w:val="24"/>
                                <w:szCs w:val="24"/>
                              </w:rPr>
                            </w:pPr>
                            <w:r w:rsidRPr="004C3E51">
                              <w:rPr>
                                <w:b/>
                                <w:sz w:val="24"/>
                                <w:szCs w:val="24"/>
                              </w:rPr>
                              <w:t xml:space="preserve">adrese, </w:t>
                            </w:r>
                          </w:p>
                          <w:p w14:paraId="4F0FCF04" w14:textId="77777777" w:rsidR="00121EAB" w:rsidRPr="004C3E51" w:rsidRDefault="00121EAB">
                            <w:pPr>
                              <w:spacing w:before="1"/>
                              <w:ind w:left="4114" w:right="4115" w:hanging="3"/>
                              <w:jc w:val="center"/>
                              <w:rPr>
                                <w:b/>
                                <w:sz w:val="24"/>
                                <w:szCs w:val="24"/>
                              </w:rPr>
                            </w:pPr>
                            <w:r w:rsidRPr="004C3E51">
                              <w:rPr>
                                <w:b/>
                                <w:sz w:val="24"/>
                                <w:szCs w:val="24"/>
                              </w:rPr>
                              <w:t>datums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7" type="#_x0000_t202" style="position:absolute;margin-left:74.85pt;margin-top:15.25pt;width:453.1pt;height:89.2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" filled="f" strokeweight=".48pt">
                <v:textbox inset="0,0,0,0">
                  <w:txbxContent>
                    <w:p w14:paraId="2989B1B5" w14:textId="77777777" w:rsidR="00121EAB" w:rsidRPr="004C3E51" w:rsidRDefault="00121EAB">
                      <w:pPr>
                        <w:spacing w:before="2" w:line="298" w:lineRule="exact"/>
                        <w:ind w:left="55" w:right="56"/>
                        <w:jc w:val="center"/>
                        <w:rPr>
                          <w:b/>
                          <w:sz w:val="24"/>
                          <w:szCs w:val="24"/>
                        </w:rPr>
                      </w:pPr>
                      <w:proofErr w:type="spellStart"/>
                      <w:r w:rsidRPr="004C3E51">
                        <w:rPr>
                          <w:b/>
                          <w:sz w:val="24"/>
                          <w:szCs w:val="24"/>
                        </w:rPr>
                        <w:t>Piedāvājums</w:t>
                      </w:r>
                      <w:proofErr w:type="spellEnd"/>
                      <w:r w:rsidRPr="004C3E51">
                        <w:rPr>
                          <w:b/>
                          <w:sz w:val="24"/>
                          <w:szCs w:val="24"/>
                        </w:rPr>
                        <w:t xml:space="preserve"> </w:t>
                      </w:r>
                      <w:proofErr w:type="spellStart"/>
                      <w:r w:rsidRPr="004C3E51">
                        <w:rPr>
                          <w:b/>
                          <w:sz w:val="24"/>
                          <w:szCs w:val="24"/>
                        </w:rPr>
                        <w:t>iepirkumam</w:t>
                      </w:r>
                      <w:proofErr w:type="spellEnd"/>
                    </w:p>
                    <w:p w14:paraId="769F1261" w14:textId="77777777" w:rsidR="00416535" w:rsidRPr="004C3E51" w:rsidRDefault="00121EAB" w:rsidP="00416535">
                      <w:pPr>
                        <w:spacing w:before="1" w:line="298" w:lineRule="exact"/>
                        <w:ind w:left="55" w:right="57"/>
                        <w:jc w:val="center"/>
                        <w:rPr>
                          <w:b/>
                          <w:sz w:val="24"/>
                          <w:szCs w:val="24"/>
                        </w:rPr>
                      </w:pPr>
                      <w:r w:rsidRPr="004C3E51">
                        <w:rPr>
                          <w:b/>
                          <w:sz w:val="24"/>
                          <w:szCs w:val="24"/>
                        </w:rPr>
                        <w:t>“</w:t>
                      </w:r>
                      <w:proofErr w:type="spellStart"/>
                      <w:r w:rsidR="00416535">
                        <w:rPr>
                          <w:b/>
                          <w:sz w:val="24"/>
                          <w:szCs w:val="24"/>
                        </w:rPr>
                        <w:t>Diagonālā</w:t>
                      </w:r>
                      <w:proofErr w:type="spellEnd"/>
                      <w:r w:rsidR="00416535">
                        <w:rPr>
                          <w:b/>
                          <w:sz w:val="24"/>
                          <w:szCs w:val="24"/>
                        </w:rPr>
                        <w:t xml:space="preserve"> </w:t>
                      </w:r>
                      <w:proofErr w:type="spellStart"/>
                      <w:r w:rsidR="00416535">
                        <w:rPr>
                          <w:b/>
                          <w:sz w:val="24"/>
                          <w:szCs w:val="24"/>
                        </w:rPr>
                        <w:t>pacēlāja</w:t>
                      </w:r>
                      <w:proofErr w:type="spellEnd"/>
                      <w:r w:rsidR="00416535">
                        <w:rPr>
                          <w:b/>
                          <w:sz w:val="24"/>
                          <w:szCs w:val="24"/>
                        </w:rPr>
                        <w:t xml:space="preserve"> (</w:t>
                      </w:r>
                      <w:proofErr w:type="spellStart"/>
                      <w:r w:rsidR="00416535">
                        <w:rPr>
                          <w:b/>
                          <w:sz w:val="24"/>
                          <w:szCs w:val="24"/>
                        </w:rPr>
                        <w:t>kāpņu</w:t>
                      </w:r>
                      <w:proofErr w:type="spellEnd"/>
                      <w:r w:rsidR="00416535">
                        <w:rPr>
                          <w:b/>
                          <w:sz w:val="24"/>
                          <w:szCs w:val="24"/>
                        </w:rPr>
                        <w:t xml:space="preserve"> </w:t>
                      </w:r>
                      <w:proofErr w:type="spellStart"/>
                      <w:r w:rsidR="00416535">
                        <w:rPr>
                          <w:b/>
                          <w:sz w:val="24"/>
                          <w:szCs w:val="24"/>
                        </w:rPr>
                        <w:t>lifta</w:t>
                      </w:r>
                      <w:proofErr w:type="spellEnd"/>
                      <w:r w:rsidR="00416535">
                        <w:rPr>
                          <w:b/>
                          <w:sz w:val="24"/>
                          <w:szCs w:val="24"/>
                        </w:rPr>
                        <w:t xml:space="preserve">) </w:t>
                      </w:r>
                      <w:proofErr w:type="spellStart"/>
                      <w:r w:rsidR="00416535">
                        <w:rPr>
                          <w:b/>
                          <w:sz w:val="24"/>
                          <w:szCs w:val="24"/>
                        </w:rPr>
                        <w:t>invalīdiem</w:t>
                      </w:r>
                      <w:proofErr w:type="spellEnd"/>
                      <w:r w:rsidR="00416535">
                        <w:rPr>
                          <w:b/>
                          <w:sz w:val="24"/>
                          <w:szCs w:val="24"/>
                        </w:rPr>
                        <w:t xml:space="preserve"> </w:t>
                      </w:r>
                      <w:proofErr w:type="spellStart"/>
                      <w:r w:rsidR="00416535">
                        <w:rPr>
                          <w:b/>
                          <w:sz w:val="24"/>
                          <w:szCs w:val="24"/>
                        </w:rPr>
                        <w:t>ratiņkrēslos</w:t>
                      </w:r>
                      <w:proofErr w:type="spellEnd"/>
                      <w:r w:rsidR="00416535">
                        <w:rPr>
                          <w:b/>
                          <w:sz w:val="24"/>
                          <w:szCs w:val="24"/>
                        </w:rPr>
                        <w:t xml:space="preserve"> </w:t>
                      </w:r>
                      <w:proofErr w:type="spellStart"/>
                      <w:r w:rsidR="00416535">
                        <w:rPr>
                          <w:b/>
                          <w:sz w:val="24"/>
                          <w:szCs w:val="24"/>
                        </w:rPr>
                        <w:t>piegāde</w:t>
                      </w:r>
                      <w:proofErr w:type="spellEnd"/>
                      <w:r w:rsidR="00416535">
                        <w:rPr>
                          <w:b/>
                          <w:sz w:val="24"/>
                          <w:szCs w:val="24"/>
                        </w:rPr>
                        <w:t xml:space="preserve"> un </w:t>
                      </w:r>
                      <w:proofErr w:type="spellStart"/>
                      <w:r w:rsidR="00416535">
                        <w:rPr>
                          <w:b/>
                          <w:sz w:val="24"/>
                          <w:szCs w:val="24"/>
                        </w:rPr>
                        <w:t>uzstādīšana</w:t>
                      </w:r>
                      <w:proofErr w:type="spellEnd"/>
                      <w:r w:rsidR="00416535">
                        <w:rPr>
                          <w:b/>
                          <w:sz w:val="24"/>
                          <w:szCs w:val="24"/>
                        </w:rPr>
                        <w:t xml:space="preserve"> </w:t>
                      </w:r>
                      <w:proofErr w:type="spellStart"/>
                      <w:r w:rsidR="00416535">
                        <w:rPr>
                          <w:b/>
                          <w:sz w:val="24"/>
                          <w:szCs w:val="24"/>
                        </w:rPr>
                        <w:t>Rīgas</w:t>
                      </w:r>
                      <w:proofErr w:type="spellEnd"/>
                      <w:r w:rsidR="00416535">
                        <w:rPr>
                          <w:b/>
                          <w:sz w:val="24"/>
                          <w:szCs w:val="24"/>
                        </w:rPr>
                        <w:t xml:space="preserve"> 2.speciālajā </w:t>
                      </w:r>
                      <w:proofErr w:type="spellStart"/>
                      <w:r w:rsidR="00416535">
                        <w:rPr>
                          <w:b/>
                          <w:sz w:val="24"/>
                          <w:szCs w:val="24"/>
                        </w:rPr>
                        <w:t>internātpamtskolā</w:t>
                      </w:r>
                      <w:proofErr w:type="spellEnd"/>
                      <w:r w:rsidR="00416535" w:rsidRPr="004C3E51">
                        <w:rPr>
                          <w:b/>
                          <w:sz w:val="24"/>
                          <w:szCs w:val="24"/>
                        </w:rPr>
                        <w:t>”</w:t>
                      </w:r>
                    </w:p>
                    <w:p w14:paraId="4F911A55" w14:textId="77777777" w:rsidR="00416535" w:rsidRPr="004C3E51" w:rsidRDefault="00416535" w:rsidP="00416535">
                      <w:pPr>
                        <w:tabs>
                          <w:tab w:val="left" w:pos="2395"/>
                        </w:tabs>
                        <w:spacing w:line="298" w:lineRule="exact"/>
                        <w:ind w:left="55"/>
                        <w:jc w:val="center"/>
                        <w:rPr>
                          <w:b/>
                          <w:sz w:val="24"/>
                          <w:szCs w:val="24"/>
                        </w:rPr>
                      </w:pPr>
                      <w:r w:rsidRPr="004C3E51">
                        <w:rPr>
                          <w:b/>
                          <w:sz w:val="24"/>
                          <w:szCs w:val="24"/>
                        </w:rPr>
                        <w:t>ID</w:t>
                      </w:r>
                      <w:r w:rsidRPr="004C3E51">
                        <w:rPr>
                          <w:b/>
                          <w:spacing w:val="-7"/>
                          <w:sz w:val="24"/>
                          <w:szCs w:val="24"/>
                        </w:rPr>
                        <w:t xml:space="preserve"> </w:t>
                      </w:r>
                      <w:proofErr w:type="spellStart"/>
                      <w:r w:rsidRPr="004C3E51">
                        <w:rPr>
                          <w:b/>
                          <w:sz w:val="24"/>
                          <w:szCs w:val="24"/>
                        </w:rPr>
                        <w:t>Nr</w:t>
                      </w:r>
                      <w:proofErr w:type="spellEnd"/>
                      <w:r w:rsidRPr="004C3E51">
                        <w:rPr>
                          <w:b/>
                          <w:sz w:val="24"/>
                          <w:szCs w:val="24"/>
                        </w:rPr>
                        <w:t xml:space="preserve">. </w:t>
                      </w:r>
                      <w:r>
                        <w:rPr>
                          <w:b/>
                          <w:spacing w:val="-1"/>
                          <w:sz w:val="24"/>
                          <w:szCs w:val="24"/>
                        </w:rPr>
                        <w:t>R2SIPS 2018/01</w:t>
                      </w:r>
                    </w:p>
                    <w:p w14:paraId="584E2FEE" w14:textId="768565CB" w:rsidR="00121EAB" w:rsidRPr="004C3E51" w:rsidRDefault="00121EAB" w:rsidP="00416535">
                      <w:pPr>
                        <w:spacing w:line="298" w:lineRule="exact"/>
                        <w:ind w:left="55" w:right="57"/>
                        <w:jc w:val="center"/>
                        <w:rPr>
                          <w:b/>
                          <w:sz w:val="24"/>
                          <w:szCs w:val="24"/>
                        </w:rPr>
                      </w:pPr>
                      <w:proofErr w:type="spellStart"/>
                      <w:r w:rsidRPr="004C3E51">
                        <w:rPr>
                          <w:b/>
                          <w:sz w:val="24"/>
                          <w:szCs w:val="24"/>
                        </w:rPr>
                        <w:t>Pretendenta</w:t>
                      </w:r>
                      <w:proofErr w:type="spellEnd"/>
                      <w:r w:rsidRPr="004C3E51">
                        <w:rPr>
                          <w:b/>
                          <w:sz w:val="24"/>
                          <w:szCs w:val="24"/>
                        </w:rPr>
                        <w:t xml:space="preserve"> </w:t>
                      </w:r>
                      <w:proofErr w:type="spellStart"/>
                      <w:r w:rsidRPr="004C3E51">
                        <w:rPr>
                          <w:b/>
                          <w:sz w:val="24"/>
                          <w:szCs w:val="24"/>
                        </w:rPr>
                        <w:t>nosaukums</w:t>
                      </w:r>
                      <w:proofErr w:type="spellEnd"/>
                      <w:r w:rsidRPr="004C3E51">
                        <w:rPr>
                          <w:b/>
                          <w:sz w:val="24"/>
                          <w:szCs w:val="24"/>
                        </w:rPr>
                        <w:t xml:space="preserve">, </w:t>
                      </w:r>
                      <w:proofErr w:type="spellStart"/>
                      <w:r w:rsidRPr="004C3E51">
                        <w:rPr>
                          <w:b/>
                          <w:sz w:val="24"/>
                          <w:szCs w:val="24"/>
                        </w:rPr>
                        <w:t>reģistrācijas</w:t>
                      </w:r>
                      <w:proofErr w:type="spellEnd"/>
                      <w:r w:rsidRPr="004C3E51">
                        <w:rPr>
                          <w:b/>
                          <w:sz w:val="24"/>
                          <w:szCs w:val="24"/>
                        </w:rPr>
                        <w:t xml:space="preserve"> </w:t>
                      </w:r>
                      <w:proofErr w:type="spellStart"/>
                      <w:r w:rsidRPr="004C3E51">
                        <w:rPr>
                          <w:b/>
                          <w:sz w:val="24"/>
                          <w:szCs w:val="24"/>
                        </w:rPr>
                        <w:t>numurs</w:t>
                      </w:r>
                      <w:proofErr w:type="spellEnd"/>
                      <w:r w:rsidRPr="004C3E51">
                        <w:rPr>
                          <w:b/>
                          <w:sz w:val="24"/>
                          <w:szCs w:val="24"/>
                        </w:rPr>
                        <w:t xml:space="preserve"> </w:t>
                      </w:r>
                      <w:proofErr w:type="gramStart"/>
                      <w:r w:rsidRPr="004C3E51">
                        <w:rPr>
                          <w:b/>
                          <w:sz w:val="24"/>
                          <w:szCs w:val="24"/>
                        </w:rPr>
                        <w:t>un</w:t>
                      </w:r>
                      <w:proofErr w:type="gramEnd"/>
                      <w:r w:rsidRPr="004C3E51">
                        <w:rPr>
                          <w:b/>
                          <w:sz w:val="24"/>
                          <w:szCs w:val="24"/>
                        </w:rPr>
                        <w:t xml:space="preserve"> </w:t>
                      </w:r>
                      <w:proofErr w:type="spellStart"/>
                      <w:r w:rsidRPr="004C3E51">
                        <w:rPr>
                          <w:b/>
                          <w:sz w:val="24"/>
                          <w:szCs w:val="24"/>
                        </w:rPr>
                        <w:t>juridiskā</w:t>
                      </w:r>
                      <w:proofErr w:type="spellEnd"/>
                    </w:p>
                    <w:p w14:paraId="4A919BB8" w14:textId="77777777" w:rsidR="00121EAB" w:rsidRPr="004C3E51" w:rsidRDefault="00121EAB">
                      <w:pPr>
                        <w:spacing w:before="1"/>
                        <w:ind w:left="4114" w:right="4115" w:hanging="3"/>
                        <w:jc w:val="center"/>
                        <w:rPr>
                          <w:b/>
                          <w:sz w:val="24"/>
                          <w:szCs w:val="24"/>
                        </w:rPr>
                      </w:pPr>
                      <w:proofErr w:type="spellStart"/>
                      <w:proofErr w:type="gramStart"/>
                      <w:r w:rsidRPr="004C3E51">
                        <w:rPr>
                          <w:b/>
                          <w:sz w:val="24"/>
                          <w:szCs w:val="24"/>
                        </w:rPr>
                        <w:t>adrese</w:t>
                      </w:r>
                      <w:proofErr w:type="spellEnd"/>
                      <w:proofErr w:type="gramEnd"/>
                      <w:r w:rsidRPr="004C3E51">
                        <w:rPr>
                          <w:b/>
                          <w:sz w:val="24"/>
                          <w:szCs w:val="24"/>
                        </w:rPr>
                        <w:t xml:space="preserve">, </w:t>
                      </w:r>
                    </w:p>
                    <w:p w14:paraId="4F0FCF04" w14:textId="77777777" w:rsidR="00121EAB" w:rsidRPr="004C3E51" w:rsidRDefault="00121EAB">
                      <w:pPr>
                        <w:spacing w:before="1"/>
                        <w:ind w:left="4114" w:right="4115" w:hanging="3"/>
                        <w:jc w:val="center"/>
                        <w:rPr>
                          <w:b/>
                          <w:sz w:val="24"/>
                          <w:szCs w:val="24"/>
                        </w:rPr>
                      </w:pPr>
                      <w:proofErr w:type="spellStart"/>
                      <w:proofErr w:type="gramStart"/>
                      <w:r w:rsidRPr="004C3E51">
                        <w:rPr>
                          <w:b/>
                          <w:sz w:val="24"/>
                          <w:szCs w:val="24"/>
                        </w:rPr>
                        <w:t>datums</w:t>
                      </w:r>
                      <w:proofErr w:type="spellEnd"/>
                      <w:proofErr w:type="gramEnd"/>
                    </w:p>
                  </w:txbxContent>
                </v:textbox>
                <w10:wrap type="topAndBottom" anchorx="page"/>
              </v:shape>
            </w:pict>
          </mc:Fallback>
        </mc:AlternateContent>
      </w:r>
    </w:p>
    <w:p w14:paraId="1E7C903A" w14:textId="77777777" w:rsidR="0010451F" w:rsidRPr="00987E04" w:rsidRDefault="0010451F">
      <w:pPr>
        <w:pStyle w:val="Pamatteksts"/>
        <w:spacing w:before="1"/>
        <w:rPr>
          <w:sz w:val="17"/>
          <w:lang w:val="lv-LV"/>
        </w:rPr>
      </w:pPr>
    </w:p>
    <w:p w14:paraId="2BB5B5BF" w14:textId="77777777" w:rsidR="0010451F" w:rsidRPr="00987E04" w:rsidRDefault="00AF7104">
      <w:pPr>
        <w:pStyle w:val="Sarakstarindkopa"/>
        <w:numPr>
          <w:ilvl w:val="1"/>
          <w:numId w:val="15"/>
        </w:numPr>
        <w:tabs>
          <w:tab w:val="left" w:pos="1352"/>
        </w:tabs>
        <w:spacing w:before="66"/>
        <w:ind w:left="322" w:right="117" w:firstLine="566"/>
        <w:rPr>
          <w:sz w:val="26"/>
          <w:lang w:val="lv-LV"/>
        </w:rPr>
      </w:pPr>
      <w:r w:rsidRPr="00987E04">
        <w:rPr>
          <w:sz w:val="26"/>
          <w:lang w:val="lv-LV"/>
        </w:rPr>
        <w:t>Piedāvājuma</w:t>
      </w:r>
      <w:r w:rsidR="005A5E7D" w:rsidRPr="00987E04">
        <w:rPr>
          <w:sz w:val="26"/>
          <w:lang w:val="lv-LV"/>
        </w:rPr>
        <w:t xml:space="preserve"> sākumā</w:t>
      </w:r>
      <w:r w:rsidR="00D17CA5" w:rsidRPr="00987E04">
        <w:rPr>
          <w:sz w:val="26"/>
          <w:lang w:val="lv-LV"/>
        </w:rPr>
        <w:t xml:space="preserve"> aiz titullapas ir </w:t>
      </w:r>
      <w:r w:rsidR="00610D12" w:rsidRPr="00987E04">
        <w:rPr>
          <w:sz w:val="26"/>
          <w:lang w:val="lv-LV"/>
        </w:rPr>
        <w:t>jābūt</w:t>
      </w:r>
      <w:r w:rsidR="00D17CA5" w:rsidRPr="00987E04">
        <w:rPr>
          <w:sz w:val="26"/>
          <w:lang w:val="lv-LV"/>
        </w:rPr>
        <w:t xml:space="preserve"> satura </w:t>
      </w:r>
      <w:r w:rsidR="005A5E7D" w:rsidRPr="00987E04">
        <w:rPr>
          <w:sz w:val="26"/>
          <w:lang w:val="lv-LV"/>
        </w:rPr>
        <w:t>rādītājam</w:t>
      </w:r>
      <w:r w:rsidR="00D17CA5" w:rsidRPr="00987E04">
        <w:rPr>
          <w:sz w:val="26"/>
          <w:lang w:val="lv-LV"/>
        </w:rPr>
        <w:t>, aiz kura seko  visi p</w:t>
      </w:r>
      <w:r w:rsidR="005A5E7D" w:rsidRPr="00987E04">
        <w:rPr>
          <w:sz w:val="26"/>
          <w:lang w:val="lv-LV"/>
        </w:rPr>
        <w:t>ārē</w:t>
      </w:r>
      <w:r w:rsidR="00D17CA5" w:rsidRPr="00987E04">
        <w:rPr>
          <w:sz w:val="26"/>
          <w:lang w:val="lv-LV"/>
        </w:rPr>
        <w:t xml:space="preserve">jie </w:t>
      </w:r>
      <w:r w:rsidR="005A5E7D" w:rsidRPr="00987E04">
        <w:rPr>
          <w:sz w:val="26"/>
          <w:lang w:val="lv-LV"/>
        </w:rPr>
        <w:t>piedāvājumā</w:t>
      </w:r>
      <w:r w:rsidR="00D17CA5" w:rsidRPr="00987E04">
        <w:rPr>
          <w:sz w:val="26"/>
          <w:lang w:val="lv-LV"/>
        </w:rPr>
        <w:t xml:space="preserve"> iekļaujamie</w:t>
      </w:r>
      <w:r w:rsidR="00D17CA5" w:rsidRPr="00987E04">
        <w:rPr>
          <w:spacing w:val="-6"/>
          <w:sz w:val="26"/>
          <w:lang w:val="lv-LV"/>
        </w:rPr>
        <w:t xml:space="preserve"> </w:t>
      </w:r>
      <w:r w:rsidR="00D17CA5" w:rsidRPr="00987E04">
        <w:rPr>
          <w:sz w:val="26"/>
          <w:lang w:val="lv-LV"/>
        </w:rPr>
        <w:t>dokumenti.</w:t>
      </w:r>
    </w:p>
    <w:p w14:paraId="750A2E76" w14:textId="77777777" w:rsidR="0010451F" w:rsidRPr="00987E04" w:rsidRDefault="00610D12">
      <w:pPr>
        <w:pStyle w:val="Sarakstarindkopa"/>
        <w:numPr>
          <w:ilvl w:val="1"/>
          <w:numId w:val="15"/>
        </w:numPr>
        <w:tabs>
          <w:tab w:val="left" w:pos="1352"/>
        </w:tabs>
        <w:ind w:left="322" w:right="111" w:firstLine="566"/>
        <w:rPr>
          <w:sz w:val="26"/>
          <w:lang w:val="lv-LV"/>
        </w:rPr>
      </w:pPr>
      <w:r w:rsidRPr="00987E04">
        <w:rPr>
          <w:sz w:val="26"/>
          <w:lang w:val="lv-LV"/>
        </w:rPr>
        <w:t>Piedāvājumu</w:t>
      </w:r>
      <w:r w:rsidR="005A5E7D" w:rsidRPr="00987E04">
        <w:rPr>
          <w:sz w:val="26"/>
          <w:lang w:val="lv-LV"/>
        </w:rPr>
        <w:t xml:space="preserve"> jā</w:t>
      </w:r>
      <w:r w:rsidR="00D17CA5" w:rsidRPr="00987E04">
        <w:rPr>
          <w:sz w:val="26"/>
          <w:lang w:val="lv-LV"/>
        </w:rPr>
        <w:t>paraksta Pretendenta p</w:t>
      </w:r>
      <w:r w:rsidR="005A5E7D" w:rsidRPr="00987E04">
        <w:rPr>
          <w:sz w:val="26"/>
          <w:lang w:val="lv-LV"/>
        </w:rPr>
        <w:t>ārstāvim</w:t>
      </w:r>
      <w:r w:rsidR="00D17CA5" w:rsidRPr="00987E04">
        <w:rPr>
          <w:sz w:val="26"/>
          <w:lang w:val="lv-LV"/>
        </w:rPr>
        <w:t>, kura</w:t>
      </w:r>
      <w:r w:rsidR="005A5E7D" w:rsidRPr="00987E04">
        <w:rPr>
          <w:sz w:val="26"/>
          <w:lang w:val="lv-LV"/>
        </w:rPr>
        <w:t>m paraksta tiesības ir dokumentāli apliecinātas vai tā</w:t>
      </w:r>
      <w:r w:rsidR="00D17CA5" w:rsidRPr="00987E04">
        <w:rPr>
          <w:sz w:val="26"/>
          <w:lang w:val="lv-LV"/>
        </w:rPr>
        <w:t xml:space="preserve"> pilnvarotai personai, </w:t>
      </w:r>
      <w:r w:rsidR="00AF7104" w:rsidRPr="00987E04">
        <w:rPr>
          <w:sz w:val="26"/>
          <w:lang w:val="lv-LV"/>
        </w:rPr>
        <w:t>piedāvājuma</w:t>
      </w:r>
      <w:r w:rsidR="005A5E7D" w:rsidRPr="00987E04">
        <w:rPr>
          <w:sz w:val="26"/>
          <w:lang w:val="lv-LV"/>
        </w:rPr>
        <w:t>m pievienojot pilnvaru (oriģinālu vai apliecinā</w:t>
      </w:r>
      <w:r w:rsidR="00D17CA5" w:rsidRPr="00987E04">
        <w:rPr>
          <w:sz w:val="26"/>
          <w:lang w:val="lv-LV"/>
        </w:rPr>
        <w:t>tu</w:t>
      </w:r>
      <w:r w:rsidR="00D17CA5" w:rsidRPr="00987E04">
        <w:rPr>
          <w:spacing w:val="-8"/>
          <w:sz w:val="26"/>
          <w:lang w:val="lv-LV"/>
        </w:rPr>
        <w:t xml:space="preserve"> </w:t>
      </w:r>
      <w:r w:rsidR="00D17CA5" w:rsidRPr="00987E04">
        <w:rPr>
          <w:sz w:val="26"/>
          <w:lang w:val="lv-LV"/>
        </w:rPr>
        <w:t>kopiju).</w:t>
      </w:r>
    </w:p>
    <w:p w14:paraId="39F025A8" w14:textId="7E7EAF97" w:rsidR="0010451F" w:rsidRPr="00987E04" w:rsidRDefault="00610D12" w:rsidP="005A5E7D">
      <w:pPr>
        <w:pStyle w:val="Sarakstarindkopa"/>
        <w:numPr>
          <w:ilvl w:val="1"/>
          <w:numId w:val="15"/>
        </w:numPr>
        <w:tabs>
          <w:tab w:val="left" w:pos="1352"/>
        </w:tabs>
        <w:spacing w:before="47"/>
        <w:ind w:left="322" w:right="112" w:firstLine="566"/>
        <w:rPr>
          <w:lang w:val="lv-LV"/>
        </w:rPr>
      </w:pPr>
      <w:r w:rsidRPr="00987E04">
        <w:rPr>
          <w:sz w:val="26"/>
          <w:lang w:val="lv-LV"/>
        </w:rPr>
        <w:t>Piedāvājumu</w:t>
      </w:r>
      <w:r w:rsidR="00D17CA5" w:rsidRPr="00987E04">
        <w:rPr>
          <w:sz w:val="26"/>
          <w:lang w:val="lv-LV"/>
        </w:rPr>
        <w:t xml:space="preserve"> Pretendents </w:t>
      </w:r>
      <w:r w:rsidR="003422DC" w:rsidRPr="00987E04">
        <w:rPr>
          <w:sz w:val="26"/>
          <w:lang w:val="lv-LV"/>
        </w:rPr>
        <w:t>noformē un iesniedz vienā</w:t>
      </w:r>
      <w:r w:rsidR="005A5E7D" w:rsidRPr="00987E04">
        <w:rPr>
          <w:sz w:val="26"/>
          <w:lang w:val="lv-LV"/>
        </w:rPr>
        <w:t xml:space="preserve"> iesietā sējumā. Sējumā</w:t>
      </w:r>
      <w:r w:rsidR="00D17CA5" w:rsidRPr="00987E04">
        <w:rPr>
          <w:sz w:val="26"/>
          <w:lang w:val="lv-LV"/>
        </w:rPr>
        <w:t xml:space="preserve"> dokumentiem </w:t>
      </w:r>
      <w:r w:rsidRPr="00987E04">
        <w:rPr>
          <w:sz w:val="26"/>
          <w:lang w:val="lv-LV"/>
        </w:rPr>
        <w:t>jābūt</w:t>
      </w:r>
      <w:r w:rsidR="005A5E7D" w:rsidRPr="00987E04">
        <w:rPr>
          <w:sz w:val="26"/>
          <w:lang w:val="lv-LV"/>
        </w:rPr>
        <w:t xml:space="preserve"> sakārtotiem vienkopus, ar numurētām lapām, satura radītāju un cauršū</w:t>
      </w:r>
      <w:r w:rsidR="00D17CA5" w:rsidRPr="00987E04">
        <w:rPr>
          <w:sz w:val="26"/>
          <w:lang w:val="lv-LV"/>
        </w:rPr>
        <w:t>tiem  ar  auklu  t</w:t>
      </w:r>
      <w:r w:rsidR="005A5E7D" w:rsidRPr="00987E04">
        <w:rPr>
          <w:sz w:val="26"/>
          <w:lang w:val="lv-LV"/>
        </w:rPr>
        <w:t xml:space="preserve">adā  veidā,  </w:t>
      </w:r>
      <w:r w:rsidR="003422DC" w:rsidRPr="00987E04">
        <w:rPr>
          <w:sz w:val="26"/>
          <w:lang w:val="lv-LV"/>
        </w:rPr>
        <w:t>ka</w:t>
      </w:r>
      <w:r w:rsidR="005A5E7D" w:rsidRPr="00987E04">
        <w:rPr>
          <w:sz w:val="26"/>
          <w:lang w:val="lv-LV"/>
        </w:rPr>
        <w:t>s  nepieļauj  to  atdalī</w:t>
      </w:r>
      <w:r w:rsidR="00D17CA5" w:rsidRPr="00987E04">
        <w:rPr>
          <w:sz w:val="26"/>
          <w:lang w:val="lv-LV"/>
        </w:rPr>
        <w:t>šanu  –  uz  p</w:t>
      </w:r>
      <w:r w:rsidR="003422DC" w:rsidRPr="00987E04">
        <w:rPr>
          <w:sz w:val="26"/>
          <w:lang w:val="lv-LV"/>
        </w:rPr>
        <w:t>ē</w:t>
      </w:r>
      <w:r w:rsidR="005A5E7D" w:rsidRPr="00987E04">
        <w:rPr>
          <w:sz w:val="26"/>
          <w:lang w:val="lv-LV"/>
        </w:rPr>
        <w:t>dējās</w:t>
      </w:r>
      <w:r w:rsidR="00D17CA5" w:rsidRPr="00987E04">
        <w:rPr>
          <w:sz w:val="26"/>
          <w:lang w:val="lv-LV"/>
        </w:rPr>
        <w:t xml:space="preserve"> </w:t>
      </w:r>
      <w:r w:rsidR="00254C67" w:rsidRPr="00987E04">
        <w:rPr>
          <w:sz w:val="26"/>
          <w:lang w:val="lv-LV"/>
        </w:rPr>
        <w:t>lapa</w:t>
      </w:r>
      <w:r w:rsidR="007F1F9F" w:rsidRPr="00987E04">
        <w:rPr>
          <w:sz w:val="26"/>
          <w:lang w:val="lv-LV"/>
        </w:rPr>
        <w:t xml:space="preserve">s </w:t>
      </w:r>
      <w:r w:rsidR="00D17CA5" w:rsidRPr="00987E04">
        <w:rPr>
          <w:sz w:val="26"/>
          <w:szCs w:val="26"/>
          <w:lang w:val="lv-LV"/>
        </w:rPr>
        <w:t>aizmug</w:t>
      </w:r>
      <w:r w:rsidR="005A5E7D" w:rsidRPr="00987E04">
        <w:rPr>
          <w:sz w:val="26"/>
          <w:szCs w:val="26"/>
          <w:lang w:val="lv-LV"/>
        </w:rPr>
        <w:t>ures cauršū</w:t>
      </w:r>
      <w:r w:rsidR="00D17CA5" w:rsidRPr="00987E04">
        <w:rPr>
          <w:sz w:val="26"/>
          <w:szCs w:val="26"/>
          <w:lang w:val="lv-LV"/>
        </w:rPr>
        <w:t>ša</w:t>
      </w:r>
      <w:r w:rsidR="005A5E7D" w:rsidRPr="00987E04">
        <w:rPr>
          <w:sz w:val="26"/>
          <w:szCs w:val="26"/>
          <w:lang w:val="lv-LV"/>
        </w:rPr>
        <w:t xml:space="preserve">nai izmantojama aukla nostiprināta </w:t>
      </w:r>
      <w:r w:rsidR="004C54F8" w:rsidRPr="00987E04">
        <w:rPr>
          <w:sz w:val="26"/>
          <w:szCs w:val="26"/>
          <w:lang w:val="lv-LV"/>
        </w:rPr>
        <w:t>ar pārlīmētu lapu, uz kuras norā</w:t>
      </w:r>
      <w:r w:rsidR="005A5E7D" w:rsidRPr="00987E04">
        <w:rPr>
          <w:sz w:val="26"/>
          <w:szCs w:val="26"/>
          <w:lang w:val="lv-LV"/>
        </w:rPr>
        <w:t>dī</w:t>
      </w:r>
      <w:r w:rsidR="004C54F8" w:rsidRPr="00987E04">
        <w:rPr>
          <w:sz w:val="26"/>
          <w:szCs w:val="26"/>
          <w:lang w:val="lv-LV"/>
        </w:rPr>
        <w:t>ts cauršū</w:t>
      </w:r>
      <w:r w:rsidR="00D17CA5" w:rsidRPr="00987E04">
        <w:rPr>
          <w:sz w:val="26"/>
          <w:szCs w:val="26"/>
          <w:lang w:val="lv-LV"/>
        </w:rPr>
        <w:t xml:space="preserve">to lapu </w:t>
      </w:r>
      <w:r w:rsidR="00DE4879" w:rsidRPr="00987E04">
        <w:rPr>
          <w:sz w:val="26"/>
          <w:szCs w:val="26"/>
          <w:lang w:val="lv-LV"/>
        </w:rPr>
        <w:t>skaits</w:t>
      </w:r>
      <w:r w:rsidR="00D17CA5" w:rsidRPr="00987E04">
        <w:rPr>
          <w:sz w:val="26"/>
          <w:szCs w:val="26"/>
          <w:lang w:val="lv-LV"/>
        </w:rPr>
        <w:t>, ko ar savu paraks</w:t>
      </w:r>
      <w:r w:rsidR="004C54F8" w:rsidRPr="00987E04">
        <w:rPr>
          <w:sz w:val="26"/>
          <w:szCs w:val="26"/>
          <w:lang w:val="lv-LV"/>
        </w:rPr>
        <w:t>tu un Pretendenta zī</w:t>
      </w:r>
      <w:r w:rsidR="00D17CA5" w:rsidRPr="00987E04">
        <w:rPr>
          <w:sz w:val="26"/>
          <w:szCs w:val="26"/>
          <w:lang w:val="lv-LV"/>
        </w:rPr>
        <w:t>moga (spiedoga) nos</w:t>
      </w:r>
      <w:r w:rsidR="004C54F8" w:rsidRPr="00987E04">
        <w:rPr>
          <w:sz w:val="26"/>
          <w:szCs w:val="26"/>
          <w:lang w:val="lv-LV"/>
        </w:rPr>
        <w:t>piedumu</w:t>
      </w:r>
      <w:r w:rsidR="004C54F8" w:rsidRPr="00987E04">
        <w:rPr>
          <w:sz w:val="24"/>
          <w:szCs w:val="24"/>
          <w:lang w:val="lv-LV"/>
        </w:rPr>
        <w:t xml:space="preserve"> </w:t>
      </w:r>
      <w:r w:rsidR="004C54F8" w:rsidRPr="00987E04">
        <w:rPr>
          <w:sz w:val="26"/>
          <w:szCs w:val="26"/>
          <w:lang w:val="lv-LV"/>
        </w:rPr>
        <w:t>apliecina Pretendenta pā</w:t>
      </w:r>
      <w:r w:rsidR="00D17CA5" w:rsidRPr="00987E04">
        <w:rPr>
          <w:sz w:val="26"/>
          <w:szCs w:val="26"/>
          <w:lang w:val="lv-LV"/>
        </w:rPr>
        <w:t>rstavis</w:t>
      </w:r>
      <w:r w:rsidR="00D17CA5" w:rsidRPr="00987E04">
        <w:rPr>
          <w:lang w:val="lv-LV"/>
        </w:rPr>
        <w:t>.</w:t>
      </w:r>
    </w:p>
    <w:p w14:paraId="4CE15EC5" w14:textId="77777777" w:rsidR="0010451F" w:rsidRPr="00987E04" w:rsidRDefault="00AF7104">
      <w:pPr>
        <w:pStyle w:val="Sarakstarindkopa"/>
        <w:numPr>
          <w:ilvl w:val="1"/>
          <w:numId w:val="15"/>
        </w:numPr>
        <w:tabs>
          <w:tab w:val="left" w:pos="1132"/>
        </w:tabs>
        <w:spacing w:before="0"/>
        <w:ind w:right="112" w:firstLine="566"/>
        <w:rPr>
          <w:sz w:val="26"/>
          <w:lang w:val="lv-LV"/>
        </w:rPr>
      </w:pPr>
      <w:r w:rsidRPr="00987E04">
        <w:rPr>
          <w:sz w:val="26"/>
          <w:lang w:val="lv-LV"/>
        </w:rPr>
        <w:t>Piedāvājuma</w:t>
      </w:r>
      <w:r w:rsidR="00D17CA5" w:rsidRPr="00987E04">
        <w:rPr>
          <w:sz w:val="26"/>
          <w:lang w:val="lv-LV"/>
        </w:rPr>
        <w:t xml:space="preserve">m </w:t>
      </w:r>
      <w:r w:rsidR="00610D12" w:rsidRPr="00987E04">
        <w:rPr>
          <w:sz w:val="26"/>
          <w:lang w:val="lv-LV"/>
        </w:rPr>
        <w:t>jābūt</w:t>
      </w:r>
      <w:r w:rsidR="004C54F8" w:rsidRPr="00987E04">
        <w:rPr>
          <w:sz w:val="26"/>
          <w:lang w:val="lv-LV"/>
        </w:rPr>
        <w:t xml:space="preserve"> latviešu valodā. Gadījumā</w:t>
      </w:r>
      <w:r w:rsidR="00D17CA5" w:rsidRPr="00987E04">
        <w:rPr>
          <w:sz w:val="26"/>
          <w:lang w:val="lv-LV"/>
        </w:rPr>
        <w:t xml:space="preserve">, ja </w:t>
      </w:r>
      <w:r w:rsidR="003422DC" w:rsidRPr="00987E04">
        <w:rPr>
          <w:sz w:val="26"/>
          <w:lang w:val="lv-LV"/>
        </w:rPr>
        <w:t>piedāvājumā</w:t>
      </w:r>
      <w:r w:rsidR="00D17CA5" w:rsidRPr="00987E04">
        <w:rPr>
          <w:sz w:val="26"/>
          <w:lang w:val="lv-LV"/>
        </w:rPr>
        <w:t xml:space="preserve"> iekļautais</w:t>
      </w:r>
      <w:r w:rsidR="003422DC" w:rsidRPr="00987E04">
        <w:rPr>
          <w:sz w:val="26"/>
          <w:lang w:val="lv-LV"/>
        </w:rPr>
        <w:t xml:space="preserve"> dokuments ir svešvalodā</w:t>
      </w:r>
      <w:r w:rsidR="004C54F8" w:rsidRPr="00987E04">
        <w:rPr>
          <w:sz w:val="26"/>
          <w:lang w:val="lv-LV"/>
        </w:rPr>
        <w:t>, tam jāpievieno tulkojums valsts valodā, sas</w:t>
      </w:r>
      <w:r w:rsidR="00A619BD" w:rsidRPr="00987E04">
        <w:rPr>
          <w:sz w:val="26"/>
          <w:lang w:val="lv-LV"/>
        </w:rPr>
        <w:t>kā</w:t>
      </w:r>
      <w:r w:rsidR="004C54F8" w:rsidRPr="00987E04">
        <w:rPr>
          <w:sz w:val="26"/>
          <w:lang w:val="lv-LV"/>
        </w:rPr>
        <w:t>ņā</w:t>
      </w:r>
      <w:r w:rsidR="00D17CA5" w:rsidRPr="00987E04">
        <w:rPr>
          <w:sz w:val="26"/>
          <w:lang w:val="lv-LV"/>
        </w:rPr>
        <w:t xml:space="preserve"> ar Ministru </w:t>
      </w:r>
      <w:r w:rsidR="003422DC" w:rsidRPr="00987E04">
        <w:rPr>
          <w:sz w:val="26"/>
          <w:lang w:val="lv-LV"/>
        </w:rPr>
        <w:t>ka</w:t>
      </w:r>
      <w:r w:rsidR="00D17CA5" w:rsidRPr="00987E04">
        <w:rPr>
          <w:sz w:val="26"/>
          <w:lang w:val="lv-LV"/>
        </w:rPr>
        <w:t>bineta 2000.gada 2</w:t>
      </w:r>
      <w:r w:rsidR="004C54F8" w:rsidRPr="00987E04">
        <w:rPr>
          <w:sz w:val="26"/>
          <w:lang w:val="lv-LV"/>
        </w:rPr>
        <w:t>2.augusta noteikumiem Nr.291 „Kārtī</w:t>
      </w:r>
      <w:r w:rsidR="00D17CA5" w:rsidRPr="00987E04">
        <w:rPr>
          <w:sz w:val="26"/>
          <w:lang w:val="lv-LV"/>
        </w:rPr>
        <w:t>ba, k</w:t>
      </w:r>
      <w:r w:rsidR="004C54F8" w:rsidRPr="00987E04">
        <w:rPr>
          <w:sz w:val="26"/>
          <w:lang w:val="lv-LV"/>
        </w:rPr>
        <w:t>ādā apliecinā</w:t>
      </w:r>
      <w:r w:rsidR="00D17CA5" w:rsidRPr="00987E04">
        <w:rPr>
          <w:sz w:val="26"/>
          <w:lang w:val="lv-LV"/>
        </w:rPr>
        <w:t>mi d</w:t>
      </w:r>
      <w:r w:rsidR="004C54F8" w:rsidRPr="00987E04">
        <w:rPr>
          <w:sz w:val="26"/>
          <w:lang w:val="lv-LV"/>
        </w:rPr>
        <w:t>okumentu tulkojumi valsts valodā</w:t>
      </w:r>
      <w:r w:rsidR="00D17CA5" w:rsidRPr="00987E04">
        <w:rPr>
          <w:sz w:val="26"/>
          <w:lang w:val="lv-LV"/>
        </w:rPr>
        <w:t>”, pret</w:t>
      </w:r>
      <w:r w:rsidR="004C54F8" w:rsidRPr="00987E04">
        <w:rPr>
          <w:sz w:val="26"/>
          <w:lang w:val="lv-LV"/>
        </w:rPr>
        <w:t>ējā gadījumā Komisijai ir tiesības uzs</w:t>
      </w:r>
      <w:r w:rsidR="003422DC" w:rsidRPr="00987E04">
        <w:rPr>
          <w:sz w:val="26"/>
          <w:lang w:val="lv-LV"/>
        </w:rPr>
        <w:t>ka</w:t>
      </w:r>
      <w:r w:rsidR="004C54F8" w:rsidRPr="00987E04">
        <w:rPr>
          <w:sz w:val="26"/>
          <w:lang w:val="lv-LV"/>
        </w:rPr>
        <w:t xml:space="preserve">tīt, </w:t>
      </w:r>
      <w:r w:rsidR="003422DC" w:rsidRPr="00987E04">
        <w:rPr>
          <w:sz w:val="26"/>
          <w:lang w:val="lv-LV"/>
        </w:rPr>
        <w:t>ka</w:t>
      </w:r>
      <w:r w:rsidR="004C54F8" w:rsidRPr="00987E04">
        <w:rPr>
          <w:sz w:val="26"/>
          <w:lang w:val="lv-LV"/>
        </w:rPr>
        <w:t xml:space="preserve"> attiecīgais kvalifikā</w:t>
      </w:r>
      <w:r w:rsidR="00D17CA5" w:rsidRPr="00987E04">
        <w:rPr>
          <w:sz w:val="26"/>
          <w:lang w:val="lv-LV"/>
        </w:rPr>
        <w:t>ciju apliecinošs dokuments nav</w:t>
      </w:r>
      <w:r w:rsidR="00D17CA5" w:rsidRPr="00987E04">
        <w:rPr>
          <w:spacing w:val="-14"/>
          <w:sz w:val="26"/>
          <w:lang w:val="lv-LV"/>
        </w:rPr>
        <w:t xml:space="preserve"> </w:t>
      </w:r>
      <w:r w:rsidR="00D17CA5" w:rsidRPr="00987E04">
        <w:rPr>
          <w:sz w:val="26"/>
          <w:lang w:val="lv-LV"/>
        </w:rPr>
        <w:t>iesniegts.</w:t>
      </w:r>
    </w:p>
    <w:p w14:paraId="7CFD8301" w14:textId="77777777" w:rsidR="0010451F" w:rsidRPr="00987E04" w:rsidRDefault="00D17CA5">
      <w:pPr>
        <w:pStyle w:val="Sarakstarindkopa"/>
        <w:numPr>
          <w:ilvl w:val="1"/>
          <w:numId w:val="15"/>
        </w:numPr>
        <w:tabs>
          <w:tab w:val="left" w:pos="1132"/>
        </w:tabs>
        <w:spacing w:before="0"/>
        <w:ind w:right="111" w:firstLine="566"/>
        <w:rPr>
          <w:sz w:val="26"/>
          <w:lang w:val="lv-LV"/>
        </w:rPr>
      </w:pPr>
      <w:r w:rsidRPr="00987E04">
        <w:rPr>
          <w:sz w:val="26"/>
          <w:lang w:val="lv-LV"/>
        </w:rPr>
        <w:t>Ja Komi</w:t>
      </w:r>
      <w:r w:rsidR="004C54F8" w:rsidRPr="00987E04">
        <w:rPr>
          <w:sz w:val="26"/>
          <w:lang w:val="lv-LV"/>
        </w:rPr>
        <w:t>sijai rodas šaubas par iesniegtā</w:t>
      </w:r>
      <w:r w:rsidRPr="00987E04">
        <w:rPr>
          <w:sz w:val="26"/>
          <w:lang w:val="lv-LV"/>
        </w:rPr>
        <w:t>s do</w:t>
      </w:r>
      <w:r w:rsidR="004C54F8" w:rsidRPr="00987E04">
        <w:rPr>
          <w:sz w:val="26"/>
          <w:lang w:val="lv-LV"/>
        </w:rPr>
        <w:t>kumenta kopijas autentiskumu, tā pieprasa, lai Pretendents uzrā</w:t>
      </w:r>
      <w:r w:rsidRPr="00987E04">
        <w:rPr>
          <w:sz w:val="26"/>
          <w:lang w:val="lv-LV"/>
        </w:rPr>
        <w:t>da dokumenta</w:t>
      </w:r>
      <w:r w:rsidRPr="00987E04">
        <w:rPr>
          <w:spacing w:val="-8"/>
          <w:sz w:val="26"/>
          <w:lang w:val="lv-LV"/>
        </w:rPr>
        <w:t xml:space="preserve"> </w:t>
      </w:r>
      <w:r w:rsidR="004C54F8" w:rsidRPr="00987E04">
        <w:rPr>
          <w:sz w:val="26"/>
          <w:lang w:val="lv-LV"/>
        </w:rPr>
        <w:t>oriģinā</w:t>
      </w:r>
      <w:r w:rsidRPr="00987E04">
        <w:rPr>
          <w:sz w:val="26"/>
          <w:lang w:val="lv-LV"/>
        </w:rPr>
        <w:t>lu.</w:t>
      </w:r>
    </w:p>
    <w:p w14:paraId="6C2AD72D" w14:textId="1D89802B" w:rsidR="0010451F" w:rsidRPr="00987E04" w:rsidRDefault="00254C67">
      <w:pPr>
        <w:pStyle w:val="Sarakstarindkopa"/>
        <w:numPr>
          <w:ilvl w:val="1"/>
          <w:numId w:val="15"/>
        </w:numPr>
        <w:tabs>
          <w:tab w:val="left" w:pos="1132"/>
        </w:tabs>
        <w:ind w:right="114" w:firstLine="566"/>
        <w:rPr>
          <w:sz w:val="26"/>
          <w:lang w:val="lv-LV"/>
        </w:rPr>
      </w:pPr>
      <w:r w:rsidRPr="00987E04">
        <w:rPr>
          <w:sz w:val="26"/>
          <w:lang w:val="lv-LV"/>
        </w:rPr>
        <w:t xml:space="preserve">Piedāvājums ir Pasūtītāja īpašums un tas </w:t>
      </w:r>
      <w:r w:rsidR="00D17CA5" w:rsidRPr="00987E04">
        <w:rPr>
          <w:sz w:val="26"/>
          <w:lang w:val="lv-LV"/>
        </w:rPr>
        <w:t>netiek atdots</w:t>
      </w:r>
      <w:r w:rsidR="00D17CA5" w:rsidRPr="00987E04">
        <w:rPr>
          <w:spacing w:val="-5"/>
          <w:sz w:val="26"/>
          <w:lang w:val="lv-LV"/>
        </w:rPr>
        <w:t xml:space="preserve"> </w:t>
      </w:r>
      <w:r w:rsidR="00D17CA5" w:rsidRPr="00987E04">
        <w:rPr>
          <w:sz w:val="26"/>
          <w:lang w:val="lv-LV"/>
        </w:rPr>
        <w:t>atpa</w:t>
      </w:r>
      <w:r w:rsidR="003422DC" w:rsidRPr="00987E04">
        <w:rPr>
          <w:sz w:val="26"/>
          <w:lang w:val="lv-LV"/>
        </w:rPr>
        <w:t>ka</w:t>
      </w:r>
      <w:r w:rsidR="00D17CA5" w:rsidRPr="00987E04">
        <w:rPr>
          <w:sz w:val="26"/>
          <w:lang w:val="lv-LV"/>
        </w:rPr>
        <w:t>ļ.</w:t>
      </w:r>
    </w:p>
    <w:p w14:paraId="428DCFE2" w14:textId="77777777" w:rsidR="0010451F" w:rsidRPr="00987E04" w:rsidRDefault="0010451F">
      <w:pPr>
        <w:pStyle w:val="Pamatteksts"/>
        <w:rPr>
          <w:sz w:val="21"/>
          <w:lang w:val="lv-LV"/>
        </w:rPr>
      </w:pPr>
    </w:p>
    <w:p w14:paraId="556CF8BA" w14:textId="77777777" w:rsidR="0010451F" w:rsidRPr="00987E04" w:rsidRDefault="004C54F8">
      <w:pPr>
        <w:pStyle w:val="Sarakstarindkopa"/>
        <w:numPr>
          <w:ilvl w:val="0"/>
          <w:numId w:val="15"/>
        </w:numPr>
        <w:tabs>
          <w:tab w:val="left" w:pos="916"/>
        </w:tabs>
        <w:spacing w:before="0"/>
        <w:ind w:left="915" w:hanging="247"/>
        <w:jc w:val="left"/>
        <w:rPr>
          <w:sz w:val="26"/>
          <w:lang w:val="lv-LV"/>
        </w:rPr>
      </w:pPr>
      <w:bookmarkStart w:id="8" w:name="8._KVALIFIKĀCIJAS_PĀRBAUDEI_IESNIEDZAMIE"/>
      <w:bookmarkEnd w:id="8"/>
      <w:r w:rsidRPr="00987E04">
        <w:rPr>
          <w:sz w:val="26"/>
          <w:lang w:val="lv-LV"/>
        </w:rPr>
        <w:t>KVALIFIKĀCIJAS PĀ</w:t>
      </w:r>
      <w:r w:rsidR="00D17CA5" w:rsidRPr="00987E04">
        <w:rPr>
          <w:sz w:val="26"/>
          <w:lang w:val="lv-LV"/>
        </w:rPr>
        <w:t>RBAUDEI IESNIEDZAMIE</w:t>
      </w:r>
      <w:r w:rsidR="00D17CA5" w:rsidRPr="00987E04">
        <w:rPr>
          <w:spacing w:val="-8"/>
          <w:sz w:val="26"/>
          <w:lang w:val="lv-LV"/>
        </w:rPr>
        <w:t xml:space="preserve"> </w:t>
      </w:r>
      <w:r w:rsidR="00D17CA5" w:rsidRPr="00987E04">
        <w:rPr>
          <w:sz w:val="26"/>
          <w:lang w:val="lv-LV"/>
        </w:rPr>
        <w:t>DOKUMENTI</w:t>
      </w:r>
    </w:p>
    <w:p w14:paraId="508ED96D" w14:textId="77777777" w:rsidR="0010451F" w:rsidRPr="00987E04" w:rsidRDefault="00D17CA5">
      <w:pPr>
        <w:pStyle w:val="Sarakstarindkopa"/>
        <w:numPr>
          <w:ilvl w:val="1"/>
          <w:numId w:val="15"/>
        </w:numPr>
        <w:tabs>
          <w:tab w:val="left" w:pos="1132"/>
        </w:tabs>
        <w:spacing w:before="58"/>
        <w:ind w:left="1131" w:hanging="463"/>
        <w:rPr>
          <w:sz w:val="26"/>
          <w:lang w:val="lv-LV"/>
        </w:rPr>
      </w:pPr>
      <w:r w:rsidRPr="00987E04">
        <w:rPr>
          <w:sz w:val="26"/>
          <w:lang w:val="lv-LV"/>
        </w:rPr>
        <w:t xml:space="preserve">Pretendents iesniedz </w:t>
      </w:r>
      <w:r w:rsidR="004C54F8" w:rsidRPr="00987E04">
        <w:rPr>
          <w:sz w:val="26"/>
          <w:lang w:val="lv-LV"/>
        </w:rPr>
        <w:t>šādus</w:t>
      </w:r>
      <w:r w:rsidRPr="00987E04">
        <w:rPr>
          <w:sz w:val="26"/>
          <w:lang w:val="lv-LV"/>
        </w:rPr>
        <w:t xml:space="preserve"> atlases</w:t>
      </w:r>
      <w:r w:rsidRPr="00987E04">
        <w:rPr>
          <w:spacing w:val="-4"/>
          <w:sz w:val="26"/>
          <w:lang w:val="lv-LV"/>
        </w:rPr>
        <w:t xml:space="preserve"> </w:t>
      </w:r>
      <w:r w:rsidRPr="00987E04">
        <w:rPr>
          <w:sz w:val="26"/>
          <w:lang w:val="lv-LV"/>
        </w:rPr>
        <w:t>dokumentus:</w:t>
      </w:r>
    </w:p>
    <w:p w14:paraId="13380CFB" w14:textId="67287A06" w:rsidR="0010451F" w:rsidRPr="00987E04" w:rsidRDefault="004C54F8">
      <w:pPr>
        <w:pStyle w:val="Sarakstarindkopa"/>
        <w:numPr>
          <w:ilvl w:val="2"/>
          <w:numId w:val="15"/>
        </w:numPr>
        <w:tabs>
          <w:tab w:val="left" w:pos="1326"/>
        </w:tabs>
        <w:ind w:right="112" w:firstLine="566"/>
        <w:rPr>
          <w:sz w:val="26"/>
          <w:lang w:val="lv-LV"/>
        </w:rPr>
      </w:pPr>
      <w:r w:rsidRPr="00987E04">
        <w:rPr>
          <w:sz w:val="26"/>
          <w:lang w:val="lv-LV"/>
        </w:rPr>
        <w:t>pieteikumu dalī</w:t>
      </w:r>
      <w:r w:rsidR="00D17CA5" w:rsidRPr="00987E04">
        <w:rPr>
          <w:sz w:val="26"/>
          <w:lang w:val="lv-LV"/>
        </w:rPr>
        <w:t>bai Iepirku</w:t>
      </w:r>
      <w:r w:rsidR="003422DC" w:rsidRPr="00987E04">
        <w:rPr>
          <w:sz w:val="26"/>
          <w:lang w:val="lv-LV"/>
        </w:rPr>
        <w:t>mā</w:t>
      </w:r>
      <w:r w:rsidR="00D17CA5" w:rsidRPr="00987E04">
        <w:rPr>
          <w:sz w:val="26"/>
          <w:lang w:val="lv-LV"/>
        </w:rPr>
        <w:t xml:space="preserve"> atbilstoši Nolikuma 1.pielikumam. Pieteik</w:t>
      </w:r>
      <w:r w:rsidRPr="00987E04">
        <w:rPr>
          <w:sz w:val="26"/>
          <w:lang w:val="lv-LV"/>
        </w:rPr>
        <w:t>umu paraksta nolikuma 7.4.punktā noteiktajā kārtī</w:t>
      </w:r>
      <w:r w:rsidR="003422DC" w:rsidRPr="00987E04">
        <w:rPr>
          <w:sz w:val="26"/>
          <w:lang w:val="lv-LV"/>
        </w:rPr>
        <w:t>bā</w:t>
      </w:r>
      <w:r w:rsidR="00D17CA5" w:rsidRPr="00987E04">
        <w:rPr>
          <w:sz w:val="26"/>
          <w:lang w:val="lv-LV"/>
        </w:rPr>
        <w:t xml:space="preserve">. Ja Pretendents ir </w:t>
      </w:r>
      <w:r w:rsidR="00B343E6" w:rsidRPr="00987E04">
        <w:rPr>
          <w:sz w:val="26"/>
          <w:lang w:val="lv-LV"/>
        </w:rPr>
        <w:t>piegādātāju</w:t>
      </w:r>
      <w:r w:rsidR="00D17CA5" w:rsidRPr="00987E04">
        <w:rPr>
          <w:sz w:val="26"/>
          <w:lang w:val="lv-LV"/>
        </w:rPr>
        <w:t xml:space="preserve"> </w:t>
      </w:r>
      <w:r w:rsidRPr="00987E04">
        <w:rPr>
          <w:sz w:val="26"/>
          <w:lang w:val="lv-LV"/>
        </w:rPr>
        <w:t>apvienība</w:t>
      </w:r>
      <w:r w:rsidR="00D17CA5" w:rsidRPr="00987E04">
        <w:rPr>
          <w:sz w:val="26"/>
          <w:lang w:val="lv-LV"/>
        </w:rPr>
        <w:t xml:space="preserve">, tad pieteikumu paraksta visi </w:t>
      </w:r>
      <w:r w:rsidRPr="00987E04">
        <w:rPr>
          <w:sz w:val="26"/>
          <w:lang w:val="lv-LV"/>
        </w:rPr>
        <w:t>apvienība</w:t>
      </w:r>
      <w:r w:rsidR="00D17CA5" w:rsidRPr="00987E04">
        <w:rPr>
          <w:sz w:val="26"/>
          <w:lang w:val="lv-LV"/>
        </w:rPr>
        <w:t xml:space="preserve">s locekļi, </w:t>
      </w:r>
      <w:r w:rsidR="00A619BD" w:rsidRPr="00987E04">
        <w:rPr>
          <w:sz w:val="26"/>
          <w:lang w:val="lv-LV"/>
        </w:rPr>
        <w:t>kā</w:t>
      </w:r>
      <w:r w:rsidR="0011082C" w:rsidRPr="00987E04">
        <w:rPr>
          <w:sz w:val="26"/>
          <w:lang w:val="lv-LV"/>
        </w:rPr>
        <w:t xml:space="preserve"> arī</w:t>
      </w:r>
      <w:r w:rsidR="00D17CA5" w:rsidRPr="00987E04">
        <w:rPr>
          <w:sz w:val="26"/>
          <w:lang w:val="lv-LV"/>
        </w:rPr>
        <w:t xml:space="preserve"> </w:t>
      </w:r>
      <w:r w:rsidR="00A619BD" w:rsidRPr="00987E04">
        <w:rPr>
          <w:sz w:val="26"/>
          <w:lang w:val="lv-LV"/>
        </w:rPr>
        <w:t>norāda</w:t>
      </w:r>
      <w:r w:rsidR="00D17CA5" w:rsidRPr="00987E04">
        <w:rPr>
          <w:sz w:val="26"/>
          <w:lang w:val="lv-LV"/>
        </w:rPr>
        <w:t xml:space="preserve"> </w:t>
      </w:r>
      <w:r w:rsidR="00B343E6" w:rsidRPr="00987E04">
        <w:rPr>
          <w:sz w:val="26"/>
          <w:lang w:val="lv-LV"/>
        </w:rPr>
        <w:t xml:space="preserve">piegādātāju </w:t>
      </w:r>
      <w:r w:rsidR="00D17CA5" w:rsidRPr="00987E04">
        <w:rPr>
          <w:sz w:val="26"/>
          <w:lang w:val="lv-LV"/>
        </w:rPr>
        <w:t xml:space="preserve"> </w:t>
      </w:r>
      <w:r w:rsidRPr="00987E04">
        <w:rPr>
          <w:sz w:val="26"/>
          <w:lang w:val="lv-LV"/>
        </w:rPr>
        <w:t>apvienība</w:t>
      </w:r>
      <w:r w:rsidR="00D17CA5" w:rsidRPr="00987E04">
        <w:rPr>
          <w:sz w:val="26"/>
          <w:lang w:val="lv-LV"/>
        </w:rPr>
        <w:t xml:space="preserve">s pilnvaroto </w:t>
      </w:r>
      <w:r w:rsidR="00F94D98" w:rsidRPr="00987E04">
        <w:rPr>
          <w:sz w:val="26"/>
          <w:lang w:val="lv-LV"/>
        </w:rPr>
        <w:t>pārstāvi, kurš pārstāvē</w:t>
      </w:r>
      <w:r w:rsidR="00D17CA5" w:rsidRPr="00987E04">
        <w:rPr>
          <w:sz w:val="26"/>
          <w:lang w:val="lv-LV"/>
        </w:rPr>
        <w:t xml:space="preserve">s </w:t>
      </w:r>
      <w:r w:rsidRPr="00987E04">
        <w:rPr>
          <w:sz w:val="26"/>
          <w:lang w:val="lv-LV"/>
        </w:rPr>
        <w:t>apvienība</w:t>
      </w:r>
      <w:r w:rsidR="00D17CA5" w:rsidRPr="00987E04">
        <w:rPr>
          <w:sz w:val="26"/>
          <w:lang w:val="lv-LV"/>
        </w:rPr>
        <w:t xml:space="preserve">s intereses, </w:t>
      </w:r>
      <w:r w:rsidR="00A619BD" w:rsidRPr="00987E04">
        <w:rPr>
          <w:sz w:val="26"/>
          <w:lang w:val="lv-LV"/>
        </w:rPr>
        <w:t>kā</w:t>
      </w:r>
      <w:r w:rsidR="00D17CA5" w:rsidRPr="00987E04">
        <w:rPr>
          <w:sz w:val="26"/>
          <w:lang w:val="lv-LV"/>
        </w:rPr>
        <w:t xml:space="preserve"> </w:t>
      </w:r>
      <w:r w:rsidR="00A619BD" w:rsidRPr="00987E04">
        <w:rPr>
          <w:sz w:val="26"/>
          <w:lang w:val="lv-LV"/>
        </w:rPr>
        <w:t>arī</w:t>
      </w:r>
      <w:r w:rsidR="00D17CA5" w:rsidRPr="00987E04">
        <w:rPr>
          <w:sz w:val="26"/>
          <w:lang w:val="lv-LV"/>
        </w:rPr>
        <w:t xml:space="preserve"> </w:t>
      </w:r>
      <w:r w:rsidR="00F94D98" w:rsidRPr="00987E04">
        <w:rPr>
          <w:sz w:val="26"/>
          <w:lang w:val="lv-LV"/>
        </w:rPr>
        <w:t>katras personas atbildī</w:t>
      </w:r>
      <w:r w:rsidR="00D17CA5" w:rsidRPr="00987E04">
        <w:rPr>
          <w:sz w:val="26"/>
          <w:lang w:val="lv-LV"/>
        </w:rPr>
        <w:t>bas</w:t>
      </w:r>
      <w:r w:rsidR="00D17CA5" w:rsidRPr="00987E04">
        <w:rPr>
          <w:spacing w:val="-5"/>
          <w:sz w:val="26"/>
          <w:lang w:val="lv-LV"/>
        </w:rPr>
        <w:t xml:space="preserve"> </w:t>
      </w:r>
      <w:r w:rsidR="00D17CA5" w:rsidRPr="00987E04">
        <w:rPr>
          <w:sz w:val="26"/>
          <w:lang w:val="lv-LV"/>
        </w:rPr>
        <w:t>apjomu;</w:t>
      </w:r>
    </w:p>
    <w:p w14:paraId="6856BF9D" w14:textId="77777777" w:rsidR="0010451F" w:rsidRPr="00987E04" w:rsidRDefault="00D17CA5">
      <w:pPr>
        <w:pStyle w:val="Sarakstarindkopa"/>
        <w:numPr>
          <w:ilvl w:val="2"/>
          <w:numId w:val="15"/>
        </w:numPr>
        <w:tabs>
          <w:tab w:val="left" w:pos="1326"/>
        </w:tabs>
        <w:ind w:right="114" w:firstLine="566"/>
        <w:rPr>
          <w:sz w:val="26"/>
          <w:lang w:val="lv-LV"/>
        </w:rPr>
      </w:pPr>
      <w:r w:rsidRPr="00987E04">
        <w:rPr>
          <w:sz w:val="26"/>
          <w:lang w:val="lv-LV"/>
        </w:rPr>
        <w:t>Pretendenta pilnvaru (</w:t>
      </w:r>
      <w:r w:rsidR="00F94D98" w:rsidRPr="00987E04">
        <w:rPr>
          <w:sz w:val="26"/>
          <w:lang w:val="lv-LV"/>
        </w:rPr>
        <w:t>oriģināls vai apliecinā</w:t>
      </w:r>
      <w:r w:rsidRPr="00987E04">
        <w:rPr>
          <w:sz w:val="26"/>
          <w:lang w:val="lv-LV"/>
        </w:rPr>
        <w:t xml:space="preserve">ta kopija) par </w:t>
      </w:r>
      <w:r w:rsidR="00F94D98" w:rsidRPr="00987E04">
        <w:rPr>
          <w:sz w:val="26"/>
          <w:lang w:val="lv-LV"/>
        </w:rPr>
        <w:t>pārstāvī</w:t>
      </w:r>
      <w:r w:rsidRPr="00987E04">
        <w:rPr>
          <w:sz w:val="26"/>
          <w:lang w:val="lv-LV"/>
        </w:rPr>
        <w:t xml:space="preserve">bas </w:t>
      </w:r>
      <w:r w:rsidR="00F94D98" w:rsidRPr="00987E04">
        <w:rPr>
          <w:sz w:val="26"/>
          <w:lang w:val="lv-LV"/>
        </w:rPr>
        <w:t>tiesību</w:t>
      </w:r>
      <w:r w:rsidRPr="00987E04">
        <w:rPr>
          <w:sz w:val="26"/>
          <w:lang w:val="lv-LV"/>
        </w:rPr>
        <w:t xml:space="preserve"> piešķiršanu, ja iepirkuma </w:t>
      </w:r>
      <w:r w:rsidR="00F94D98" w:rsidRPr="00987E04">
        <w:rPr>
          <w:sz w:val="26"/>
          <w:lang w:val="lv-LV"/>
        </w:rPr>
        <w:t>dokumentāciju paraksta Pretendenta pilnvarotā</w:t>
      </w:r>
      <w:r w:rsidRPr="00987E04">
        <w:rPr>
          <w:sz w:val="26"/>
          <w:lang w:val="lv-LV"/>
        </w:rPr>
        <w:t xml:space="preserve"> persona;</w:t>
      </w:r>
    </w:p>
    <w:p w14:paraId="7AFA4722" w14:textId="0CAC1BE7" w:rsidR="00067EFA" w:rsidRPr="00987E04" w:rsidRDefault="00067EFA" w:rsidP="00067EFA">
      <w:pPr>
        <w:pStyle w:val="Sarakstarindkopa"/>
        <w:numPr>
          <w:ilvl w:val="2"/>
          <w:numId w:val="15"/>
        </w:numPr>
        <w:tabs>
          <w:tab w:val="left" w:pos="1326"/>
        </w:tabs>
        <w:ind w:right="114" w:firstLine="566"/>
        <w:rPr>
          <w:sz w:val="26"/>
          <w:lang w:val="lv-LV"/>
        </w:rPr>
      </w:pPr>
      <w:r w:rsidRPr="00987E04">
        <w:rPr>
          <w:sz w:val="26"/>
          <w:szCs w:val="26"/>
          <w:lang w:val="lv-LV"/>
        </w:rPr>
        <w:t xml:space="preserve">Pretendentam ir </w:t>
      </w:r>
      <w:r w:rsidRPr="00987E04">
        <w:rPr>
          <w:sz w:val="26"/>
          <w:szCs w:val="26"/>
          <w:u w:val="single"/>
          <w:lang w:val="lv-LV"/>
        </w:rPr>
        <w:t>tiesības kā ražotājam vai tā izplatītājam piedāvāt tirgū iepirkuma pr</w:t>
      </w:r>
      <w:r w:rsidR="00C66153" w:rsidRPr="00987E04">
        <w:rPr>
          <w:sz w:val="26"/>
          <w:szCs w:val="26"/>
          <w:u w:val="single"/>
          <w:lang w:val="lv-LV"/>
        </w:rPr>
        <w:t>iekšmetā iekļauto preci, kā arī</w:t>
      </w:r>
      <w:r w:rsidRPr="00987E04">
        <w:rPr>
          <w:sz w:val="26"/>
          <w:szCs w:val="26"/>
          <w:u w:val="single"/>
          <w:lang w:val="lv-LV"/>
        </w:rPr>
        <w:t xml:space="preserve"> pieejams serviss preces garantijas apkalpošanai un remontam</w:t>
      </w:r>
      <w:r w:rsidRPr="00987E04">
        <w:rPr>
          <w:sz w:val="26"/>
          <w:szCs w:val="26"/>
          <w:lang w:val="lv-LV"/>
        </w:rPr>
        <w:t>– jāiesniedz dokuments, kas apliecina, ka ir tiesības piedāvāt tirg</w:t>
      </w:r>
      <w:r w:rsidR="00B343E6" w:rsidRPr="00987E04">
        <w:rPr>
          <w:sz w:val="26"/>
          <w:szCs w:val="26"/>
          <w:lang w:val="lv-LV"/>
        </w:rPr>
        <w:t>ū iepirkuma priekšmetā iekļauto</w:t>
      </w:r>
      <w:r w:rsidRPr="00987E04">
        <w:rPr>
          <w:sz w:val="26"/>
          <w:szCs w:val="26"/>
          <w:lang w:val="lv-LV"/>
        </w:rPr>
        <w:t xml:space="preserve"> preces un veikt garantijas apkalpošanu.</w:t>
      </w:r>
    </w:p>
    <w:p w14:paraId="4CAD566B" w14:textId="27E37FC2" w:rsidR="00067EFA" w:rsidRPr="00987E04" w:rsidRDefault="00B343E6" w:rsidP="00B343E6">
      <w:pPr>
        <w:pStyle w:val="Sarakstarindkopa"/>
        <w:numPr>
          <w:ilvl w:val="2"/>
          <w:numId w:val="15"/>
        </w:numPr>
        <w:tabs>
          <w:tab w:val="left" w:pos="1326"/>
        </w:tabs>
        <w:ind w:right="114" w:firstLine="566"/>
        <w:rPr>
          <w:sz w:val="26"/>
          <w:lang w:val="lv-LV"/>
        </w:rPr>
      </w:pPr>
      <w:r w:rsidRPr="00987E04">
        <w:rPr>
          <w:sz w:val="26"/>
          <w:szCs w:val="26"/>
          <w:lang w:val="lv-LV"/>
        </w:rPr>
        <w:t xml:space="preserve">Sarakstu </w:t>
      </w:r>
      <w:r w:rsidR="00067EFA" w:rsidRPr="00987E04">
        <w:rPr>
          <w:sz w:val="26"/>
          <w:szCs w:val="26"/>
          <w:lang w:val="lv-LV"/>
        </w:rPr>
        <w:t>par pieredzi līdzvērtīgās pieg</w:t>
      </w:r>
      <w:r w:rsidRPr="00987E04">
        <w:rPr>
          <w:sz w:val="26"/>
          <w:szCs w:val="26"/>
          <w:lang w:val="lv-LV"/>
        </w:rPr>
        <w:t>ā</w:t>
      </w:r>
      <w:r w:rsidR="007F1F9F" w:rsidRPr="00987E04">
        <w:rPr>
          <w:sz w:val="26"/>
          <w:szCs w:val="26"/>
          <w:lang w:val="lv-LV"/>
        </w:rPr>
        <w:t>dēs n</w:t>
      </w:r>
      <w:r w:rsidR="00067EFA" w:rsidRPr="00987E04">
        <w:rPr>
          <w:sz w:val="26"/>
          <w:szCs w:val="26"/>
          <w:lang w:val="lv-LV"/>
        </w:rPr>
        <w:t>e vairāk kā 3 iepriekšējos gados, pievienojot vismaz vienu pozitīvu atsauksmi</w:t>
      </w:r>
      <w:r w:rsidRPr="00987E04">
        <w:rPr>
          <w:sz w:val="26"/>
          <w:szCs w:val="26"/>
          <w:lang w:val="lv-LV"/>
        </w:rPr>
        <w:t xml:space="preserve"> no minētajiem pasūtītājiem</w:t>
      </w:r>
      <w:r w:rsidR="00067EFA" w:rsidRPr="00987E04">
        <w:rPr>
          <w:sz w:val="26"/>
          <w:szCs w:val="26"/>
          <w:lang w:val="lv-LV"/>
        </w:rPr>
        <w:t>.</w:t>
      </w:r>
    </w:p>
    <w:p w14:paraId="1478E634" w14:textId="77777777" w:rsidR="0010451F" w:rsidRPr="00987E04" w:rsidRDefault="00D17CA5">
      <w:pPr>
        <w:pStyle w:val="Sarakstarindkopa"/>
        <w:numPr>
          <w:ilvl w:val="2"/>
          <w:numId w:val="15"/>
        </w:numPr>
        <w:tabs>
          <w:tab w:val="left" w:pos="1326"/>
        </w:tabs>
        <w:ind w:left="1325" w:hanging="657"/>
        <w:rPr>
          <w:sz w:val="26"/>
          <w:lang w:val="lv-LV"/>
        </w:rPr>
      </w:pPr>
      <w:r w:rsidRPr="00987E04">
        <w:rPr>
          <w:sz w:val="26"/>
          <w:lang w:val="lv-LV"/>
        </w:rPr>
        <w:t xml:space="preserve">finanšu </w:t>
      </w:r>
      <w:r w:rsidR="00610D12" w:rsidRPr="00987E04">
        <w:rPr>
          <w:sz w:val="26"/>
          <w:lang w:val="lv-LV"/>
        </w:rPr>
        <w:t>piedāvājumu</w:t>
      </w:r>
      <w:r w:rsidRPr="00987E04">
        <w:rPr>
          <w:sz w:val="26"/>
          <w:lang w:val="lv-LV"/>
        </w:rPr>
        <w:t xml:space="preserve"> (Nolikuma</w:t>
      </w:r>
      <w:r w:rsidRPr="00987E04">
        <w:rPr>
          <w:spacing w:val="-5"/>
          <w:sz w:val="26"/>
          <w:lang w:val="lv-LV"/>
        </w:rPr>
        <w:t xml:space="preserve"> </w:t>
      </w:r>
      <w:r w:rsidRPr="00987E04">
        <w:rPr>
          <w:sz w:val="26"/>
          <w:lang w:val="lv-LV"/>
        </w:rPr>
        <w:t>2.pielikums);</w:t>
      </w:r>
    </w:p>
    <w:p w14:paraId="7D241C06" w14:textId="77777777" w:rsidR="0010451F" w:rsidRPr="00987E04" w:rsidRDefault="00D17CA5">
      <w:pPr>
        <w:pStyle w:val="Sarakstarindkopa"/>
        <w:numPr>
          <w:ilvl w:val="2"/>
          <w:numId w:val="15"/>
        </w:numPr>
        <w:tabs>
          <w:tab w:val="left" w:pos="1326"/>
        </w:tabs>
        <w:spacing w:line="298" w:lineRule="exact"/>
        <w:ind w:left="1325" w:hanging="657"/>
        <w:rPr>
          <w:sz w:val="26"/>
          <w:lang w:val="lv-LV"/>
        </w:rPr>
      </w:pPr>
      <w:r w:rsidRPr="00987E04">
        <w:rPr>
          <w:sz w:val="26"/>
          <w:lang w:val="lv-LV"/>
        </w:rPr>
        <w:t xml:space="preserve">tehnisko </w:t>
      </w:r>
      <w:r w:rsidR="00610D12" w:rsidRPr="00987E04">
        <w:rPr>
          <w:sz w:val="26"/>
          <w:lang w:val="lv-LV"/>
        </w:rPr>
        <w:t>piedāvājumu</w:t>
      </w:r>
      <w:r w:rsidRPr="00987E04">
        <w:rPr>
          <w:sz w:val="26"/>
          <w:lang w:val="lv-LV"/>
        </w:rPr>
        <w:t xml:space="preserve"> (Nolikuma</w:t>
      </w:r>
      <w:r w:rsidRPr="00987E04">
        <w:rPr>
          <w:spacing w:val="-11"/>
          <w:sz w:val="26"/>
          <w:lang w:val="lv-LV"/>
        </w:rPr>
        <w:t xml:space="preserve"> </w:t>
      </w:r>
      <w:r w:rsidRPr="00987E04">
        <w:rPr>
          <w:sz w:val="26"/>
          <w:lang w:val="lv-LV"/>
        </w:rPr>
        <w:t>3.pielikums).</w:t>
      </w:r>
    </w:p>
    <w:p w14:paraId="6D5408CA" w14:textId="29F11750" w:rsidR="0010451F" w:rsidRPr="00987E04" w:rsidRDefault="00D17CA5">
      <w:pPr>
        <w:pStyle w:val="Sarakstarindkopa"/>
        <w:numPr>
          <w:ilvl w:val="1"/>
          <w:numId w:val="14"/>
        </w:numPr>
        <w:tabs>
          <w:tab w:val="left" w:pos="1132"/>
        </w:tabs>
        <w:spacing w:before="0"/>
        <w:ind w:right="112" w:firstLine="566"/>
        <w:rPr>
          <w:sz w:val="26"/>
          <w:lang w:val="lv-LV"/>
        </w:rPr>
      </w:pPr>
      <w:r w:rsidRPr="00987E04">
        <w:rPr>
          <w:sz w:val="26"/>
          <w:lang w:val="lv-LV"/>
        </w:rPr>
        <w:t xml:space="preserve">Ja </w:t>
      </w:r>
      <w:r w:rsidR="00610D12" w:rsidRPr="00987E04">
        <w:rPr>
          <w:sz w:val="26"/>
          <w:lang w:val="lv-LV"/>
        </w:rPr>
        <w:t>piedāvājumu</w:t>
      </w:r>
      <w:r w:rsidRPr="00987E04">
        <w:rPr>
          <w:sz w:val="26"/>
          <w:lang w:val="lv-LV"/>
        </w:rPr>
        <w:t xml:space="preserve"> iesniedz </w:t>
      </w:r>
      <w:r w:rsidR="00B343E6" w:rsidRPr="00987E04">
        <w:rPr>
          <w:sz w:val="26"/>
          <w:lang w:val="lv-LV"/>
        </w:rPr>
        <w:t>piegādātāju</w:t>
      </w:r>
      <w:r w:rsidRPr="00987E04">
        <w:rPr>
          <w:sz w:val="26"/>
          <w:lang w:val="lv-LV"/>
        </w:rPr>
        <w:t xml:space="preserve"> </w:t>
      </w:r>
      <w:r w:rsidR="004C54F8" w:rsidRPr="00987E04">
        <w:rPr>
          <w:sz w:val="26"/>
          <w:lang w:val="lv-LV"/>
        </w:rPr>
        <w:t>apvienība</w:t>
      </w:r>
      <w:r w:rsidR="00F94D98" w:rsidRPr="00987E04">
        <w:rPr>
          <w:sz w:val="26"/>
          <w:lang w:val="lv-LV"/>
        </w:rPr>
        <w:t>, Nolikuma nosacī</w:t>
      </w:r>
      <w:r w:rsidRPr="00987E04">
        <w:rPr>
          <w:sz w:val="26"/>
          <w:lang w:val="lv-LV"/>
        </w:rPr>
        <w:t xml:space="preserve">jumi </w:t>
      </w:r>
      <w:r w:rsidRPr="00987E04">
        <w:rPr>
          <w:sz w:val="26"/>
          <w:lang w:val="lv-LV"/>
        </w:rPr>
        <w:lastRenderedPageBreak/>
        <w:t xml:space="preserve">attiecas </w:t>
      </w:r>
      <w:r w:rsidR="00A619BD" w:rsidRPr="00987E04">
        <w:rPr>
          <w:sz w:val="26"/>
          <w:lang w:val="lv-LV"/>
        </w:rPr>
        <w:t>arī</w:t>
      </w:r>
      <w:r w:rsidRPr="00987E04">
        <w:rPr>
          <w:sz w:val="26"/>
          <w:lang w:val="lv-LV"/>
        </w:rPr>
        <w:t xml:space="preserve"> uz </w:t>
      </w:r>
      <w:r w:rsidR="00F94D98" w:rsidRPr="00987E04">
        <w:rPr>
          <w:sz w:val="26"/>
          <w:lang w:val="lv-LV"/>
        </w:rPr>
        <w:t>šīm</w:t>
      </w:r>
      <w:r w:rsidRPr="00987E04">
        <w:rPr>
          <w:sz w:val="26"/>
          <w:lang w:val="lv-LV"/>
        </w:rPr>
        <w:t xml:space="preserve"> </w:t>
      </w:r>
      <w:r w:rsidR="00F94D98" w:rsidRPr="00987E04">
        <w:rPr>
          <w:sz w:val="26"/>
          <w:lang w:val="lv-LV"/>
        </w:rPr>
        <w:t>personām</w:t>
      </w:r>
      <w:r w:rsidRPr="00987E04">
        <w:rPr>
          <w:sz w:val="26"/>
          <w:lang w:val="lv-LV"/>
        </w:rPr>
        <w:t xml:space="preserve"> un P</w:t>
      </w:r>
      <w:r w:rsidR="00F94D98" w:rsidRPr="00987E04">
        <w:rPr>
          <w:sz w:val="26"/>
          <w:lang w:val="lv-LV"/>
        </w:rPr>
        <w:t>retendents iesniedz par iesaistītajā</w:t>
      </w:r>
      <w:r w:rsidRPr="00987E04">
        <w:rPr>
          <w:sz w:val="26"/>
          <w:lang w:val="lv-LV"/>
        </w:rPr>
        <w:t xml:space="preserve">m </w:t>
      </w:r>
      <w:r w:rsidR="00F94D98" w:rsidRPr="00987E04">
        <w:rPr>
          <w:sz w:val="26"/>
          <w:lang w:val="lv-LV"/>
        </w:rPr>
        <w:t>personām nolikuma 8.1.2.-8.1.5.punktā minē</w:t>
      </w:r>
      <w:r w:rsidRPr="00987E04">
        <w:rPr>
          <w:sz w:val="26"/>
          <w:lang w:val="lv-LV"/>
        </w:rPr>
        <w:t>tos</w:t>
      </w:r>
      <w:r w:rsidRPr="00987E04">
        <w:rPr>
          <w:spacing w:val="-9"/>
          <w:sz w:val="26"/>
          <w:lang w:val="lv-LV"/>
        </w:rPr>
        <w:t xml:space="preserve"> </w:t>
      </w:r>
      <w:r w:rsidRPr="00987E04">
        <w:rPr>
          <w:sz w:val="26"/>
          <w:lang w:val="lv-LV"/>
        </w:rPr>
        <w:t>dokumentus.</w:t>
      </w:r>
    </w:p>
    <w:p w14:paraId="3C5543C3" w14:textId="7FD2ACEE" w:rsidR="0010451F" w:rsidRPr="00987E04" w:rsidRDefault="00D17CA5">
      <w:pPr>
        <w:pStyle w:val="Sarakstarindkopa"/>
        <w:numPr>
          <w:ilvl w:val="1"/>
          <w:numId w:val="14"/>
        </w:numPr>
        <w:tabs>
          <w:tab w:val="left" w:pos="1132"/>
        </w:tabs>
        <w:ind w:right="114" w:firstLine="566"/>
        <w:rPr>
          <w:sz w:val="26"/>
          <w:lang w:val="lv-LV"/>
        </w:rPr>
      </w:pPr>
      <w:r w:rsidRPr="00987E04">
        <w:rPr>
          <w:sz w:val="26"/>
          <w:lang w:val="lv-LV"/>
        </w:rPr>
        <w:t>Ja Pretendents savas kvalifi</w:t>
      </w:r>
      <w:r w:rsidR="00A619BD" w:rsidRPr="00987E04">
        <w:rPr>
          <w:sz w:val="26"/>
          <w:lang w:val="lv-LV"/>
        </w:rPr>
        <w:t>kā</w:t>
      </w:r>
      <w:r w:rsidR="00F94D98" w:rsidRPr="00987E04">
        <w:rPr>
          <w:sz w:val="26"/>
          <w:lang w:val="lv-LV"/>
        </w:rPr>
        <w:t>cijas apliecināšanai nav iesniedzis visus šajā Nolikumā</w:t>
      </w:r>
      <w:r w:rsidRPr="00987E04">
        <w:rPr>
          <w:sz w:val="26"/>
          <w:lang w:val="lv-LV"/>
        </w:rPr>
        <w:t xml:space="preserve"> noteiktos atlases dokumentus vai visp</w:t>
      </w:r>
      <w:r w:rsidR="00F94D98" w:rsidRPr="00987E04">
        <w:rPr>
          <w:sz w:val="26"/>
          <w:lang w:val="lv-LV"/>
        </w:rPr>
        <w:t>ār nav iesniedzis pieprasī</w:t>
      </w:r>
      <w:r w:rsidRPr="00987E04">
        <w:rPr>
          <w:sz w:val="26"/>
          <w:lang w:val="lv-LV"/>
        </w:rPr>
        <w:t xml:space="preserve">to </w:t>
      </w:r>
      <w:r w:rsidR="00F94D98" w:rsidRPr="00987E04">
        <w:rPr>
          <w:sz w:val="26"/>
          <w:lang w:val="lv-LV"/>
        </w:rPr>
        <w:t>informāciju</w:t>
      </w:r>
      <w:r w:rsidRPr="00987E04">
        <w:rPr>
          <w:sz w:val="26"/>
          <w:lang w:val="lv-LV"/>
        </w:rPr>
        <w:t xml:space="preserve">, </w:t>
      </w:r>
      <w:r w:rsidR="00A619BD" w:rsidRPr="00987E04">
        <w:rPr>
          <w:sz w:val="26"/>
          <w:lang w:val="lv-LV"/>
        </w:rPr>
        <w:t>kā</w:t>
      </w:r>
      <w:r w:rsidRPr="00987E04">
        <w:rPr>
          <w:sz w:val="26"/>
          <w:lang w:val="lv-LV"/>
        </w:rPr>
        <w:t xml:space="preserve"> </w:t>
      </w:r>
      <w:r w:rsidR="00A619BD" w:rsidRPr="00987E04">
        <w:rPr>
          <w:sz w:val="26"/>
          <w:lang w:val="lv-LV"/>
        </w:rPr>
        <w:t>arī</w:t>
      </w:r>
      <w:r w:rsidR="00F94D98" w:rsidRPr="00987E04">
        <w:rPr>
          <w:sz w:val="26"/>
          <w:lang w:val="lv-LV"/>
        </w:rPr>
        <w:t>, ja tie neatbilst šī Nolikuma prasībā</w:t>
      </w:r>
      <w:r w:rsidRPr="00987E04">
        <w:rPr>
          <w:sz w:val="26"/>
          <w:lang w:val="lv-LV"/>
        </w:rPr>
        <w:t>m, tad Pretendents no t</w:t>
      </w:r>
      <w:r w:rsidR="00F94D98" w:rsidRPr="00987E04">
        <w:rPr>
          <w:sz w:val="26"/>
          <w:lang w:val="lv-LV"/>
        </w:rPr>
        <w:t>ālā</w:t>
      </w:r>
      <w:r w:rsidR="00A619BD" w:rsidRPr="00987E04">
        <w:rPr>
          <w:sz w:val="26"/>
          <w:lang w:val="lv-LV"/>
        </w:rPr>
        <w:t>kā</w:t>
      </w:r>
      <w:r w:rsidR="00F94D98" w:rsidRPr="00987E04">
        <w:rPr>
          <w:sz w:val="26"/>
          <w:lang w:val="lv-LV"/>
        </w:rPr>
        <w:t>s dalības Iepirkumā var tikt izslē</w:t>
      </w:r>
      <w:r w:rsidRPr="00987E04">
        <w:rPr>
          <w:sz w:val="26"/>
          <w:lang w:val="lv-LV"/>
        </w:rPr>
        <w:t>gts un Pretendenta pied</w:t>
      </w:r>
      <w:r w:rsidR="00F94D98" w:rsidRPr="00987E04">
        <w:rPr>
          <w:sz w:val="26"/>
          <w:lang w:val="lv-LV"/>
        </w:rPr>
        <w:t>āvā</w:t>
      </w:r>
      <w:r w:rsidRPr="00987E04">
        <w:rPr>
          <w:sz w:val="26"/>
          <w:lang w:val="lv-LV"/>
        </w:rPr>
        <w:t>jums var netikt</w:t>
      </w:r>
      <w:r w:rsidRPr="00987E04">
        <w:rPr>
          <w:spacing w:val="-24"/>
          <w:sz w:val="26"/>
          <w:lang w:val="lv-LV"/>
        </w:rPr>
        <w:t xml:space="preserve"> </w:t>
      </w:r>
      <w:r w:rsidRPr="00987E04">
        <w:rPr>
          <w:sz w:val="26"/>
          <w:lang w:val="lv-LV"/>
        </w:rPr>
        <w:t>izs</w:t>
      </w:r>
      <w:r w:rsidR="00F94D98" w:rsidRPr="00987E04">
        <w:rPr>
          <w:sz w:val="26"/>
          <w:lang w:val="lv-LV"/>
        </w:rPr>
        <w:t>katī</w:t>
      </w:r>
      <w:r w:rsidRPr="00987E04">
        <w:rPr>
          <w:sz w:val="26"/>
          <w:lang w:val="lv-LV"/>
        </w:rPr>
        <w:t>ts.</w:t>
      </w:r>
    </w:p>
    <w:p w14:paraId="2E155753" w14:textId="0DE8D441" w:rsidR="0010451F" w:rsidRPr="00987E04" w:rsidRDefault="00F94D98">
      <w:pPr>
        <w:pStyle w:val="Sarakstarindkopa"/>
        <w:numPr>
          <w:ilvl w:val="1"/>
          <w:numId w:val="14"/>
        </w:numPr>
        <w:tabs>
          <w:tab w:val="left" w:pos="1132"/>
        </w:tabs>
        <w:ind w:right="112" w:firstLine="566"/>
        <w:rPr>
          <w:sz w:val="26"/>
          <w:lang w:val="lv-LV"/>
        </w:rPr>
      </w:pPr>
      <w:r w:rsidRPr="00987E04">
        <w:rPr>
          <w:sz w:val="26"/>
          <w:lang w:val="lv-LV"/>
        </w:rPr>
        <w:t>Pretendents ir atbildīgs par sniegto ziņu patiesumu. Ja Komisija, pārbaudot šīs ziņ</w:t>
      </w:r>
      <w:r w:rsidR="00D17CA5" w:rsidRPr="00987E04">
        <w:rPr>
          <w:sz w:val="26"/>
          <w:lang w:val="lv-LV"/>
        </w:rPr>
        <w:t>as, nos</w:t>
      </w:r>
      <w:r w:rsidRPr="00987E04">
        <w:rPr>
          <w:sz w:val="26"/>
          <w:lang w:val="lv-LV"/>
        </w:rPr>
        <w:t>ka</w:t>
      </w:r>
      <w:r w:rsidR="00D17CA5" w:rsidRPr="00987E04">
        <w:rPr>
          <w:sz w:val="26"/>
          <w:lang w:val="lv-LV"/>
        </w:rPr>
        <w:t xml:space="preserve">idro, </w:t>
      </w:r>
      <w:r w:rsidR="009B575D" w:rsidRPr="00987E04">
        <w:rPr>
          <w:sz w:val="26"/>
          <w:lang w:val="lv-LV"/>
        </w:rPr>
        <w:t>ka ta</w:t>
      </w:r>
      <w:r w:rsidRPr="00987E04">
        <w:rPr>
          <w:sz w:val="26"/>
          <w:lang w:val="lv-LV"/>
        </w:rPr>
        <w:t>s neatbilst patiesī</w:t>
      </w:r>
      <w:r w:rsidR="00D17CA5" w:rsidRPr="00987E04">
        <w:rPr>
          <w:sz w:val="26"/>
          <w:lang w:val="lv-LV"/>
        </w:rPr>
        <w:t>bai, Pretendents no t</w:t>
      </w:r>
      <w:r w:rsidRPr="00987E04">
        <w:rPr>
          <w:sz w:val="26"/>
          <w:lang w:val="lv-LV"/>
        </w:rPr>
        <w:t>ālā</w:t>
      </w:r>
      <w:r w:rsidR="00A619BD" w:rsidRPr="00987E04">
        <w:rPr>
          <w:sz w:val="26"/>
          <w:lang w:val="lv-LV"/>
        </w:rPr>
        <w:t>kā</w:t>
      </w:r>
      <w:r w:rsidRPr="00987E04">
        <w:rPr>
          <w:sz w:val="26"/>
          <w:lang w:val="lv-LV"/>
        </w:rPr>
        <w:t>s dalības Iepirkumā vai tās daļā</w:t>
      </w:r>
      <w:r w:rsidR="00D17CA5" w:rsidRPr="00987E04">
        <w:rPr>
          <w:sz w:val="26"/>
          <w:lang w:val="lv-LV"/>
        </w:rPr>
        <w:t xml:space="preserve"> tiek</w:t>
      </w:r>
      <w:r w:rsidR="00D17CA5" w:rsidRPr="00987E04">
        <w:rPr>
          <w:spacing w:val="-8"/>
          <w:sz w:val="26"/>
          <w:lang w:val="lv-LV"/>
        </w:rPr>
        <w:t xml:space="preserve"> </w:t>
      </w:r>
      <w:r w:rsidRPr="00987E04">
        <w:rPr>
          <w:sz w:val="26"/>
          <w:lang w:val="lv-LV"/>
        </w:rPr>
        <w:t>izslē</w:t>
      </w:r>
      <w:r w:rsidR="00D17CA5" w:rsidRPr="00987E04">
        <w:rPr>
          <w:sz w:val="26"/>
          <w:lang w:val="lv-LV"/>
        </w:rPr>
        <w:t>gts.</w:t>
      </w:r>
    </w:p>
    <w:p w14:paraId="62267A59" w14:textId="77777777" w:rsidR="0010451F" w:rsidRPr="00987E04" w:rsidRDefault="0010451F">
      <w:pPr>
        <w:pStyle w:val="Pamatteksts"/>
        <w:spacing w:before="11"/>
        <w:rPr>
          <w:strike/>
          <w:sz w:val="20"/>
          <w:lang w:val="lv-LV"/>
        </w:rPr>
      </w:pPr>
    </w:p>
    <w:p w14:paraId="79308B02" w14:textId="77777777" w:rsidR="0010451F" w:rsidRPr="00987E04" w:rsidRDefault="00D17CA5">
      <w:pPr>
        <w:pStyle w:val="Sarakstarindkopa"/>
        <w:numPr>
          <w:ilvl w:val="0"/>
          <w:numId w:val="15"/>
        </w:numPr>
        <w:tabs>
          <w:tab w:val="left" w:pos="916"/>
        </w:tabs>
        <w:spacing w:before="0"/>
        <w:ind w:left="915" w:hanging="247"/>
        <w:jc w:val="left"/>
        <w:rPr>
          <w:sz w:val="26"/>
          <w:lang w:val="lv-LV"/>
        </w:rPr>
      </w:pPr>
      <w:bookmarkStart w:id="9" w:name="9._FINANŠU_PIEDĀVĀJUMS"/>
      <w:bookmarkEnd w:id="9"/>
      <w:r w:rsidRPr="00987E04">
        <w:rPr>
          <w:sz w:val="26"/>
          <w:lang w:val="lv-LV"/>
        </w:rPr>
        <w:t>FINANŠU</w:t>
      </w:r>
      <w:r w:rsidRPr="00987E04">
        <w:rPr>
          <w:spacing w:val="-5"/>
          <w:sz w:val="26"/>
          <w:lang w:val="lv-LV"/>
        </w:rPr>
        <w:t xml:space="preserve"> </w:t>
      </w:r>
      <w:r w:rsidRPr="00987E04">
        <w:rPr>
          <w:sz w:val="26"/>
          <w:lang w:val="lv-LV"/>
        </w:rPr>
        <w:t>PIED</w:t>
      </w:r>
      <w:r w:rsidR="00061D23" w:rsidRPr="00987E04">
        <w:rPr>
          <w:sz w:val="26"/>
          <w:lang w:val="lv-LV"/>
        </w:rPr>
        <w:t>ĀVĀ</w:t>
      </w:r>
      <w:r w:rsidRPr="00987E04">
        <w:rPr>
          <w:sz w:val="26"/>
          <w:lang w:val="lv-LV"/>
        </w:rPr>
        <w:t>JUMS</w:t>
      </w:r>
    </w:p>
    <w:p w14:paraId="5651D465" w14:textId="77777777" w:rsidR="0010451F" w:rsidRPr="00987E04" w:rsidRDefault="00D17CA5">
      <w:pPr>
        <w:pStyle w:val="Sarakstarindkopa"/>
        <w:numPr>
          <w:ilvl w:val="1"/>
          <w:numId w:val="15"/>
        </w:numPr>
        <w:tabs>
          <w:tab w:val="left" w:pos="1132"/>
        </w:tabs>
        <w:spacing w:before="58"/>
        <w:ind w:firstLine="566"/>
        <w:rPr>
          <w:sz w:val="26"/>
          <w:lang w:val="lv-LV"/>
        </w:rPr>
      </w:pPr>
      <w:r w:rsidRPr="00987E04">
        <w:rPr>
          <w:sz w:val="26"/>
          <w:lang w:val="lv-LV"/>
        </w:rPr>
        <w:t xml:space="preserve">Finanšu   </w:t>
      </w:r>
      <w:r w:rsidR="00061D23" w:rsidRPr="00987E04">
        <w:rPr>
          <w:sz w:val="26"/>
          <w:lang w:val="lv-LV"/>
        </w:rPr>
        <w:t>piedāvājums</w:t>
      </w:r>
      <w:r w:rsidRPr="00987E04">
        <w:rPr>
          <w:sz w:val="26"/>
          <w:lang w:val="lv-LV"/>
        </w:rPr>
        <w:t xml:space="preserve">   ir   </w:t>
      </w:r>
      <w:r w:rsidR="00061D23" w:rsidRPr="00987E04">
        <w:rPr>
          <w:sz w:val="26"/>
          <w:lang w:val="lv-LV"/>
        </w:rPr>
        <w:t>jāsagatavo</w:t>
      </w:r>
      <w:r w:rsidRPr="00987E04">
        <w:rPr>
          <w:sz w:val="26"/>
          <w:lang w:val="lv-LV"/>
        </w:rPr>
        <w:t xml:space="preserve">   sas</w:t>
      </w:r>
      <w:r w:rsidR="00A619BD" w:rsidRPr="00987E04">
        <w:rPr>
          <w:sz w:val="26"/>
          <w:lang w:val="lv-LV"/>
        </w:rPr>
        <w:t>k</w:t>
      </w:r>
      <w:r w:rsidR="00061D23" w:rsidRPr="00987E04">
        <w:rPr>
          <w:sz w:val="26"/>
          <w:lang w:val="lv-LV"/>
        </w:rPr>
        <w:t>aņā</w:t>
      </w:r>
      <w:r w:rsidRPr="00987E04">
        <w:rPr>
          <w:sz w:val="26"/>
          <w:lang w:val="lv-LV"/>
        </w:rPr>
        <w:t xml:space="preserve">   ar   Nolikuma </w:t>
      </w:r>
      <w:r w:rsidRPr="00987E04">
        <w:rPr>
          <w:spacing w:val="37"/>
          <w:sz w:val="26"/>
          <w:lang w:val="lv-LV"/>
        </w:rPr>
        <w:t xml:space="preserve"> </w:t>
      </w:r>
      <w:r w:rsidRPr="00987E04">
        <w:rPr>
          <w:sz w:val="26"/>
          <w:lang w:val="lv-LV"/>
        </w:rPr>
        <w:t>2.pielikumu</w:t>
      </w:r>
    </w:p>
    <w:p w14:paraId="1C4E0C85" w14:textId="77777777" w:rsidR="0010451F" w:rsidRPr="00987E04" w:rsidRDefault="00D17CA5">
      <w:pPr>
        <w:pStyle w:val="Pamatteksts"/>
        <w:spacing w:before="1"/>
        <w:ind w:left="102"/>
        <w:rPr>
          <w:lang w:val="lv-LV"/>
        </w:rPr>
      </w:pPr>
      <w:r w:rsidRPr="00987E04">
        <w:rPr>
          <w:lang w:val="lv-LV"/>
        </w:rPr>
        <w:t xml:space="preserve">“Finanšu </w:t>
      </w:r>
      <w:r w:rsidR="00061D23" w:rsidRPr="00987E04">
        <w:rPr>
          <w:lang w:val="lv-LV"/>
        </w:rPr>
        <w:t>piedāvājums</w:t>
      </w:r>
      <w:r w:rsidRPr="00987E04">
        <w:rPr>
          <w:lang w:val="lv-LV"/>
        </w:rPr>
        <w:t>”.</w:t>
      </w:r>
    </w:p>
    <w:p w14:paraId="79431E62" w14:textId="77777777" w:rsidR="0010451F" w:rsidRPr="00987E04" w:rsidRDefault="00061D23">
      <w:pPr>
        <w:pStyle w:val="Sarakstarindkopa"/>
        <w:numPr>
          <w:ilvl w:val="1"/>
          <w:numId w:val="15"/>
        </w:numPr>
        <w:tabs>
          <w:tab w:val="left" w:pos="1132"/>
        </w:tabs>
        <w:spacing w:line="298" w:lineRule="exact"/>
        <w:ind w:left="1131" w:hanging="463"/>
        <w:rPr>
          <w:sz w:val="26"/>
          <w:lang w:val="lv-LV"/>
        </w:rPr>
      </w:pPr>
      <w:r w:rsidRPr="00987E04">
        <w:rPr>
          <w:sz w:val="26"/>
          <w:lang w:val="lv-LV"/>
        </w:rPr>
        <w:t>Visām cenā</w:t>
      </w:r>
      <w:r w:rsidR="00D17CA5" w:rsidRPr="00987E04">
        <w:rPr>
          <w:sz w:val="26"/>
          <w:lang w:val="lv-LV"/>
        </w:rPr>
        <w:t xml:space="preserve">m </w:t>
      </w:r>
      <w:r w:rsidR="00610D12" w:rsidRPr="00987E04">
        <w:rPr>
          <w:sz w:val="26"/>
          <w:lang w:val="lv-LV"/>
        </w:rPr>
        <w:t>jābūt</w:t>
      </w:r>
      <w:r w:rsidR="00D17CA5" w:rsidRPr="00987E04">
        <w:rPr>
          <w:sz w:val="26"/>
          <w:lang w:val="lv-LV"/>
        </w:rPr>
        <w:t xml:space="preserve"> norad</w:t>
      </w:r>
      <w:r w:rsidRPr="00987E04">
        <w:rPr>
          <w:sz w:val="26"/>
          <w:lang w:val="lv-LV"/>
        </w:rPr>
        <w:t>ītām e</w:t>
      </w:r>
      <w:r w:rsidR="009B575D" w:rsidRPr="00987E04">
        <w:rPr>
          <w:sz w:val="26"/>
          <w:lang w:val="lv-LV"/>
        </w:rPr>
        <w:t xml:space="preserve">iro </w:t>
      </w:r>
      <w:r w:rsidRPr="00987E04">
        <w:rPr>
          <w:sz w:val="26"/>
          <w:lang w:val="lv-LV"/>
        </w:rPr>
        <w:t>bez pievienotās vērtī</w:t>
      </w:r>
      <w:r w:rsidR="00D17CA5" w:rsidRPr="00987E04">
        <w:rPr>
          <w:sz w:val="26"/>
          <w:lang w:val="lv-LV"/>
        </w:rPr>
        <w:t>bas</w:t>
      </w:r>
      <w:r w:rsidR="00D17CA5" w:rsidRPr="00987E04">
        <w:rPr>
          <w:spacing w:val="-10"/>
          <w:sz w:val="26"/>
          <w:lang w:val="lv-LV"/>
        </w:rPr>
        <w:t xml:space="preserve"> </w:t>
      </w:r>
      <w:r w:rsidR="00D17CA5" w:rsidRPr="00987E04">
        <w:rPr>
          <w:sz w:val="26"/>
          <w:lang w:val="lv-LV"/>
        </w:rPr>
        <w:t>nodokļa.</w:t>
      </w:r>
    </w:p>
    <w:p w14:paraId="1EF18E2A" w14:textId="3430840B" w:rsidR="0010451F" w:rsidRPr="00987E04" w:rsidRDefault="00061D23">
      <w:pPr>
        <w:pStyle w:val="Sarakstarindkopa"/>
        <w:numPr>
          <w:ilvl w:val="1"/>
          <w:numId w:val="15"/>
        </w:numPr>
        <w:tabs>
          <w:tab w:val="left" w:pos="1132"/>
        </w:tabs>
        <w:spacing w:before="0"/>
        <w:ind w:right="115" w:firstLine="566"/>
        <w:rPr>
          <w:sz w:val="26"/>
          <w:lang w:val="lv-LV"/>
        </w:rPr>
      </w:pPr>
      <w:r w:rsidRPr="00987E04">
        <w:rPr>
          <w:sz w:val="26"/>
          <w:lang w:val="lv-LV"/>
        </w:rPr>
        <w:t xml:space="preserve">Cenā jaiekļauj visus ar </w:t>
      </w:r>
      <w:r w:rsidR="00416535" w:rsidRPr="00987E04">
        <w:rPr>
          <w:sz w:val="26"/>
          <w:lang w:val="lv-LV"/>
        </w:rPr>
        <w:t xml:space="preserve">diagonālā pacēlāja </w:t>
      </w:r>
      <w:r w:rsidRPr="00987E04">
        <w:rPr>
          <w:sz w:val="26"/>
          <w:lang w:val="lv-LV"/>
        </w:rPr>
        <w:t xml:space="preserve"> pi</w:t>
      </w:r>
      <w:r w:rsidR="00416535" w:rsidRPr="00987E04">
        <w:rPr>
          <w:sz w:val="26"/>
          <w:lang w:val="lv-LV"/>
        </w:rPr>
        <w:t>egādi saistītos izdevumus</w:t>
      </w:r>
      <w:r w:rsidRPr="00987E04">
        <w:rPr>
          <w:sz w:val="26"/>
          <w:lang w:val="lv-LV"/>
        </w:rPr>
        <w:t>, visi normatīvajos aktos paredzē</w:t>
      </w:r>
      <w:r w:rsidR="00D17CA5" w:rsidRPr="00987E04">
        <w:rPr>
          <w:sz w:val="26"/>
          <w:lang w:val="lv-LV"/>
        </w:rPr>
        <w:t>t</w:t>
      </w:r>
      <w:r w:rsidRPr="00987E04">
        <w:rPr>
          <w:sz w:val="26"/>
          <w:lang w:val="lv-LV"/>
        </w:rPr>
        <w:t>ie nodokļi un visas ar paredzamā līguma izpildi saistītā</w:t>
      </w:r>
      <w:r w:rsidR="00D17CA5" w:rsidRPr="00987E04">
        <w:rPr>
          <w:sz w:val="26"/>
          <w:lang w:val="lv-LV"/>
        </w:rPr>
        <w:t>s</w:t>
      </w:r>
      <w:r w:rsidR="00D17CA5" w:rsidRPr="00987E04">
        <w:rPr>
          <w:spacing w:val="-10"/>
          <w:sz w:val="26"/>
          <w:lang w:val="lv-LV"/>
        </w:rPr>
        <w:t xml:space="preserve"> </w:t>
      </w:r>
      <w:r w:rsidR="00D17CA5" w:rsidRPr="00987E04">
        <w:rPr>
          <w:sz w:val="26"/>
          <w:lang w:val="lv-LV"/>
        </w:rPr>
        <w:t>izmaksas.</w:t>
      </w:r>
    </w:p>
    <w:p w14:paraId="33E79EC6" w14:textId="77777777" w:rsidR="0010451F" w:rsidRPr="00987E04" w:rsidRDefault="00D17CA5">
      <w:pPr>
        <w:pStyle w:val="Sarakstarindkopa"/>
        <w:numPr>
          <w:ilvl w:val="1"/>
          <w:numId w:val="15"/>
        </w:numPr>
        <w:tabs>
          <w:tab w:val="left" w:pos="1132"/>
        </w:tabs>
        <w:ind w:right="116" w:firstLine="566"/>
        <w:rPr>
          <w:sz w:val="26"/>
          <w:lang w:val="lv-LV"/>
        </w:rPr>
      </w:pPr>
      <w:r w:rsidRPr="00987E04">
        <w:rPr>
          <w:sz w:val="26"/>
          <w:lang w:val="lv-LV"/>
        </w:rPr>
        <w:t xml:space="preserve">Finanšu </w:t>
      </w:r>
      <w:r w:rsidR="00610D12" w:rsidRPr="00987E04">
        <w:rPr>
          <w:sz w:val="26"/>
          <w:lang w:val="lv-LV"/>
        </w:rPr>
        <w:t>piedāvājumu</w:t>
      </w:r>
      <w:r w:rsidR="00061D23" w:rsidRPr="00987E04">
        <w:rPr>
          <w:sz w:val="26"/>
          <w:lang w:val="lv-LV"/>
        </w:rPr>
        <w:t xml:space="preserve"> jā</w:t>
      </w:r>
      <w:r w:rsidRPr="00987E04">
        <w:rPr>
          <w:sz w:val="26"/>
          <w:lang w:val="lv-LV"/>
        </w:rPr>
        <w:t>paraksta sas</w:t>
      </w:r>
      <w:r w:rsidR="00A619BD" w:rsidRPr="00987E04">
        <w:rPr>
          <w:sz w:val="26"/>
          <w:lang w:val="lv-LV"/>
        </w:rPr>
        <w:t>kā</w:t>
      </w:r>
      <w:r w:rsidR="00061D23" w:rsidRPr="00987E04">
        <w:rPr>
          <w:sz w:val="26"/>
          <w:lang w:val="lv-LV"/>
        </w:rPr>
        <w:t>ņā</w:t>
      </w:r>
      <w:r w:rsidRPr="00987E04">
        <w:rPr>
          <w:sz w:val="26"/>
          <w:lang w:val="lv-LV"/>
        </w:rPr>
        <w:t xml:space="preserve"> ar nolikuma 7.4.punkt</w:t>
      </w:r>
      <w:r w:rsidR="00061D23" w:rsidRPr="00987E04">
        <w:rPr>
          <w:sz w:val="26"/>
          <w:lang w:val="lv-LV"/>
        </w:rPr>
        <w:t>ā</w:t>
      </w:r>
      <w:r w:rsidRPr="00987E04">
        <w:rPr>
          <w:sz w:val="26"/>
          <w:lang w:val="lv-LV"/>
        </w:rPr>
        <w:t xml:space="preserve"> noteikto </w:t>
      </w:r>
      <w:r w:rsidR="00A619BD" w:rsidRPr="00987E04">
        <w:rPr>
          <w:sz w:val="26"/>
          <w:lang w:val="lv-LV"/>
        </w:rPr>
        <w:t>kā</w:t>
      </w:r>
      <w:r w:rsidR="00061D23" w:rsidRPr="00987E04">
        <w:rPr>
          <w:sz w:val="26"/>
          <w:lang w:val="lv-LV"/>
        </w:rPr>
        <w:t>rtī</w:t>
      </w:r>
      <w:r w:rsidRPr="00987E04">
        <w:rPr>
          <w:sz w:val="26"/>
          <w:lang w:val="lv-LV"/>
        </w:rPr>
        <w:t>bu.</w:t>
      </w:r>
    </w:p>
    <w:p w14:paraId="57C2F0A3" w14:textId="0C13EAE7" w:rsidR="0010451F" w:rsidRPr="00987E04" w:rsidRDefault="00061D23">
      <w:pPr>
        <w:pStyle w:val="Sarakstarindkopa"/>
        <w:numPr>
          <w:ilvl w:val="1"/>
          <w:numId w:val="15"/>
        </w:numPr>
        <w:tabs>
          <w:tab w:val="left" w:pos="1132"/>
        </w:tabs>
        <w:ind w:left="1131" w:hanging="463"/>
        <w:rPr>
          <w:sz w:val="26"/>
          <w:lang w:val="lv-LV"/>
        </w:rPr>
      </w:pPr>
      <w:r w:rsidRPr="00987E04">
        <w:rPr>
          <w:sz w:val="26"/>
          <w:lang w:val="lv-LV"/>
        </w:rPr>
        <w:t>Piedāvājumā nedrīkst būt svī</w:t>
      </w:r>
      <w:r w:rsidR="0024263E" w:rsidRPr="00987E04">
        <w:rPr>
          <w:sz w:val="26"/>
          <w:lang w:val="lv-LV"/>
        </w:rPr>
        <w:t>trojumi</w:t>
      </w:r>
      <w:r w:rsidR="0024263E" w:rsidRPr="00987E04">
        <w:rPr>
          <w:spacing w:val="-9"/>
          <w:sz w:val="26"/>
          <w:lang w:val="lv-LV"/>
        </w:rPr>
        <w:t xml:space="preserve"> un neatrunāti </w:t>
      </w:r>
      <w:r w:rsidR="00D17CA5" w:rsidRPr="00987E04">
        <w:rPr>
          <w:sz w:val="26"/>
          <w:lang w:val="lv-LV"/>
        </w:rPr>
        <w:t>labojumi.</w:t>
      </w:r>
    </w:p>
    <w:p w14:paraId="6C968DD4" w14:textId="77777777" w:rsidR="0010451F" w:rsidRPr="00987E04" w:rsidRDefault="0010451F">
      <w:pPr>
        <w:pStyle w:val="Pamatteksts"/>
        <w:rPr>
          <w:sz w:val="21"/>
          <w:lang w:val="lv-LV"/>
        </w:rPr>
      </w:pPr>
    </w:p>
    <w:p w14:paraId="66CBFE71" w14:textId="77777777" w:rsidR="0010451F" w:rsidRPr="00987E04" w:rsidRDefault="00D17CA5">
      <w:pPr>
        <w:pStyle w:val="Sarakstarindkopa"/>
        <w:numPr>
          <w:ilvl w:val="0"/>
          <w:numId w:val="15"/>
        </w:numPr>
        <w:tabs>
          <w:tab w:val="left" w:pos="1036"/>
        </w:tabs>
        <w:spacing w:before="0"/>
        <w:ind w:left="1035" w:hanging="367"/>
        <w:jc w:val="left"/>
        <w:rPr>
          <w:sz w:val="26"/>
          <w:lang w:val="lv-LV"/>
        </w:rPr>
      </w:pPr>
      <w:bookmarkStart w:id="10" w:name="10._TEHNISKAIS_PIEDĀVĀJUMS"/>
      <w:bookmarkEnd w:id="10"/>
      <w:r w:rsidRPr="00987E04">
        <w:rPr>
          <w:sz w:val="26"/>
          <w:lang w:val="lv-LV"/>
        </w:rPr>
        <w:t>TEHNIS</w:t>
      </w:r>
      <w:r w:rsidR="00061D23" w:rsidRPr="00987E04">
        <w:rPr>
          <w:sz w:val="26"/>
          <w:lang w:val="lv-LV"/>
        </w:rPr>
        <w:t>KA</w:t>
      </w:r>
      <w:r w:rsidRPr="00987E04">
        <w:rPr>
          <w:sz w:val="26"/>
          <w:lang w:val="lv-LV"/>
        </w:rPr>
        <w:t>IS</w:t>
      </w:r>
      <w:r w:rsidRPr="00987E04">
        <w:rPr>
          <w:spacing w:val="-6"/>
          <w:sz w:val="26"/>
          <w:lang w:val="lv-LV"/>
        </w:rPr>
        <w:t xml:space="preserve"> </w:t>
      </w:r>
      <w:r w:rsidR="00061D23" w:rsidRPr="00987E04">
        <w:rPr>
          <w:sz w:val="26"/>
          <w:lang w:val="lv-LV"/>
        </w:rPr>
        <w:t>PIEDĀVĀJUMS</w:t>
      </w:r>
    </w:p>
    <w:p w14:paraId="3AED1BC7" w14:textId="72660B08" w:rsidR="0010451F" w:rsidRPr="00987E04" w:rsidRDefault="00D17CA5" w:rsidP="00B343E6">
      <w:pPr>
        <w:pStyle w:val="Sarakstarindkopa"/>
        <w:numPr>
          <w:ilvl w:val="1"/>
          <w:numId w:val="15"/>
        </w:numPr>
        <w:tabs>
          <w:tab w:val="left" w:pos="1036"/>
        </w:tabs>
        <w:spacing w:before="0"/>
        <w:ind w:firstLine="607"/>
        <w:jc w:val="left"/>
        <w:rPr>
          <w:sz w:val="26"/>
          <w:lang w:val="lv-LV"/>
        </w:rPr>
      </w:pPr>
      <w:r w:rsidRPr="00987E04">
        <w:rPr>
          <w:sz w:val="26"/>
          <w:lang w:val="lv-LV"/>
        </w:rPr>
        <w:t>Tehnis</w:t>
      </w:r>
      <w:r w:rsidR="00061D23" w:rsidRPr="00987E04">
        <w:rPr>
          <w:sz w:val="26"/>
          <w:lang w:val="lv-LV"/>
        </w:rPr>
        <w:t>ka</w:t>
      </w:r>
      <w:r w:rsidRPr="00987E04">
        <w:rPr>
          <w:sz w:val="26"/>
          <w:lang w:val="lv-LV"/>
        </w:rPr>
        <w:t xml:space="preserve">is </w:t>
      </w:r>
      <w:r w:rsidR="00061D23" w:rsidRPr="00987E04">
        <w:rPr>
          <w:sz w:val="26"/>
          <w:lang w:val="lv-LV"/>
        </w:rPr>
        <w:t>piedāvājums</w:t>
      </w:r>
      <w:r w:rsidRPr="00987E04">
        <w:rPr>
          <w:sz w:val="26"/>
          <w:lang w:val="lv-LV"/>
        </w:rPr>
        <w:t xml:space="preserve"> </w:t>
      </w:r>
      <w:r w:rsidR="00061D23" w:rsidRPr="00987E04">
        <w:rPr>
          <w:sz w:val="26"/>
          <w:lang w:val="lv-LV"/>
        </w:rPr>
        <w:t>jānoformē</w:t>
      </w:r>
      <w:r w:rsidRPr="00987E04">
        <w:rPr>
          <w:sz w:val="26"/>
          <w:lang w:val="lv-LV"/>
        </w:rPr>
        <w:t xml:space="preserve"> </w:t>
      </w:r>
      <w:r w:rsidR="00061D23" w:rsidRPr="00987E04">
        <w:rPr>
          <w:sz w:val="26"/>
          <w:lang w:val="lv-LV"/>
        </w:rPr>
        <w:t>saskaņā</w:t>
      </w:r>
      <w:r w:rsidRPr="00987E04">
        <w:rPr>
          <w:sz w:val="26"/>
          <w:lang w:val="lv-LV"/>
        </w:rPr>
        <w:t xml:space="preserve"> ar 3.pielikumu “Tehnis</w:t>
      </w:r>
      <w:r w:rsidR="00A619BD" w:rsidRPr="00987E04">
        <w:rPr>
          <w:sz w:val="26"/>
          <w:lang w:val="lv-LV"/>
        </w:rPr>
        <w:t>kā</w:t>
      </w:r>
      <w:r w:rsidRPr="00987E04">
        <w:rPr>
          <w:sz w:val="26"/>
          <w:lang w:val="lv-LV"/>
        </w:rPr>
        <w:t xml:space="preserve"> s</w:t>
      </w:r>
      <w:r w:rsidR="00061D23" w:rsidRPr="00987E04">
        <w:rPr>
          <w:sz w:val="26"/>
          <w:lang w:val="lv-LV"/>
        </w:rPr>
        <w:t>pe</w:t>
      </w:r>
      <w:r w:rsidR="00610D12" w:rsidRPr="00987E04">
        <w:rPr>
          <w:sz w:val="26"/>
          <w:lang w:val="lv-LV"/>
        </w:rPr>
        <w:t>c</w:t>
      </w:r>
      <w:r w:rsidRPr="00987E04">
        <w:rPr>
          <w:sz w:val="26"/>
          <w:lang w:val="lv-LV"/>
        </w:rPr>
        <w:t>ifi</w:t>
      </w:r>
      <w:r w:rsidR="00A619BD" w:rsidRPr="00987E04">
        <w:rPr>
          <w:sz w:val="26"/>
          <w:lang w:val="lv-LV"/>
        </w:rPr>
        <w:t>kā</w:t>
      </w:r>
      <w:r w:rsidRPr="00987E04">
        <w:rPr>
          <w:sz w:val="26"/>
          <w:lang w:val="lv-LV"/>
        </w:rPr>
        <w:t>cija un tehnis</w:t>
      </w:r>
      <w:r w:rsidR="00061D23" w:rsidRPr="00987E04">
        <w:rPr>
          <w:sz w:val="26"/>
          <w:lang w:val="lv-LV"/>
        </w:rPr>
        <w:t>ka</w:t>
      </w:r>
      <w:r w:rsidRPr="00987E04">
        <w:rPr>
          <w:sz w:val="26"/>
          <w:lang w:val="lv-LV"/>
        </w:rPr>
        <w:t xml:space="preserve">is </w:t>
      </w:r>
      <w:r w:rsidR="00061D23" w:rsidRPr="00987E04">
        <w:rPr>
          <w:sz w:val="26"/>
          <w:lang w:val="lv-LV"/>
        </w:rPr>
        <w:t>piedāvājums</w:t>
      </w:r>
      <w:r w:rsidRPr="00987E04">
        <w:rPr>
          <w:sz w:val="26"/>
          <w:lang w:val="lv-LV"/>
        </w:rPr>
        <w:t xml:space="preserve">” un </w:t>
      </w:r>
      <w:r w:rsidR="00061D23" w:rsidRPr="00987E04">
        <w:rPr>
          <w:sz w:val="26"/>
          <w:lang w:val="lv-LV"/>
        </w:rPr>
        <w:t>jāparaksta</w:t>
      </w:r>
      <w:r w:rsidRPr="00987E04">
        <w:rPr>
          <w:sz w:val="26"/>
          <w:lang w:val="lv-LV"/>
        </w:rPr>
        <w:t xml:space="preserve"> </w:t>
      </w:r>
      <w:r w:rsidR="00061D23" w:rsidRPr="00987E04">
        <w:rPr>
          <w:sz w:val="26"/>
          <w:lang w:val="lv-LV"/>
        </w:rPr>
        <w:t>saskaņā</w:t>
      </w:r>
      <w:r w:rsidR="009B575D" w:rsidRPr="00987E04">
        <w:rPr>
          <w:sz w:val="26"/>
          <w:lang w:val="lv-LV"/>
        </w:rPr>
        <w:t xml:space="preserve"> ar nolikuma 7.4.punktā</w:t>
      </w:r>
      <w:r w:rsidRPr="00987E04">
        <w:rPr>
          <w:sz w:val="26"/>
          <w:lang w:val="lv-LV"/>
        </w:rPr>
        <w:t xml:space="preserve"> noteikto</w:t>
      </w:r>
      <w:r w:rsidRPr="00987E04">
        <w:rPr>
          <w:spacing w:val="-4"/>
          <w:sz w:val="26"/>
          <w:lang w:val="lv-LV"/>
        </w:rPr>
        <w:t xml:space="preserve"> </w:t>
      </w:r>
      <w:r w:rsidR="00061D23" w:rsidRPr="00987E04">
        <w:rPr>
          <w:sz w:val="26"/>
          <w:lang w:val="lv-LV"/>
        </w:rPr>
        <w:t>kārtību</w:t>
      </w:r>
      <w:r w:rsidR="00B343E6" w:rsidRPr="00987E04">
        <w:rPr>
          <w:sz w:val="26"/>
          <w:lang w:val="lv-LV"/>
        </w:rPr>
        <w:t xml:space="preserve"> un </w:t>
      </w:r>
      <w:r w:rsidR="00B343E6" w:rsidRPr="00987E04">
        <w:rPr>
          <w:sz w:val="26"/>
          <w:szCs w:val="26"/>
          <w:lang w:val="lv-LV"/>
        </w:rPr>
        <w:t>tehniskajā piedāvājumā jābūt norādei uz ražotāja tīmekļvietni, kurā brīvi var pārbaudīt piedāvāto paramertu patiesumu vai pievienotam attiecīgā modeļa bukletam.</w:t>
      </w:r>
    </w:p>
    <w:p w14:paraId="455EB715" w14:textId="78A53FED" w:rsidR="0010451F" w:rsidRPr="00987E04" w:rsidRDefault="00D17CA5" w:rsidP="00067EFA">
      <w:pPr>
        <w:pStyle w:val="Sarakstarindkopa"/>
        <w:numPr>
          <w:ilvl w:val="1"/>
          <w:numId w:val="15"/>
        </w:numPr>
        <w:tabs>
          <w:tab w:val="left" w:pos="1262"/>
        </w:tabs>
        <w:spacing w:before="11"/>
        <w:ind w:right="111" w:firstLine="566"/>
        <w:rPr>
          <w:sz w:val="20"/>
          <w:lang w:val="lv-LV"/>
        </w:rPr>
      </w:pPr>
      <w:r w:rsidRPr="00987E04">
        <w:rPr>
          <w:sz w:val="26"/>
          <w:lang w:val="lv-LV"/>
        </w:rPr>
        <w:t xml:space="preserve">Pretendents ir </w:t>
      </w:r>
      <w:r w:rsidR="00061D23" w:rsidRPr="00987E04">
        <w:rPr>
          <w:sz w:val="26"/>
          <w:lang w:val="lv-LV"/>
        </w:rPr>
        <w:t>atbildīgs</w:t>
      </w:r>
      <w:r w:rsidRPr="00987E04">
        <w:rPr>
          <w:sz w:val="26"/>
          <w:lang w:val="lv-LV"/>
        </w:rPr>
        <w:t xml:space="preserve"> par sniegto </w:t>
      </w:r>
      <w:r w:rsidR="00061D23" w:rsidRPr="00987E04">
        <w:rPr>
          <w:sz w:val="26"/>
          <w:lang w:val="lv-LV"/>
        </w:rPr>
        <w:t>ziņu</w:t>
      </w:r>
      <w:r w:rsidRPr="00987E04">
        <w:rPr>
          <w:sz w:val="26"/>
          <w:lang w:val="lv-LV"/>
        </w:rPr>
        <w:t xml:space="preserve"> patiesumu. </w:t>
      </w:r>
    </w:p>
    <w:p w14:paraId="5DA288ED" w14:textId="77777777" w:rsidR="0010451F" w:rsidRPr="00987E04" w:rsidRDefault="00610D12">
      <w:pPr>
        <w:pStyle w:val="Sarakstarindkopa"/>
        <w:numPr>
          <w:ilvl w:val="0"/>
          <w:numId w:val="15"/>
        </w:numPr>
        <w:tabs>
          <w:tab w:val="left" w:pos="1036"/>
        </w:tabs>
        <w:spacing w:before="0"/>
        <w:ind w:left="1035" w:hanging="367"/>
        <w:jc w:val="left"/>
        <w:rPr>
          <w:sz w:val="26"/>
          <w:lang w:val="lv-LV"/>
        </w:rPr>
      </w:pPr>
      <w:bookmarkStart w:id="11" w:name="11._PIEDĀVĀJUMU_VĒRTĒŠANA_UN_IZVĒLES_KRI"/>
      <w:bookmarkEnd w:id="11"/>
      <w:r w:rsidRPr="00987E04">
        <w:rPr>
          <w:sz w:val="26"/>
          <w:lang w:val="lv-LV"/>
        </w:rPr>
        <w:t>PIEDĀVĀJUMU</w:t>
      </w:r>
      <w:r w:rsidR="00061D23" w:rsidRPr="00987E04">
        <w:rPr>
          <w:sz w:val="26"/>
          <w:lang w:val="lv-LV"/>
        </w:rPr>
        <w:t xml:space="preserve"> VĒRTĒ</w:t>
      </w:r>
      <w:r w:rsidR="00D17CA5" w:rsidRPr="00987E04">
        <w:rPr>
          <w:sz w:val="26"/>
          <w:lang w:val="lv-LV"/>
        </w:rPr>
        <w:t>ŠANA UN IZV</w:t>
      </w:r>
      <w:r w:rsidR="00061D23" w:rsidRPr="00987E04">
        <w:rPr>
          <w:sz w:val="26"/>
          <w:lang w:val="lv-LV"/>
        </w:rPr>
        <w:t>ĒLE</w:t>
      </w:r>
      <w:r w:rsidR="00D17CA5" w:rsidRPr="00987E04">
        <w:rPr>
          <w:sz w:val="26"/>
          <w:lang w:val="lv-LV"/>
        </w:rPr>
        <w:t>S</w:t>
      </w:r>
      <w:r w:rsidR="00D17CA5" w:rsidRPr="00987E04">
        <w:rPr>
          <w:spacing w:val="-6"/>
          <w:sz w:val="26"/>
          <w:lang w:val="lv-LV"/>
        </w:rPr>
        <w:t xml:space="preserve"> </w:t>
      </w:r>
      <w:r w:rsidR="00061D23" w:rsidRPr="00987E04">
        <w:rPr>
          <w:sz w:val="26"/>
          <w:lang w:val="lv-LV"/>
        </w:rPr>
        <w:t>KRITĒ</w:t>
      </w:r>
      <w:r w:rsidR="00D17CA5" w:rsidRPr="00987E04">
        <w:rPr>
          <w:sz w:val="26"/>
          <w:lang w:val="lv-LV"/>
        </w:rPr>
        <w:t>RIJI</w:t>
      </w:r>
    </w:p>
    <w:p w14:paraId="3F6BE64E" w14:textId="68694A88" w:rsidR="0010451F" w:rsidRPr="00987E04" w:rsidRDefault="00610D12">
      <w:pPr>
        <w:pStyle w:val="Sarakstarindkopa"/>
        <w:numPr>
          <w:ilvl w:val="1"/>
          <w:numId w:val="15"/>
        </w:numPr>
        <w:tabs>
          <w:tab w:val="left" w:pos="1262"/>
        </w:tabs>
        <w:spacing w:before="58"/>
        <w:ind w:left="1261" w:hanging="593"/>
        <w:rPr>
          <w:sz w:val="26"/>
          <w:lang w:val="lv-LV"/>
        </w:rPr>
      </w:pPr>
      <w:r w:rsidRPr="00987E04">
        <w:rPr>
          <w:sz w:val="26"/>
          <w:lang w:val="lv-LV"/>
        </w:rPr>
        <w:t>Piedāvājumu</w:t>
      </w:r>
      <w:r w:rsidR="000B230D" w:rsidRPr="00987E04">
        <w:rPr>
          <w:sz w:val="26"/>
          <w:lang w:val="lv-LV"/>
        </w:rPr>
        <w:t xml:space="preserve"> izvēles kritē</w:t>
      </w:r>
      <w:r w:rsidR="00061D23" w:rsidRPr="00987E04">
        <w:rPr>
          <w:sz w:val="26"/>
          <w:lang w:val="lv-LV"/>
        </w:rPr>
        <w:t>rijs ir saimnieciski visizdevīgā</w:t>
      </w:r>
      <w:r w:rsidR="000B230D" w:rsidRPr="00987E04">
        <w:rPr>
          <w:sz w:val="26"/>
          <w:lang w:val="lv-LV"/>
        </w:rPr>
        <w:t>ka</w:t>
      </w:r>
      <w:r w:rsidR="00D17CA5" w:rsidRPr="00987E04">
        <w:rPr>
          <w:sz w:val="26"/>
          <w:lang w:val="lv-LV"/>
        </w:rPr>
        <w:t>is</w:t>
      </w:r>
      <w:r w:rsidR="00D17CA5" w:rsidRPr="00987E04">
        <w:rPr>
          <w:spacing w:val="-6"/>
          <w:sz w:val="26"/>
          <w:lang w:val="lv-LV"/>
        </w:rPr>
        <w:t xml:space="preserve"> </w:t>
      </w:r>
      <w:r w:rsidR="00061D23" w:rsidRPr="00987E04">
        <w:rPr>
          <w:sz w:val="26"/>
          <w:lang w:val="lv-LV"/>
        </w:rPr>
        <w:t>piedāvājums</w:t>
      </w:r>
      <w:r w:rsidR="00C66153" w:rsidRPr="00987E04">
        <w:rPr>
          <w:sz w:val="26"/>
          <w:lang w:val="lv-LV"/>
        </w:rPr>
        <w:t xml:space="preserve"> ar viszemāko cenu</w:t>
      </w:r>
      <w:r w:rsidR="00D17CA5" w:rsidRPr="00987E04">
        <w:rPr>
          <w:sz w:val="26"/>
          <w:lang w:val="lv-LV"/>
        </w:rPr>
        <w:t>.</w:t>
      </w:r>
    </w:p>
    <w:p w14:paraId="296F21FE" w14:textId="77777777" w:rsidR="0010451F" w:rsidRPr="00987E04" w:rsidRDefault="00D17CA5">
      <w:pPr>
        <w:pStyle w:val="Sarakstarindkopa"/>
        <w:numPr>
          <w:ilvl w:val="1"/>
          <w:numId w:val="15"/>
        </w:numPr>
        <w:tabs>
          <w:tab w:val="left" w:pos="1262"/>
        </w:tabs>
        <w:spacing w:line="298" w:lineRule="exact"/>
        <w:ind w:left="1261" w:hanging="593"/>
        <w:rPr>
          <w:sz w:val="26"/>
          <w:lang w:val="lv-LV"/>
        </w:rPr>
      </w:pPr>
      <w:r w:rsidRPr="00987E04">
        <w:rPr>
          <w:sz w:val="26"/>
          <w:lang w:val="lv-LV"/>
        </w:rPr>
        <w:t xml:space="preserve">Iesniegto </w:t>
      </w:r>
      <w:r w:rsidR="00610D12" w:rsidRPr="00987E04">
        <w:rPr>
          <w:sz w:val="26"/>
          <w:lang w:val="lv-LV"/>
        </w:rPr>
        <w:t>piedāvājumu</w:t>
      </w:r>
      <w:r w:rsidR="00061D23" w:rsidRPr="00987E04">
        <w:rPr>
          <w:sz w:val="26"/>
          <w:lang w:val="lv-LV"/>
        </w:rPr>
        <w:t xml:space="preserve"> vērtē</w:t>
      </w:r>
      <w:r w:rsidRPr="00987E04">
        <w:rPr>
          <w:sz w:val="26"/>
          <w:lang w:val="lv-LV"/>
        </w:rPr>
        <w:t>šanu Komisija veiks 4</w:t>
      </w:r>
      <w:r w:rsidRPr="00987E04">
        <w:rPr>
          <w:spacing w:val="-16"/>
          <w:sz w:val="26"/>
          <w:lang w:val="lv-LV"/>
        </w:rPr>
        <w:t xml:space="preserve"> </w:t>
      </w:r>
      <w:r w:rsidRPr="00987E04">
        <w:rPr>
          <w:sz w:val="26"/>
          <w:lang w:val="lv-LV"/>
        </w:rPr>
        <w:t>posmos:</w:t>
      </w:r>
    </w:p>
    <w:p w14:paraId="2777D714" w14:textId="49702A99" w:rsidR="0010451F" w:rsidRPr="00987E04" w:rsidRDefault="00D17CA5">
      <w:pPr>
        <w:pStyle w:val="Sarakstarindkopa"/>
        <w:numPr>
          <w:ilvl w:val="2"/>
          <w:numId w:val="15"/>
        </w:numPr>
        <w:tabs>
          <w:tab w:val="left" w:pos="1456"/>
        </w:tabs>
        <w:spacing w:before="0"/>
        <w:ind w:right="114" w:firstLine="566"/>
        <w:rPr>
          <w:sz w:val="26"/>
          <w:lang w:val="lv-LV"/>
        </w:rPr>
      </w:pPr>
      <w:r w:rsidRPr="00987E04">
        <w:rPr>
          <w:sz w:val="26"/>
          <w:lang w:val="lv-LV"/>
        </w:rPr>
        <w:t xml:space="preserve">Pretendentu iesniegto </w:t>
      </w:r>
      <w:r w:rsidR="00610D12" w:rsidRPr="00987E04">
        <w:rPr>
          <w:sz w:val="26"/>
          <w:lang w:val="lv-LV"/>
        </w:rPr>
        <w:t>piedāvājumu</w:t>
      </w:r>
      <w:r w:rsidRPr="00987E04">
        <w:rPr>
          <w:sz w:val="26"/>
          <w:lang w:val="lv-LV"/>
        </w:rPr>
        <w:t xml:space="preserve"> </w:t>
      </w:r>
      <w:r w:rsidR="005A5E7D" w:rsidRPr="00987E04">
        <w:rPr>
          <w:sz w:val="26"/>
          <w:lang w:val="lv-LV"/>
        </w:rPr>
        <w:t>noformē</w:t>
      </w:r>
      <w:r w:rsidR="00061D23" w:rsidRPr="00987E04">
        <w:rPr>
          <w:sz w:val="26"/>
          <w:lang w:val="lv-LV"/>
        </w:rPr>
        <w:t>juma atbilstības vērtē</w:t>
      </w:r>
      <w:r w:rsidRPr="00987E04">
        <w:rPr>
          <w:sz w:val="26"/>
          <w:lang w:val="lv-LV"/>
        </w:rPr>
        <w:t>šana atb</w:t>
      </w:r>
      <w:r w:rsidR="00061D23" w:rsidRPr="00987E04">
        <w:rPr>
          <w:sz w:val="26"/>
          <w:lang w:val="lv-LV"/>
        </w:rPr>
        <w:t>ilstoši nolikuma 7.sadaļas prasībā</w:t>
      </w:r>
      <w:r w:rsidRPr="00987E04">
        <w:rPr>
          <w:sz w:val="26"/>
          <w:lang w:val="lv-LV"/>
        </w:rPr>
        <w:t>m</w:t>
      </w:r>
      <w:r w:rsidR="00061D23" w:rsidRPr="00987E04">
        <w:rPr>
          <w:sz w:val="26"/>
          <w:lang w:val="lv-LV"/>
        </w:rPr>
        <w:t>. Ja Komisija v</w:t>
      </w:r>
      <w:r w:rsidR="00FA0EF7" w:rsidRPr="00987E04">
        <w:rPr>
          <w:sz w:val="26"/>
          <w:lang w:val="lv-LV"/>
        </w:rPr>
        <w:t>ērtē</w:t>
      </w:r>
      <w:r w:rsidR="00061D23" w:rsidRPr="00987E04">
        <w:rPr>
          <w:sz w:val="26"/>
          <w:lang w:val="lv-LV"/>
        </w:rPr>
        <w:t>šanas procesā konstatē</w:t>
      </w:r>
      <w:r w:rsidRPr="00987E04">
        <w:rPr>
          <w:sz w:val="26"/>
          <w:lang w:val="lv-LV"/>
        </w:rPr>
        <w:t xml:space="preserve">s </w:t>
      </w:r>
      <w:r w:rsidR="00AF7104" w:rsidRPr="00987E04">
        <w:rPr>
          <w:sz w:val="26"/>
          <w:lang w:val="lv-LV"/>
        </w:rPr>
        <w:t>piedāvājuma</w:t>
      </w:r>
      <w:r w:rsidRPr="00987E04">
        <w:rPr>
          <w:sz w:val="26"/>
          <w:lang w:val="lv-LV"/>
        </w:rPr>
        <w:t xml:space="preserve"> </w:t>
      </w:r>
      <w:r w:rsidR="005A5E7D" w:rsidRPr="00987E04">
        <w:rPr>
          <w:sz w:val="26"/>
          <w:lang w:val="lv-LV"/>
        </w:rPr>
        <w:t>noformē</w:t>
      </w:r>
      <w:r w:rsidRPr="00987E04">
        <w:rPr>
          <w:sz w:val="26"/>
          <w:lang w:val="lv-LV"/>
        </w:rPr>
        <w:t xml:space="preserve">juma </w:t>
      </w:r>
      <w:r w:rsidR="00061D23" w:rsidRPr="00987E04">
        <w:rPr>
          <w:sz w:val="26"/>
          <w:lang w:val="lv-LV"/>
        </w:rPr>
        <w:t>neatbilstību</w:t>
      </w:r>
      <w:r w:rsidRPr="00987E04">
        <w:rPr>
          <w:sz w:val="26"/>
          <w:lang w:val="lv-LV"/>
        </w:rPr>
        <w:t xml:space="preserve"> Nolikuma </w:t>
      </w:r>
      <w:r w:rsidR="00061D23" w:rsidRPr="00987E04">
        <w:rPr>
          <w:sz w:val="26"/>
          <w:lang w:val="lv-LV"/>
        </w:rPr>
        <w:t>prasībām</w:t>
      </w:r>
      <w:r w:rsidRPr="00987E04">
        <w:rPr>
          <w:sz w:val="26"/>
          <w:lang w:val="lv-LV"/>
        </w:rPr>
        <w:t xml:space="preserve">, kura var </w:t>
      </w:r>
      <w:r w:rsidR="00061D23" w:rsidRPr="00987E04">
        <w:rPr>
          <w:sz w:val="26"/>
          <w:lang w:val="lv-LV"/>
        </w:rPr>
        <w:t>ietekmēt turpmā</w:t>
      </w:r>
      <w:r w:rsidRPr="00987E04">
        <w:rPr>
          <w:sz w:val="26"/>
          <w:lang w:val="lv-LV"/>
        </w:rPr>
        <w:t xml:space="preserve">ko </w:t>
      </w:r>
      <w:r w:rsidR="00061D23" w:rsidRPr="00987E04">
        <w:rPr>
          <w:sz w:val="26"/>
          <w:lang w:val="lv-LV"/>
        </w:rPr>
        <w:t>lēmumu pieņ</w:t>
      </w:r>
      <w:r w:rsidRPr="00987E04">
        <w:rPr>
          <w:sz w:val="26"/>
          <w:lang w:val="lv-LV"/>
        </w:rPr>
        <w:t>emšanu p</w:t>
      </w:r>
      <w:r w:rsidR="00061D23" w:rsidRPr="00987E04">
        <w:rPr>
          <w:sz w:val="26"/>
          <w:lang w:val="lv-LV"/>
        </w:rPr>
        <w:t>ar Pretendentu (piem. neparakstī</w:t>
      </w:r>
      <w:r w:rsidRPr="00987E04">
        <w:rPr>
          <w:sz w:val="26"/>
          <w:lang w:val="lv-LV"/>
        </w:rPr>
        <w:t xml:space="preserve">ts </w:t>
      </w:r>
      <w:r w:rsidR="00061D23" w:rsidRPr="00987E04">
        <w:rPr>
          <w:sz w:val="26"/>
          <w:lang w:val="lv-LV"/>
        </w:rPr>
        <w:t>piedāvājums, trū</w:t>
      </w:r>
      <w:r w:rsidRPr="00987E04">
        <w:rPr>
          <w:sz w:val="26"/>
          <w:lang w:val="lv-LV"/>
        </w:rPr>
        <w:t xml:space="preserve">kst dokumentu, dokumenti nav atbilstoši iesieti un to lapas </w:t>
      </w:r>
      <w:r w:rsidRPr="00987E04">
        <w:rPr>
          <w:spacing w:val="3"/>
          <w:sz w:val="26"/>
          <w:lang w:val="lv-LV"/>
        </w:rPr>
        <w:t xml:space="preserve">ir </w:t>
      </w:r>
      <w:r w:rsidR="00E26F1C" w:rsidRPr="00987E04">
        <w:rPr>
          <w:sz w:val="26"/>
          <w:lang w:val="lv-LV"/>
        </w:rPr>
        <w:t xml:space="preserve">iespējams atdalīt), Komisija </w:t>
      </w:r>
      <w:r w:rsidR="00FA0EF7" w:rsidRPr="00987E04">
        <w:rPr>
          <w:sz w:val="26"/>
          <w:lang w:val="lv-LV"/>
        </w:rPr>
        <w:t>var lemt par</w:t>
      </w:r>
      <w:r w:rsidRPr="00987E04">
        <w:rPr>
          <w:sz w:val="26"/>
          <w:lang w:val="lv-LV"/>
        </w:rPr>
        <w:t xml:space="preserve"> </w:t>
      </w:r>
      <w:r w:rsidR="00AF7104" w:rsidRPr="00987E04">
        <w:rPr>
          <w:sz w:val="26"/>
          <w:lang w:val="lv-LV"/>
        </w:rPr>
        <w:t>piedāvājuma</w:t>
      </w:r>
      <w:r w:rsidRPr="00987E04">
        <w:rPr>
          <w:sz w:val="26"/>
          <w:lang w:val="lv-LV"/>
        </w:rPr>
        <w:t xml:space="preserve"> t</w:t>
      </w:r>
      <w:r w:rsidR="00E26F1C" w:rsidRPr="00987E04">
        <w:rPr>
          <w:sz w:val="26"/>
          <w:lang w:val="lv-LV"/>
        </w:rPr>
        <w:t>ālā</w:t>
      </w:r>
      <w:r w:rsidRPr="00987E04">
        <w:rPr>
          <w:sz w:val="26"/>
          <w:lang w:val="lv-LV"/>
        </w:rPr>
        <w:t>ku</w:t>
      </w:r>
      <w:r w:rsidRPr="00987E04">
        <w:rPr>
          <w:spacing w:val="-12"/>
          <w:sz w:val="26"/>
          <w:lang w:val="lv-LV"/>
        </w:rPr>
        <w:t xml:space="preserve"> </w:t>
      </w:r>
      <w:r w:rsidR="00E26F1C" w:rsidRPr="00987E04">
        <w:rPr>
          <w:sz w:val="26"/>
          <w:lang w:val="lv-LV"/>
        </w:rPr>
        <w:t>nevērtēšanu</w:t>
      </w:r>
      <w:r w:rsidRPr="00987E04">
        <w:rPr>
          <w:sz w:val="26"/>
          <w:lang w:val="lv-LV"/>
        </w:rPr>
        <w:t>;</w:t>
      </w:r>
    </w:p>
    <w:p w14:paraId="3B82F0E2" w14:textId="77777777" w:rsidR="0010451F" w:rsidRPr="00987E04" w:rsidRDefault="00E26F1C">
      <w:pPr>
        <w:pStyle w:val="Sarakstarindkopa"/>
        <w:numPr>
          <w:ilvl w:val="2"/>
          <w:numId w:val="15"/>
        </w:numPr>
        <w:tabs>
          <w:tab w:val="left" w:pos="1456"/>
        </w:tabs>
        <w:ind w:right="113" w:firstLine="566"/>
        <w:rPr>
          <w:sz w:val="26"/>
          <w:lang w:val="lv-LV"/>
        </w:rPr>
      </w:pPr>
      <w:r w:rsidRPr="00987E04">
        <w:rPr>
          <w:sz w:val="26"/>
          <w:lang w:val="lv-LV"/>
        </w:rPr>
        <w:t>Pretendentu atbilstī</w:t>
      </w:r>
      <w:r w:rsidR="00D17CA5" w:rsidRPr="00987E04">
        <w:rPr>
          <w:sz w:val="26"/>
          <w:lang w:val="lv-LV"/>
        </w:rPr>
        <w:t>bas Nolikuma min</w:t>
      </w:r>
      <w:r w:rsidRPr="00987E04">
        <w:rPr>
          <w:sz w:val="26"/>
          <w:lang w:val="lv-LV"/>
        </w:rPr>
        <w:t>ētajā</w:t>
      </w:r>
      <w:r w:rsidR="00D17CA5" w:rsidRPr="00987E04">
        <w:rPr>
          <w:sz w:val="26"/>
          <w:lang w:val="lv-LV"/>
        </w:rPr>
        <w:t>m Pretendenta kvalifi</w:t>
      </w:r>
      <w:r w:rsidR="00A619BD" w:rsidRPr="00987E04">
        <w:rPr>
          <w:sz w:val="26"/>
          <w:lang w:val="lv-LV"/>
        </w:rPr>
        <w:t>kā</w:t>
      </w:r>
      <w:r w:rsidR="00D17CA5" w:rsidRPr="00987E04">
        <w:rPr>
          <w:sz w:val="26"/>
          <w:lang w:val="lv-LV"/>
        </w:rPr>
        <w:t xml:space="preserve">cijas </w:t>
      </w:r>
      <w:r w:rsidR="00061D23" w:rsidRPr="00987E04">
        <w:rPr>
          <w:sz w:val="26"/>
          <w:lang w:val="lv-LV"/>
        </w:rPr>
        <w:t>prasībām</w:t>
      </w:r>
      <w:r w:rsidR="00D17CA5" w:rsidRPr="00987E04">
        <w:rPr>
          <w:spacing w:val="-5"/>
          <w:sz w:val="26"/>
          <w:lang w:val="lv-LV"/>
        </w:rPr>
        <w:t xml:space="preserve"> </w:t>
      </w:r>
      <w:r w:rsidRPr="00987E04">
        <w:rPr>
          <w:sz w:val="26"/>
          <w:lang w:val="lv-LV"/>
        </w:rPr>
        <w:t>pā</w:t>
      </w:r>
      <w:r w:rsidR="00D17CA5" w:rsidRPr="00987E04">
        <w:rPr>
          <w:sz w:val="26"/>
          <w:lang w:val="lv-LV"/>
        </w:rPr>
        <w:t>rbaude:</w:t>
      </w:r>
    </w:p>
    <w:p w14:paraId="295FE70B" w14:textId="1B73EFE1" w:rsidR="0010451F" w:rsidRPr="00987E04" w:rsidRDefault="00E26F1C">
      <w:pPr>
        <w:pStyle w:val="Sarakstarindkopa"/>
        <w:numPr>
          <w:ilvl w:val="3"/>
          <w:numId w:val="15"/>
        </w:numPr>
        <w:tabs>
          <w:tab w:val="left" w:pos="1653"/>
        </w:tabs>
        <w:spacing w:before="0"/>
        <w:ind w:right="112" w:firstLine="566"/>
        <w:rPr>
          <w:sz w:val="26"/>
          <w:lang w:val="lv-LV"/>
        </w:rPr>
      </w:pPr>
      <w:r w:rsidRPr="00987E04">
        <w:rPr>
          <w:sz w:val="26"/>
          <w:lang w:val="lv-LV"/>
        </w:rPr>
        <w:t>Komisija vērtē</w:t>
      </w:r>
      <w:r w:rsidR="00D17CA5" w:rsidRPr="00987E04">
        <w:rPr>
          <w:sz w:val="26"/>
          <w:lang w:val="lv-LV"/>
        </w:rPr>
        <w:t>s vai Pretendents ir iesniedzis vi</w:t>
      </w:r>
      <w:r w:rsidR="009B575D" w:rsidRPr="00987E04">
        <w:rPr>
          <w:sz w:val="26"/>
          <w:lang w:val="lv-LV"/>
        </w:rPr>
        <w:t xml:space="preserve">sus Nolikuma 8.1.punktā </w:t>
      </w:r>
      <w:r w:rsidRPr="00987E04">
        <w:rPr>
          <w:sz w:val="26"/>
          <w:lang w:val="lv-LV"/>
        </w:rPr>
        <w:t>pieprasī</w:t>
      </w:r>
      <w:r w:rsidR="00D17CA5" w:rsidRPr="00987E04">
        <w:rPr>
          <w:sz w:val="26"/>
          <w:lang w:val="lv-LV"/>
        </w:rPr>
        <w:t>tos</w:t>
      </w:r>
      <w:r w:rsidR="00D17CA5" w:rsidRPr="00987E04">
        <w:rPr>
          <w:spacing w:val="-2"/>
          <w:sz w:val="26"/>
          <w:lang w:val="lv-LV"/>
        </w:rPr>
        <w:t xml:space="preserve"> </w:t>
      </w:r>
      <w:r w:rsidR="00D17CA5" w:rsidRPr="00987E04">
        <w:rPr>
          <w:sz w:val="26"/>
          <w:lang w:val="lv-LV"/>
        </w:rPr>
        <w:t>dokumentus;</w:t>
      </w:r>
    </w:p>
    <w:p w14:paraId="36E09F69" w14:textId="77777777" w:rsidR="0010451F" w:rsidRPr="00987E04" w:rsidRDefault="00D17CA5">
      <w:pPr>
        <w:pStyle w:val="Sarakstarindkopa"/>
        <w:numPr>
          <w:ilvl w:val="2"/>
          <w:numId w:val="15"/>
        </w:numPr>
        <w:tabs>
          <w:tab w:val="left" w:pos="1456"/>
        </w:tabs>
        <w:spacing w:before="0"/>
        <w:ind w:right="112" w:firstLine="566"/>
        <w:rPr>
          <w:sz w:val="26"/>
          <w:lang w:val="lv-LV"/>
        </w:rPr>
      </w:pPr>
      <w:r w:rsidRPr="00987E04">
        <w:rPr>
          <w:sz w:val="26"/>
          <w:lang w:val="lv-LV"/>
        </w:rPr>
        <w:t xml:space="preserve">iesniegto tehnisko </w:t>
      </w:r>
      <w:r w:rsidR="00610D12" w:rsidRPr="00987E04">
        <w:rPr>
          <w:sz w:val="26"/>
          <w:lang w:val="lv-LV"/>
        </w:rPr>
        <w:t>piedāvājumu</w:t>
      </w:r>
      <w:r w:rsidR="00E26F1C" w:rsidRPr="00987E04">
        <w:rPr>
          <w:sz w:val="26"/>
          <w:lang w:val="lv-LV"/>
        </w:rPr>
        <w:t xml:space="preserve"> atbilstī</w:t>
      </w:r>
      <w:r w:rsidRPr="00987E04">
        <w:rPr>
          <w:sz w:val="26"/>
          <w:lang w:val="lv-LV"/>
        </w:rPr>
        <w:t>bas Nolikuma tehnis</w:t>
      </w:r>
      <w:r w:rsidR="00A619BD" w:rsidRPr="00987E04">
        <w:rPr>
          <w:sz w:val="26"/>
          <w:lang w:val="lv-LV"/>
        </w:rPr>
        <w:t>kā</w:t>
      </w:r>
      <w:r w:rsidRPr="00987E04">
        <w:rPr>
          <w:sz w:val="26"/>
          <w:lang w:val="lv-LV"/>
        </w:rPr>
        <w:t>s s</w:t>
      </w:r>
      <w:r w:rsidR="00E26F1C" w:rsidRPr="00987E04">
        <w:rPr>
          <w:sz w:val="26"/>
          <w:lang w:val="lv-LV"/>
        </w:rPr>
        <w:t>pe</w:t>
      </w:r>
      <w:r w:rsidR="00610D12" w:rsidRPr="00987E04">
        <w:rPr>
          <w:sz w:val="26"/>
          <w:lang w:val="lv-LV"/>
        </w:rPr>
        <w:t>c</w:t>
      </w:r>
      <w:r w:rsidRPr="00987E04">
        <w:rPr>
          <w:sz w:val="26"/>
          <w:lang w:val="lv-LV"/>
        </w:rPr>
        <w:t>ifi</w:t>
      </w:r>
      <w:r w:rsidR="00A619BD" w:rsidRPr="00987E04">
        <w:rPr>
          <w:sz w:val="26"/>
          <w:lang w:val="lv-LV"/>
        </w:rPr>
        <w:t>kā</w:t>
      </w:r>
      <w:r w:rsidRPr="00987E04">
        <w:rPr>
          <w:sz w:val="26"/>
          <w:lang w:val="lv-LV"/>
        </w:rPr>
        <w:t xml:space="preserve">cijas </w:t>
      </w:r>
      <w:r w:rsidR="00061D23" w:rsidRPr="00987E04">
        <w:rPr>
          <w:sz w:val="26"/>
          <w:lang w:val="lv-LV"/>
        </w:rPr>
        <w:t>prasībām</w:t>
      </w:r>
      <w:r w:rsidRPr="00987E04">
        <w:rPr>
          <w:spacing w:val="-6"/>
          <w:sz w:val="26"/>
          <w:lang w:val="lv-LV"/>
        </w:rPr>
        <w:t xml:space="preserve"> </w:t>
      </w:r>
      <w:r w:rsidR="00E26F1C" w:rsidRPr="00987E04">
        <w:rPr>
          <w:sz w:val="26"/>
          <w:lang w:val="lv-LV"/>
        </w:rPr>
        <w:t>vērtē</w:t>
      </w:r>
      <w:r w:rsidRPr="00987E04">
        <w:rPr>
          <w:sz w:val="26"/>
          <w:lang w:val="lv-LV"/>
        </w:rPr>
        <w:t>šana;</w:t>
      </w:r>
    </w:p>
    <w:p w14:paraId="625048DF" w14:textId="52986680" w:rsidR="0010451F" w:rsidRPr="00987E04" w:rsidRDefault="00D17CA5">
      <w:pPr>
        <w:pStyle w:val="Sarakstarindkopa"/>
        <w:numPr>
          <w:ilvl w:val="1"/>
          <w:numId w:val="13"/>
        </w:numPr>
        <w:tabs>
          <w:tab w:val="left" w:pos="1262"/>
        </w:tabs>
        <w:ind w:right="114" w:firstLine="566"/>
        <w:rPr>
          <w:sz w:val="26"/>
          <w:lang w:val="lv-LV"/>
        </w:rPr>
      </w:pPr>
      <w:r w:rsidRPr="00987E04">
        <w:rPr>
          <w:sz w:val="26"/>
          <w:lang w:val="lv-LV"/>
        </w:rPr>
        <w:t>Ja Komisija v</w:t>
      </w:r>
      <w:r w:rsidR="00E26F1C" w:rsidRPr="00987E04">
        <w:rPr>
          <w:sz w:val="26"/>
          <w:lang w:val="lv-LV"/>
        </w:rPr>
        <w:t>ērtēšanas procesā konstatēs Pretendenta vai iesniegtā</w:t>
      </w:r>
      <w:r w:rsidRPr="00987E04">
        <w:rPr>
          <w:sz w:val="26"/>
          <w:lang w:val="lv-LV"/>
        </w:rPr>
        <w:t xml:space="preserve"> </w:t>
      </w:r>
      <w:r w:rsidR="00AF7104" w:rsidRPr="00987E04">
        <w:rPr>
          <w:sz w:val="26"/>
          <w:lang w:val="lv-LV"/>
        </w:rPr>
        <w:t>piedāvājuma</w:t>
      </w:r>
      <w:r w:rsidRPr="00987E04">
        <w:rPr>
          <w:sz w:val="26"/>
          <w:lang w:val="lv-LV"/>
        </w:rPr>
        <w:t xml:space="preserve"> </w:t>
      </w:r>
      <w:r w:rsidR="00061D23" w:rsidRPr="00987E04">
        <w:rPr>
          <w:sz w:val="26"/>
          <w:lang w:val="lv-LV"/>
        </w:rPr>
        <w:t>neatbilstību</w:t>
      </w:r>
      <w:r w:rsidRPr="00987E04">
        <w:rPr>
          <w:sz w:val="26"/>
          <w:lang w:val="lv-LV"/>
        </w:rPr>
        <w:t xml:space="preserve"> Nolikuma </w:t>
      </w:r>
      <w:r w:rsidR="00061D23" w:rsidRPr="00987E04">
        <w:rPr>
          <w:sz w:val="26"/>
          <w:lang w:val="lv-LV"/>
        </w:rPr>
        <w:t>prasībām</w:t>
      </w:r>
      <w:r w:rsidR="00E26F1C" w:rsidRPr="00987E04">
        <w:rPr>
          <w:sz w:val="26"/>
          <w:lang w:val="lv-LV"/>
        </w:rPr>
        <w:t xml:space="preserve"> jebkura no vērtē</w:t>
      </w:r>
      <w:r w:rsidRPr="00987E04">
        <w:rPr>
          <w:sz w:val="26"/>
          <w:lang w:val="lv-LV"/>
        </w:rPr>
        <w:t xml:space="preserve">šanas posmiem, Pretendents vai </w:t>
      </w:r>
      <w:r w:rsidR="00061D23" w:rsidRPr="00987E04">
        <w:rPr>
          <w:sz w:val="26"/>
          <w:lang w:val="lv-LV"/>
        </w:rPr>
        <w:t>piedāvājums</w:t>
      </w:r>
      <w:r w:rsidRPr="00987E04">
        <w:rPr>
          <w:sz w:val="26"/>
          <w:lang w:val="lv-LV"/>
        </w:rPr>
        <w:t xml:space="preserve"> no </w:t>
      </w:r>
      <w:r w:rsidR="00061D23" w:rsidRPr="00987E04">
        <w:rPr>
          <w:sz w:val="26"/>
          <w:lang w:val="lv-LV"/>
        </w:rPr>
        <w:t>dalības</w:t>
      </w:r>
      <w:r w:rsidR="00E26F1C" w:rsidRPr="00987E04">
        <w:rPr>
          <w:sz w:val="26"/>
          <w:lang w:val="lv-LV"/>
        </w:rPr>
        <w:t xml:space="preserve"> Iepirkumā</w:t>
      </w:r>
      <w:r w:rsidRPr="00987E04">
        <w:rPr>
          <w:sz w:val="26"/>
          <w:lang w:val="lv-LV"/>
        </w:rPr>
        <w:t xml:space="preserve"> tiks</w:t>
      </w:r>
      <w:r w:rsidRPr="00987E04">
        <w:rPr>
          <w:spacing w:val="-8"/>
          <w:sz w:val="26"/>
          <w:lang w:val="lv-LV"/>
        </w:rPr>
        <w:t xml:space="preserve"> </w:t>
      </w:r>
      <w:r w:rsidR="00061D23" w:rsidRPr="00987E04">
        <w:rPr>
          <w:sz w:val="26"/>
          <w:lang w:val="lv-LV"/>
        </w:rPr>
        <w:t>izslēgts</w:t>
      </w:r>
      <w:r w:rsidRPr="00987E04">
        <w:rPr>
          <w:sz w:val="26"/>
          <w:lang w:val="lv-LV"/>
        </w:rPr>
        <w:t>.</w:t>
      </w:r>
    </w:p>
    <w:p w14:paraId="617DF4A3" w14:textId="4BDB7B17" w:rsidR="00471717" w:rsidRPr="00987E04" w:rsidRDefault="00D17CA5" w:rsidP="00BC3B80">
      <w:pPr>
        <w:pStyle w:val="Sarakstarindkopa"/>
        <w:numPr>
          <w:ilvl w:val="0"/>
          <w:numId w:val="15"/>
        </w:numPr>
        <w:spacing w:before="47"/>
        <w:ind w:left="1035" w:right="111" w:hanging="367"/>
        <w:jc w:val="left"/>
        <w:rPr>
          <w:strike/>
          <w:sz w:val="26"/>
          <w:lang w:val="lv-LV"/>
        </w:rPr>
      </w:pPr>
      <w:r w:rsidRPr="00987E04">
        <w:rPr>
          <w:sz w:val="26"/>
          <w:lang w:val="lv-LV"/>
        </w:rPr>
        <w:t>Kom</w:t>
      </w:r>
      <w:r w:rsidR="00E26F1C" w:rsidRPr="00987E04">
        <w:rPr>
          <w:sz w:val="26"/>
          <w:lang w:val="lv-LV"/>
        </w:rPr>
        <w:t>isija par saimnieciski visizdevīgā</w:t>
      </w:r>
      <w:r w:rsidRPr="00987E04">
        <w:rPr>
          <w:sz w:val="26"/>
          <w:lang w:val="lv-LV"/>
        </w:rPr>
        <w:t xml:space="preserve">ko </w:t>
      </w:r>
      <w:r w:rsidR="00610D12" w:rsidRPr="00987E04">
        <w:rPr>
          <w:sz w:val="26"/>
          <w:lang w:val="lv-LV"/>
        </w:rPr>
        <w:t>piedāvājumu</w:t>
      </w:r>
      <w:r w:rsidR="00E26F1C" w:rsidRPr="00987E04">
        <w:rPr>
          <w:sz w:val="26"/>
          <w:lang w:val="lv-LV"/>
        </w:rPr>
        <w:t xml:space="preserve"> Iepirkumā atzī</w:t>
      </w:r>
      <w:r w:rsidRPr="00987E04">
        <w:rPr>
          <w:sz w:val="26"/>
          <w:lang w:val="lv-LV"/>
        </w:rPr>
        <w:t>st</w:t>
      </w:r>
      <w:r w:rsidR="00471717" w:rsidRPr="00987E04">
        <w:rPr>
          <w:sz w:val="26"/>
          <w:lang w:val="lv-LV"/>
        </w:rPr>
        <w:t xml:space="preserve"> to </w:t>
      </w:r>
      <w:r w:rsidR="00471717" w:rsidRPr="00987E04">
        <w:rPr>
          <w:sz w:val="26"/>
          <w:lang w:val="lv-LV"/>
        </w:rPr>
        <w:lastRenderedPageBreak/>
        <w:t>piedāvājumu, k</w:t>
      </w:r>
      <w:bookmarkStart w:id="12" w:name="12._LĪGUMA_SLĒGŠANA"/>
      <w:bookmarkEnd w:id="12"/>
      <w:r w:rsidR="00BC3B80" w:rsidRPr="00987E04">
        <w:rPr>
          <w:sz w:val="26"/>
          <w:lang w:val="lv-LV"/>
        </w:rPr>
        <w:t>uram ir viszemākā cena.</w:t>
      </w:r>
    </w:p>
    <w:p w14:paraId="69E07CED" w14:textId="381EEE0D" w:rsidR="0010451F" w:rsidRPr="00987E04" w:rsidRDefault="00E26F1C" w:rsidP="00471717">
      <w:pPr>
        <w:pStyle w:val="Sarakstarindkopa"/>
        <w:numPr>
          <w:ilvl w:val="0"/>
          <w:numId w:val="15"/>
        </w:numPr>
        <w:spacing w:before="47"/>
        <w:ind w:left="1035" w:right="111" w:hanging="367"/>
        <w:jc w:val="left"/>
        <w:rPr>
          <w:sz w:val="26"/>
          <w:lang w:val="lv-LV"/>
        </w:rPr>
      </w:pPr>
      <w:r w:rsidRPr="00987E04">
        <w:rPr>
          <w:sz w:val="26"/>
          <w:lang w:val="lv-LV"/>
        </w:rPr>
        <w:t>LĪ</w:t>
      </w:r>
      <w:r w:rsidR="00D17CA5" w:rsidRPr="00987E04">
        <w:rPr>
          <w:sz w:val="26"/>
          <w:lang w:val="lv-LV"/>
        </w:rPr>
        <w:t>GUMA</w:t>
      </w:r>
      <w:r w:rsidR="00D17CA5" w:rsidRPr="00987E04">
        <w:rPr>
          <w:spacing w:val="-2"/>
          <w:sz w:val="26"/>
          <w:lang w:val="lv-LV"/>
        </w:rPr>
        <w:t xml:space="preserve"> </w:t>
      </w:r>
      <w:r w:rsidRPr="00987E04">
        <w:rPr>
          <w:sz w:val="26"/>
          <w:lang w:val="lv-LV"/>
        </w:rPr>
        <w:t>SLĒ</w:t>
      </w:r>
      <w:r w:rsidR="00D17CA5" w:rsidRPr="00987E04">
        <w:rPr>
          <w:sz w:val="26"/>
          <w:lang w:val="lv-LV"/>
        </w:rPr>
        <w:t>GŠANA</w:t>
      </w:r>
    </w:p>
    <w:p w14:paraId="0C7D356C" w14:textId="72DC76CC" w:rsidR="0010451F" w:rsidRPr="00987E04" w:rsidRDefault="00A1455C">
      <w:pPr>
        <w:pStyle w:val="Sarakstarindkopa"/>
        <w:numPr>
          <w:ilvl w:val="1"/>
          <w:numId w:val="15"/>
        </w:numPr>
        <w:tabs>
          <w:tab w:val="left" w:pos="1262"/>
        </w:tabs>
        <w:spacing w:before="0"/>
        <w:ind w:right="106" w:firstLine="566"/>
        <w:rPr>
          <w:sz w:val="26"/>
          <w:lang w:val="lv-LV"/>
        </w:rPr>
      </w:pPr>
      <w:r w:rsidRPr="00987E04">
        <w:rPr>
          <w:sz w:val="26"/>
          <w:lang w:val="lv-LV"/>
        </w:rPr>
        <w:t>Iepirkuma rezultā</w:t>
      </w:r>
      <w:r w:rsidR="00D17CA5" w:rsidRPr="00987E04">
        <w:rPr>
          <w:sz w:val="26"/>
          <w:lang w:val="lv-LV"/>
        </w:rPr>
        <w:t xml:space="preserve">ti </w:t>
      </w:r>
      <w:r w:rsidR="00610D12" w:rsidRPr="00987E04">
        <w:rPr>
          <w:sz w:val="26"/>
          <w:lang w:val="lv-LV"/>
        </w:rPr>
        <w:t>pēc</w:t>
      </w:r>
      <w:r w:rsidRPr="00987E04">
        <w:rPr>
          <w:sz w:val="26"/>
          <w:lang w:val="lv-LV"/>
        </w:rPr>
        <w:t xml:space="preserve"> Komisijas lēmuma pieņ</w:t>
      </w:r>
      <w:r w:rsidR="00D17CA5" w:rsidRPr="00987E04">
        <w:rPr>
          <w:sz w:val="26"/>
          <w:lang w:val="lv-LV"/>
        </w:rPr>
        <w:t>emšanas 3 darba dienu lai</w:t>
      </w:r>
      <w:r w:rsidR="00A619BD" w:rsidRPr="00987E04">
        <w:rPr>
          <w:sz w:val="26"/>
          <w:lang w:val="lv-LV"/>
        </w:rPr>
        <w:t>kā</w:t>
      </w:r>
      <w:r w:rsidRPr="00987E04">
        <w:rPr>
          <w:sz w:val="26"/>
          <w:lang w:val="lv-LV"/>
        </w:rPr>
        <w:t xml:space="preserve"> tiek rakstiski paziņ</w:t>
      </w:r>
      <w:r w:rsidR="00D17CA5" w:rsidRPr="00987E04">
        <w:rPr>
          <w:sz w:val="26"/>
          <w:lang w:val="lv-LV"/>
        </w:rPr>
        <w:t>oti visiem Pretendentiem.</w:t>
      </w:r>
    </w:p>
    <w:p w14:paraId="3A7717A6" w14:textId="77777777" w:rsidR="0010451F" w:rsidRPr="00987E04" w:rsidRDefault="00A1455C">
      <w:pPr>
        <w:pStyle w:val="Sarakstarindkopa"/>
        <w:numPr>
          <w:ilvl w:val="1"/>
          <w:numId w:val="15"/>
        </w:numPr>
        <w:tabs>
          <w:tab w:val="left" w:pos="1262"/>
        </w:tabs>
        <w:spacing w:before="0"/>
        <w:ind w:right="111" w:firstLine="566"/>
        <w:rPr>
          <w:sz w:val="26"/>
          <w:lang w:val="lv-LV"/>
        </w:rPr>
      </w:pPr>
      <w:r w:rsidRPr="00987E04">
        <w:rPr>
          <w:sz w:val="26"/>
          <w:lang w:val="lv-LV"/>
        </w:rPr>
        <w:t>Iepirkuma līgums tiks slē</w:t>
      </w:r>
      <w:r w:rsidR="00D17CA5" w:rsidRPr="00987E04">
        <w:rPr>
          <w:sz w:val="26"/>
          <w:lang w:val="lv-LV"/>
        </w:rPr>
        <w:t>gts, pamatojoties uz Nolikumu un Iepirkuma uzv</w:t>
      </w:r>
      <w:r w:rsidRPr="00987E04">
        <w:rPr>
          <w:sz w:val="26"/>
          <w:lang w:val="lv-LV"/>
        </w:rPr>
        <w:t>arējušā</w:t>
      </w:r>
      <w:r w:rsidR="00D17CA5" w:rsidRPr="00987E04">
        <w:rPr>
          <w:sz w:val="26"/>
          <w:lang w:val="lv-LV"/>
        </w:rPr>
        <w:t xml:space="preserve"> Pretendenta </w:t>
      </w:r>
      <w:r w:rsidR="00610D12" w:rsidRPr="00987E04">
        <w:rPr>
          <w:sz w:val="26"/>
          <w:lang w:val="lv-LV"/>
        </w:rPr>
        <w:t>piedāvājumu</w:t>
      </w:r>
      <w:r w:rsidRPr="00987E04">
        <w:rPr>
          <w:sz w:val="26"/>
          <w:lang w:val="lv-LV"/>
        </w:rPr>
        <w:t>. Slēdzot lī</w:t>
      </w:r>
      <w:r w:rsidR="00D17CA5" w:rsidRPr="00987E04">
        <w:rPr>
          <w:sz w:val="26"/>
          <w:lang w:val="lv-LV"/>
        </w:rPr>
        <w:t>gumu, nav pieļaujamas ne</w:t>
      </w:r>
      <w:r w:rsidR="00A619BD" w:rsidRPr="00987E04">
        <w:rPr>
          <w:sz w:val="26"/>
          <w:lang w:val="lv-LV"/>
        </w:rPr>
        <w:t>kā</w:t>
      </w:r>
      <w:r w:rsidRPr="00987E04">
        <w:rPr>
          <w:sz w:val="26"/>
          <w:lang w:val="lv-LV"/>
        </w:rPr>
        <w:t>das izmaiņ</w:t>
      </w:r>
      <w:r w:rsidR="00D17CA5" w:rsidRPr="00987E04">
        <w:rPr>
          <w:sz w:val="26"/>
          <w:lang w:val="lv-LV"/>
        </w:rPr>
        <w:t xml:space="preserve">as </w:t>
      </w:r>
      <w:r w:rsidR="00AF7104" w:rsidRPr="00987E04">
        <w:rPr>
          <w:sz w:val="26"/>
          <w:lang w:val="lv-LV"/>
        </w:rPr>
        <w:t>piedāvājuma</w:t>
      </w:r>
      <w:r w:rsidRPr="00987E04">
        <w:rPr>
          <w:sz w:val="26"/>
          <w:lang w:val="lv-LV"/>
        </w:rPr>
        <w:t xml:space="preserve"> cenas un kvalitātes prasī</w:t>
      </w:r>
      <w:r w:rsidR="00D17CA5" w:rsidRPr="00987E04">
        <w:rPr>
          <w:sz w:val="26"/>
          <w:lang w:val="lv-LV"/>
        </w:rPr>
        <w:t>bu</w:t>
      </w:r>
      <w:r w:rsidR="009B575D" w:rsidRPr="00987E04">
        <w:rPr>
          <w:sz w:val="26"/>
          <w:lang w:val="lv-LV"/>
        </w:rPr>
        <w:t xml:space="preserve"> </w:t>
      </w:r>
      <w:r w:rsidR="00D17CA5" w:rsidRPr="00987E04">
        <w:rPr>
          <w:spacing w:val="-46"/>
          <w:sz w:val="26"/>
          <w:lang w:val="lv-LV"/>
        </w:rPr>
        <w:t xml:space="preserve"> </w:t>
      </w:r>
      <w:r w:rsidR="000B230D" w:rsidRPr="00987E04">
        <w:rPr>
          <w:sz w:val="26"/>
          <w:lang w:val="lv-LV"/>
        </w:rPr>
        <w:t>izpildē</w:t>
      </w:r>
      <w:r w:rsidR="00D17CA5" w:rsidRPr="00987E04">
        <w:rPr>
          <w:sz w:val="26"/>
          <w:lang w:val="lv-LV"/>
        </w:rPr>
        <w:t>.</w:t>
      </w:r>
    </w:p>
    <w:p w14:paraId="05D3039D" w14:textId="77777777" w:rsidR="0010451F" w:rsidRPr="00987E04" w:rsidRDefault="00A1455C">
      <w:pPr>
        <w:pStyle w:val="Sarakstarindkopa"/>
        <w:numPr>
          <w:ilvl w:val="1"/>
          <w:numId w:val="15"/>
        </w:numPr>
        <w:tabs>
          <w:tab w:val="left" w:pos="1262"/>
        </w:tabs>
        <w:ind w:right="112" w:firstLine="566"/>
        <w:rPr>
          <w:sz w:val="26"/>
          <w:lang w:val="lv-LV"/>
        </w:rPr>
      </w:pPr>
      <w:r w:rsidRPr="00987E04">
        <w:rPr>
          <w:sz w:val="26"/>
          <w:lang w:val="lv-LV"/>
        </w:rPr>
        <w:t>Nolikumam ir pievienots lī</w:t>
      </w:r>
      <w:r w:rsidR="00D17CA5" w:rsidRPr="00987E04">
        <w:rPr>
          <w:sz w:val="26"/>
          <w:lang w:val="lv-LV"/>
        </w:rPr>
        <w:t xml:space="preserve">guma projekts, </w:t>
      </w:r>
      <w:r w:rsidRPr="00987E04">
        <w:rPr>
          <w:sz w:val="26"/>
          <w:lang w:val="lv-LV"/>
        </w:rPr>
        <w:t>kas ir šī nolikuma neatņemama sastā</w:t>
      </w:r>
      <w:r w:rsidR="00D17CA5" w:rsidRPr="00987E04">
        <w:rPr>
          <w:sz w:val="26"/>
          <w:lang w:val="lv-LV"/>
        </w:rPr>
        <w:t>vdaļa (sk. nolikuma pielikumu</w:t>
      </w:r>
      <w:r w:rsidR="00D17CA5" w:rsidRPr="00987E04">
        <w:rPr>
          <w:spacing w:val="-38"/>
          <w:sz w:val="26"/>
          <w:lang w:val="lv-LV"/>
        </w:rPr>
        <w:t xml:space="preserve"> </w:t>
      </w:r>
      <w:r w:rsidR="00D17CA5" w:rsidRPr="00987E04">
        <w:rPr>
          <w:sz w:val="26"/>
          <w:lang w:val="lv-LV"/>
        </w:rPr>
        <w:t>Nr.4).</w:t>
      </w:r>
    </w:p>
    <w:p w14:paraId="0B3E5C61" w14:textId="02F78046" w:rsidR="0010451F" w:rsidRPr="00987E04" w:rsidRDefault="00A1455C" w:rsidP="00A1455C">
      <w:pPr>
        <w:pStyle w:val="Sarakstarindkopa"/>
        <w:numPr>
          <w:ilvl w:val="1"/>
          <w:numId w:val="15"/>
        </w:numPr>
        <w:tabs>
          <w:tab w:val="left" w:pos="1262"/>
        </w:tabs>
        <w:ind w:right="113" w:firstLine="566"/>
        <w:rPr>
          <w:sz w:val="26"/>
          <w:lang w:val="lv-LV"/>
        </w:rPr>
      </w:pPr>
      <w:r w:rsidRPr="00987E04">
        <w:rPr>
          <w:sz w:val="26"/>
          <w:lang w:val="lv-LV"/>
        </w:rPr>
        <w:t>Ja Iepirkumā par uzvarētāju izraudzītais Pretendents nav parakstījis Pasutītā</w:t>
      </w:r>
      <w:r w:rsidR="00D17CA5" w:rsidRPr="00987E04">
        <w:rPr>
          <w:sz w:val="26"/>
          <w:lang w:val="lv-LV"/>
        </w:rPr>
        <w:t>ja sagatavoto Noli</w:t>
      </w:r>
      <w:r w:rsidRPr="00987E04">
        <w:rPr>
          <w:sz w:val="26"/>
          <w:lang w:val="lv-LV"/>
        </w:rPr>
        <w:t>kuma 4. pielikumam atbilstošo lī</w:t>
      </w:r>
      <w:r w:rsidR="00FA0EF7" w:rsidRPr="00987E04">
        <w:rPr>
          <w:sz w:val="26"/>
          <w:lang w:val="lv-LV"/>
        </w:rPr>
        <w:t>guma projektu 5 (piecu</w:t>
      </w:r>
      <w:r w:rsidR="00D17CA5" w:rsidRPr="00987E04">
        <w:rPr>
          <w:sz w:val="26"/>
          <w:lang w:val="lv-LV"/>
        </w:rPr>
        <w:t>) darba dienu lai</w:t>
      </w:r>
      <w:r w:rsidR="00A619BD" w:rsidRPr="00987E04">
        <w:rPr>
          <w:sz w:val="26"/>
          <w:lang w:val="lv-LV"/>
        </w:rPr>
        <w:t>kā</w:t>
      </w:r>
      <w:r w:rsidR="00D17CA5" w:rsidRPr="00987E04">
        <w:rPr>
          <w:sz w:val="26"/>
          <w:lang w:val="lv-LV"/>
        </w:rPr>
        <w:t xml:space="preserve"> </w:t>
      </w:r>
      <w:r w:rsidR="00610D12" w:rsidRPr="00987E04">
        <w:rPr>
          <w:sz w:val="26"/>
          <w:lang w:val="lv-LV"/>
        </w:rPr>
        <w:t>pēc</w:t>
      </w:r>
      <w:r w:rsidRPr="00987E04">
        <w:rPr>
          <w:sz w:val="26"/>
          <w:lang w:val="lv-LV"/>
        </w:rPr>
        <w:t xml:space="preserve"> tā saņemšanas, Komisijai ir tiesī</w:t>
      </w:r>
      <w:r w:rsidR="00D17CA5" w:rsidRPr="00987E04">
        <w:rPr>
          <w:sz w:val="26"/>
          <w:lang w:val="lv-LV"/>
        </w:rPr>
        <w:t>bas uzs</w:t>
      </w:r>
      <w:r w:rsidRPr="00987E04">
        <w:rPr>
          <w:sz w:val="26"/>
          <w:lang w:val="lv-LV"/>
        </w:rPr>
        <w:t>katī</w:t>
      </w:r>
      <w:r w:rsidR="00D17CA5" w:rsidRPr="00987E04">
        <w:rPr>
          <w:sz w:val="26"/>
          <w:lang w:val="lv-LV"/>
        </w:rPr>
        <w:t xml:space="preserve">t, </w:t>
      </w:r>
      <w:r w:rsidRPr="00987E04">
        <w:rPr>
          <w:sz w:val="26"/>
          <w:lang w:val="lv-LV"/>
        </w:rPr>
        <w:t>ka attiecī</w:t>
      </w:r>
      <w:r w:rsidR="00D17CA5" w:rsidRPr="00987E04">
        <w:rPr>
          <w:sz w:val="26"/>
          <w:lang w:val="lv-LV"/>
        </w:rPr>
        <w:t>gais Pretendents atsa</w:t>
      </w:r>
      <w:r w:rsidR="00A619BD" w:rsidRPr="00987E04">
        <w:rPr>
          <w:sz w:val="26"/>
          <w:lang w:val="lv-LV"/>
        </w:rPr>
        <w:t>kā</w:t>
      </w:r>
      <w:r w:rsidRPr="00987E04">
        <w:rPr>
          <w:sz w:val="26"/>
          <w:lang w:val="lv-LV"/>
        </w:rPr>
        <w:t>s slēgt lī</w:t>
      </w:r>
      <w:r w:rsidR="00D17CA5" w:rsidRPr="00987E04">
        <w:rPr>
          <w:sz w:val="26"/>
          <w:lang w:val="lv-LV"/>
        </w:rPr>
        <w:t>gum</w:t>
      </w:r>
      <w:r w:rsidR="000B230D" w:rsidRPr="00987E04">
        <w:rPr>
          <w:sz w:val="26"/>
          <w:lang w:val="lv-LV"/>
        </w:rPr>
        <w:t xml:space="preserve">u </w:t>
      </w:r>
      <w:r w:rsidRPr="00987E04">
        <w:rPr>
          <w:sz w:val="26"/>
          <w:lang w:val="lv-LV"/>
        </w:rPr>
        <w:t>un lemt par līguma slēgšanu ar nā</w:t>
      </w:r>
      <w:r w:rsidR="00A619BD" w:rsidRPr="00987E04">
        <w:rPr>
          <w:sz w:val="26"/>
          <w:lang w:val="lv-LV"/>
        </w:rPr>
        <w:t>k</w:t>
      </w:r>
      <w:r w:rsidR="00B343E6" w:rsidRPr="00987E04">
        <w:rPr>
          <w:sz w:val="26"/>
          <w:lang w:val="lv-LV"/>
        </w:rPr>
        <w:t>a</w:t>
      </w:r>
      <w:r w:rsidR="00D17CA5" w:rsidRPr="00987E04">
        <w:rPr>
          <w:sz w:val="26"/>
          <w:lang w:val="lv-LV"/>
        </w:rPr>
        <w:t>mo P</w:t>
      </w:r>
      <w:r w:rsidRPr="00987E04">
        <w:rPr>
          <w:sz w:val="26"/>
          <w:lang w:val="lv-LV"/>
        </w:rPr>
        <w:t>retendentu, kurš iesniedzis visā</w:t>
      </w:r>
      <w:r w:rsidR="00D17CA5" w:rsidRPr="00987E04">
        <w:rPr>
          <w:sz w:val="26"/>
          <w:lang w:val="lv-LV"/>
        </w:rPr>
        <w:t xml:space="preserve">m Nolikuma </w:t>
      </w:r>
      <w:r w:rsidR="00061D23" w:rsidRPr="00987E04">
        <w:rPr>
          <w:sz w:val="26"/>
          <w:lang w:val="lv-LV"/>
        </w:rPr>
        <w:t>prasībām</w:t>
      </w:r>
      <w:r w:rsidR="00D17CA5" w:rsidRPr="00987E04">
        <w:rPr>
          <w:sz w:val="26"/>
          <w:lang w:val="lv-LV"/>
        </w:rPr>
        <w:t xml:space="preserve"> atbilstošu </w:t>
      </w:r>
      <w:r w:rsidR="00610D12" w:rsidRPr="00987E04">
        <w:rPr>
          <w:sz w:val="26"/>
          <w:lang w:val="lv-LV"/>
        </w:rPr>
        <w:t>piedāvājumu</w:t>
      </w:r>
      <w:r w:rsidR="00D44C7D" w:rsidRPr="00987E04">
        <w:rPr>
          <w:sz w:val="26"/>
          <w:lang w:val="lv-LV"/>
        </w:rPr>
        <w:t>,</w:t>
      </w:r>
      <w:r w:rsidR="006007F4">
        <w:rPr>
          <w:sz w:val="26"/>
          <w:lang w:val="lv-LV"/>
        </w:rPr>
        <w:t xml:space="preserve"> iepriekš pārbaudot, vai tas nav viens tirgus dalībnieks, </w:t>
      </w:r>
      <w:r w:rsidRPr="00987E04">
        <w:rPr>
          <w:sz w:val="26"/>
          <w:lang w:val="lv-LV"/>
        </w:rPr>
        <w:t>vai Iepirkuma pārtraukšanu, neizvē</w:t>
      </w:r>
      <w:r w:rsidR="00D17CA5" w:rsidRPr="00987E04">
        <w:rPr>
          <w:sz w:val="26"/>
          <w:lang w:val="lv-LV"/>
        </w:rPr>
        <w:t xml:space="preserve">loties nevienu </w:t>
      </w:r>
      <w:r w:rsidR="00610D12" w:rsidRPr="00987E04">
        <w:rPr>
          <w:sz w:val="26"/>
          <w:lang w:val="lv-LV"/>
        </w:rPr>
        <w:t>piedāvājumu</w:t>
      </w:r>
      <w:r w:rsidR="00D17CA5" w:rsidRPr="00987E04">
        <w:rPr>
          <w:sz w:val="26"/>
          <w:lang w:val="lv-LV"/>
        </w:rPr>
        <w:t>.</w:t>
      </w:r>
    </w:p>
    <w:p w14:paraId="753D9428" w14:textId="28F988A8" w:rsidR="00FA0EF7" w:rsidRPr="00987E04" w:rsidRDefault="00FA0EF7" w:rsidP="00A1455C">
      <w:pPr>
        <w:pStyle w:val="Sarakstarindkopa"/>
        <w:numPr>
          <w:ilvl w:val="1"/>
          <w:numId w:val="15"/>
        </w:numPr>
        <w:tabs>
          <w:tab w:val="left" w:pos="1262"/>
        </w:tabs>
        <w:ind w:right="113" w:firstLine="566"/>
        <w:rPr>
          <w:sz w:val="26"/>
          <w:lang w:val="lv-LV"/>
        </w:rPr>
      </w:pPr>
      <w:r w:rsidRPr="00987E04">
        <w:rPr>
          <w:sz w:val="26"/>
          <w:lang w:val="lv-LV"/>
        </w:rPr>
        <w:t xml:space="preserve">Informatīvu paziņojumu par noslēgto līgumu </w:t>
      </w:r>
      <w:r w:rsidR="006007F4">
        <w:rPr>
          <w:sz w:val="26"/>
          <w:lang w:val="lv-LV"/>
        </w:rPr>
        <w:t xml:space="preserve">10 darbdienu laikā pēc līguma noslēgšanas  </w:t>
      </w:r>
      <w:r w:rsidRPr="00987E04">
        <w:rPr>
          <w:sz w:val="26"/>
          <w:lang w:val="lv-LV"/>
        </w:rPr>
        <w:t xml:space="preserve">publicē </w:t>
      </w:r>
      <w:r w:rsidR="006007F4">
        <w:rPr>
          <w:sz w:val="26"/>
          <w:lang w:val="lv-LV"/>
        </w:rPr>
        <w:t>IUB publikāciju vadības sistēmā</w:t>
      </w:r>
      <w:r w:rsidRPr="00987E04">
        <w:rPr>
          <w:sz w:val="26"/>
          <w:lang w:val="lv-LV"/>
        </w:rPr>
        <w:t xml:space="preserve"> </w:t>
      </w:r>
      <w:r w:rsidR="00DA080F">
        <w:rPr>
          <w:sz w:val="26"/>
          <w:lang w:val="lv-LV"/>
        </w:rPr>
        <w:t xml:space="preserve"> un līguma tekstu 10 darbdienu laikā pēc līguma spēkā stāšanās- pasūtītāja pircēja profil</w:t>
      </w:r>
      <w:r w:rsidR="000B65FC">
        <w:rPr>
          <w:sz w:val="26"/>
          <w:lang w:val="lv-LV"/>
        </w:rPr>
        <w:t>ā</w:t>
      </w:r>
      <w:r w:rsidR="00DA080F">
        <w:rPr>
          <w:sz w:val="26"/>
          <w:lang w:val="lv-LV"/>
        </w:rPr>
        <w:t>.</w:t>
      </w:r>
    </w:p>
    <w:p w14:paraId="726AAD82" w14:textId="77777777" w:rsidR="0010451F" w:rsidRPr="00987E04" w:rsidRDefault="00D17CA5">
      <w:pPr>
        <w:pStyle w:val="Sarakstarindkopa"/>
        <w:numPr>
          <w:ilvl w:val="0"/>
          <w:numId w:val="15"/>
        </w:numPr>
        <w:tabs>
          <w:tab w:val="left" w:pos="1036"/>
        </w:tabs>
        <w:spacing w:before="0"/>
        <w:ind w:left="1035" w:hanging="367"/>
        <w:jc w:val="left"/>
        <w:rPr>
          <w:sz w:val="26"/>
          <w:lang w:val="lv-LV"/>
        </w:rPr>
      </w:pPr>
      <w:bookmarkStart w:id="13" w:name="13._PIELIKUMI"/>
      <w:bookmarkEnd w:id="13"/>
      <w:r w:rsidRPr="00987E04">
        <w:rPr>
          <w:sz w:val="26"/>
          <w:lang w:val="lv-LV"/>
        </w:rPr>
        <w:t>PIELIKUMI</w:t>
      </w:r>
    </w:p>
    <w:p w14:paraId="018F3DE1" w14:textId="77777777" w:rsidR="0010451F" w:rsidRPr="00987E04" w:rsidRDefault="00D17CA5">
      <w:pPr>
        <w:pStyle w:val="Sarakstarindkopa"/>
        <w:numPr>
          <w:ilvl w:val="1"/>
          <w:numId w:val="15"/>
        </w:numPr>
        <w:tabs>
          <w:tab w:val="left" w:pos="1262"/>
        </w:tabs>
        <w:spacing w:before="61" w:line="298" w:lineRule="exact"/>
        <w:ind w:left="1261" w:hanging="593"/>
        <w:rPr>
          <w:sz w:val="26"/>
          <w:lang w:val="lv-LV"/>
        </w:rPr>
      </w:pPr>
      <w:r w:rsidRPr="00987E04">
        <w:rPr>
          <w:sz w:val="26"/>
          <w:lang w:val="lv-LV"/>
        </w:rPr>
        <w:t>Pielikums Nr.1</w:t>
      </w:r>
      <w:r w:rsidRPr="00987E04">
        <w:rPr>
          <w:spacing w:val="59"/>
          <w:sz w:val="26"/>
          <w:lang w:val="lv-LV"/>
        </w:rPr>
        <w:t xml:space="preserve"> </w:t>
      </w:r>
      <w:r w:rsidRPr="00987E04">
        <w:rPr>
          <w:sz w:val="26"/>
          <w:lang w:val="lv-LV"/>
        </w:rPr>
        <w:t>“Pieteikums”</w:t>
      </w:r>
    </w:p>
    <w:p w14:paraId="6F4598B5" w14:textId="77777777" w:rsidR="0010451F" w:rsidRPr="00987E04" w:rsidRDefault="00D17CA5">
      <w:pPr>
        <w:pStyle w:val="Sarakstarindkopa"/>
        <w:numPr>
          <w:ilvl w:val="1"/>
          <w:numId w:val="15"/>
        </w:numPr>
        <w:tabs>
          <w:tab w:val="left" w:pos="1262"/>
        </w:tabs>
        <w:spacing w:before="0" w:line="298" w:lineRule="exact"/>
        <w:ind w:left="1261" w:hanging="593"/>
        <w:rPr>
          <w:sz w:val="26"/>
          <w:lang w:val="lv-LV"/>
        </w:rPr>
      </w:pPr>
      <w:r w:rsidRPr="00987E04">
        <w:rPr>
          <w:sz w:val="26"/>
          <w:lang w:val="lv-LV"/>
        </w:rPr>
        <w:t>Pielikums Nr.2  “Finanšu</w:t>
      </w:r>
      <w:r w:rsidRPr="00987E04">
        <w:rPr>
          <w:spacing w:val="-7"/>
          <w:sz w:val="26"/>
          <w:lang w:val="lv-LV"/>
        </w:rPr>
        <w:t xml:space="preserve"> </w:t>
      </w:r>
      <w:r w:rsidR="00061D23" w:rsidRPr="00987E04">
        <w:rPr>
          <w:sz w:val="26"/>
          <w:lang w:val="lv-LV"/>
        </w:rPr>
        <w:t>piedāvājums</w:t>
      </w:r>
      <w:r w:rsidRPr="00987E04">
        <w:rPr>
          <w:sz w:val="26"/>
          <w:lang w:val="lv-LV"/>
        </w:rPr>
        <w:t>”</w:t>
      </w:r>
    </w:p>
    <w:p w14:paraId="5C004BE4" w14:textId="77777777" w:rsidR="0010451F" w:rsidRPr="00987E04" w:rsidRDefault="00D17CA5">
      <w:pPr>
        <w:pStyle w:val="Sarakstarindkopa"/>
        <w:numPr>
          <w:ilvl w:val="1"/>
          <w:numId w:val="15"/>
        </w:numPr>
        <w:tabs>
          <w:tab w:val="left" w:pos="1262"/>
        </w:tabs>
        <w:spacing w:line="298" w:lineRule="exact"/>
        <w:ind w:left="1261" w:hanging="593"/>
        <w:rPr>
          <w:sz w:val="26"/>
          <w:lang w:val="lv-LV"/>
        </w:rPr>
      </w:pPr>
      <w:r w:rsidRPr="00987E04">
        <w:rPr>
          <w:sz w:val="26"/>
          <w:lang w:val="lv-LV"/>
        </w:rPr>
        <w:t>Pielikums Nr.3  “Tehnis</w:t>
      </w:r>
      <w:r w:rsidR="00A619BD" w:rsidRPr="00987E04">
        <w:rPr>
          <w:sz w:val="26"/>
          <w:lang w:val="lv-LV"/>
        </w:rPr>
        <w:t>kā</w:t>
      </w:r>
      <w:r w:rsidRPr="00987E04">
        <w:rPr>
          <w:sz w:val="26"/>
          <w:lang w:val="lv-LV"/>
        </w:rPr>
        <w:t xml:space="preserve"> s</w:t>
      </w:r>
      <w:r w:rsidR="00A1455C" w:rsidRPr="00987E04">
        <w:rPr>
          <w:sz w:val="26"/>
          <w:lang w:val="lv-LV"/>
        </w:rPr>
        <w:t>pe</w:t>
      </w:r>
      <w:r w:rsidR="00610D12" w:rsidRPr="00987E04">
        <w:rPr>
          <w:sz w:val="26"/>
          <w:lang w:val="lv-LV"/>
        </w:rPr>
        <w:t>c</w:t>
      </w:r>
      <w:r w:rsidRPr="00987E04">
        <w:rPr>
          <w:sz w:val="26"/>
          <w:lang w:val="lv-LV"/>
        </w:rPr>
        <w:t>ifi</w:t>
      </w:r>
      <w:r w:rsidR="00A619BD" w:rsidRPr="00987E04">
        <w:rPr>
          <w:sz w:val="26"/>
          <w:lang w:val="lv-LV"/>
        </w:rPr>
        <w:t>kā</w:t>
      </w:r>
      <w:r w:rsidRPr="00987E04">
        <w:rPr>
          <w:sz w:val="26"/>
          <w:lang w:val="lv-LV"/>
        </w:rPr>
        <w:t>cija un tehnis</w:t>
      </w:r>
      <w:r w:rsidR="00A1455C" w:rsidRPr="00987E04">
        <w:rPr>
          <w:sz w:val="26"/>
          <w:lang w:val="lv-LV"/>
        </w:rPr>
        <w:t>ka</w:t>
      </w:r>
      <w:r w:rsidRPr="00987E04">
        <w:rPr>
          <w:sz w:val="26"/>
          <w:lang w:val="lv-LV"/>
        </w:rPr>
        <w:t>is</w:t>
      </w:r>
      <w:r w:rsidRPr="00987E04">
        <w:rPr>
          <w:spacing w:val="-6"/>
          <w:sz w:val="26"/>
          <w:lang w:val="lv-LV"/>
        </w:rPr>
        <w:t xml:space="preserve"> </w:t>
      </w:r>
      <w:r w:rsidR="00061D23" w:rsidRPr="00987E04">
        <w:rPr>
          <w:sz w:val="26"/>
          <w:lang w:val="lv-LV"/>
        </w:rPr>
        <w:t>piedāvājums</w:t>
      </w:r>
      <w:r w:rsidRPr="00987E04">
        <w:rPr>
          <w:sz w:val="26"/>
          <w:lang w:val="lv-LV"/>
        </w:rPr>
        <w:t>”</w:t>
      </w:r>
    </w:p>
    <w:p w14:paraId="126C640A" w14:textId="77777777" w:rsidR="0010451F" w:rsidRPr="00987E04" w:rsidRDefault="00A1455C">
      <w:pPr>
        <w:pStyle w:val="Sarakstarindkopa"/>
        <w:numPr>
          <w:ilvl w:val="1"/>
          <w:numId w:val="15"/>
        </w:numPr>
        <w:tabs>
          <w:tab w:val="left" w:pos="1262"/>
        </w:tabs>
        <w:spacing w:before="0" w:line="298" w:lineRule="exact"/>
        <w:ind w:left="1261" w:hanging="593"/>
        <w:rPr>
          <w:sz w:val="26"/>
          <w:lang w:val="lv-LV"/>
        </w:rPr>
      </w:pPr>
      <w:r w:rsidRPr="00987E04">
        <w:rPr>
          <w:sz w:val="26"/>
          <w:lang w:val="lv-LV"/>
        </w:rPr>
        <w:t>Pielikums Nr.4  “Iepirkuma lī</w:t>
      </w:r>
      <w:r w:rsidR="00D17CA5" w:rsidRPr="00987E04">
        <w:rPr>
          <w:sz w:val="26"/>
          <w:lang w:val="lv-LV"/>
        </w:rPr>
        <w:t>guma</w:t>
      </w:r>
      <w:r w:rsidR="00D17CA5" w:rsidRPr="00987E04">
        <w:rPr>
          <w:spacing w:val="-6"/>
          <w:sz w:val="26"/>
          <w:lang w:val="lv-LV"/>
        </w:rPr>
        <w:t xml:space="preserve"> </w:t>
      </w:r>
      <w:r w:rsidR="00D17CA5" w:rsidRPr="00987E04">
        <w:rPr>
          <w:sz w:val="26"/>
          <w:lang w:val="lv-LV"/>
        </w:rPr>
        <w:t>projekts”</w:t>
      </w:r>
    </w:p>
    <w:p w14:paraId="67BCF0EC" w14:textId="77777777" w:rsidR="0058059C" w:rsidRPr="00987E04" w:rsidRDefault="0058059C" w:rsidP="0058059C">
      <w:pPr>
        <w:pStyle w:val="Sarakstarindkopa"/>
        <w:tabs>
          <w:tab w:val="left" w:pos="1262"/>
        </w:tabs>
        <w:spacing w:before="0" w:line="298" w:lineRule="exact"/>
        <w:ind w:left="1261" w:firstLine="0"/>
        <w:jc w:val="right"/>
        <w:rPr>
          <w:sz w:val="26"/>
          <w:lang w:val="lv-LV"/>
        </w:rPr>
      </w:pPr>
    </w:p>
    <w:p w14:paraId="56736C85" w14:textId="77777777" w:rsidR="0058059C" w:rsidRPr="00987E04" w:rsidRDefault="0058059C" w:rsidP="00FA0EF7">
      <w:pPr>
        <w:pStyle w:val="Sarakstarindkopa"/>
        <w:tabs>
          <w:tab w:val="left" w:pos="1262"/>
        </w:tabs>
        <w:spacing w:before="0" w:line="298" w:lineRule="exact"/>
        <w:ind w:left="1261" w:firstLine="0"/>
        <w:jc w:val="left"/>
        <w:rPr>
          <w:sz w:val="26"/>
          <w:lang w:val="lv-LV"/>
        </w:rPr>
      </w:pPr>
    </w:p>
    <w:p w14:paraId="51109327" w14:textId="77777777" w:rsidR="00FA0EF7" w:rsidRPr="00987E04" w:rsidRDefault="00FA0EF7" w:rsidP="00FA0EF7">
      <w:pPr>
        <w:pStyle w:val="Sarakstarindkopa"/>
        <w:tabs>
          <w:tab w:val="left" w:pos="1262"/>
        </w:tabs>
        <w:spacing w:before="0" w:line="298" w:lineRule="exact"/>
        <w:ind w:left="1261" w:firstLine="0"/>
        <w:jc w:val="left"/>
        <w:rPr>
          <w:sz w:val="26"/>
          <w:lang w:val="lv-LV"/>
        </w:rPr>
      </w:pPr>
    </w:p>
    <w:p w14:paraId="03EA1244" w14:textId="77777777" w:rsidR="00FA0EF7" w:rsidRPr="00987E04" w:rsidRDefault="00FA0EF7" w:rsidP="00FA0EF7">
      <w:pPr>
        <w:pStyle w:val="Sarakstarindkopa"/>
        <w:tabs>
          <w:tab w:val="left" w:pos="1262"/>
        </w:tabs>
        <w:spacing w:before="0" w:line="298" w:lineRule="exact"/>
        <w:ind w:left="1261" w:firstLine="0"/>
        <w:jc w:val="left"/>
        <w:rPr>
          <w:sz w:val="26"/>
          <w:lang w:val="lv-LV"/>
        </w:rPr>
      </w:pPr>
    </w:p>
    <w:p w14:paraId="45CB7F0A" w14:textId="77777777" w:rsidR="00FA0EF7" w:rsidRPr="00987E04" w:rsidRDefault="00FA0EF7" w:rsidP="00FA0EF7">
      <w:pPr>
        <w:pStyle w:val="Sarakstarindkopa"/>
        <w:tabs>
          <w:tab w:val="left" w:pos="1262"/>
        </w:tabs>
        <w:spacing w:before="0" w:line="298" w:lineRule="exact"/>
        <w:ind w:left="1261" w:firstLine="0"/>
        <w:jc w:val="left"/>
        <w:rPr>
          <w:sz w:val="26"/>
          <w:lang w:val="lv-LV"/>
        </w:rPr>
      </w:pPr>
    </w:p>
    <w:p w14:paraId="2AD56F49" w14:textId="77777777" w:rsidR="00FA0EF7" w:rsidRPr="00987E04" w:rsidRDefault="00FA0EF7" w:rsidP="00FA0EF7">
      <w:pPr>
        <w:pStyle w:val="Sarakstarindkopa"/>
        <w:tabs>
          <w:tab w:val="left" w:pos="1262"/>
        </w:tabs>
        <w:spacing w:before="0" w:line="298" w:lineRule="exact"/>
        <w:ind w:left="1261" w:firstLine="0"/>
        <w:jc w:val="left"/>
        <w:rPr>
          <w:sz w:val="26"/>
          <w:lang w:val="lv-LV"/>
        </w:rPr>
      </w:pPr>
    </w:p>
    <w:p w14:paraId="591B1664" w14:textId="77777777" w:rsidR="00FA0EF7" w:rsidRPr="00987E04" w:rsidRDefault="00FA0EF7" w:rsidP="00FA0EF7">
      <w:pPr>
        <w:pStyle w:val="Sarakstarindkopa"/>
        <w:tabs>
          <w:tab w:val="left" w:pos="0"/>
        </w:tabs>
        <w:spacing w:before="0" w:line="298" w:lineRule="exact"/>
        <w:ind w:left="1261" w:firstLine="0"/>
        <w:jc w:val="left"/>
        <w:rPr>
          <w:sz w:val="26"/>
          <w:lang w:val="lv-LV"/>
        </w:rPr>
      </w:pPr>
    </w:p>
    <w:p w14:paraId="634690EC" w14:textId="7F36D01E" w:rsidR="00FA0EF7" w:rsidRPr="00987E04" w:rsidRDefault="00FA0EF7">
      <w:pPr>
        <w:spacing w:line="298" w:lineRule="exact"/>
        <w:rPr>
          <w:sz w:val="26"/>
          <w:lang w:val="lv-LV"/>
        </w:rPr>
      </w:pPr>
    </w:p>
    <w:p w14:paraId="59590D90" w14:textId="77777777" w:rsidR="00FA0EF7" w:rsidRPr="00987E04" w:rsidRDefault="00FA0EF7" w:rsidP="00FA0EF7">
      <w:pPr>
        <w:rPr>
          <w:sz w:val="26"/>
          <w:lang w:val="lv-LV"/>
        </w:rPr>
      </w:pPr>
    </w:p>
    <w:p w14:paraId="74DB0E46" w14:textId="4F4B454A" w:rsidR="00FA0EF7" w:rsidRPr="00987E04" w:rsidRDefault="00FA0EF7" w:rsidP="00FA0EF7">
      <w:pPr>
        <w:rPr>
          <w:sz w:val="26"/>
          <w:lang w:val="lv-LV"/>
        </w:rPr>
      </w:pPr>
      <w:r w:rsidRPr="00987E04">
        <w:rPr>
          <w:sz w:val="26"/>
          <w:lang w:val="lv-LV"/>
        </w:rPr>
        <w:t>Komisijas priekšēdētāja</w:t>
      </w:r>
      <w:r w:rsidRPr="00987E04">
        <w:rPr>
          <w:sz w:val="26"/>
          <w:lang w:val="lv-LV"/>
        </w:rPr>
        <w:tab/>
      </w:r>
      <w:r w:rsidRPr="00987E04">
        <w:rPr>
          <w:sz w:val="26"/>
          <w:lang w:val="lv-LV"/>
        </w:rPr>
        <w:tab/>
      </w:r>
      <w:r w:rsidRPr="00987E04">
        <w:rPr>
          <w:sz w:val="26"/>
          <w:lang w:val="lv-LV"/>
        </w:rPr>
        <w:tab/>
      </w:r>
      <w:r w:rsidRPr="00987E04">
        <w:rPr>
          <w:sz w:val="26"/>
          <w:lang w:val="lv-LV"/>
        </w:rPr>
        <w:tab/>
      </w:r>
      <w:r w:rsidRPr="00987E04">
        <w:rPr>
          <w:sz w:val="26"/>
          <w:lang w:val="lv-LV"/>
        </w:rPr>
        <w:tab/>
      </w:r>
      <w:r w:rsidRPr="00987E04">
        <w:rPr>
          <w:sz w:val="26"/>
          <w:lang w:val="lv-LV"/>
        </w:rPr>
        <w:tab/>
      </w:r>
      <w:r w:rsidRPr="00987E04">
        <w:rPr>
          <w:sz w:val="26"/>
          <w:lang w:val="lv-LV"/>
        </w:rPr>
        <w:tab/>
        <w:t>L.Mikijanska</w:t>
      </w:r>
    </w:p>
    <w:p w14:paraId="2FDC41C2" w14:textId="2FD3784F" w:rsidR="00FA0EF7" w:rsidRPr="00987E04" w:rsidRDefault="00FA0EF7" w:rsidP="00FA0EF7">
      <w:pPr>
        <w:rPr>
          <w:sz w:val="26"/>
          <w:lang w:val="lv-LV"/>
        </w:rPr>
      </w:pPr>
    </w:p>
    <w:p w14:paraId="5EBB3774" w14:textId="77777777" w:rsidR="0010451F" w:rsidRPr="00987E04" w:rsidRDefault="0010451F" w:rsidP="00FA0EF7">
      <w:pPr>
        <w:rPr>
          <w:sz w:val="26"/>
          <w:lang w:val="lv-LV"/>
        </w:rPr>
        <w:sectPr w:rsidR="0010451F" w:rsidRPr="00987E04">
          <w:pgSz w:w="11910" w:h="16840"/>
          <w:pgMar w:top="920" w:right="1020" w:bottom="1220" w:left="1600" w:header="0" w:footer="967" w:gutter="0"/>
          <w:cols w:space="720"/>
        </w:sectPr>
      </w:pPr>
    </w:p>
    <w:p w14:paraId="25329DE7" w14:textId="77777777" w:rsidR="0010451F" w:rsidRPr="00987E04" w:rsidRDefault="00D17CA5">
      <w:pPr>
        <w:spacing w:before="47"/>
        <w:ind w:left="7057" w:right="106" w:firstLine="1013"/>
        <w:jc w:val="right"/>
        <w:rPr>
          <w:sz w:val="24"/>
          <w:lang w:val="lv-LV"/>
        </w:rPr>
      </w:pPr>
      <w:r w:rsidRPr="00987E04">
        <w:rPr>
          <w:sz w:val="24"/>
          <w:lang w:val="lv-LV"/>
        </w:rPr>
        <w:lastRenderedPageBreak/>
        <w:t>1.pielikums</w:t>
      </w:r>
      <w:r w:rsidRPr="00987E04">
        <w:rPr>
          <w:w w:val="99"/>
          <w:sz w:val="24"/>
          <w:lang w:val="lv-LV"/>
        </w:rPr>
        <w:t xml:space="preserve"> </w:t>
      </w:r>
      <w:r w:rsidRPr="00987E04">
        <w:rPr>
          <w:sz w:val="24"/>
          <w:lang w:val="lv-LV"/>
        </w:rPr>
        <w:t>Iepirkuma nolikumam</w:t>
      </w:r>
    </w:p>
    <w:p w14:paraId="21E07D8A" w14:textId="037317A6" w:rsidR="0010451F" w:rsidRPr="00987E04" w:rsidRDefault="00A1455C">
      <w:pPr>
        <w:ind w:left="5508" w:right="109" w:hanging="80"/>
        <w:jc w:val="right"/>
        <w:rPr>
          <w:sz w:val="24"/>
          <w:lang w:val="lv-LV"/>
        </w:rPr>
      </w:pPr>
      <w:r w:rsidRPr="00987E04">
        <w:rPr>
          <w:sz w:val="24"/>
          <w:lang w:val="lv-LV"/>
        </w:rPr>
        <w:t>“</w:t>
      </w:r>
      <w:r w:rsidR="00416535" w:rsidRPr="00987E04">
        <w:rPr>
          <w:sz w:val="24"/>
          <w:lang w:val="lv-LV"/>
        </w:rPr>
        <w:t xml:space="preserve">Diagonālā pacēlāja (kāpņu lifta) invalīdiem ratiņkrēslos </w:t>
      </w:r>
      <w:r w:rsidRPr="00987E04">
        <w:rPr>
          <w:sz w:val="24"/>
          <w:lang w:val="lv-LV"/>
        </w:rPr>
        <w:t xml:space="preserve"> piegā</w:t>
      </w:r>
      <w:r w:rsidR="00D17CA5" w:rsidRPr="00987E04">
        <w:rPr>
          <w:sz w:val="24"/>
          <w:lang w:val="lv-LV"/>
        </w:rPr>
        <w:t>de</w:t>
      </w:r>
      <w:r w:rsidR="00416535" w:rsidRPr="00987E04">
        <w:rPr>
          <w:sz w:val="24"/>
          <w:lang w:val="lv-LV"/>
        </w:rPr>
        <w:t xml:space="preserve"> un uzstādīšana </w:t>
      </w:r>
      <w:r w:rsidR="00D17CA5" w:rsidRPr="00987E04">
        <w:rPr>
          <w:sz w:val="24"/>
          <w:lang w:val="lv-LV"/>
        </w:rPr>
        <w:t xml:space="preserve"> </w:t>
      </w:r>
      <w:r w:rsidRPr="00987E04">
        <w:rPr>
          <w:sz w:val="24"/>
          <w:lang w:val="lv-LV"/>
        </w:rPr>
        <w:t>Rīgas 2</w:t>
      </w:r>
      <w:r w:rsidR="00D17CA5" w:rsidRPr="00987E04">
        <w:rPr>
          <w:sz w:val="24"/>
          <w:lang w:val="lv-LV"/>
        </w:rPr>
        <w:t>.</w:t>
      </w:r>
      <w:r w:rsidR="00C82D86" w:rsidRPr="00987E04">
        <w:rPr>
          <w:sz w:val="24"/>
          <w:lang w:val="lv-LV"/>
        </w:rPr>
        <w:t xml:space="preserve"> </w:t>
      </w:r>
      <w:r w:rsidR="00416535" w:rsidRPr="00987E04">
        <w:rPr>
          <w:sz w:val="24"/>
          <w:lang w:val="lv-LV"/>
        </w:rPr>
        <w:t>speciālajā</w:t>
      </w:r>
      <w:r w:rsidRPr="00987E04">
        <w:rPr>
          <w:sz w:val="24"/>
          <w:lang w:val="lv-LV"/>
        </w:rPr>
        <w:t xml:space="preserve"> internā</w:t>
      </w:r>
      <w:r w:rsidR="00416535" w:rsidRPr="00987E04">
        <w:rPr>
          <w:sz w:val="24"/>
          <w:lang w:val="lv-LV"/>
        </w:rPr>
        <w:t>tpamatskolā</w:t>
      </w:r>
      <w:r w:rsidR="00D17CA5" w:rsidRPr="00987E04">
        <w:rPr>
          <w:sz w:val="24"/>
          <w:lang w:val="lv-LV"/>
        </w:rPr>
        <w:t>”</w:t>
      </w:r>
    </w:p>
    <w:p w14:paraId="3C3CC9B6" w14:textId="77777777" w:rsidR="0010451F" w:rsidRPr="00987E04" w:rsidRDefault="0010451F">
      <w:pPr>
        <w:pStyle w:val="Pamatteksts"/>
        <w:rPr>
          <w:sz w:val="24"/>
          <w:lang w:val="lv-LV"/>
        </w:rPr>
      </w:pPr>
    </w:p>
    <w:p w14:paraId="031315E6" w14:textId="77777777" w:rsidR="0010451F" w:rsidRPr="00987E04" w:rsidRDefault="0010451F">
      <w:pPr>
        <w:pStyle w:val="Pamatteksts"/>
        <w:spacing w:before="4"/>
        <w:rPr>
          <w:sz w:val="21"/>
          <w:lang w:val="lv-LV"/>
        </w:rPr>
      </w:pPr>
    </w:p>
    <w:p w14:paraId="0E3BD6AC" w14:textId="52480810" w:rsidR="0010451F" w:rsidRPr="00987E04" w:rsidRDefault="00A1455C">
      <w:pPr>
        <w:ind w:left="12"/>
        <w:jc w:val="center"/>
        <w:rPr>
          <w:b/>
          <w:sz w:val="28"/>
          <w:lang w:val="lv-LV"/>
        </w:rPr>
      </w:pPr>
      <w:bookmarkStart w:id="14" w:name="Pieteikums_par_piedalīšanos_IEPIRKUMĀ"/>
      <w:bookmarkEnd w:id="14"/>
      <w:r w:rsidRPr="00987E04">
        <w:rPr>
          <w:b/>
          <w:sz w:val="28"/>
          <w:lang w:val="lv-LV"/>
        </w:rPr>
        <w:t xml:space="preserve">PIETEIKUMS </w:t>
      </w:r>
      <w:r w:rsidR="00FA0EF7" w:rsidRPr="00987E04">
        <w:rPr>
          <w:b/>
          <w:sz w:val="28"/>
          <w:lang w:val="lv-LV"/>
        </w:rPr>
        <w:t>DALĪBAI</w:t>
      </w:r>
      <w:r w:rsidRPr="00987E04">
        <w:rPr>
          <w:b/>
          <w:sz w:val="28"/>
          <w:lang w:val="lv-LV"/>
        </w:rPr>
        <w:t xml:space="preserve"> IEPIRKUMĀ</w:t>
      </w:r>
    </w:p>
    <w:p w14:paraId="28A74E38" w14:textId="0329EC9D" w:rsidR="0010451F" w:rsidRPr="00987E04" w:rsidRDefault="00A1455C">
      <w:pPr>
        <w:spacing w:before="58"/>
        <w:ind w:left="11"/>
        <w:jc w:val="center"/>
        <w:rPr>
          <w:b/>
          <w:sz w:val="24"/>
          <w:lang w:val="lv-LV"/>
        </w:rPr>
      </w:pPr>
      <w:r w:rsidRPr="00987E04">
        <w:rPr>
          <w:b/>
          <w:sz w:val="24"/>
          <w:lang w:val="lv-LV"/>
        </w:rPr>
        <w:t>“</w:t>
      </w:r>
      <w:r w:rsidR="00416535" w:rsidRPr="00987E04">
        <w:rPr>
          <w:b/>
          <w:sz w:val="24"/>
          <w:lang w:val="lv-LV"/>
        </w:rPr>
        <w:t>Diagonālā pacēlāja (kāpņu lifta) invalīdiem ratiņkrēslos piegāde un uzstādīšana  Rīgas 2. speciālajā internātpamatskolā</w:t>
      </w:r>
      <w:r w:rsidR="00D17CA5" w:rsidRPr="00987E04">
        <w:rPr>
          <w:b/>
          <w:sz w:val="24"/>
          <w:lang w:val="lv-LV"/>
        </w:rPr>
        <w:t>”</w:t>
      </w:r>
    </w:p>
    <w:p w14:paraId="35707AA2" w14:textId="06C7A8D0" w:rsidR="0010451F" w:rsidRPr="00987E04" w:rsidRDefault="00D17CA5">
      <w:pPr>
        <w:tabs>
          <w:tab w:val="left" w:pos="1919"/>
        </w:tabs>
        <w:ind w:left="6"/>
        <w:jc w:val="center"/>
        <w:rPr>
          <w:b/>
          <w:sz w:val="24"/>
          <w:lang w:val="lv-LV"/>
        </w:rPr>
      </w:pPr>
      <w:r w:rsidRPr="00987E04">
        <w:rPr>
          <w:b/>
          <w:sz w:val="24"/>
          <w:lang w:val="lv-LV"/>
        </w:rPr>
        <w:t>(Nr.</w:t>
      </w:r>
      <w:r w:rsidR="00416535" w:rsidRPr="00987E04">
        <w:rPr>
          <w:b/>
          <w:sz w:val="24"/>
          <w:u w:val="single"/>
          <w:lang w:val="lv-LV"/>
        </w:rPr>
        <w:t>R2SIPS 2018/01</w:t>
      </w:r>
      <w:r w:rsidRPr="00987E04">
        <w:rPr>
          <w:b/>
          <w:sz w:val="24"/>
          <w:lang w:val="lv-LV"/>
        </w:rPr>
        <w:t>)</w:t>
      </w:r>
    </w:p>
    <w:p w14:paraId="371D6CD9" w14:textId="77777777" w:rsidR="0010451F" w:rsidRPr="00987E04" w:rsidRDefault="0010451F">
      <w:pPr>
        <w:pStyle w:val="Pamatteksts"/>
        <w:rPr>
          <w:b/>
          <w:sz w:val="20"/>
          <w:lang w:val="lv-LV"/>
        </w:rPr>
      </w:pPr>
    </w:p>
    <w:p w14:paraId="7EE58C0E" w14:textId="77777777" w:rsidR="0010451F" w:rsidRPr="00987E04" w:rsidRDefault="005A5E7D">
      <w:pPr>
        <w:pStyle w:val="Pamatteksts"/>
        <w:spacing w:before="7"/>
        <w:rPr>
          <w:b/>
          <w:sz w:val="22"/>
          <w:lang w:val="lv-LV"/>
        </w:rPr>
      </w:pPr>
      <w:r w:rsidRPr="00987E04">
        <w:rPr>
          <w:noProof/>
          <w:lang w:val="lv-LV" w:eastAsia="lv-LV"/>
        </w:rPr>
        <mc:AlternateContent>
          <mc:Choice Requires="wps">
            <w:drawing>
              <wp:anchor distT="0" distB="0" distL="0" distR="0" simplePos="0" relativeHeight="251649536" behindDoc="0" locked="0" layoutInCell="1" allowOverlap="1" wp14:anchorId="477FBA8A" wp14:editId="0A242404">
                <wp:simplePos x="0" y="0"/>
                <wp:positionH relativeFrom="page">
                  <wp:posOffset>1082040</wp:posOffset>
                </wp:positionH>
                <wp:positionV relativeFrom="paragraph">
                  <wp:posOffset>193675</wp:posOffset>
                </wp:positionV>
                <wp:extent cx="5563235" cy="0"/>
                <wp:effectExtent l="5715" t="12700" r="12700" b="6350"/>
                <wp:wrapTopAndBottom/>
                <wp:docPr id="5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32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D6AD66C" id="Line 50"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15.25pt" to="523.2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" strokeweight=".6pt">
                <w10:wrap type="topAndBottom" anchorx="page"/>
              </v:line>
            </w:pict>
          </mc:Fallback>
        </mc:AlternateContent>
      </w:r>
    </w:p>
    <w:p w14:paraId="473B0360" w14:textId="306A3D3B" w:rsidR="0010451F" w:rsidRPr="00987E04" w:rsidRDefault="00D17CA5">
      <w:pPr>
        <w:spacing w:line="223" w:lineRule="exact"/>
        <w:ind w:left="542"/>
        <w:rPr>
          <w:sz w:val="20"/>
          <w:lang w:val="lv-LV"/>
        </w:rPr>
      </w:pPr>
      <w:r w:rsidRPr="00987E04">
        <w:rPr>
          <w:sz w:val="20"/>
          <w:lang w:val="lv-LV"/>
        </w:rPr>
        <w:t xml:space="preserve">Pretendenta nosaukums / personu </w:t>
      </w:r>
      <w:r w:rsidR="004C54F8" w:rsidRPr="00987E04">
        <w:rPr>
          <w:sz w:val="20"/>
          <w:lang w:val="lv-LV"/>
        </w:rPr>
        <w:t>apvienība</w:t>
      </w:r>
      <w:r w:rsidRPr="00987E04">
        <w:rPr>
          <w:sz w:val="20"/>
          <w:lang w:val="lv-LV"/>
        </w:rPr>
        <w:t xml:space="preserve"> ietilpstošo </w:t>
      </w:r>
      <w:r w:rsidR="00A1455C" w:rsidRPr="00987E04">
        <w:rPr>
          <w:sz w:val="20"/>
          <w:lang w:val="lv-LV"/>
        </w:rPr>
        <w:t>kapitālsabiedrī</w:t>
      </w:r>
      <w:r w:rsidRPr="00987E04">
        <w:rPr>
          <w:sz w:val="20"/>
          <w:lang w:val="lv-LV"/>
        </w:rPr>
        <w:t>bu nosaukumi</w:t>
      </w:r>
    </w:p>
    <w:p w14:paraId="3DFD5151" w14:textId="77777777" w:rsidR="0010451F" w:rsidRPr="00987E04" w:rsidRDefault="0010451F">
      <w:pPr>
        <w:pStyle w:val="Pamatteksts"/>
        <w:spacing w:before="2"/>
        <w:rPr>
          <w:sz w:val="25"/>
          <w:lang w:val="lv-LV"/>
        </w:rPr>
      </w:pPr>
    </w:p>
    <w:p w14:paraId="3A25694B" w14:textId="77777777" w:rsidR="0010451F" w:rsidRPr="00987E04" w:rsidRDefault="00D17CA5">
      <w:pPr>
        <w:tabs>
          <w:tab w:val="left" w:pos="4059"/>
          <w:tab w:val="left" w:pos="4805"/>
          <w:tab w:val="left" w:pos="8580"/>
        </w:tabs>
        <w:ind w:left="124"/>
        <w:rPr>
          <w:sz w:val="24"/>
          <w:lang w:val="lv-LV"/>
        </w:rPr>
      </w:pPr>
      <w:r w:rsidRPr="00987E04">
        <w:rPr>
          <w:sz w:val="24"/>
          <w:lang w:val="lv-LV"/>
        </w:rPr>
        <w:t>Reģ.</w:t>
      </w:r>
      <w:r w:rsidRPr="00987E04">
        <w:rPr>
          <w:spacing w:val="-3"/>
          <w:sz w:val="24"/>
          <w:lang w:val="lv-LV"/>
        </w:rPr>
        <w:t xml:space="preserve"> </w:t>
      </w:r>
      <w:r w:rsidRPr="00987E04">
        <w:rPr>
          <w:sz w:val="24"/>
          <w:lang w:val="lv-LV"/>
        </w:rPr>
        <w:t xml:space="preserve">Nr. </w:t>
      </w:r>
      <w:r w:rsidRPr="00987E04">
        <w:rPr>
          <w:sz w:val="24"/>
          <w:u w:val="single"/>
          <w:lang w:val="lv-LV"/>
        </w:rPr>
        <w:t xml:space="preserve"> </w:t>
      </w:r>
      <w:r w:rsidRPr="00987E04">
        <w:rPr>
          <w:sz w:val="24"/>
          <w:u w:val="single"/>
          <w:lang w:val="lv-LV"/>
        </w:rPr>
        <w:tab/>
      </w:r>
      <w:r w:rsidRPr="00987E04">
        <w:rPr>
          <w:sz w:val="24"/>
          <w:lang w:val="lv-LV"/>
        </w:rPr>
        <w:tab/>
      </w:r>
      <w:r w:rsidRPr="00987E04">
        <w:rPr>
          <w:sz w:val="24"/>
          <w:u w:val="single"/>
          <w:lang w:val="lv-LV"/>
        </w:rPr>
        <w:t xml:space="preserve"> </w:t>
      </w:r>
      <w:r w:rsidRPr="00987E04">
        <w:rPr>
          <w:sz w:val="24"/>
          <w:u w:val="single"/>
          <w:lang w:val="lv-LV"/>
        </w:rPr>
        <w:tab/>
      </w:r>
    </w:p>
    <w:p w14:paraId="4845260E" w14:textId="77777777" w:rsidR="0010451F" w:rsidRPr="00987E04" w:rsidRDefault="00D17CA5">
      <w:pPr>
        <w:tabs>
          <w:tab w:val="left" w:pos="6049"/>
        </w:tabs>
        <w:spacing w:before="42"/>
        <w:ind w:left="1514"/>
        <w:rPr>
          <w:sz w:val="20"/>
          <w:lang w:val="lv-LV"/>
        </w:rPr>
      </w:pPr>
      <w:r w:rsidRPr="00987E04">
        <w:rPr>
          <w:sz w:val="20"/>
          <w:lang w:val="lv-LV"/>
        </w:rPr>
        <w:t>Reģi</w:t>
      </w:r>
      <w:r w:rsidR="00A1455C" w:rsidRPr="00987E04">
        <w:rPr>
          <w:sz w:val="20"/>
          <w:lang w:val="lv-LV"/>
        </w:rPr>
        <w:t>strā</w:t>
      </w:r>
      <w:r w:rsidRPr="00987E04">
        <w:rPr>
          <w:sz w:val="20"/>
          <w:lang w:val="lv-LV"/>
        </w:rPr>
        <w:t>cijas</w:t>
      </w:r>
      <w:r w:rsidRPr="00987E04">
        <w:rPr>
          <w:spacing w:val="-4"/>
          <w:sz w:val="20"/>
          <w:lang w:val="lv-LV"/>
        </w:rPr>
        <w:t xml:space="preserve"> </w:t>
      </w:r>
      <w:r w:rsidRPr="00987E04">
        <w:rPr>
          <w:sz w:val="20"/>
          <w:lang w:val="lv-LV"/>
        </w:rPr>
        <w:t>numurs</w:t>
      </w:r>
      <w:r w:rsidRPr="00987E04">
        <w:rPr>
          <w:sz w:val="20"/>
          <w:lang w:val="lv-LV"/>
        </w:rPr>
        <w:tab/>
        <w:t>PVN maks</w:t>
      </w:r>
      <w:r w:rsidR="00A1455C" w:rsidRPr="00987E04">
        <w:rPr>
          <w:sz w:val="20"/>
          <w:lang w:val="lv-LV"/>
        </w:rPr>
        <w:t>ātā</w:t>
      </w:r>
      <w:r w:rsidRPr="00987E04">
        <w:rPr>
          <w:sz w:val="20"/>
          <w:lang w:val="lv-LV"/>
        </w:rPr>
        <w:t>ja</w:t>
      </w:r>
      <w:r w:rsidRPr="00987E04">
        <w:rPr>
          <w:spacing w:val="-9"/>
          <w:sz w:val="20"/>
          <w:lang w:val="lv-LV"/>
        </w:rPr>
        <w:t xml:space="preserve"> </w:t>
      </w:r>
      <w:r w:rsidRPr="00987E04">
        <w:rPr>
          <w:sz w:val="20"/>
          <w:lang w:val="lv-LV"/>
        </w:rPr>
        <w:t>numurs</w:t>
      </w:r>
    </w:p>
    <w:p w14:paraId="1FD1CFB0" w14:textId="77777777" w:rsidR="0010451F" w:rsidRPr="00987E04" w:rsidRDefault="0010451F">
      <w:pPr>
        <w:pStyle w:val="Pamatteksts"/>
        <w:rPr>
          <w:sz w:val="20"/>
          <w:lang w:val="lv-LV"/>
        </w:rPr>
      </w:pPr>
    </w:p>
    <w:p w14:paraId="4F195C4B" w14:textId="77777777" w:rsidR="0010451F" w:rsidRPr="00987E04" w:rsidRDefault="005A5E7D">
      <w:pPr>
        <w:pStyle w:val="Pamatteksts"/>
        <w:rPr>
          <w:sz w:val="23"/>
          <w:lang w:val="lv-LV"/>
        </w:rPr>
      </w:pPr>
      <w:r w:rsidRPr="00987E04">
        <w:rPr>
          <w:noProof/>
          <w:lang w:val="lv-LV" w:eastAsia="lv-LV"/>
        </w:rPr>
        <mc:AlternateContent>
          <mc:Choice Requires="wps">
            <w:drawing>
              <wp:anchor distT="0" distB="0" distL="0" distR="0" simplePos="0" relativeHeight="251650560" behindDoc="0" locked="0" layoutInCell="1" allowOverlap="1" wp14:anchorId="278665CD" wp14:editId="69FC33B9">
                <wp:simplePos x="0" y="0"/>
                <wp:positionH relativeFrom="page">
                  <wp:posOffset>1082040</wp:posOffset>
                </wp:positionH>
                <wp:positionV relativeFrom="paragraph">
                  <wp:posOffset>196850</wp:posOffset>
                </wp:positionV>
                <wp:extent cx="5562600" cy="0"/>
                <wp:effectExtent l="5715" t="6350" r="13335" b="12700"/>
                <wp:wrapTopAndBottom/>
                <wp:docPr id="4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546DB47" id="Line 49"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15.5pt" to="523.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N8h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" strokeweight=".6pt">
                <w10:wrap type="topAndBottom" anchorx="page"/>
              </v:line>
            </w:pict>
          </mc:Fallback>
        </mc:AlternateContent>
      </w:r>
    </w:p>
    <w:p w14:paraId="1AF67C6B" w14:textId="77777777" w:rsidR="0010451F" w:rsidRPr="00987E04" w:rsidRDefault="00D17CA5">
      <w:pPr>
        <w:spacing w:line="223" w:lineRule="exact"/>
        <w:ind w:left="7"/>
        <w:jc w:val="center"/>
        <w:rPr>
          <w:sz w:val="20"/>
          <w:lang w:val="lv-LV"/>
        </w:rPr>
      </w:pPr>
      <w:r w:rsidRPr="00987E04">
        <w:rPr>
          <w:sz w:val="20"/>
          <w:lang w:val="lv-LV"/>
        </w:rPr>
        <w:t>Pretendenta ban</w:t>
      </w:r>
      <w:r w:rsidR="00A1455C" w:rsidRPr="00987E04">
        <w:rPr>
          <w:sz w:val="20"/>
          <w:lang w:val="lv-LV"/>
        </w:rPr>
        <w:t>kas rekvizī</w:t>
      </w:r>
      <w:r w:rsidRPr="00987E04">
        <w:rPr>
          <w:sz w:val="20"/>
          <w:lang w:val="lv-LV"/>
        </w:rPr>
        <w:t>ti</w:t>
      </w:r>
    </w:p>
    <w:p w14:paraId="7D0FE02C" w14:textId="77777777" w:rsidR="0010451F" w:rsidRPr="00987E04" w:rsidRDefault="0010451F">
      <w:pPr>
        <w:pStyle w:val="Pamatteksts"/>
        <w:spacing w:before="2"/>
        <w:rPr>
          <w:sz w:val="25"/>
          <w:lang w:val="lv-LV"/>
        </w:rPr>
      </w:pPr>
    </w:p>
    <w:p w14:paraId="6517E6E0" w14:textId="77777777" w:rsidR="0010451F" w:rsidRPr="00987E04" w:rsidRDefault="00D17CA5">
      <w:pPr>
        <w:tabs>
          <w:tab w:val="left" w:pos="8152"/>
        </w:tabs>
        <w:ind w:left="124"/>
        <w:rPr>
          <w:sz w:val="24"/>
          <w:lang w:val="lv-LV"/>
        </w:rPr>
      </w:pPr>
      <w:r w:rsidRPr="00987E04">
        <w:rPr>
          <w:sz w:val="24"/>
          <w:lang w:val="lv-LV"/>
        </w:rPr>
        <w:t>ta,</w:t>
      </w:r>
      <w:r w:rsidRPr="00987E04">
        <w:rPr>
          <w:sz w:val="24"/>
          <w:u w:val="single"/>
          <w:lang w:val="lv-LV"/>
        </w:rPr>
        <w:t xml:space="preserve"> </w:t>
      </w:r>
      <w:r w:rsidRPr="00987E04">
        <w:rPr>
          <w:sz w:val="24"/>
          <w:u w:val="single"/>
          <w:lang w:val="lv-LV"/>
        </w:rPr>
        <w:tab/>
      </w:r>
      <w:r w:rsidRPr="00987E04">
        <w:rPr>
          <w:sz w:val="24"/>
          <w:lang w:val="lv-LV"/>
        </w:rPr>
        <w:t>persona</w:t>
      </w:r>
    </w:p>
    <w:p w14:paraId="610118FB" w14:textId="77777777" w:rsidR="0010451F" w:rsidRPr="00987E04" w:rsidRDefault="00A1455C">
      <w:pPr>
        <w:spacing w:before="1"/>
        <w:ind w:left="8"/>
        <w:jc w:val="center"/>
        <w:rPr>
          <w:sz w:val="20"/>
          <w:lang w:val="lv-LV"/>
        </w:rPr>
      </w:pPr>
      <w:r w:rsidRPr="00987E04">
        <w:rPr>
          <w:sz w:val="20"/>
          <w:lang w:val="lv-LV"/>
        </w:rPr>
        <w:t>vadītā</w:t>
      </w:r>
      <w:r w:rsidR="00D17CA5" w:rsidRPr="00987E04">
        <w:rPr>
          <w:sz w:val="20"/>
          <w:lang w:val="lv-LV"/>
        </w:rPr>
        <w:t xml:space="preserve">ja </w:t>
      </w:r>
      <w:r w:rsidR="00D17CA5" w:rsidRPr="00987E04">
        <w:rPr>
          <w:b/>
          <w:sz w:val="20"/>
          <w:lang w:val="lv-LV"/>
        </w:rPr>
        <w:t xml:space="preserve">vai </w:t>
      </w:r>
      <w:r w:rsidRPr="00987E04">
        <w:rPr>
          <w:sz w:val="20"/>
          <w:lang w:val="lv-LV"/>
        </w:rPr>
        <w:t>pilnvarotas personas vārds un uzvā</w:t>
      </w:r>
      <w:r w:rsidR="00D17CA5" w:rsidRPr="00987E04">
        <w:rPr>
          <w:sz w:val="20"/>
          <w:lang w:val="lv-LV"/>
        </w:rPr>
        <w:t>rds</w:t>
      </w:r>
    </w:p>
    <w:p w14:paraId="02284DD2" w14:textId="77777777" w:rsidR="0010451F" w:rsidRPr="00987E04" w:rsidRDefault="0010451F">
      <w:pPr>
        <w:pStyle w:val="Pamatteksts"/>
        <w:spacing w:before="2"/>
        <w:rPr>
          <w:sz w:val="25"/>
          <w:lang w:val="lv-LV"/>
        </w:rPr>
      </w:pPr>
    </w:p>
    <w:p w14:paraId="5F3E35B2" w14:textId="77777777" w:rsidR="0010451F" w:rsidRPr="00987E04" w:rsidRDefault="00D17CA5">
      <w:pPr>
        <w:tabs>
          <w:tab w:val="left" w:pos="5096"/>
        </w:tabs>
        <w:ind w:left="124"/>
        <w:rPr>
          <w:sz w:val="24"/>
          <w:lang w:val="lv-LV"/>
        </w:rPr>
      </w:pPr>
      <w:r w:rsidRPr="00987E04">
        <w:rPr>
          <w:sz w:val="24"/>
          <w:lang w:val="lv-LV"/>
        </w:rPr>
        <w:t>(personas</w:t>
      </w:r>
      <w:r w:rsidRPr="00987E04">
        <w:rPr>
          <w:spacing w:val="-2"/>
          <w:sz w:val="24"/>
          <w:lang w:val="lv-LV"/>
        </w:rPr>
        <w:t xml:space="preserve"> </w:t>
      </w:r>
      <w:r w:rsidRPr="00987E04">
        <w:rPr>
          <w:sz w:val="24"/>
          <w:lang w:val="lv-LV"/>
        </w:rPr>
        <w:t>kods</w:t>
      </w:r>
      <w:r w:rsidRPr="00987E04">
        <w:rPr>
          <w:sz w:val="24"/>
          <w:u w:val="single"/>
          <w:lang w:val="lv-LV"/>
        </w:rPr>
        <w:t xml:space="preserve"> </w:t>
      </w:r>
      <w:r w:rsidRPr="00987E04">
        <w:rPr>
          <w:sz w:val="24"/>
          <w:u w:val="single"/>
          <w:lang w:val="lv-LV"/>
        </w:rPr>
        <w:tab/>
      </w:r>
      <w:r w:rsidR="00A1455C" w:rsidRPr="00987E04">
        <w:rPr>
          <w:sz w:val="24"/>
          <w:lang w:val="lv-LV"/>
        </w:rPr>
        <w:t>) ar šī</w:t>
      </w:r>
      <w:r w:rsidRPr="00987E04">
        <w:rPr>
          <w:sz w:val="24"/>
          <w:lang w:val="lv-LV"/>
        </w:rPr>
        <w:t xml:space="preserve"> pieteikuma</w:t>
      </w:r>
      <w:r w:rsidRPr="00987E04">
        <w:rPr>
          <w:spacing w:val="-7"/>
          <w:sz w:val="24"/>
          <w:lang w:val="lv-LV"/>
        </w:rPr>
        <w:t xml:space="preserve"> </w:t>
      </w:r>
      <w:r w:rsidRPr="00987E04">
        <w:rPr>
          <w:sz w:val="24"/>
          <w:lang w:val="lv-LV"/>
        </w:rPr>
        <w:t>iesniegšanu:</w:t>
      </w:r>
    </w:p>
    <w:p w14:paraId="709EE7A6" w14:textId="77777777" w:rsidR="0010451F" w:rsidRPr="00987E04" w:rsidRDefault="0010451F">
      <w:pPr>
        <w:pStyle w:val="Pamatteksts"/>
        <w:rPr>
          <w:sz w:val="24"/>
          <w:lang w:val="lv-LV"/>
        </w:rPr>
      </w:pPr>
    </w:p>
    <w:p w14:paraId="1B29B10F" w14:textId="79097928" w:rsidR="0010451F" w:rsidRPr="00987E04" w:rsidRDefault="00D17CA5" w:rsidP="00416535">
      <w:pPr>
        <w:pStyle w:val="Sarakstarindkopa"/>
        <w:numPr>
          <w:ilvl w:val="0"/>
          <w:numId w:val="12"/>
        </w:numPr>
        <w:tabs>
          <w:tab w:val="left" w:pos="482"/>
          <w:tab w:val="left" w:pos="1504"/>
          <w:tab w:val="left" w:pos="2702"/>
          <w:tab w:val="left" w:pos="3886"/>
          <w:tab w:val="left" w:pos="4936"/>
          <w:tab w:val="left" w:pos="5777"/>
          <w:tab w:val="left" w:pos="6131"/>
          <w:tab w:val="left" w:pos="7620"/>
          <w:tab w:val="left" w:pos="8618"/>
        </w:tabs>
        <w:spacing w:before="0" w:line="244" w:lineRule="auto"/>
        <w:ind w:right="112"/>
        <w:rPr>
          <w:b/>
          <w:sz w:val="24"/>
          <w:lang w:val="lv-LV"/>
        </w:rPr>
      </w:pPr>
      <w:r w:rsidRPr="00987E04">
        <w:rPr>
          <w:sz w:val="24"/>
          <w:lang w:val="lv-LV"/>
        </w:rPr>
        <w:t>piesa</w:t>
      </w:r>
      <w:r w:rsidR="00A619BD" w:rsidRPr="00987E04">
        <w:rPr>
          <w:sz w:val="24"/>
          <w:lang w:val="lv-LV"/>
        </w:rPr>
        <w:t>kā</w:t>
      </w:r>
      <w:r w:rsidR="00A1455C" w:rsidRPr="00987E04">
        <w:rPr>
          <w:sz w:val="24"/>
          <w:lang w:val="lv-LV"/>
        </w:rPr>
        <w:t>s</w:t>
      </w:r>
      <w:r w:rsidR="00A1455C" w:rsidRPr="00987E04">
        <w:rPr>
          <w:sz w:val="24"/>
          <w:lang w:val="lv-LV"/>
        </w:rPr>
        <w:tab/>
        <w:t>piedalīties</w:t>
      </w:r>
      <w:r w:rsidR="00A1455C" w:rsidRPr="00987E04">
        <w:rPr>
          <w:sz w:val="24"/>
          <w:lang w:val="lv-LV"/>
        </w:rPr>
        <w:tab/>
        <w:t>iepirkumā</w:t>
      </w:r>
      <w:r w:rsidRPr="00987E04">
        <w:rPr>
          <w:sz w:val="24"/>
          <w:lang w:val="lv-LV"/>
        </w:rPr>
        <w:tab/>
      </w:r>
      <w:r w:rsidR="00A1455C" w:rsidRPr="00987E04">
        <w:rPr>
          <w:b/>
          <w:sz w:val="24"/>
          <w:lang w:val="lv-LV"/>
        </w:rPr>
        <w:t>“</w:t>
      </w:r>
      <w:r w:rsidR="00416535" w:rsidRPr="00987E04">
        <w:rPr>
          <w:b/>
          <w:sz w:val="24"/>
          <w:lang w:val="lv-LV"/>
        </w:rPr>
        <w:t>Diagonālā pacēlāja (kāpņu lifta) invalīdiem ratiņkrēslos piegāde un uzstādīšana  Rīgas 2. speciālajā internātpamatskolā</w:t>
      </w:r>
      <w:r w:rsidRPr="00987E04">
        <w:rPr>
          <w:b/>
          <w:sz w:val="24"/>
          <w:lang w:val="lv-LV"/>
        </w:rPr>
        <w:t>”</w:t>
      </w:r>
      <w:r w:rsidRPr="00987E04">
        <w:rPr>
          <w:b/>
          <w:spacing w:val="-2"/>
          <w:sz w:val="24"/>
          <w:lang w:val="lv-LV"/>
        </w:rPr>
        <w:t xml:space="preserve"> </w:t>
      </w:r>
      <w:r w:rsidRPr="00987E04">
        <w:rPr>
          <w:b/>
          <w:sz w:val="24"/>
          <w:lang w:val="lv-LV"/>
        </w:rPr>
        <w:t>(Nr.</w:t>
      </w:r>
      <w:r w:rsidR="00416535" w:rsidRPr="00987E04">
        <w:rPr>
          <w:b/>
          <w:sz w:val="24"/>
          <w:u w:val="single"/>
          <w:lang w:val="lv-LV"/>
        </w:rPr>
        <w:t>R2SIPS 2018/01</w:t>
      </w:r>
      <w:r w:rsidRPr="00987E04">
        <w:rPr>
          <w:b/>
          <w:sz w:val="24"/>
          <w:lang w:val="lv-LV"/>
        </w:rPr>
        <w:t>);</w:t>
      </w:r>
    </w:p>
    <w:p w14:paraId="297A59B4" w14:textId="77777777" w:rsidR="0010451F" w:rsidRPr="00987E04" w:rsidRDefault="00A1455C">
      <w:pPr>
        <w:pStyle w:val="Sarakstarindkopa"/>
        <w:numPr>
          <w:ilvl w:val="0"/>
          <w:numId w:val="12"/>
        </w:numPr>
        <w:tabs>
          <w:tab w:val="left" w:pos="482"/>
        </w:tabs>
        <w:spacing w:before="0" w:line="266" w:lineRule="exact"/>
        <w:rPr>
          <w:sz w:val="24"/>
          <w:lang w:val="lv-LV"/>
        </w:rPr>
      </w:pPr>
      <w:r w:rsidRPr="00987E04">
        <w:rPr>
          <w:sz w:val="24"/>
          <w:lang w:val="lv-LV"/>
        </w:rPr>
        <w:t>piekrī</w:t>
      </w:r>
      <w:r w:rsidR="00D17CA5" w:rsidRPr="00987E04">
        <w:rPr>
          <w:sz w:val="24"/>
          <w:lang w:val="lv-LV"/>
        </w:rPr>
        <w:t>t iepirkuma nolikuma</w:t>
      </w:r>
      <w:r w:rsidR="00D17CA5" w:rsidRPr="00987E04">
        <w:rPr>
          <w:spacing w:val="-7"/>
          <w:sz w:val="24"/>
          <w:lang w:val="lv-LV"/>
        </w:rPr>
        <w:t xml:space="preserve"> </w:t>
      </w:r>
      <w:r w:rsidRPr="00987E04">
        <w:rPr>
          <w:sz w:val="24"/>
          <w:lang w:val="lv-LV"/>
        </w:rPr>
        <w:t>nosacī</w:t>
      </w:r>
      <w:r w:rsidR="00D17CA5" w:rsidRPr="00987E04">
        <w:rPr>
          <w:sz w:val="24"/>
          <w:lang w:val="lv-LV"/>
        </w:rPr>
        <w:t>jumiem;</w:t>
      </w:r>
    </w:p>
    <w:p w14:paraId="55D00C48" w14:textId="08E1FD17" w:rsidR="0010451F" w:rsidRPr="00987E04" w:rsidRDefault="00A1455C">
      <w:pPr>
        <w:pStyle w:val="Sarakstarindkopa"/>
        <w:numPr>
          <w:ilvl w:val="0"/>
          <w:numId w:val="12"/>
        </w:numPr>
        <w:tabs>
          <w:tab w:val="left" w:pos="482"/>
        </w:tabs>
        <w:spacing w:before="0"/>
        <w:ind w:right="109"/>
        <w:rPr>
          <w:sz w:val="24"/>
          <w:lang w:val="lv-LV"/>
        </w:rPr>
      </w:pPr>
      <w:r w:rsidRPr="00987E04">
        <w:rPr>
          <w:sz w:val="24"/>
          <w:lang w:val="lv-LV"/>
        </w:rPr>
        <w:t>apņ</w:t>
      </w:r>
      <w:r w:rsidR="00D17CA5" w:rsidRPr="00987E04">
        <w:rPr>
          <w:sz w:val="24"/>
          <w:lang w:val="lv-LV"/>
        </w:rPr>
        <w:t xml:space="preserve">emas </w:t>
      </w:r>
      <w:r w:rsidR="00AF2A5A" w:rsidRPr="00AF2A5A">
        <w:rPr>
          <w:sz w:val="24"/>
          <w:lang w:val="lv-LV"/>
        </w:rPr>
        <w:t xml:space="preserve">līguma slēgšanas tiesību </w:t>
      </w:r>
      <w:r w:rsidRPr="00AF2A5A">
        <w:rPr>
          <w:sz w:val="24"/>
          <w:lang w:val="lv-LV"/>
        </w:rPr>
        <w:t xml:space="preserve"> </w:t>
      </w:r>
      <w:r w:rsidRPr="00987E04">
        <w:rPr>
          <w:sz w:val="24"/>
          <w:lang w:val="lv-LV"/>
        </w:rPr>
        <w:t xml:space="preserve">piešķiršanas gadījumā pildīt iepirkuma nolikumā minētos līguma </w:t>
      </w:r>
      <w:r w:rsidRPr="00DA080F">
        <w:rPr>
          <w:sz w:val="24"/>
          <w:lang w:val="lv-LV"/>
        </w:rPr>
        <w:t>nosacī</w:t>
      </w:r>
      <w:r w:rsidR="00D17CA5" w:rsidRPr="00DA080F">
        <w:rPr>
          <w:sz w:val="24"/>
          <w:lang w:val="lv-LV"/>
        </w:rPr>
        <w:t>jumus</w:t>
      </w:r>
      <w:r w:rsidR="00D17CA5" w:rsidRPr="00987E04">
        <w:rPr>
          <w:sz w:val="24"/>
          <w:lang w:val="lv-LV"/>
        </w:rPr>
        <w:t>;</w:t>
      </w:r>
    </w:p>
    <w:p w14:paraId="29740158" w14:textId="77777777" w:rsidR="0010451F" w:rsidRPr="00987E04" w:rsidRDefault="00A1455C">
      <w:pPr>
        <w:pStyle w:val="Sarakstarindkopa"/>
        <w:numPr>
          <w:ilvl w:val="0"/>
          <w:numId w:val="12"/>
        </w:numPr>
        <w:tabs>
          <w:tab w:val="left" w:pos="482"/>
        </w:tabs>
        <w:spacing w:before="0"/>
        <w:ind w:right="112"/>
        <w:rPr>
          <w:sz w:val="24"/>
          <w:lang w:val="lv-LV"/>
        </w:rPr>
      </w:pPr>
      <w:r w:rsidRPr="00987E04">
        <w:rPr>
          <w:sz w:val="24"/>
          <w:lang w:val="lv-LV"/>
        </w:rPr>
        <w:t>atzī</w:t>
      </w:r>
      <w:r w:rsidR="00D17CA5" w:rsidRPr="00987E04">
        <w:rPr>
          <w:sz w:val="24"/>
          <w:lang w:val="lv-LV"/>
        </w:rPr>
        <w:t xml:space="preserve">st sava </w:t>
      </w:r>
      <w:r w:rsidR="00AF7104" w:rsidRPr="00987E04">
        <w:rPr>
          <w:sz w:val="24"/>
          <w:lang w:val="lv-LV"/>
        </w:rPr>
        <w:t>piedāvājuma</w:t>
      </w:r>
      <w:r w:rsidR="00DE4879" w:rsidRPr="00987E04">
        <w:rPr>
          <w:sz w:val="24"/>
          <w:lang w:val="lv-LV"/>
        </w:rPr>
        <w:t xml:space="preserve"> spē</w:t>
      </w:r>
      <w:r w:rsidR="00A619BD" w:rsidRPr="00987E04">
        <w:rPr>
          <w:sz w:val="24"/>
          <w:lang w:val="lv-LV"/>
        </w:rPr>
        <w:t>kā</w:t>
      </w:r>
      <w:r w:rsidR="00DE4879" w:rsidRPr="00987E04">
        <w:rPr>
          <w:sz w:val="24"/>
          <w:lang w:val="lv-LV"/>
        </w:rPr>
        <w:t xml:space="preserve"> esamību līdz Komisijas lēmuma pieņ</w:t>
      </w:r>
      <w:r w:rsidR="00D17CA5" w:rsidRPr="00987E04">
        <w:rPr>
          <w:sz w:val="24"/>
          <w:lang w:val="lv-LV"/>
        </w:rPr>
        <w:t>emšanai par iepirk</w:t>
      </w:r>
      <w:r w:rsidR="00DE4879" w:rsidRPr="00987E04">
        <w:rPr>
          <w:sz w:val="24"/>
          <w:lang w:val="lv-LV"/>
        </w:rPr>
        <w:t>uma piešķiršanu, bet gadījumā, ja tiek atzī</w:t>
      </w:r>
      <w:r w:rsidR="00D17CA5" w:rsidRPr="00987E04">
        <w:rPr>
          <w:sz w:val="24"/>
          <w:lang w:val="lv-LV"/>
        </w:rPr>
        <w:t>ts par uzv</w:t>
      </w:r>
      <w:r w:rsidR="00DE4879" w:rsidRPr="00987E04">
        <w:rPr>
          <w:sz w:val="24"/>
          <w:lang w:val="lv-LV"/>
        </w:rPr>
        <w:t>arētāju – līdz attiecīgā lī</w:t>
      </w:r>
      <w:r w:rsidR="00D17CA5" w:rsidRPr="00987E04">
        <w:rPr>
          <w:sz w:val="24"/>
          <w:lang w:val="lv-LV"/>
        </w:rPr>
        <w:t>guma</w:t>
      </w:r>
      <w:r w:rsidR="00D17CA5" w:rsidRPr="00987E04">
        <w:rPr>
          <w:spacing w:val="-17"/>
          <w:sz w:val="24"/>
          <w:lang w:val="lv-LV"/>
        </w:rPr>
        <w:t xml:space="preserve"> </w:t>
      </w:r>
      <w:r w:rsidR="00DE4879" w:rsidRPr="00987E04">
        <w:rPr>
          <w:sz w:val="24"/>
          <w:lang w:val="lv-LV"/>
        </w:rPr>
        <w:t>noslē</w:t>
      </w:r>
      <w:r w:rsidR="00D17CA5" w:rsidRPr="00987E04">
        <w:rPr>
          <w:sz w:val="24"/>
          <w:lang w:val="lv-LV"/>
        </w:rPr>
        <w:t>gšanai;</w:t>
      </w:r>
    </w:p>
    <w:p w14:paraId="626468FB" w14:textId="77777777" w:rsidR="0010451F" w:rsidRPr="00987E04" w:rsidRDefault="00D17CA5">
      <w:pPr>
        <w:pStyle w:val="Sarakstarindkopa"/>
        <w:numPr>
          <w:ilvl w:val="0"/>
          <w:numId w:val="12"/>
        </w:numPr>
        <w:tabs>
          <w:tab w:val="left" w:pos="483"/>
        </w:tabs>
        <w:spacing w:before="0"/>
        <w:rPr>
          <w:sz w:val="24"/>
          <w:lang w:val="lv-LV"/>
        </w:rPr>
      </w:pPr>
      <w:r w:rsidRPr="00987E04">
        <w:rPr>
          <w:sz w:val="24"/>
          <w:lang w:val="lv-LV"/>
        </w:rPr>
        <w:t xml:space="preserve">apliecina, </w:t>
      </w:r>
      <w:r w:rsidR="00DE4879" w:rsidRPr="00987E04">
        <w:rPr>
          <w:sz w:val="24"/>
          <w:lang w:val="lv-LV"/>
        </w:rPr>
        <w:t>ka visas sniegtās ziņ</w:t>
      </w:r>
      <w:r w:rsidRPr="00987E04">
        <w:rPr>
          <w:sz w:val="24"/>
          <w:lang w:val="lv-LV"/>
        </w:rPr>
        <w:t xml:space="preserve">as iepirkuma </w:t>
      </w:r>
      <w:r w:rsidR="00DE4879" w:rsidRPr="00987E04">
        <w:rPr>
          <w:sz w:val="24"/>
          <w:lang w:val="lv-LV"/>
        </w:rPr>
        <w:t>piedāvājumā</w:t>
      </w:r>
      <w:r w:rsidRPr="00987E04">
        <w:rPr>
          <w:sz w:val="24"/>
          <w:lang w:val="lv-LV"/>
        </w:rPr>
        <w:t xml:space="preserve"> ir</w:t>
      </w:r>
      <w:r w:rsidRPr="00987E04">
        <w:rPr>
          <w:spacing w:val="-11"/>
          <w:sz w:val="24"/>
          <w:lang w:val="lv-LV"/>
        </w:rPr>
        <w:t xml:space="preserve"> </w:t>
      </w:r>
      <w:r w:rsidRPr="00987E04">
        <w:rPr>
          <w:sz w:val="24"/>
          <w:lang w:val="lv-LV"/>
        </w:rPr>
        <w:t>patiesas;</w:t>
      </w:r>
    </w:p>
    <w:p w14:paraId="1E2585C3" w14:textId="77777777" w:rsidR="00923FBB" w:rsidRPr="00987E04" w:rsidRDefault="00923FBB" w:rsidP="00923FBB">
      <w:pPr>
        <w:pStyle w:val="Sarakstarindkopa"/>
        <w:numPr>
          <w:ilvl w:val="0"/>
          <w:numId w:val="12"/>
        </w:numPr>
        <w:tabs>
          <w:tab w:val="left" w:pos="483"/>
        </w:tabs>
        <w:spacing w:before="0"/>
        <w:rPr>
          <w:sz w:val="24"/>
          <w:lang w:val="lv-LV"/>
        </w:rPr>
      </w:pPr>
      <w:r w:rsidRPr="00987E04">
        <w:rPr>
          <w:sz w:val="26"/>
          <w:szCs w:val="26"/>
          <w:lang w:val="lv-LV"/>
        </w:rPr>
        <w:t xml:space="preserve">Mēs apliecinām, ka mūsu uzņēmums (norādīt, ja attiecināms) atbilst </w:t>
      </w:r>
      <w:r w:rsidRPr="00987E04">
        <w:rPr>
          <w:sz w:val="26"/>
          <w:szCs w:val="26"/>
          <w:u w:val="single"/>
          <w:lang w:val="lv-LV"/>
        </w:rPr>
        <w:t>(norādīt atbilstošo!</w:t>
      </w:r>
      <w:r w:rsidRPr="00987E04">
        <w:rPr>
          <w:sz w:val="26"/>
          <w:szCs w:val="26"/>
          <w:lang w:val="lv-LV"/>
        </w:rPr>
        <w:t xml:space="preserve">): </w:t>
      </w:r>
    </w:p>
    <w:p w14:paraId="20894410" w14:textId="77777777" w:rsidR="00923FBB" w:rsidRPr="00987E04" w:rsidRDefault="00923FBB" w:rsidP="00923FBB">
      <w:pPr>
        <w:widowControl/>
        <w:numPr>
          <w:ilvl w:val="0"/>
          <w:numId w:val="17"/>
        </w:numPr>
        <w:tabs>
          <w:tab w:val="left" w:pos="0"/>
        </w:tabs>
        <w:ind w:left="0" w:firstLine="709"/>
        <w:jc w:val="both"/>
        <w:rPr>
          <w:szCs w:val="26"/>
          <w:lang w:val="lv-LV"/>
        </w:rPr>
      </w:pPr>
      <w:r w:rsidRPr="00987E04">
        <w:rPr>
          <w:szCs w:val="26"/>
          <w:lang w:val="lv-LV"/>
        </w:rPr>
        <w:t>mazā uzņēmumam statusam (</w:t>
      </w:r>
      <w:r w:rsidRPr="00987E04">
        <w:rPr>
          <w:b/>
          <w:szCs w:val="26"/>
          <w:lang w:val="lv-LV"/>
        </w:rPr>
        <w:t>Mazais uzņēmums</w:t>
      </w:r>
      <w:r w:rsidRPr="00987E04">
        <w:rPr>
          <w:szCs w:val="26"/>
          <w:lang w:val="lv-LV"/>
        </w:rPr>
        <w:t xml:space="preserve"> ir uzņēmums, kurā nodarbinātas mazāk nekā 50 personas un kura gada apgrozījums un/vai gada bilance kopā nepārsniedz 10 miljonus </w:t>
      </w:r>
      <w:r w:rsidRPr="00987E04">
        <w:rPr>
          <w:i/>
          <w:szCs w:val="26"/>
          <w:lang w:val="lv-LV"/>
        </w:rPr>
        <w:t>euro</w:t>
      </w:r>
      <w:r w:rsidRPr="00987E04">
        <w:rPr>
          <w:szCs w:val="26"/>
          <w:lang w:val="lv-LV"/>
        </w:rPr>
        <w:t>);</w:t>
      </w:r>
    </w:p>
    <w:p w14:paraId="632BB0AB" w14:textId="27FBF797" w:rsidR="00923FBB" w:rsidRPr="00987E04" w:rsidRDefault="00923FBB" w:rsidP="00923FBB">
      <w:pPr>
        <w:widowControl/>
        <w:numPr>
          <w:ilvl w:val="0"/>
          <w:numId w:val="17"/>
        </w:numPr>
        <w:tabs>
          <w:tab w:val="left" w:pos="0"/>
        </w:tabs>
        <w:ind w:left="0" w:firstLine="709"/>
        <w:jc w:val="both"/>
        <w:rPr>
          <w:szCs w:val="26"/>
          <w:lang w:val="lv-LV"/>
        </w:rPr>
      </w:pPr>
      <w:r w:rsidRPr="00987E04">
        <w:rPr>
          <w:szCs w:val="26"/>
          <w:lang w:val="lv-LV"/>
        </w:rPr>
        <w:t>vidējā uzņēmumam statusam (</w:t>
      </w:r>
      <w:r w:rsidRPr="00987E04">
        <w:rPr>
          <w:b/>
          <w:szCs w:val="26"/>
          <w:lang w:val="lv-LV"/>
        </w:rPr>
        <w:t>Vidējais uzņēmums</w:t>
      </w:r>
      <w:r w:rsidRPr="00987E04">
        <w:rPr>
          <w:szCs w:val="26"/>
          <w:lang w:val="lv-LV"/>
        </w:rPr>
        <w:t xml:space="preserve"> ir uzņēmums, kas nav mazais uzņēmums, un kurā nodarbinātas mazāk nekā 250 personas un kura gada apgrozījums nepārsniedz 50 miljonus </w:t>
      </w:r>
      <w:r w:rsidRPr="00987E04">
        <w:rPr>
          <w:i/>
          <w:szCs w:val="26"/>
          <w:lang w:val="lv-LV"/>
        </w:rPr>
        <w:t>euro</w:t>
      </w:r>
      <w:r w:rsidRPr="00987E04">
        <w:rPr>
          <w:szCs w:val="26"/>
          <w:lang w:val="lv-LV"/>
        </w:rPr>
        <w:t xml:space="preserve">, un/vai, kura gada bilance kopā nepārsniedz 43 miljonus </w:t>
      </w:r>
      <w:r w:rsidRPr="00987E04">
        <w:rPr>
          <w:i/>
          <w:szCs w:val="26"/>
          <w:lang w:val="lv-LV"/>
        </w:rPr>
        <w:t>euro</w:t>
      </w:r>
      <w:r w:rsidRPr="00987E04">
        <w:rPr>
          <w:szCs w:val="26"/>
          <w:lang w:val="lv-LV"/>
        </w:rPr>
        <w:t>)</w:t>
      </w:r>
      <w:r w:rsidRPr="00987E04">
        <w:rPr>
          <w:i/>
          <w:szCs w:val="26"/>
          <w:lang w:val="lv-LV"/>
        </w:rPr>
        <w:t>.</w:t>
      </w:r>
    </w:p>
    <w:p w14:paraId="02B70B87" w14:textId="77777777" w:rsidR="0010451F" w:rsidRPr="00987E04" w:rsidRDefault="005A5E7D">
      <w:pPr>
        <w:pStyle w:val="Pamatteksts"/>
        <w:rPr>
          <w:sz w:val="23"/>
          <w:lang w:val="lv-LV"/>
        </w:rPr>
      </w:pPr>
      <w:r w:rsidRPr="00987E04">
        <w:rPr>
          <w:noProof/>
          <w:lang w:val="lv-LV" w:eastAsia="lv-LV"/>
        </w:rPr>
        <mc:AlternateContent>
          <mc:Choice Requires="wps">
            <w:drawing>
              <wp:anchor distT="0" distB="0" distL="0" distR="0" simplePos="0" relativeHeight="251651584" behindDoc="0" locked="0" layoutInCell="1" allowOverlap="1" wp14:anchorId="0B5940A3" wp14:editId="7A116D6D">
                <wp:simplePos x="0" y="0"/>
                <wp:positionH relativeFrom="page">
                  <wp:posOffset>1082040</wp:posOffset>
                </wp:positionH>
                <wp:positionV relativeFrom="paragraph">
                  <wp:posOffset>196850</wp:posOffset>
                </wp:positionV>
                <wp:extent cx="5562600" cy="0"/>
                <wp:effectExtent l="5715" t="6350" r="13335" b="12700"/>
                <wp:wrapTopAndBottom/>
                <wp:docPr id="4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80A260A" id="Line 48"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15.5pt" to="523.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58bEwIAACoEAAAOAAAAZHJzL2Uyb0RvYy54bWysU8GO2yAQvVfqPyDuie3U8W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" strokeweight=".6pt">
                <w10:wrap type="topAndBottom" anchorx="page"/>
              </v:line>
            </w:pict>
          </mc:Fallback>
        </mc:AlternateContent>
      </w:r>
    </w:p>
    <w:p w14:paraId="4341EC78" w14:textId="77777777" w:rsidR="0010451F" w:rsidRPr="00987E04" w:rsidRDefault="00DE4879">
      <w:pPr>
        <w:spacing w:line="223" w:lineRule="exact"/>
        <w:ind w:left="3024"/>
        <w:rPr>
          <w:sz w:val="20"/>
          <w:lang w:val="lv-LV"/>
        </w:rPr>
      </w:pPr>
      <w:r w:rsidRPr="00987E04">
        <w:rPr>
          <w:sz w:val="20"/>
          <w:lang w:val="lv-LV"/>
        </w:rPr>
        <w:t>Pretendenta komercsabiedrī</w:t>
      </w:r>
      <w:r w:rsidR="00D17CA5" w:rsidRPr="00987E04">
        <w:rPr>
          <w:sz w:val="20"/>
          <w:lang w:val="lv-LV"/>
        </w:rPr>
        <w:t>bas adrese</w:t>
      </w:r>
    </w:p>
    <w:p w14:paraId="185487D6" w14:textId="77777777" w:rsidR="0010451F" w:rsidRPr="00987E04" w:rsidRDefault="005A5E7D">
      <w:pPr>
        <w:pStyle w:val="Pamatteksts"/>
        <w:spacing w:before="11"/>
        <w:rPr>
          <w:sz w:val="22"/>
          <w:lang w:val="lv-LV"/>
        </w:rPr>
      </w:pPr>
      <w:r w:rsidRPr="00987E04">
        <w:rPr>
          <w:noProof/>
          <w:lang w:val="lv-LV" w:eastAsia="lv-LV"/>
        </w:rPr>
        <mc:AlternateContent>
          <mc:Choice Requires="wps">
            <w:drawing>
              <wp:anchor distT="0" distB="0" distL="0" distR="0" simplePos="0" relativeHeight="251652608" behindDoc="0" locked="0" layoutInCell="1" allowOverlap="1" wp14:anchorId="099FE1FE" wp14:editId="55AD7642">
                <wp:simplePos x="0" y="0"/>
                <wp:positionH relativeFrom="page">
                  <wp:posOffset>1082040</wp:posOffset>
                </wp:positionH>
                <wp:positionV relativeFrom="paragraph">
                  <wp:posOffset>196215</wp:posOffset>
                </wp:positionV>
                <wp:extent cx="5562600" cy="0"/>
                <wp:effectExtent l="5715" t="5715" r="13335" b="13335"/>
                <wp:wrapTopAndBottom/>
                <wp:docPr id="4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AF83809" id="Line 47"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15.45pt" to="523.2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i+1FAIAACo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" strokeweight=".6pt">
                <w10:wrap type="topAndBottom" anchorx="page"/>
              </v:line>
            </w:pict>
          </mc:Fallback>
        </mc:AlternateContent>
      </w:r>
    </w:p>
    <w:p w14:paraId="5C7CF08C" w14:textId="6DAA4718" w:rsidR="0010451F" w:rsidRPr="00987E04" w:rsidRDefault="00DE4879" w:rsidP="00923FBB">
      <w:pPr>
        <w:spacing w:line="223" w:lineRule="exact"/>
        <w:ind w:left="2947"/>
        <w:rPr>
          <w:sz w:val="20"/>
          <w:lang w:val="lv-LV"/>
        </w:rPr>
      </w:pPr>
      <w:r w:rsidRPr="00987E04">
        <w:rPr>
          <w:sz w:val="20"/>
          <w:lang w:val="lv-LV"/>
        </w:rPr>
        <w:t>Tālruņ</w:t>
      </w:r>
      <w:r w:rsidR="00D17CA5" w:rsidRPr="00987E04">
        <w:rPr>
          <w:sz w:val="20"/>
          <w:lang w:val="lv-LV"/>
        </w:rPr>
        <w:t>u un faksa numuri, e-pasta adrese</w:t>
      </w:r>
    </w:p>
    <w:p w14:paraId="40250AB1" w14:textId="77777777" w:rsidR="0010451F" w:rsidRPr="00987E04" w:rsidRDefault="005A5E7D">
      <w:pPr>
        <w:pStyle w:val="Pamatteksts"/>
        <w:rPr>
          <w:sz w:val="23"/>
          <w:lang w:val="lv-LV"/>
        </w:rPr>
      </w:pPr>
      <w:r w:rsidRPr="00987E04">
        <w:rPr>
          <w:noProof/>
          <w:lang w:val="lv-LV" w:eastAsia="lv-LV"/>
        </w:rPr>
        <mc:AlternateContent>
          <mc:Choice Requires="wps">
            <w:drawing>
              <wp:anchor distT="0" distB="0" distL="0" distR="0" simplePos="0" relativeHeight="251653632" behindDoc="0" locked="0" layoutInCell="1" allowOverlap="1" wp14:anchorId="7A9EA986" wp14:editId="33DA7AEF">
                <wp:simplePos x="0" y="0"/>
                <wp:positionH relativeFrom="page">
                  <wp:posOffset>1082040</wp:posOffset>
                </wp:positionH>
                <wp:positionV relativeFrom="paragraph">
                  <wp:posOffset>196850</wp:posOffset>
                </wp:positionV>
                <wp:extent cx="5563235" cy="0"/>
                <wp:effectExtent l="5715" t="6350" r="12700" b="12700"/>
                <wp:wrapTopAndBottom/>
                <wp:docPr id="4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32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D77B0FE" id="Line 46"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15.5pt" to="523.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" strokeweight=".6pt">
                <w10:wrap type="topAndBottom" anchorx="page"/>
              </v:line>
            </w:pict>
          </mc:Fallback>
        </mc:AlternateContent>
      </w:r>
    </w:p>
    <w:p w14:paraId="4DF43B51" w14:textId="08563134" w:rsidR="0010451F" w:rsidRPr="00987E04" w:rsidRDefault="00DE4879" w:rsidP="00923FBB">
      <w:pPr>
        <w:spacing w:line="223" w:lineRule="exact"/>
        <w:ind w:left="986"/>
        <w:rPr>
          <w:sz w:val="20"/>
          <w:lang w:val="lv-LV"/>
        </w:rPr>
      </w:pPr>
      <w:r w:rsidRPr="00987E04">
        <w:rPr>
          <w:sz w:val="20"/>
          <w:lang w:val="lv-LV"/>
        </w:rPr>
        <w:t>Pretendenta komercsabiedrī</w:t>
      </w:r>
      <w:r w:rsidR="00D17CA5" w:rsidRPr="00987E04">
        <w:rPr>
          <w:sz w:val="20"/>
          <w:lang w:val="lv-LV"/>
        </w:rPr>
        <w:t>bas vad</w:t>
      </w:r>
      <w:r w:rsidRPr="00987E04">
        <w:rPr>
          <w:sz w:val="20"/>
          <w:lang w:val="lv-LV"/>
        </w:rPr>
        <w:t>ītā</w:t>
      </w:r>
      <w:r w:rsidR="00D17CA5" w:rsidRPr="00987E04">
        <w:rPr>
          <w:sz w:val="20"/>
          <w:lang w:val="lv-LV"/>
        </w:rPr>
        <w:t>ja va</w:t>
      </w:r>
      <w:r w:rsidRPr="00987E04">
        <w:rPr>
          <w:sz w:val="20"/>
          <w:lang w:val="lv-LV"/>
        </w:rPr>
        <w:t>i pilnvarotas personas amats, vārds un uzvā</w:t>
      </w:r>
      <w:r w:rsidR="00D17CA5" w:rsidRPr="00987E04">
        <w:rPr>
          <w:sz w:val="20"/>
          <w:lang w:val="lv-LV"/>
        </w:rPr>
        <w:t>rds</w:t>
      </w:r>
    </w:p>
    <w:p w14:paraId="2D94775B" w14:textId="77777777" w:rsidR="0010451F" w:rsidRPr="00987E04" w:rsidRDefault="00D17CA5">
      <w:pPr>
        <w:tabs>
          <w:tab w:val="left" w:pos="3622"/>
        </w:tabs>
        <w:ind w:left="122"/>
        <w:rPr>
          <w:sz w:val="24"/>
          <w:lang w:val="lv-LV"/>
        </w:rPr>
      </w:pPr>
      <w:r w:rsidRPr="00987E04">
        <w:rPr>
          <w:sz w:val="24"/>
          <w:lang w:val="lv-LV"/>
        </w:rPr>
        <w:t xml:space="preserve">Datums </w:t>
      </w:r>
      <w:r w:rsidRPr="00987E04">
        <w:rPr>
          <w:sz w:val="24"/>
          <w:u w:val="single"/>
          <w:lang w:val="lv-LV"/>
        </w:rPr>
        <w:t xml:space="preserve"> </w:t>
      </w:r>
      <w:r w:rsidRPr="00987E04">
        <w:rPr>
          <w:sz w:val="24"/>
          <w:u w:val="single"/>
          <w:lang w:val="lv-LV"/>
        </w:rPr>
        <w:tab/>
      </w:r>
    </w:p>
    <w:p w14:paraId="0EBCFA16" w14:textId="77777777" w:rsidR="0010451F" w:rsidRPr="00987E04" w:rsidRDefault="0010451F">
      <w:pPr>
        <w:pStyle w:val="Pamatteksts"/>
        <w:rPr>
          <w:sz w:val="22"/>
          <w:lang w:val="lv-LV"/>
        </w:rPr>
      </w:pPr>
    </w:p>
    <w:p w14:paraId="02D2D6F1" w14:textId="6B07E4A8" w:rsidR="0010451F" w:rsidRPr="00987E04" w:rsidRDefault="00D17CA5">
      <w:pPr>
        <w:spacing w:before="69"/>
        <w:ind w:left="122"/>
        <w:rPr>
          <w:sz w:val="24"/>
          <w:lang w:val="lv-LV"/>
        </w:rPr>
      </w:pPr>
      <w:r w:rsidRPr="00987E04">
        <w:rPr>
          <w:sz w:val="24"/>
          <w:lang w:val="lv-LV"/>
        </w:rPr>
        <w:t xml:space="preserve">Pretendenta </w:t>
      </w:r>
      <w:r w:rsidR="00FA0EF7" w:rsidRPr="00987E04">
        <w:rPr>
          <w:sz w:val="24"/>
          <w:lang w:val="lv-LV"/>
        </w:rPr>
        <w:t>likumiskā pārstāvja</w:t>
      </w:r>
    </w:p>
    <w:p w14:paraId="6D8C90D3" w14:textId="4C46A24B" w:rsidR="0010451F" w:rsidRPr="00987E04" w:rsidRDefault="00D17CA5">
      <w:pPr>
        <w:tabs>
          <w:tab w:val="left" w:pos="5162"/>
          <w:tab w:val="left" w:pos="8338"/>
        </w:tabs>
        <w:ind w:left="122"/>
        <w:rPr>
          <w:sz w:val="24"/>
          <w:lang w:val="lv-LV"/>
        </w:rPr>
      </w:pPr>
      <w:r w:rsidRPr="00987E04">
        <w:rPr>
          <w:sz w:val="24"/>
          <w:lang w:val="lv-LV"/>
        </w:rPr>
        <w:t>vai pilnvarot</w:t>
      </w:r>
      <w:r w:rsidR="00FA0EF7" w:rsidRPr="00987E04">
        <w:rPr>
          <w:sz w:val="24"/>
          <w:lang w:val="lv-LV"/>
        </w:rPr>
        <w:t xml:space="preserve">ā </w:t>
      </w:r>
      <w:r w:rsidRPr="00987E04">
        <w:rPr>
          <w:sz w:val="24"/>
          <w:lang w:val="lv-LV"/>
        </w:rPr>
        <w:t xml:space="preserve"> personas</w:t>
      </w:r>
      <w:r w:rsidRPr="00987E04">
        <w:rPr>
          <w:spacing w:val="-8"/>
          <w:sz w:val="24"/>
          <w:lang w:val="lv-LV"/>
        </w:rPr>
        <w:t xml:space="preserve"> </w:t>
      </w:r>
      <w:r w:rsidRPr="00987E04">
        <w:rPr>
          <w:sz w:val="24"/>
          <w:lang w:val="lv-LV"/>
        </w:rPr>
        <w:t>paraksts</w:t>
      </w:r>
      <w:r w:rsidRPr="00987E04">
        <w:rPr>
          <w:sz w:val="24"/>
          <w:lang w:val="lv-LV"/>
        </w:rPr>
        <w:tab/>
      </w:r>
      <w:r w:rsidRPr="00987E04">
        <w:rPr>
          <w:sz w:val="24"/>
          <w:u w:val="single"/>
          <w:lang w:val="lv-LV"/>
        </w:rPr>
        <w:t xml:space="preserve"> </w:t>
      </w:r>
      <w:r w:rsidRPr="00987E04">
        <w:rPr>
          <w:sz w:val="24"/>
          <w:u w:val="single"/>
          <w:lang w:val="lv-LV"/>
        </w:rPr>
        <w:tab/>
      </w:r>
    </w:p>
    <w:p w14:paraId="449CCE1D" w14:textId="77777777" w:rsidR="0010451F" w:rsidRPr="00987E04" w:rsidRDefault="0010451F">
      <w:pPr>
        <w:rPr>
          <w:sz w:val="24"/>
          <w:lang w:val="lv-LV"/>
        </w:rPr>
        <w:sectPr w:rsidR="0010451F" w:rsidRPr="00987E04">
          <w:pgSz w:w="11910" w:h="16840"/>
          <w:pgMar w:top="920" w:right="1020" w:bottom="1220" w:left="1580" w:header="0" w:footer="967" w:gutter="0"/>
          <w:cols w:space="720"/>
        </w:sectPr>
      </w:pPr>
    </w:p>
    <w:p w14:paraId="4E9C08D3" w14:textId="77777777" w:rsidR="0010451F" w:rsidRPr="00987E04" w:rsidRDefault="00D17CA5">
      <w:pPr>
        <w:pStyle w:val="Sarakstarindkopa"/>
        <w:numPr>
          <w:ilvl w:val="1"/>
          <w:numId w:val="12"/>
        </w:numPr>
        <w:tabs>
          <w:tab w:val="left" w:pos="8352"/>
        </w:tabs>
        <w:spacing w:before="47"/>
        <w:ind w:right="106" w:firstLine="1013"/>
        <w:rPr>
          <w:sz w:val="24"/>
          <w:lang w:val="lv-LV"/>
        </w:rPr>
      </w:pPr>
      <w:r w:rsidRPr="00987E04">
        <w:rPr>
          <w:sz w:val="24"/>
          <w:lang w:val="lv-LV"/>
        </w:rPr>
        <w:lastRenderedPageBreak/>
        <w:t>pielikums</w:t>
      </w:r>
      <w:r w:rsidRPr="00987E04">
        <w:rPr>
          <w:w w:val="99"/>
          <w:sz w:val="24"/>
          <w:lang w:val="lv-LV"/>
        </w:rPr>
        <w:t xml:space="preserve"> </w:t>
      </w:r>
      <w:r w:rsidRPr="00987E04">
        <w:rPr>
          <w:sz w:val="24"/>
          <w:lang w:val="lv-LV"/>
        </w:rPr>
        <w:t>Iepirkuma</w:t>
      </w:r>
      <w:r w:rsidRPr="00987E04">
        <w:rPr>
          <w:spacing w:val="-4"/>
          <w:sz w:val="24"/>
          <w:lang w:val="lv-LV"/>
        </w:rPr>
        <w:t xml:space="preserve"> </w:t>
      </w:r>
      <w:r w:rsidRPr="00987E04">
        <w:rPr>
          <w:sz w:val="24"/>
          <w:lang w:val="lv-LV"/>
        </w:rPr>
        <w:t>nolikumam</w:t>
      </w:r>
    </w:p>
    <w:p w14:paraId="530B5BC5" w14:textId="6D0AAFDF" w:rsidR="0010451F" w:rsidRPr="00987E04" w:rsidRDefault="00DE4879">
      <w:pPr>
        <w:ind w:left="5608" w:right="109" w:hanging="80"/>
        <w:jc w:val="right"/>
        <w:rPr>
          <w:sz w:val="24"/>
          <w:lang w:val="lv-LV"/>
        </w:rPr>
      </w:pPr>
      <w:r w:rsidRPr="00987E04">
        <w:rPr>
          <w:sz w:val="24"/>
          <w:lang w:val="lv-LV"/>
        </w:rPr>
        <w:t>“</w:t>
      </w:r>
      <w:r w:rsidR="00416535" w:rsidRPr="00987E04">
        <w:rPr>
          <w:sz w:val="24"/>
          <w:lang w:val="lv-LV"/>
        </w:rPr>
        <w:t>Diagonālā pacēlāja (kāpņu lifta) invalīdiem ratiņkrēslos  piegāde un uzstādīšana  Rīgas 2. speciālajā internātpamatskolā</w:t>
      </w:r>
      <w:r w:rsidR="00D17CA5" w:rsidRPr="00987E04">
        <w:rPr>
          <w:sz w:val="24"/>
          <w:lang w:val="lv-LV"/>
        </w:rPr>
        <w:t>”</w:t>
      </w:r>
    </w:p>
    <w:p w14:paraId="75CC7B97" w14:textId="77777777" w:rsidR="0010451F" w:rsidRPr="00987E04" w:rsidRDefault="0010451F">
      <w:pPr>
        <w:pStyle w:val="Pamatteksts"/>
        <w:rPr>
          <w:sz w:val="24"/>
          <w:lang w:val="lv-LV"/>
        </w:rPr>
      </w:pPr>
    </w:p>
    <w:p w14:paraId="40AE46B1" w14:textId="77777777" w:rsidR="0010451F" w:rsidRPr="00987E04" w:rsidRDefault="0010451F">
      <w:pPr>
        <w:pStyle w:val="Pamatteksts"/>
        <w:spacing w:before="11"/>
        <w:rPr>
          <w:sz w:val="20"/>
          <w:lang w:val="lv-LV"/>
        </w:rPr>
      </w:pPr>
    </w:p>
    <w:p w14:paraId="78DAD16F" w14:textId="77777777" w:rsidR="0010451F" w:rsidRPr="00987E04" w:rsidRDefault="00D17CA5">
      <w:pPr>
        <w:pStyle w:val="Virsraksts1"/>
        <w:ind w:left="3143" w:right="818"/>
        <w:rPr>
          <w:lang w:val="lv-LV"/>
        </w:rPr>
      </w:pPr>
      <w:bookmarkStart w:id="15" w:name="Finanšu_piedāvājums"/>
      <w:bookmarkEnd w:id="15"/>
      <w:r w:rsidRPr="00987E04">
        <w:rPr>
          <w:lang w:val="lv-LV"/>
        </w:rPr>
        <w:t xml:space="preserve">FINANŠU </w:t>
      </w:r>
      <w:r w:rsidR="00061D23" w:rsidRPr="00987E04">
        <w:rPr>
          <w:lang w:val="lv-LV"/>
        </w:rPr>
        <w:t>PIEDĀVĀJUMS</w:t>
      </w:r>
    </w:p>
    <w:p w14:paraId="7DA1870E" w14:textId="77777777" w:rsidR="0010451F" w:rsidRPr="00987E04" w:rsidRDefault="0010451F">
      <w:pPr>
        <w:pStyle w:val="Pamatteksts"/>
        <w:spacing w:before="1"/>
        <w:rPr>
          <w:sz w:val="29"/>
          <w:lang w:val="lv-LV"/>
        </w:rPr>
      </w:pPr>
    </w:p>
    <w:p w14:paraId="38C72E7B" w14:textId="4FD943A6" w:rsidR="0010451F" w:rsidRPr="00987E04" w:rsidRDefault="00416535">
      <w:pPr>
        <w:tabs>
          <w:tab w:val="left" w:pos="6664"/>
        </w:tabs>
        <w:ind w:left="222" w:right="818"/>
        <w:rPr>
          <w:sz w:val="24"/>
          <w:lang w:val="lv-LV"/>
        </w:rPr>
      </w:pPr>
      <w:r w:rsidRPr="00987E04">
        <w:rPr>
          <w:sz w:val="24"/>
          <w:lang w:val="lv-LV"/>
        </w:rPr>
        <w:t>‘’Diagonālā pacēlāja (kāpņu lifta) invalīdiem ratiņkrēslos  piegāde un uzstādīšana  Rīgas 2. speciālajā internātpamatskolā</w:t>
      </w:r>
      <w:r w:rsidR="00D17CA5" w:rsidRPr="00987E04">
        <w:rPr>
          <w:sz w:val="24"/>
          <w:lang w:val="lv-LV"/>
        </w:rPr>
        <w:t>”</w:t>
      </w:r>
      <w:r w:rsidR="00D17CA5" w:rsidRPr="00987E04">
        <w:rPr>
          <w:spacing w:val="-3"/>
          <w:sz w:val="24"/>
          <w:lang w:val="lv-LV"/>
        </w:rPr>
        <w:t xml:space="preserve"> </w:t>
      </w:r>
      <w:r w:rsidR="00D17CA5" w:rsidRPr="00987E04">
        <w:rPr>
          <w:sz w:val="24"/>
          <w:lang w:val="lv-LV"/>
        </w:rPr>
        <w:t>(Nr.</w:t>
      </w:r>
      <w:r w:rsidR="00D17CA5" w:rsidRPr="00987E04">
        <w:rPr>
          <w:sz w:val="24"/>
          <w:u w:val="single"/>
          <w:lang w:val="lv-LV"/>
        </w:rPr>
        <w:t xml:space="preserve"> </w:t>
      </w:r>
      <w:r w:rsidR="00D17CA5" w:rsidRPr="00987E04">
        <w:rPr>
          <w:sz w:val="24"/>
          <w:u w:val="single"/>
          <w:lang w:val="lv-LV"/>
        </w:rPr>
        <w:tab/>
      </w:r>
      <w:r w:rsidR="00D17CA5" w:rsidRPr="00987E04">
        <w:rPr>
          <w:sz w:val="24"/>
          <w:lang w:val="lv-LV"/>
        </w:rPr>
        <w:t>)</w:t>
      </w:r>
      <w:r w:rsidR="00D17CA5" w:rsidRPr="00987E04">
        <w:rPr>
          <w:spacing w:val="-3"/>
          <w:sz w:val="24"/>
          <w:lang w:val="lv-LV"/>
        </w:rPr>
        <w:t xml:space="preserve"> </w:t>
      </w:r>
      <w:r w:rsidR="00D17CA5" w:rsidRPr="00987E04">
        <w:rPr>
          <w:sz w:val="24"/>
          <w:lang w:val="lv-LV"/>
        </w:rPr>
        <w:t>Komisijai.</w:t>
      </w:r>
    </w:p>
    <w:p w14:paraId="4C4EEB0A" w14:textId="77777777" w:rsidR="0010451F" w:rsidRPr="00987E04" w:rsidRDefault="0010451F">
      <w:pPr>
        <w:pStyle w:val="Pamatteksts"/>
        <w:rPr>
          <w:sz w:val="24"/>
          <w:lang w:val="lv-LV"/>
        </w:rPr>
      </w:pPr>
    </w:p>
    <w:p w14:paraId="0A9BCDFB" w14:textId="77777777" w:rsidR="0010451F" w:rsidRPr="00987E04" w:rsidRDefault="00DE4879">
      <w:pPr>
        <w:ind w:left="224" w:right="818"/>
        <w:rPr>
          <w:sz w:val="24"/>
          <w:lang w:val="lv-LV"/>
        </w:rPr>
      </w:pPr>
      <w:r w:rsidRPr="00987E04">
        <w:rPr>
          <w:sz w:val="24"/>
          <w:lang w:val="lv-LV"/>
        </w:rPr>
        <w:t>Mē</w:t>
      </w:r>
      <w:r w:rsidR="00D17CA5" w:rsidRPr="00987E04">
        <w:rPr>
          <w:sz w:val="24"/>
          <w:lang w:val="lv-LV"/>
        </w:rPr>
        <w:t>s,</w:t>
      </w:r>
    </w:p>
    <w:p w14:paraId="1639C684" w14:textId="77777777" w:rsidR="0010451F" w:rsidRPr="00987E04" w:rsidRDefault="005A5E7D">
      <w:pPr>
        <w:pStyle w:val="Pamatteksts"/>
        <w:spacing w:before="9"/>
        <w:rPr>
          <w:sz w:val="17"/>
          <w:lang w:val="lv-LV"/>
        </w:rPr>
      </w:pPr>
      <w:r w:rsidRPr="00987E04">
        <w:rPr>
          <w:noProof/>
          <w:lang w:val="lv-LV" w:eastAsia="lv-LV"/>
        </w:rPr>
        <mc:AlternateContent>
          <mc:Choice Requires="wps">
            <w:drawing>
              <wp:anchor distT="0" distB="0" distL="0" distR="0" simplePos="0" relativeHeight="251654656" behindDoc="0" locked="0" layoutInCell="1" allowOverlap="1" wp14:anchorId="5FAAE309" wp14:editId="39D4C3A9">
                <wp:simplePos x="0" y="0"/>
                <wp:positionH relativeFrom="page">
                  <wp:posOffset>1082040</wp:posOffset>
                </wp:positionH>
                <wp:positionV relativeFrom="paragraph">
                  <wp:posOffset>158750</wp:posOffset>
                </wp:positionV>
                <wp:extent cx="5486400" cy="0"/>
                <wp:effectExtent l="5715" t="6350" r="13335" b="12700"/>
                <wp:wrapTopAndBottom/>
                <wp:docPr id="4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72466F7" id="Line 45"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12.5pt" to="517.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1ylEwIAACo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" strokeweight=".6pt">
                <w10:wrap type="topAndBottom" anchorx="page"/>
              </v:line>
            </w:pict>
          </mc:Fallback>
        </mc:AlternateContent>
      </w:r>
    </w:p>
    <w:p w14:paraId="41816F80" w14:textId="77777777" w:rsidR="0010451F" w:rsidRPr="00987E04" w:rsidRDefault="00D17CA5">
      <w:pPr>
        <w:spacing w:line="222" w:lineRule="exact"/>
        <w:ind w:left="396" w:right="289"/>
        <w:jc w:val="center"/>
        <w:rPr>
          <w:sz w:val="20"/>
          <w:lang w:val="lv-LV"/>
        </w:rPr>
      </w:pPr>
      <w:r w:rsidRPr="00987E04">
        <w:rPr>
          <w:sz w:val="20"/>
          <w:lang w:val="lv-LV"/>
        </w:rPr>
        <w:t>(Pretendenta nosaukums, reģ. Nr.)</w:t>
      </w:r>
    </w:p>
    <w:p w14:paraId="1D9F4829" w14:textId="3B8EA2CD" w:rsidR="0010451F" w:rsidRPr="00987E04" w:rsidRDefault="00D17CA5" w:rsidP="00DE4879">
      <w:pPr>
        <w:spacing w:line="276" w:lineRule="exact"/>
        <w:ind w:left="399" w:right="289"/>
        <w:jc w:val="center"/>
        <w:rPr>
          <w:sz w:val="24"/>
          <w:lang w:val="lv-LV"/>
        </w:rPr>
      </w:pPr>
      <w:r w:rsidRPr="00987E04">
        <w:rPr>
          <w:sz w:val="24"/>
          <w:lang w:val="lv-LV"/>
        </w:rPr>
        <w:t>pied</w:t>
      </w:r>
      <w:r w:rsidR="00F900A5" w:rsidRPr="00987E04">
        <w:rPr>
          <w:sz w:val="24"/>
          <w:lang w:val="lv-LV"/>
        </w:rPr>
        <w:t>āvājam izpildīt pasū</w:t>
      </w:r>
      <w:r w:rsidR="00DE4879" w:rsidRPr="00987E04">
        <w:rPr>
          <w:sz w:val="24"/>
          <w:lang w:val="lv-LV"/>
        </w:rPr>
        <w:t xml:space="preserve">tījumu par </w:t>
      </w:r>
      <w:r w:rsidR="00416535" w:rsidRPr="00987E04">
        <w:rPr>
          <w:sz w:val="24"/>
          <w:lang w:val="lv-LV"/>
        </w:rPr>
        <w:t xml:space="preserve">diagonālā pacēlāja (kāpņu lifta) invalīdiem ratiņkrēslos  </w:t>
      </w:r>
      <w:r w:rsidR="00DE4879" w:rsidRPr="00987E04">
        <w:rPr>
          <w:sz w:val="24"/>
          <w:lang w:val="lv-LV"/>
        </w:rPr>
        <w:t>piegādi</w:t>
      </w:r>
      <w:r w:rsidR="00416535" w:rsidRPr="00987E04">
        <w:rPr>
          <w:sz w:val="24"/>
          <w:lang w:val="lv-LV"/>
        </w:rPr>
        <w:t xml:space="preserve"> un uzstādīšanu </w:t>
      </w:r>
      <w:r w:rsidR="00DE4879" w:rsidRPr="00987E04">
        <w:rPr>
          <w:sz w:val="24"/>
          <w:lang w:val="lv-LV"/>
        </w:rPr>
        <w:t xml:space="preserve"> atbilstoši zemā</w:t>
      </w:r>
      <w:r w:rsidRPr="00987E04">
        <w:rPr>
          <w:sz w:val="24"/>
          <w:lang w:val="lv-LV"/>
        </w:rPr>
        <w:t>k</w:t>
      </w:r>
      <w:r w:rsidR="00DE4879" w:rsidRPr="00987E04">
        <w:rPr>
          <w:sz w:val="24"/>
          <w:lang w:val="lv-LV"/>
        </w:rPr>
        <w:t xml:space="preserve"> </w:t>
      </w:r>
      <w:r w:rsidRPr="00987E04">
        <w:rPr>
          <w:sz w:val="24"/>
          <w:lang w:val="lv-LV"/>
        </w:rPr>
        <w:t>no</w:t>
      </w:r>
      <w:r w:rsidR="00DE4879" w:rsidRPr="00987E04">
        <w:rPr>
          <w:sz w:val="24"/>
          <w:lang w:val="lv-LV"/>
        </w:rPr>
        <w:t>rādītaja</w:t>
      </w:r>
      <w:r w:rsidR="005A5E7D" w:rsidRPr="00987E04">
        <w:rPr>
          <w:sz w:val="24"/>
          <w:lang w:val="lv-LV"/>
        </w:rPr>
        <w:t>m</w:t>
      </w:r>
      <w:r w:rsidRPr="00987E04">
        <w:rPr>
          <w:sz w:val="24"/>
          <w:lang w:val="lv-LV"/>
        </w:rPr>
        <w:t xml:space="preserve"> </w:t>
      </w:r>
      <w:r w:rsidR="00AF7104" w:rsidRPr="00987E04">
        <w:rPr>
          <w:sz w:val="24"/>
          <w:lang w:val="lv-LV"/>
        </w:rPr>
        <w:t>piedāvājuma</w:t>
      </w:r>
      <w:r w:rsidRPr="00987E04">
        <w:rPr>
          <w:sz w:val="24"/>
          <w:lang w:val="lv-LV"/>
        </w:rPr>
        <w:t>m:</w:t>
      </w:r>
    </w:p>
    <w:p w14:paraId="02A00B64" w14:textId="77777777" w:rsidR="0010451F" w:rsidRPr="00987E04" w:rsidRDefault="0010451F">
      <w:pPr>
        <w:pStyle w:val="Pamatteksts"/>
        <w:spacing w:before="8"/>
        <w:rPr>
          <w:sz w:val="24"/>
          <w:lang w:val="lv-LV"/>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5773"/>
        <w:gridCol w:w="2127"/>
      </w:tblGrid>
      <w:tr w:rsidR="0010451F" w:rsidRPr="00987E04" w14:paraId="6B28B8A8" w14:textId="77777777" w:rsidTr="00C66153">
        <w:trPr>
          <w:trHeight w:hRule="exact" w:val="1428"/>
        </w:trPr>
        <w:tc>
          <w:tcPr>
            <w:tcW w:w="1170" w:type="dxa"/>
          </w:tcPr>
          <w:p w14:paraId="50E19B2C" w14:textId="77777777" w:rsidR="0010451F" w:rsidRPr="00987E04" w:rsidRDefault="0010451F">
            <w:pPr>
              <w:pStyle w:val="TableParagraph"/>
              <w:spacing w:line="240" w:lineRule="auto"/>
              <w:ind w:left="0" w:right="0"/>
              <w:rPr>
                <w:sz w:val="24"/>
                <w:lang w:val="lv-LV"/>
              </w:rPr>
            </w:pPr>
          </w:p>
          <w:p w14:paraId="7A0AC864" w14:textId="77777777" w:rsidR="0010451F" w:rsidRPr="00987E04" w:rsidRDefault="00D17CA5">
            <w:pPr>
              <w:pStyle w:val="TableParagraph"/>
              <w:spacing w:before="152" w:line="240" w:lineRule="auto"/>
              <w:ind w:left="225" w:right="203" w:firstLine="24"/>
              <w:rPr>
                <w:b/>
                <w:sz w:val="24"/>
                <w:lang w:val="lv-LV"/>
              </w:rPr>
            </w:pPr>
            <w:r w:rsidRPr="00987E04">
              <w:rPr>
                <w:b/>
                <w:sz w:val="24"/>
                <w:lang w:val="lv-LV"/>
              </w:rPr>
              <w:t>Nr. p.k.</w:t>
            </w:r>
          </w:p>
        </w:tc>
        <w:tc>
          <w:tcPr>
            <w:tcW w:w="5773" w:type="dxa"/>
          </w:tcPr>
          <w:p w14:paraId="0AB69A45" w14:textId="77777777" w:rsidR="0010451F" w:rsidRPr="00987E04" w:rsidRDefault="0010451F">
            <w:pPr>
              <w:pStyle w:val="TableParagraph"/>
              <w:spacing w:line="240" w:lineRule="auto"/>
              <w:ind w:left="0" w:right="0"/>
              <w:rPr>
                <w:sz w:val="24"/>
                <w:lang w:val="lv-LV"/>
              </w:rPr>
            </w:pPr>
          </w:p>
          <w:p w14:paraId="1A48F8F3" w14:textId="5E5CA90A" w:rsidR="0010451F" w:rsidRPr="00987E04" w:rsidRDefault="00F900A5" w:rsidP="00987E04">
            <w:pPr>
              <w:pStyle w:val="TableParagraph"/>
              <w:spacing w:before="152" w:line="240" w:lineRule="auto"/>
              <w:ind w:left="722" w:right="0"/>
              <w:rPr>
                <w:b/>
                <w:sz w:val="24"/>
                <w:lang w:val="lv-LV"/>
              </w:rPr>
            </w:pPr>
            <w:r w:rsidRPr="00987E04">
              <w:rPr>
                <w:b/>
                <w:sz w:val="24"/>
                <w:lang w:val="lv-LV"/>
              </w:rPr>
              <w:t>R</w:t>
            </w:r>
            <w:r w:rsidR="00B227E3" w:rsidRPr="00987E04">
              <w:rPr>
                <w:b/>
                <w:sz w:val="24"/>
                <w:lang w:val="lv-LV"/>
              </w:rPr>
              <w:t>ažotājs</w:t>
            </w:r>
            <w:r w:rsidRPr="00987E04">
              <w:rPr>
                <w:b/>
                <w:sz w:val="24"/>
                <w:lang w:val="lv-LV"/>
              </w:rPr>
              <w:t xml:space="preserve"> </w:t>
            </w:r>
            <w:r w:rsidR="00B227E3" w:rsidRPr="00987E04">
              <w:rPr>
                <w:b/>
                <w:sz w:val="24"/>
                <w:lang w:val="lv-LV"/>
              </w:rPr>
              <w:t xml:space="preserve">, </w:t>
            </w:r>
            <w:r w:rsidR="00D17CA5" w:rsidRPr="00987E04">
              <w:rPr>
                <w:b/>
                <w:sz w:val="24"/>
                <w:lang w:val="lv-LV"/>
              </w:rPr>
              <w:t>mar</w:t>
            </w:r>
            <w:r w:rsidR="00DE4879" w:rsidRPr="00987E04">
              <w:rPr>
                <w:b/>
                <w:sz w:val="24"/>
                <w:lang w:val="lv-LV"/>
              </w:rPr>
              <w:t>ka</w:t>
            </w:r>
            <w:r w:rsidRPr="00987E04">
              <w:rPr>
                <w:b/>
                <w:sz w:val="24"/>
                <w:lang w:val="lv-LV"/>
              </w:rPr>
              <w:t>, modelis</w:t>
            </w:r>
            <w:r w:rsidR="00987E04">
              <w:rPr>
                <w:b/>
                <w:sz w:val="24"/>
                <w:lang w:val="lv-LV"/>
              </w:rPr>
              <w:t xml:space="preserve"> </w:t>
            </w:r>
          </w:p>
        </w:tc>
        <w:tc>
          <w:tcPr>
            <w:tcW w:w="2127" w:type="dxa"/>
          </w:tcPr>
          <w:p w14:paraId="7C83385F" w14:textId="77777777" w:rsidR="0010451F" w:rsidRPr="00987E04" w:rsidRDefault="0010451F">
            <w:pPr>
              <w:pStyle w:val="TableParagraph"/>
              <w:spacing w:before="4" w:line="240" w:lineRule="auto"/>
              <w:ind w:left="0" w:right="0"/>
              <w:rPr>
                <w:sz w:val="25"/>
                <w:lang w:val="lv-LV"/>
              </w:rPr>
            </w:pPr>
          </w:p>
          <w:p w14:paraId="51169A42" w14:textId="77777777" w:rsidR="0010451F" w:rsidRPr="00987E04" w:rsidRDefault="00AF7104">
            <w:pPr>
              <w:pStyle w:val="TableParagraph"/>
              <w:spacing w:line="240" w:lineRule="auto"/>
              <w:ind w:left="199" w:right="196" w:hanging="2"/>
              <w:jc w:val="center"/>
              <w:rPr>
                <w:b/>
                <w:sz w:val="24"/>
                <w:lang w:val="lv-LV"/>
              </w:rPr>
            </w:pPr>
            <w:r w:rsidRPr="00987E04">
              <w:rPr>
                <w:b/>
                <w:sz w:val="24"/>
                <w:lang w:val="lv-LV"/>
              </w:rPr>
              <w:t>Piedāvājuma</w:t>
            </w:r>
            <w:r w:rsidR="00D17CA5" w:rsidRPr="00987E04">
              <w:rPr>
                <w:b/>
                <w:sz w:val="24"/>
                <w:lang w:val="lv-LV"/>
              </w:rPr>
              <w:t xml:space="preserve"> summa EUR bez PVN</w:t>
            </w:r>
          </w:p>
        </w:tc>
      </w:tr>
      <w:tr w:rsidR="0010451F" w:rsidRPr="00987E04" w14:paraId="040C34DF" w14:textId="77777777" w:rsidTr="00C66153">
        <w:trPr>
          <w:trHeight w:hRule="exact" w:val="286"/>
        </w:trPr>
        <w:tc>
          <w:tcPr>
            <w:tcW w:w="1170" w:type="dxa"/>
          </w:tcPr>
          <w:p w14:paraId="1440E757" w14:textId="77777777" w:rsidR="0010451F" w:rsidRPr="00987E04" w:rsidRDefault="00D17CA5">
            <w:pPr>
              <w:pStyle w:val="TableParagraph"/>
              <w:spacing w:line="268" w:lineRule="exact"/>
              <w:ind w:right="203"/>
              <w:rPr>
                <w:sz w:val="24"/>
                <w:lang w:val="lv-LV"/>
              </w:rPr>
            </w:pPr>
            <w:r w:rsidRPr="00987E04">
              <w:rPr>
                <w:sz w:val="24"/>
                <w:lang w:val="lv-LV"/>
              </w:rPr>
              <w:t>1.</w:t>
            </w:r>
          </w:p>
        </w:tc>
        <w:tc>
          <w:tcPr>
            <w:tcW w:w="5773" w:type="dxa"/>
          </w:tcPr>
          <w:p w14:paraId="18F7B413" w14:textId="6A08602C" w:rsidR="0010451F" w:rsidRPr="00987E04" w:rsidRDefault="0010451F">
            <w:pPr>
              <w:rPr>
                <w:lang w:val="lv-LV"/>
              </w:rPr>
            </w:pPr>
          </w:p>
        </w:tc>
        <w:tc>
          <w:tcPr>
            <w:tcW w:w="2127" w:type="dxa"/>
          </w:tcPr>
          <w:p w14:paraId="71C3EA9B" w14:textId="77777777" w:rsidR="0010451F" w:rsidRPr="00987E04" w:rsidRDefault="0010451F">
            <w:pPr>
              <w:rPr>
                <w:lang w:val="lv-LV"/>
              </w:rPr>
            </w:pPr>
          </w:p>
        </w:tc>
      </w:tr>
      <w:tr w:rsidR="00B227E3" w:rsidRPr="00987E04" w14:paraId="6E32B799" w14:textId="77777777" w:rsidTr="00C66153">
        <w:trPr>
          <w:trHeight w:hRule="exact" w:val="286"/>
        </w:trPr>
        <w:tc>
          <w:tcPr>
            <w:tcW w:w="1170" w:type="dxa"/>
          </w:tcPr>
          <w:p w14:paraId="6A042753" w14:textId="2ABA6D48" w:rsidR="00B227E3" w:rsidRPr="00987E04" w:rsidRDefault="00B227E3">
            <w:pPr>
              <w:pStyle w:val="TableParagraph"/>
              <w:spacing w:line="268" w:lineRule="exact"/>
              <w:ind w:right="203"/>
              <w:rPr>
                <w:sz w:val="24"/>
                <w:lang w:val="lv-LV"/>
              </w:rPr>
            </w:pPr>
            <w:r w:rsidRPr="00987E04">
              <w:rPr>
                <w:sz w:val="24"/>
                <w:lang w:val="lv-LV"/>
              </w:rPr>
              <w:t>2.</w:t>
            </w:r>
          </w:p>
        </w:tc>
        <w:tc>
          <w:tcPr>
            <w:tcW w:w="5773" w:type="dxa"/>
          </w:tcPr>
          <w:p w14:paraId="3C657837" w14:textId="4549BD31" w:rsidR="00B227E3" w:rsidRPr="00987E04" w:rsidRDefault="00B227E3">
            <w:pPr>
              <w:rPr>
                <w:lang w:val="lv-LV"/>
              </w:rPr>
            </w:pPr>
          </w:p>
        </w:tc>
        <w:tc>
          <w:tcPr>
            <w:tcW w:w="2127" w:type="dxa"/>
          </w:tcPr>
          <w:p w14:paraId="1BC1A063" w14:textId="77777777" w:rsidR="00B227E3" w:rsidRPr="00987E04" w:rsidRDefault="00B227E3">
            <w:pPr>
              <w:rPr>
                <w:lang w:val="lv-LV"/>
              </w:rPr>
            </w:pPr>
          </w:p>
        </w:tc>
      </w:tr>
      <w:tr w:rsidR="00B227E3" w:rsidRPr="00987E04" w14:paraId="0A3208C7" w14:textId="77777777" w:rsidTr="00C66153">
        <w:trPr>
          <w:trHeight w:hRule="exact" w:val="286"/>
        </w:trPr>
        <w:tc>
          <w:tcPr>
            <w:tcW w:w="1170" w:type="dxa"/>
          </w:tcPr>
          <w:p w14:paraId="6207A325" w14:textId="598D9621" w:rsidR="00B227E3" w:rsidRPr="00987E04" w:rsidRDefault="00B227E3">
            <w:pPr>
              <w:pStyle w:val="TableParagraph"/>
              <w:spacing w:line="268" w:lineRule="exact"/>
              <w:ind w:right="203"/>
              <w:rPr>
                <w:sz w:val="24"/>
                <w:lang w:val="lv-LV"/>
              </w:rPr>
            </w:pPr>
          </w:p>
        </w:tc>
        <w:tc>
          <w:tcPr>
            <w:tcW w:w="5773" w:type="dxa"/>
          </w:tcPr>
          <w:p w14:paraId="5A0AABCA" w14:textId="1F8201D9" w:rsidR="00B227E3" w:rsidRPr="00987E04" w:rsidRDefault="00B227E3">
            <w:pPr>
              <w:rPr>
                <w:lang w:val="lv-LV"/>
              </w:rPr>
            </w:pPr>
          </w:p>
        </w:tc>
        <w:tc>
          <w:tcPr>
            <w:tcW w:w="2127" w:type="dxa"/>
          </w:tcPr>
          <w:p w14:paraId="666D4D0E" w14:textId="77777777" w:rsidR="00B227E3" w:rsidRPr="00987E04" w:rsidRDefault="00B227E3">
            <w:pPr>
              <w:rPr>
                <w:lang w:val="lv-LV"/>
              </w:rPr>
            </w:pPr>
          </w:p>
        </w:tc>
      </w:tr>
    </w:tbl>
    <w:p w14:paraId="63550C87" w14:textId="77777777" w:rsidR="0010451F" w:rsidRPr="00987E04" w:rsidRDefault="0010451F">
      <w:pPr>
        <w:pStyle w:val="Pamatteksts"/>
        <w:rPr>
          <w:sz w:val="20"/>
          <w:lang w:val="lv-LV"/>
        </w:rPr>
      </w:pPr>
    </w:p>
    <w:p w14:paraId="50CE75C0" w14:textId="77777777" w:rsidR="0010451F" w:rsidRPr="00987E04" w:rsidRDefault="0010451F">
      <w:pPr>
        <w:pStyle w:val="Pamatteksts"/>
        <w:spacing w:before="3"/>
        <w:rPr>
          <w:sz w:val="21"/>
          <w:lang w:val="lv-LV"/>
        </w:rPr>
      </w:pPr>
    </w:p>
    <w:p w14:paraId="27C567F3" w14:textId="77777777" w:rsidR="008E5F31" w:rsidRPr="00987E04" w:rsidRDefault="008E5F31">
      <w:pPr>
        <w:tabs>
          <w:tab w:val="left" w:pos="3722"/>
        </w:tabs>
        <w:ind w:left="222" w:right="818"/>
        <w:rPr>
          <w:sz w:val="24"/>
          <w:lang w:val="lv-LV"/>
        </w:rPr>
      </w:pPr>
    </w:p>
    <w:p w14:paraId="2B0C5D32" w14:textId="77777777" w:rsidR="0010451F" w:rsidRPr="00987E04" w:rsidRDefault="00D17CA5">
      <w:pPr>
        <w:tabs>
          <w:tab w:val="left" w:pos="3722"/>
        </w:tabs>
        <w:ind w:left="222" w:right="818"/>
        <w:rPr>
          <w:sz w:val="24"/>
          <w:lang w:val="lv-LV"/>
        </w:rPr>
      </w:pPr>
      <w:r w:rsidRPr="00987E04">
        <w:rPr>
          <w:sz w:val="24"/>
          <w:lang w:val="lv-LV"/>
        </w:rPr>
        <w:t xml:space="preserve">Datums </w:t>
      </w:r>
      <w:r w:rsidRPr="00987E04">
        <w:rPr>
          <w:sz w:val="24"/>
          <w:u w:val="single"/>
          <w:lang w:val="lv-LV"/>
        </w:rPr>
        <w:t xml:space="preserve"> </w:t>
      </w:r>
      <w:r w:rsidRPr="00987E04">
        <w:rPr>
          <w:sz w:val="24"/>
          <w:u w:val="single"/>
          <w:lang w:val="lv-LV"/>
        </w:rPr>
        <w:tab/>
      </w:r>
    </w:p>
    <w:p w14:paraId="14601431" w14:textId="77777777" w:rsidR="0010451F" w:rsidRPr="00987E04" w:rsidRDefault="0010451F">
      <w:pPr>
        <w:pStyle w:val="Pamatteksts"/>
        <w:rPr>
          <w:sz w:val="20"/>
          <w:lang w:val="lv-LV"/>
        </w:rPr>
      </w:pPr>
    </w:p>
    <w:p w14:paraId="44F36B26" w14:textId="77777777" w:rsidR="0010451F" w:rsidRPr="00987E04" w:rsidRDefault="0010451F">
      <w:pPr>
        <w:pStyle w:val="Pamatteksts"/>
        <w:rPr>
          <w:sz w:val="22"/>
          <w:lang w:val="lv-LV"/>
        </w:rPr>
      </w:pPr>
    </w:p>
    <w:p w14:paraId="4962785B" w14:textId="7765BE90" w:rsidR="0010451F" w:rsidRPr="00987E04" w:rsidRDefault="00D17CA5">
      <w:pPr>
        <w:spacing w:before="69"/>
        <w:ind w:left="222" w:right="818"/>
        <w:rPr>
          <w:sz w:val="24"/>
          <w:lang w:val="lv-LV"/>
        </w:rPr>
      </w:pPr>
      <w:r w:rsidRPr="00987E04">
        <w:rPr>
          <w:sz w:val="24"/>
          <w:lang w:val="lv-LV"/>
        </w:rPr>
        <w:t xml:space="preserve">Pretendenta </w:t>
      </w:r>
      <w:r w:rsidR="00B227E3" w:rsidRPr="00987E04">
        <w:rPr>
          <w:sz w:val="24"/>
          <w:lang w:val="lv-LV"/>
        </w:rPr>
        <w:t>likumiskā pārstāvja</w:t>
      </w:r>
    </w:p>
    <w:p w14:paraId="61B015F2" w14:textId="36473E41" w:rsidR="0010451F" w:rsidRPr="00987E04" w:rsidRDefault="008E5F31">
      <w:pPr>
        <w:tabs>
          <w:tab w:val="left" w:pos="5262"/>
          <w:tab w:val="left" w:pos="8437"/>
        </w:tabs>
        <w:ind w:left="222" w:right="818"/>
        <w:rPr>
          <w:sz w:val="24"/>
          <w:lang w:val="lv-LV"/>
        </w:rPr>
      </w:pPr>
      <w:r w:rsidRPr="00987E04">
        <w:rPr>
          <w:sz w:val="24"/>
          <w:lang w:val="lv-LV"/>
        </w:rPr>
        <w:t>vai pilnvarotā</w:t>
      </w:r>
      <w:r w:rsidR="00D17CA5" w:rsidRPr="00987E04">
        <w:rPr>
          <w:sz w:val="24"/>
          <w:lang w:val="lv-LV"/>
        </w:rPr>
        <w:t>s personas</w:t>
      </w:r>
      <w:r w:rsidR="00D17CA5" w:rsidRPr="00987E04">
        <w:rPr>
          <w:spacing w:val="-8"/>
          <w:sz w:val="24"/>
          <w:lang w:val="lv-LV"/>
        </w:rPr>
        <w:t xml:space="preserve"> </w:t>
      </w:r>
      <w:r w:rsidR="00D17CA5" w:rsidRPr="00987E04">
        <w:rPr>
          <w:sz w:val="24"/>
          <w:lang w:val="lv-LV"/>
        </w:rPr>
        <w:t>paraksts</w:t>
      </w:r>
      <w:r w:rsidR="00D17CA5" w:rsidRPr="00987E04">
        <w:rPr>
          <w:sz w:val="24"/>
          <w:lang w:val="lv-LV"/>
        </w:rPr>
        <w:tab/>
      </w:r>
      <w:r w:rsidR="00D17CA5" w:rsidRPr="00987E04">
        <w:rPr>
          <w:sz w:val="24"/>
          <w:u w:val="single"/>
          <w:lang w:val="lv-LV"/>
        </w:rPr>
        <w:t xml:space="preserve"> </w:t>
      </w:r>
      <w:r w:rsidR="00D17CA5" w:rsidRPr="00987E04">
        <w:rPr>
          <w:sz w:val="24"/>
          <w:u w:val="single"/>
          <w:lang w:val="lv-LV"/>
        </w:rPr>
        <w:tab/>
      </w:r>
    </w:p>
    <w:p w14:paraId="3B46CB6B" w14:textId="77777777" w:rsidR="0010451F" w:rsidRPr="00987E04" w:rsidRDefault="0010451F">
      <w:pPr>
        <w:rPr>
          <w:sz w:val="24"/>
          <w:lang w:val="lv-LV"/>
        </w:rPr>
        <w:sectPr w:rsidR="0010451F" w:rsidRPr="00987E04">
          <w:pgSz w:w="11910" w:h="16840"/>
          <w:pgMar w:top="920" w:right="1020" w:bottom="1220" w:left="1480" w:header="0" w:footer="967" w:gutter="0"/>
          <w:cols w:space="720"/>
        </w:sectPr>
      </w:pPr>
    </w:p>
    <w:p w14:paraId="45E053E5" w14:textId="77777777" w:rsidR="00316943" w:rsidRPr="00987E04" w:rsidRDefault="00316943" w:rsidP="00316943">
      <w:pPr>
        <w:pStyle w:val="Sarakstarindkopa"/>
        <w:numPr>
          <w:ilvl w:val="1"/>
          <w:numId w:val="12"/>
        </w:numPr>
        <w:tabs>
          <w:tab w:val="left" w:pos="8352"/>
        </w:tabs>
        <w:spacing w:before="47"/>
        <w:ind w:right="146" w:firstLine="1013"/>
        <w:rPr>
          <w:sz w:val="24"/>
          <w:lang w:val="lv-LV"/>
        </w:rPr>
      </w:pPr>
      <w:r w:rsidRPr="00987E04">
        <w:rPr>
          <w:sz w:val="24"/>
          <w:lang w:val="lv-LV"/>
        </w:rPr>
        <w:lastRenderedPageBreak/>
        <w:t>pielikums</w:t>
      </w:r>
      <w:r w:rsidRPr="00987E04">
        <w:rPr>
          <w:w w:val="99"/>
          <w:sz w:val="24"/>
          <w:lang w:val="lv-LV"/>
        </w:rPr>
        <w:t xml:space="preserve"> </w:t>
      </w:r>
      <w:r w:rsidRPr="00987E04">
        <w:rPr>
          <w:sz w:val="24"/>
          <w:lang w:val="lv-LV"/>
        </w:rPr>
        <w:t>Iepirkuma</w:t>
      </w:r>
      <w:r w:rsidRPr="00987E04">
        <w:rPr>
          <w:spacing w:val="-4"/>
          <w:sz w:val="24"/>
          <w:lang w:val="lv-LV"/>
        </w:rPr>
        <w:t xml:space="preserve"> </w:t>
      </w:r>
      <w:r w:rsidRPr="00987E04">
        <w:rPr>
          <w:sz w:val="24"/>
          <w:lang w:val="lv-LV"/>
        </w:rPr>
        <w:t>nolikumam</w:t>
      </w:r>
    </w:p>
    <w:p w14:paraId="6D9CAFC6" w14:textId="77777777" w:rsidR="00F900A5" w:rsidRPr="00987E04" w:rsidRDefault="00F900A5" w:rsidP="00F900A5">
      <w:pPr>
        <w:pStyle w:val="Pamatteksts"/>
        <w:spacing w:before="1"/>
        <w:jc w:val="right"/>
        <w:rPr>
          <w:sz w:val="24"/>
          <w:lang w:val="lv-LV"/>
        </w:rPr>
      </w:pPr>
      <w:r w:rsidRPr="00987E04">
        <w:rPr>
          <w:sz w:val="24"/>
          <w:lang w:val="lv-LV"/>
        </w:rPr>
        <w:t>“Diagonālā pacēlāja (kāpņu lifta)</w:t>
      </w:r>
    </w:p>
    <w:p w14:paraId="57E5AA69" w14:textId="77777777" w:rsidR="00F900A5" w:rsidRPr="00987E04" w:rsidRDefault="00F900A5" w:rsidP="00F900A5">
      <w:pPr>
        <w:pStyle w:val="Pamatteksts"/>
        <w:spacing w:before="1"/>
        <w:jc w:val="right"/>
        <w:rPr>
          <w:sz w:val="24"/>
          <w:lang w:val="lv-LV"/>
        </w:rPr>
      </w:pPr>
      <w:r w:rsidRPr="00987E04">
        <w:rPr>
          <w:sz w:val="24"/>
          <w:lang w:val="lv-LV"/>
        </w:rPr>
        <w:t xml:space="preserve"> invalīdiem ratiņkrēslos </w:t>
      </w:r>
    </w:p>
    <w:p w14:paraId="4777E344" w14:textId="77777777" w:rsidR="00F900A5" w:rsidRPr="00987E04" w:rsidRDefault="00F900A5" w:rsidP="00F900A5">
      <w:pPr>
        <w:pStyle w:val="Pamatteksts"/>
        <w:spacing w:before="1"/>
        <w:jc w:val="right"/>
        <w:rPr>
          <w:sz w:val="24"/>
          <w:lang w:val="lv-LV"/>
        </w:rPr>
      </w:pPr>
      <w:r w:rsidRPr="00987E04">
        <w:rPr>
          <w:sz w:val="24"/>
          <w:lang w:val="lv-LV"/>
        </w:rPr>
        <w:t xml:space="preserve"> piegāde un uzstādīšana  </w:t>
      </w:r>
    </w:p>
    <w:p w14:paraId="60BED6B3" w14:textId="5D5670AF" w:rsidR="00316943" w:rsidRPr="00987E04" w:rsidRDefault="00F900A5" w:rsidP="00F900A5">
      <w:pPr>
        <w:pStyle w:val="Pamatteksts"/>
        <w:spacing w:before="1"/>
        <w:jc w:val="right"/>
        <w:rPr>
          <w:sz w:val="24"/>
          <w:lang w:val="lv-LV"/>
        </w:rPr>
      </w:pPr>
      <w:r w:rsidRPr="00987E04">
        <w:rPr>
          <w:sz w:val="24"/>
          <w:lang w:val="lv-LV"/>
        </w:rPr>
        <w:t>Rīgas 2. speciālajā internātpamatskolā”</w:t>
      </w:r>
    </w:p>
    <w:p w14:paraId="61552869" w14:textId="7928AAAB" w:rsidR="00316943" w:rsidRPr="00987E04" w:rsidRDefault="00316943" w:rsidP="00316943">
      <w:pPr>
        <w:pStyle w:val="Virsraksts1"/>
        <w:jc w:val="center"/>
        <w:rPr>
          <w:lang w:val="lv-LV"/>
        </w:rPr>
      </w:pPr>
      <w:r w:rsidRPr="00987E04">
        <w:rPr>
          <w:lang w:val="lv-LV"/>
        </w:rPr>
        <w:t>TEHNISKĀ SPECIFIKĀCIJA UN TEHNISKAIS PIEDĀVĀJUMS</w:t>
      </w:r>
    </w:p>
    <w:p w14:paraId="1AFC3BBC" w14:textId="77777777" w:rsidR="00316943" w:rsidRPr="00987E04" w:rsidRDefault="00316943" w:rsidP="00316943">
      <w:pPr>
        <w:tabs>
          <w:tab w:val="left" w:pos="9219"/>
        </w:tabs>
        <w:ind w:left="110"/>
        <w:jc w:val="center"/>
        <w:rPr>
          <w:sz w:val="24"/>
          <w:lang w:val="lv-LV"/>
        </w:rPr>
      </w:pPr>
      <w:r w:rsidRPr="00987E04">
        <w:rPr>
          <w:sz w:val="24"/>
          <w:lang w:val="lv-LV"/>
        </w:rPr>
        <w:t>Mēs,</w:t>
      </w:r>
      <w:r w:rsidRPr="00987E04">
        <w:rPr>
          <w:spacing w:val="-1"/>
          <w:sz w:val="24"/>
          <w:lang w:val="lv-LV"/>
        </w:rPr>
        <w:t xml:space="preserve"> </w:t>
      </w:r>
      <w:r w:rsidRPr="00987E04">
        <w:rPr>
          <w:sz w:val="24"/>
          <w:u w:val="single"/>
          <w:lang w:val="lv-LV"/>
        </w:rPr>
        <w:t xml:space="preserve"> </w:t>
      </w:r>
      <w:r w:rsidRPr="00987E04">
        <w:rPr>
          <w:sz w:val="24"/>
          <w:u w:val="single"/>
          <w:lang w:val="lv-LV"/>
        </w:rPr>
        <w:tab/>
      </w:r>
    </w:p>
    <w:p w14:paraId="598C4AE0" w14:textId="77777777" w:rsidR="00316943" w:rsidRPr="00987E04" w:rsidRDefault="00316943" w:rsidP="00316943">
      <w:pPr>
        <w:spacing w:before="1" w:line="230" w:lineRule="exact"/>
        <w:ind w:left="67"/>
        <w:jc w:val="center"/>
        <w:rPr>
          <w:sz w:val="20"/>
          <w:lang w:val="lv-LV"/>
        </w:rPr>
      </w:pPr>
      <w:r w:rsidRPr="00987E04">
        <w:rPr>
          <w:sz w:val="20"/>
          <w:lang w:val="lv-LV"/>
        </w:rPr>
        <w:t>(Pretendenta nosaukums, reģ. Nr.)</w:t>
      </w:r>
    </w:p>
    <w:p w14:paraId="76215A53" w14:textId="1A05FD66" w:rsidR="00316943" w:rsidRPr="00987E04" w:rsidRDefault="00316943" w:rsidP="00316943">
      <w:pPr>
        <w:spacing w:line="276" w:lineRule="exact"/>
        <w:ind w:left="222"/>
        <w:rPr>
          <w:sz w:val="24"/>
          <w:lang w:val="lv-LV"/>
        </w:rPr>
      </w:pPr>
      <w:r w:rsidRPr="00987E04">
        <w:rPr>
          <w:sz w:val="24"/>
          <w:lang w:val="lv-LV"/>
        </w:rPr>
        <w:t>piedāvājam piegādāt</w:t>
      </w:r>
      <w:r w:rsidR="00FE3D43">
        <w:rPr>
          <w:sz w:val="24"/>
          <w:lang w:val="lv-LV"/>
        </w:rPr>
        <w:t xml:space="preserve"> un uzstādīt </w:t>
      </w:r>
      <w:r w:rsidRPr="00987E04">
        <w:rPr>
          <w:sz w:val="24"/>
          <w:lang w:val="lv-LV"/>
        </w:rPr>
        <w:t xml:space="preserve"> </w:t>
      </w:r>
      <w:r w:rsidR="00F900A5" w:rsidRPr="00987E04">
        <w:rPr>
          <w:sz w:val="24"/>
          <w:lang w:val="lv-LV"/>
        </w:rPr>
        <w:t>diagonālo pacēlāju</w:t>
      </w:r>
      <w:r w:rsidRPr="00987E04">
        <w:rPr>
          <w:sz w:val="24"/>
          <w:lang w:val="lv-LV"/>
        </w:rPr>
        <w:t>:</w:t>
      </w:r>
    </w:p>
    <w:p w14:paraId="78931204" w14:textId="77777777" w:rsidR="00316943" w:rsidRPr="00987E04" w:rsidRDefault="00316943" w:rsidP="00316943">
      <w:pPr>
        <w:pStyle w:val="Pamatteksts"/>
        <w:spacing w:before="9"/>
        <w:rPr>
          <w:sz w:val="17"/>
          <w:lang w:val="lv-LV"/>
        </w:rPr>
      </w:pPr>
      <w:r w:rsidRPr="00987E04">
        <w:rPr>
          <w:noProof/>
          <w:lang w:val="lv-LV" w:eastAsia="lv-LV"/>
        </w:rPr>
        <mc:AlternateContent>
          <mc:Choice Requires="wps">
            <w:drawing>
              <wp:anchor distT="0" distB="0" distL="0" distR="0" simplePos="0" relativeHeight="251667968" behindDoc="0" locked="0" layoutInCell="1" allowOverlap="1" wp14:anchorId="7204E3B3" wp14:editId="40A02D02">
                <wp:simplePos x="0" y="0"/>
                <wp:positionH relativeFrom="page">
                  <wp:posOffset>1082040</wp:posOffset>
                </wp:positionH>
                <wp:positionV relativeFrom="paragraph">
                  <wp:posOffset>158750</wp:posOffset>
                </wp:positionV>
                <wp:extent cx="5562600" cy="0"/>
                <wp:effectExtent l="5715" t="6350" r="13335" b="12700"/>
                <wp:wrapTopAndBottom/>
                <wp:docPr id="4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12.5pt" to="523.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7EwIAACoEAAAOAAAAZHJzL2Uyb0RvYy54bWysU8GO2yAQvVfqPyDuie3U8W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" strokeweight=".6pt">
                <w10:wrap type="topAndBottom" anchorx="page"/>
              </v:line>
            </w:pict>
          </mc:Fallback>
        </mc:AlternateContent>
      </w:r>
    </w:p>
    <w:p w14:paraId="3D272B00" w14:textId="2F346A44" w:rsidR="00316943" w:rsidRPr="00987E04" w:rsidRDefault="00F900A5" w:rsidP="00316943">
      <w:pPr>
        <w:spacing w:line="221" w:lineRule="exact"/>
        <w:ind w:left="65"/>
        <w:jc w:val="center"/>
        <w:rPr>
          <w:sz w:val="20"/>
          <w:lang w:val="lv-LV"/>
        </w:rPr>
      </w:pPr>
      <w:r w:rsidRPr="00987E04">
        <w:rPr>
          <w:sz w:val="20"/>
          <w:lang w:val="lv-LV"/>
        </w:rPr>
        <w:t>(</w:t>
      </w:r>
      <w:r w:rsidR="00316943" w:rsidRPr="00987E04">
        <w:rPr>
          <w:sz w:val="20"/>
          <w:lang w:val="lv-LV"/>
        </w:rPr>
        <w:t xml:space="preserve"> </w:t>
      </w:r>
      <w:r w:rsidR="000E531D" w:rsidRPr="00987E04">
        <w:rPr>
          <w:sz w:val="20"/>
          <w:lang w:val="lv-LV"/>
        </w:rPr>
        <w:t xml:space="preserve">ražotājs, </w:t>
      </w:r>
      <w:r w:rsidR="00316943" w:rsidRPr="00987E04">
        <w:rPr>
          <w:sz w:val="20"/>
          <w:lang w:val="lv-LV"/>
        </w:rPr>
        <w:t>marka, modelis)</w:t>
      </w:r>
    </w:p>
    <w:p w14:paraId="22A9691B" w14:textId="77777777" w:rsidR="00316943" w:rsidRPr="00987E04" w:rsidRDefault="00316943" w:rsidP="00316943">
      <w:pPr>
        <w:spacing w:after="8" w:line="274" w:lineRule="exact"/>
        <w:ind w:left="222"/>
        <w:rPr>
          <w:sz w:val="24"/>
          <w:lang w:val="lv-LV"/>
        </w:rPr>
      </w:pPr>
      <w:r w:rsidRPr="00987E04">
        <w:rPr>
          <w:sz w:val="24"/>
          <w:lang w:val="lv-LV"/>
        </w:rPr>
        <w:t>atbilstoši tehniskajam piedāvājumam:</w:t>
      </w:r>
    </w:p>
    <w:tbl>
      <w:tblPr>
        <w:tblW w:w="950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9"/>
        <w:gridCol w:w="3969"/>
      </w:tblGrid>
      <w:tr w:rsidR="002040CB" w:rsidRPr="00FE3D43" w14:paraId="5ABDCBBC" w14:textId="77777777" w:rsidTr="002040CB">
        <w:trPr>
          <w:trHeight w:hRule="exact" w:val="288"/>
        </w:trPr>
        <w:tc>
          <w:tcPr>
            <w:tcW w:w="5539" w:type="dxa"/>
          </w:tcPr>
          <w:p w14:paraId="10C14BA5" w14:textId="77777777" w:rsidR="002040CB" w:rsidRPr="00FE3D43" w:rsidRDefault="002040CB" w:rsidP="007F05E0">
            <w:pPr>
              <w:pStyle w:val="TableParagraph"/>
              <w:spacing w:line="275" w:lineRule="exact"/>
              <w:rPr>
                <w:b/>
                <w:lang w:val="lv-LV"/>
              </w:rPr>
            </w:pPr>
            <w:r w:rsidRPr="00FE3D43">
              <w:rPr>
                <w:b/>
                <w:lang w:val="lv-LV"/>
              </w:rPr>
              <w:t>Prasības, raksturojums</w:t>
            </w:r>
          </w:p>
        </w:tc>
        <w:tc>
          <w:tcPr>
            <w:tcW w:w="3969" w:type="dxa"/>
          </w:tcPr>
          <w:p w14:paraId="627FC537" w14:textId="77777777" w:rsidR="002040CB" w:rsidRPr="00FE3D43" w:rsidRDefault="002040CB" w:rsidP="007F05E0">
            <w:pPr>
              <w:pStyle w:val="TableParagraph"/>
              <w:spacing w:line="275" w:lineRule="exact"/>
              <w:ind w:left="100" w:right="0"/>
              <w:rPr>
                <w:b/>
                <w:lang w:val="lv-LV"/>
              </w:rPr>
            </w:pPr>
            <w:r w:rsidRPr="00FE3D43">
              <w:rPr>
                <w:b/>
                <w:lang w:val="lv-LV"/>
              </w:rPr>
              <w:t>Piedāvājums</w:t>
            </w:r>
          </w:p>
        </w:tc>
      </w:tr>
      <w:tr w:rsidR="002040CB" w:rsidRPr="00FE3D43" w14:paraId="3A62ECBB" w14:textId="77777777" w:rsidTr="0071046F">
        <w:trPr>
          <w:trHeight w:hRule="exact" w:val="961"/>
        </w:trPr>
        <w:tc>
          <w:tcPr>
            <w:tcW w:w="5539" w:type="dxa"/>
          </w:tcPr>
          <w:p w14:paraId="481FAA18" w14:textId="0C9487E2" w:rsidR="002040CB" w:rsidRPr="00FE3D43" w:rsidRDefault="0071046F" w:rsidP="007F05E0">
            <w:pPr>
              <w:pStyle w:val="TableParagraph"/>
              <w:spacing w:line="268" w:lineRule="exact"/>
              <w:rPr>
                <w:lang w:val="lv-LV"/>
              </w:rPr>
            </w:pPr>
            <w:r w:rsidRPr="0071046F">
              <w:t>Viens kāpņu diagonālais pacēlājs, kas paredzēts pārvietošanai gar sarežģītu kāpņu laida trajektoriju, ņemot vērā izliekuma rādiusus un horizontālos laukumus</w:t>
            </w:r>
          </w:p>
        </w:tc>
        <w:tc>
          <w:tcPr>
            <w:tcW w:w="3969" w:type="dxa"/>
          </w:tcPr>
          <w:p w14:paraId="01CD41D3" w14:textId="77777777" w:rsidR="002040CB" w:rsidRPr="00FE3D43" w:rsidRDefault="002040CB" w:rsidP="007F05E0">
            <w:pPr>
              <w:rPr>
                <w:lang w:val="lv-LV"/>
              </w:rPr>
            </w:pPr>
          </w:p>
        </w:tc>
      </w:tr>
      <w:tr w:rsidR="0071046F" w:rsidRPr="00FE3D43" w14:paraId="566F28AC" w14:textId="77777777" w:rsidTr="002040CB">
        <w:trPr>
          <w:trHeight w:hRule="exact" w:val="841"/>
        </w:trPr>
        <w:tc>
          <w:tcPr>
            <w:tcW w:w="5539" w:type="dxa"/>
          </w:tcPr>
          <w:p w14:paraId="4A6B6EFD" w14:textId="0582C1E2" w:rsidR="0071046F" w:rsidRPr="00FE3D43" w:rsidRDefault="0071046F" w:rsidP="007F05E0">
            <w:pPr>
              <w:pStyle w:val="TableParagraph"/>
              <w:spacing w:line="268" w:lineRule="exact"/>
            </w:pPr>
            <w:r w:rsidRPr="0071046F">
              <w:t>Pacēlājplatformas ražotājs un modelis</w:t>
            </w:r>
          </w:p>
        </w:tc>
        <w:tc>
          <w:tcPr>
            <w:tcW w:w="3969" w:type="dxa"/>
          </w:tcPr>
          <w:p w14:paraId="168DBBED" w14:textId="77777777" w:rsidR="0071046F" w:rsidRPr="00FE3D43" w:rsidRDefault="0071046F" w:rsidP="007F05E0">
            <w:pPr>
              <w:rPr>
                <w:lang w:val="lv-LV"/>
              </w:rPr>
            </w:pPr>
          </w:p>
        </w:tc>
      </w:tr>
      <w:tr w:rsidR="002040CB" w:rsidRPr="00FE3D43" w14:paraId="1045EEBB" w14:textId="77777777" w:rsidTr="0071046F">
        <w:trPr>
          <w:trHeight w:hRule="exact" w:val="1284"/>
        </w:trPr>
        <w:tc>
          <w:tcPr>
            <w:tcW w:w="5539" w:type="dxa"/>
          </w:tcPr>
          <w:p w14:paraId="7DDF8548" w14:textId="392D9563" w:rsidR="002040CB" w:rsidRPr="00FE3D43" w:rsidRDefault="002040CB" w:rsidP="007F05E0">
            <w:pPr>
              <w:pStyle w:val="TableParagraph"/>
              <w:spacing w:line="268" w:lineRule="exact"/>
              <w:rPr>
                <w:lang w:val="lv-LV"/>
              </w:rPr>
            </w:pPr>
            <w:r w:rsidRPr="00FE3D43">
              <w:rPr>
                <w:lang w:val="lv-LV"/>
              </w:rPr>
              <w:t>Diagonālā pacēlāja tips: pacēlājplatforma cilvēkiem ar kustību traucējumiem, kas pārvietojas ratiņkrēslā, pārvietošanai starp dažādiem būvju līmeņiem</w:t>
            </w:r>
            <w:r w:rsidR="0071046F">
              <w:rPr>
                <w:lang w:val="lv-LV"/>
              </w:rPr>
              <w:t>, intensīvai lietošanai</w:t>
            </w:r>
          </w:p>
        </w:tc>
        <w:tc>
          <w:tcPr>
            <w:tcW w:w="3969" w:type="dxa"/>
          </w:tcPr>
          <w:p w14:paraId="0309210F" w14:textId="77777777" w:rsidR="002040CB" w:rsidRPr="00FE3D43" w:rsidRDefault="002040CB" w:rsidP="007F05E0">
            <w:pPr>
              <w:rPr>
                <w:lang w:val="lv-LV"/>
              </w:rPr>
            </w:pPr>
          </w:p>
        </w:tc>
      </w:tr>
      <w:tr w:rsidR="002040CB" w:rsidRPr="00FE3D43" w14:paraId="0D7910CB" w14:textId="77777777" w:rsidTr="002040CB">
        <w:trPr>
          <w:trHeight w:hRule="exact" w:val="286"/>
        </w:trPr>
        <w:tc>
          <w:tcPr>
            <w:tcW w:w="5539" w:type="dxa"/>
            <w:tcBorders>
              <w:top w:val="single" w:sz="4" w:space="0" w:color="000000"/>
              <w:left w:val="single" w:sz="4" w:space="0" w:color="000080"/>
              <w:bottom w:val="single" w:sz="4" w:space="0" w:color="000080"/>
              <w:right w:val="single" w:sz="4" w:space="0" w:color="auto"/>
            </w:tcBorders>
            <w:shd w:val="clear" w:color="auto" w:fill="FFFFFF"/>
          </w:tcPr>
          <w:p w14:paraId="7D4C5FB4" w14:textId="720E5BFA" w:rsidR="002040CB" w:rsidRPr="00FE3D43" w:rsidRDefault="002040CB" w:rsidP="007F05E0">
            <w:pPr>
              <w:pStyle w:val="TableParagraph"/>
              <w:spacing w:line="268" w:lineRule="exact"/>
              <w:rPr>
                <w:lang w:val="lv-LV"/>
              </w:rPr>
            </w:pPr>
            <w:r w:rsidRPr="00FE3D43">
              <w:t>Celtspēja: min. 300 kg</w:t>
            </w:r>
          </w:p>
        </w:tc>
        <w:tc>
          <w:tcPr>
            <w:tcW w:w="3969" w:type="dxa"/>
          </w:tcPr>
          <w:p w14:paraId="76008847" w14:textId="77777777" w:rsidR="002040CB" w:rsidRPr="00FE3D43" w:rsidRDefault="002040CB" w:rsidP="007F05E0">
            <w:pPr>
              <w:rPr>
                <w:lang w:val="lv-LV"/>
              </w:rPr>
            </w:pPr>
          </w:p>
        </w:tc>
      </w:tr>
      <w:tr w:rsidR="002040CB" w:rsidRPr="00FE3D43" w14:paraId="66E29A70" w14:textId="77777777" w:rsidTr="002040CB">
        <w:trPr>
          <w:trHeight w:hRule="exact" w:val="565"/>
        </w:trPr>
        <w:tc>
          <w:tcPr>
            <w:tcW w:w="5539" w:type="dxa"/>
          </w:tcPr>
          <w:p w14:paraId="479893F6" w14:textId="2BEB80B4" w:rsidR="002040CB" w:rsidRPr="00FE3D43" w:rsidRDefault="002040CB" w:rsidP="007F05E0">
            <w:pPr>
              <w:pStyle w:val="TableParagraph"/>
              <w:spacing w:line="268" w:lineRule="exact"/>
              <w:rPr>
                <w:lang w:val="lv-LV"/>
              </w:rPr>
            </w:pPr>
            <w:r w:rsidRPr="00FE3D43">
              <w:t>Piedziņa: elektromehāniskā 220/50Hz (akumulatora barošana 24V)</w:t>
            </w:r>
          </w:p>
        </w:tc>
        <w:tc>
          <w:tcPr>
            <w:tcW w:w="3969" w:type="dxa"/>
          </w:tcPr>
          <w:p w14:paraId="43712699" w14:textId="77777777" w:rsidR="002040CB" w:rsidRPr="00FE3D43" w:rsidRDefault="002040CB" w:rsidP="007F05E0">
            <w:pPr>
              <w:rPr>
                <w:lang w:val="lv-LV"/>
              </w:rPr>
            </w:pPr>
          </w:p>
        </w:tc>
      </w:tr>
      <w:tr w:rsidR="002040CB" w:rsidRPr="00FE3D43" w14:paraId="09071D99" w14:textId="77777777" w:rsidTr="002040CB">
        <w:trPr>
          <w:trHeight w:hRule="exact" w:val="288"/>
        </w:trPr>
        <w:tc>
          <w:tcPr>
            <w:tcW w:w="5539" w:type="dxa"/>
          </w:tcPr>
          <w:p w14:paraId="5A0E5158" w14:textId="04B54F0A" w:rsidR="002040CB" w:rsidRPr="00FE3D43" w:rsidRDefault="002040CB" w:rsidP="007F05E0">
            <w:pPr>
              <w:pStyle w:val="TableParagraph"/>
              <w:spacing w:line="270" w:lineRule="exact"/>
              <w:rPr>
                <w:lang w:val="lv-LV"/>
              </w:rPr>
            </w:pPr>
            <w:r w:rsidRPr="00FE3D43">
              <w:t>Pacelšanas augstums: 3 stāvi (pagrabs)</w:t>
            </w:r>
          </w:p>
        </w:tc>
        <w:tc>
          <w:tcPr>
            <w:tcW w:w="3969" w:type="dxa"/>
          </w:tcPr>
          <w:p w14:paraId="7253844B" w14:textId="77777777" w:rsidR="002040CB" w:rsidRPr="00FE3D43" w:rsidRDefault="002040CB" w:rsidP="007F05E0">
            <w:pPr>
              <w:rPr>
                <w:lang w:val="lv-LV"/>
              </w:rPr>
            </w:pPr>
          </w:p>
        </w:tc>
      </w:tr>
      <w:tr w:rsidR="002040CB" w:rsidRPr="00FE3D43" w14:paraId="3E1861F3" w14:textId="77777777" w:rsidTr="002040CB">
        <w:trPr>
          <w:trHeight w:hRule="exact" w:val="286"/>
        </w:trPr>
        <w:tc>
          <w:tcPr>
            <w:tcW w:w="5539" w:type="dxa"/>
          </w:tcPr>
          <w:p w14:paraId="38EB69E2" w14:textId="719B83DE" w:rsidR="002040CB" w:rsidRPr="00FE3D43" w:rsidRDefault="002040CB" w:rsidP="0071046F">
            <w:pPr>
              <w:pStyle w:val="TableParagraph"/>
              <w:spacing w:line="268" w:lineRule="exact"/>
              <w:rPr>
                <w:lang w:val="lv-LV"/>
              </w:rPr>
            </w:pPr>
            <w:r w:rsidRPr="00FE3D43">
              <w:t xml:space="preserve">Pārvietošanās </w:t>
            </w:r>
            <w:r w:rsidR="0071046F">
              <w:t>diagonā</w:t>
            </w:r>
            <w:r w:rsidR="00FE3D43">
              <w:t>l</w:t>
            </w:r>
            <w:r w:rsidR="0071046F">
              <w:t>e</w:t>
            </w:r>
            <w:r w:rsidR="00FE3D43">
              <w:t>s</w:t>
            </w:r>
            <w:r w:rsidRPr="00FE3D43">
              <w:t xml:space="preserve"> garums: 28 m</w:t>
            </w:r>
          </w:p>
        </w:tc>
        <w:tc>
          <w:tcPr>
            <w:tcW w:w="3969" w:type="dxa"/>
          </w:tcPr>
          <w:p w14:paraId="3A49D90C" w14:textId="77777777" w:rsidR="002040CB" w:rsidRPr="00FE3D43" w:rsidRDefault="002040CB" w:rsidP="007F05E0">
            <w:pPr>
              <w:rPr>
                <w:lang w:val="lv-LV"/>
              </w:rPr>
            </w:pPr>
          </w:p>
        </w:tc>
      </w:tr>
      <w:tr w:rsidR="002040CB" w:rsidRPr="0071046F" w14:paraId="3A06E4FC" w14:textId="77777777" w:rsidTr="002040CB">
        <w:trPr>
          <w:trHeight w:hRule="exact" w:val="837"/>
        </w:trPr>
        <w:tc>
          <w:tcPr>
            <w:tcW w:w="5539" w:type="dxa"/>
          </w:tcPr>
          <w:p w14:paraId="067A343E" w14:textId="77777777" w:rsidR="0071046F" w:rsidRDefault="0071046F" w:rsidP="007F05E0">
            <w:pPr>
              <w:pStyle w:val="TableParagraph"/>
              <w:spacing w:line="268" w:lineRule="exact"/>
              <w:rPr>
                <w:lang w:val="lv-LV"/>
              </w:rPr>
            </w:pPr>
            <w:r>
              <w:rPr>
                <w:lang w:val="lv-LV"/>
              </w:rPr>
              <w:t xml:space="preserve">Piedziņas mehānisms – </w:t>
            </w:r>
            <w:r w:rsidR="002040CB" w:rsidRPr="00FE3D43">
              <w:rPr>
                <w:lang w:val="lv-LV"/>
              </w:rPr>
              <w:t xml:space="preserve"> zobrata-zobstieņa; </w:t>
            </w:r>
          </w:p>
          <w:p w14:paraId="695D89C3" w14:textId="1932ED77" w:rsidR="002040CB" w:rsidRPr="00FE3D43" w:rsidRDefault="002040CB" w:rsidP="007F05E0">
            <w:pPr>
              <w:pStyle w:val="TableParagraph"/>
              <w:spacing w:line="268" w:lineRule="exact"/>
              <w:rPr>
                <w:lang w:val="lv-LV"/>
              </w:rPr>
            </w:pPr>
            <w:r w:rsidRPr="00FE3D43">
              <w:rPr>
                <w:lang w:val="lv-LV"/>
              </w:rPr>
              <w:t>Jānodrošina “ķērājs” avārijas situācijai un platformas nolaišanai</w:t>
            </w:r>
          </w:p>
        </w:tc>
        <w:tc>
          <w:tcPr>
            <w:tcW w:w="3969" w:type="dxa"/>
          </w:tcPr>
          <w:p w14:paraId="447AE744" w14:textId="77777777" w:rsidR="002040CB" w:rsidRPr="00FE3D43" w:rsidRDefault="002040CB" w:rsidP="007F05E0">
            <w:pPr>
              <w:rPr>
                <w:lang w:val="lv-LV"/>
              </w:rPr>
            </w:pPr>
          </w:p>
        </w:tc>
      </w:tr>
      <w:tr w:rsidR="002040CB" w:rsidRPr="00FE3D43" w14:paraId="12D3C5A2" w14:textId="77777777" w:rsidTr="002040CB">
        <w:trPr>
          <w:trHeight w:hRule="exact" w:val="657"/>
        </w:trPr>
        <w:tc>
          <w:tcPr>
            <w:tcW w:w="5539" w:type="dxa"/>
          </w:tcPr>
          <w:p w14:paraId="7414182F" w14:textId="77777777" w:rsidR="002040CB" w:rsidRPr="00FE3D43" w:rsidRDefault="002040CB" w:rsidP="007F05E0">
            <w:pPr>
              <w:pStyle w:val="TableParagraph"/>
              <w:spacing w:line="240" w:lineRule="auto"/>
              <w:ind w:right="710"/>
              <w:rPr>
                <w:lang w:val="lv-LV"/>
              </w:rPr>
            </w:pPr>
            <w:r w:rsidRPr="00FE3D43">
              <w:rPr>
                <w:lang w:val="lv-LV"/>
              </w:rPr>
              <w:t>Avārijas sistēmas gadījumā ir iespējams vadīt platformu ar rokas vadību</w:t>
            </w:r>
          </w:p>
          <w:p w14:paraId="41F0B5A4" w14:textId="77777777" w:rsidR="002040CB" w:rsidRPr="00FE3D43" w:rsidRDefault="002040CB" w:rsidP="007F05E0">
            <w:pPr>
              <w:pStyle w:val="TableParagraph"/>
              <w:spacing w:line="240" w:lineRule="auto"/>
              <w:ind w:right="710"/>
              <w:rPr>
                <w:lang w:val="lv-LV"/>
              </w:rPr>
            </w:pPr>
          </w:p>
          <w:p w14:paraId="4A752414" w14:textId="77777777" w:rsidR="002040CB" w:rsidRPr="00FE3D43" w:rsidRDefault="002040CB" w:rsidP="007F05E0">
            <w:pPr>
              <w:pStyle w:val="TableParagraph"/>
              <w:spacing w:line="240" w:lineRule="auto"/>
              <w:ind w:right="710"/>
              <w:rPr>
                <w:lang w:val="lv-LV"/>
              </w:rPr>
            </w:pPr>
          </w:p>
          <w:p w14:paraId="3F7E8C2D" w14:textId="3BAD6866" w:rsidR="002040CB" w:rsidRPr="00FE3D43" w:rsidRDefault="002040CB" w:rsidP="007F05E0">
            <w:pPr>
              <w:pStyle w:val="TableParagraph"/>
              <w:spacing w:line="240" w:lineRule="auto"/>
              <w:ind w:right="710"/>
              <w:rPr>
                <w:lang w:val="lv-LV"/>
              </w:rPr>
            </w:pPr>
          </w:p>
        </w:tc>
        <w:tc>
          <w:tcPr>
            <w:tcW w:w="3969" w:type="dxa"/>
          </w:tcPr>
          <w:p w14:paraId="74D46280" w14:textId="77777777" w:rsidR="002040CB" w:rsidRPr="00FE3D43" w:rsidRDefault="002040CB" w:rsidP="007F05E0">
            <w:pPr>
              <w:rPr>
                <w:lang w:val="lv-LV"/>
              </w:rPr>
            </w:pPr>
          </w:p>
        </w:tc>
      </w:tr>
      <w:tr w:rsidR="002040CB" w:rsidRPr="00FE3D43" w14:paraId="6609EB38" w14:textId="77777777" w:rsidTr="002040CB">
        <w:trPr>
          <w:trHeight w:hRule="exact" w:val="1184"/>
        </w:trPr>
        <w:tc>
          <w:tcPr>
            <w:tcW w:w="5539" w:type="dxa"/>
            <w:tcBorders>
              <w:top w:val="single" w:sz="4" w:space="0" w:color="000000"/>
              <w:left w:val="single" w:sz="4" w:space="0" w:color="000080"/>
              <w:bottom w:val="single" w:sz="4" w:space="0" w:color="000080"/>
              <w:right w:val="single" w:sz="4" w:space="0" w:color="auto"/>
            </w:tcBorders>
            <w:shd w:val="clear" w:color="auto" w:fill="FFFFFF"/>
          </w:tcPr>
          <w:p w14:paraId="5ACCC295" w14:textId="068AE235" w:rsidR="002040CB" w:rsidRPr="00FE3D43" w:rsidRDefault="002040CB" w:rsidP="007F05E0">
            <w:pPr>
              <w:pStyle w:val="TableParagraph"/>
              <w:spacing w:line="268" w:lineRule="exact"/>
              <w:rPr>
                <w:lang w:val="lv-LV"/>
              </w:rPr>
            </w:pPr>
            <w:r w:rsidRPr="00FE3D43">
              <w:rPr>
                <w:lang w:val="lv-LV"/>
              </w:rPr>
              <w:t xml:space="preserve">Vadība: Stacionāra izsaukuma vadības pogas stāvos un uz platformas. STOP poga. Vadības pogai (uz augšu un leju) jābūt ērti nospiežamai ar visu plaukstu vai dūri. </w:t>
            </w:r>
            <w:r w:rsidRPr="00FE3D43">
              <w:t>Platformas vadībai jābūt ar pastāvīgu pieslēgumu</w:t>
            </w:r>
          </w:p>
        </w:tc>
        <w:tc>
          <w:tcPr>
            <w:tcW w:w="3969" w:type="dxa"/>
          </w:tcPr>
          <w:p w14:paraId="7C51B7ED" w14:textId="77777777" w:rsidR="002040CB" w:rsidRPr="00FE3D43" w:rsidRDefault="002040CB" w:rsidP="007F05E0">
            <w:pPr>
              <w:rPr>
                <w:lang w:val="lv-LV"/>
              </w:rPr>
            </w:pPr>
          </w:p>
        </w:tc>
      </w:tr>
      <w:tr w:rsidR="002040CB" w:rsidRPr="00FE3D43" w14:paraId="4F4090DF" w14:textId="77777777" w:rsidTr="002040CB">
        <w:trPr>
          <w:trHeight w:hRule="exact" w:val="544"/>
        </w:trPr>
        <w:tc>
          <w:tcPr>
            <w:tcW w:w="5539" w:type="dxa"/>
          </w:tcPr>
          <w:p w14:paraId="5EE8DE81" w14:textId="1914B3DE" w:rsidR="002040CB" w:rsidRPr="00FE3D43" w:rsidRDefault="002040CB" w:rsidP="007F05E0">
            <w:pPr>
              <w:pStyle w:val="TableParagraph"/>
              <w:spacing w:line="240" w:lineRule="auto"/>
              <w:rPr>
                <w:lang w:val="lv-LV"/>
              </w:rPr>
            </w:pPr>
            <w:r w:rsidRPr="00FE3D43">
              <w:t>Kustības ātrums: 0,1 m/s līdz 0,15m/s</w:t>
            </w:r>
          </w:p>
        </w:tc>
        <w:tc>
          <w:tcPr>
            <w:tcW w:w="3969" w:type="dxa"/>
          </w:tcPr>
          <w:p w14:paraId="26ACD3A8" w14:textId="77777777" w:rsidR="002040CB" w:rsidRPr="00FE3D43" w:rsidRDefault="002040CB" w:rsidP="007F05E0">
            <w:pPr>
              <w:rPr>
                <w:lang w:val="lv-LV"/>
              </w:rPr>
            </w:pPr>
          </w:p>
        </w:tc>
      </w:tr>
      <w:tr w:rsidR="002040CB" w:rsidRPr="00FE3D43" w14:paraId="685726B2" w14:textId="77777777" w:rsidTr="0071046F">
        <w:trPr>
          <w:trHeight w:hRule="exact" w:val="1440"/>
        </w:trPr>
        <w:tc>
          <w:tcPr>
            <w:tcW w:w="5539" w:type="dxa"/>
          </w:tcPr>
          <w:p w14:paraId="644614C1" w14:textId="13F7BE31" w:rsidR="0071046F" w:rsidRDefault="002040CB" w:rsidP="0071046F">
            <w:pPr>
              <w:pStyle w:val="TableParagraph"/>
              <w:spacing w:line="268" w:lineRule="exact"/>
            </w:pPr>
            <w:r w:rsidRPr="00FE3D43">
              <w:t xml:space="preserve">Pasažiera aizsardzība: </w:t>
            </w:r>
            <w:r w:rsidR="0071046F">
              <w:t xml:space="preserve">divas </w:t>
            </w:r>
            <w:r w:rsidRPr="00FE3D43">
              <w:t>drošības barjera</w:t>
            </w:r>
            <w:r w:rsidR="0071046F">
              <w:t>, Miera stāvoklī barjeras nolaistas uz leju, aiz (zem) platformas.</w:t>
            </w:r>
          </w:p>
          <w:p w14:paraId="2FE9A047" w14:textId="6F9721C7" w:rsidR="002040CB" w:rsidRPr="00FE3D43" w:rsidRDefault="0071046F" w:rsidP="0071046F">
            <w:pPr>
              <w:pStyle w:val="TableParagraph"/>
              <w:spacing w:line="268" w:lineRule="exact"/>
              <w:rPr>
                <w:lang w:val="lv-LV"/>
              </w:rPr>
            </w:pPr>
            <w:r>
              <w:t>Saliekama platforma, miera stāvoklī pielocīta korpusam. Salocītā veidā kopā ar sliedi aizņem 35-40 cm.</w:t>
            </w:r>
          </w:p>
        </w:tc>
        <w:tc>
          <w:tcPr>
            <w:tcW w:w="3969" w:type="dxa"/>
          </w:tcPr>
          <w:p w14:paraId="30B69AA3" w14:textId="77777777" w:rsidR="002040CB" w:rsidRPr="00FE3D43" w:rsidRDefault="002040CB" w:rsidP="007F05E0">
            <w:pPr>
              <w:rPr>
                <w:lang w:val="lv-LV"/>
              </w:rPr>
            </w:pPr>
          </w:p>
        </w:tc>
      </w:tr>
      <w:tr w:rsidR="002040CB" w:rsidRPr="00FE3D43" w14:paraId="085067CD" w14:textId="77777777" w:rsidTr="002040CB">
        <w:trPr>
          <w:trHeight w:hRule="exact" w:val="286"/>
        </w:trPr>
        <w:tc>
          <w:tcPr>
            <w:tcW w:w="5539" w:type="dxa"/>
          </w:tcPr>
          <w:p w14:paraId="757E57A7" w14:textId="5691628D" w:rsidR="002040CB" w:rsidRPr="00FE3D43" w:rsidRDefault="002040CB" w:rsidP="007F05E0">
            <w:pPr>
              <w:pStyle w:val="TableParagraph"/>
              <w:spacing w:line="268" w:lineRule="exact"/>
              <w:rPr>
                <w:lang w:val="lv-LV"/>
              </w:rPr>
            </w:pPr>
            <w:r w:rsidRPr="00FE3D43">
              <w:t>Rokturis pie platformas konstrukcijas</w:t>
            </w:r>
          </w:p>
        </w:tc>
        <w:tc>
          <w:tcPr>
            <w:tcW w:w="3969" w:type="dxa"/>
          </w:tcPr>
          <w:p w14:paraId="0AF58733" w14:textId="77777777" w:rsidR="002040CB" w:rsidRPr="00FE3D43" w:rsidRDefault="002040CB" w:rsidP="007F05E0">
            <w:pPr>
              <w:rPr>
                <w:lang w:val="lv-LV"/>
              </w:rPr>
            </w:pPr>
          </w:p>
        </w:tc>
      </w:tr>
      <w:tr w:rsidR="002040CB" w:rsidRPr="00FE3D43" w14:paraId="62A06121" w14:textId="77777777" w:rsidTr="00FE3D43">
        <w:trPr>
          <w:trHeight w:hRule="exact" w:val="1293"/>
        </w:trPr>
        <w:tc>
          <w:tcPr>
            <w:tcW w:w="5539" w:type="dxa"/>
            <w:tcBorders>
              <w:top w:val="single" w:sz="4" w:space="0" w:color="000000"/>
              <w:left w:val="single" w:sz="4" w:space="0" w:color="000080"/>
              <w:bottom w:val="single" w:sz="4" w:space="0" w:color="000080"/>
              <w:right w:val="single" w:sz="4" w:space="0" w:color="auto"/>
            </w:tcBorders>
            <w:shd w:val="clear" w:color="auto" w:fill="FFFFFF"/>
          </w:tcPr>
          <w:p w14:paraId="2A637EAA" w14:textId="3BD47FAA" w:rsidR="002040CB" w:rsidRPr="00FE3D43" w:rsidRDefault="002040CB" w:rsidP="007F05E0">
            <w:pPr>
              <w:pStyle w:val="TableParagraph"/>
              <w:spacing w:line="240" w:lineRule="auto"/>
              <w:rPr>
                <w:lang w:val="lv-LV"/>
              </w:rPr>
            </w:pPr>
            <w:r w:rsidRPr="00FE3D43">
              <w:rPr>
                <w:lang w:val="lv-LV"/>
              </w:rPr>
              <w:t xml:space="preserve">Projektēt </w:t>
            </w:r>
            <w:r w:rsidR="00FE3D43">
              <w:rPr>
                <w:lang w:val="lv-LV"/>
              </w:rPr>
              <w:t>(n</w:t>
            </w:r>
            <w:r w:rsidR="00FE3D43" w:rsidRPr="00FE3D43">
              <w:rPr>
                <w:lang w:val="lv-LV"/>
              </w:rPr>
              <w:t>o līguma spēkā stāšanāš dienas 3 nedēļu laikā iesniedz Pasūtītājam izstrādātu diagonālā pacēlāja uzstādīšanas projektu</w:t>
            </w:r>
            <w:r w:rsidR="00FE3D43">
              <w:rPr>
                <w:lang w:val="lv-LV"/>
              </w:rPr>
              <w:t>)</w:t>
            </w:r>
            <w:r w:rsidR="00FE3D43" w:rsidRPr="00FE3D43">
              <w:rPr>
                <w:lang w:val="lv-LV"/>
              </w:rPr>
              <w:t xml:space="preserve"> </w:t>
            </w:r>
            <w:r w:rsidRPr="00FE3D43">
              <w:rPr>
                <w:lang w:val="lv-LV"/>
              </w:rPr>
              <w:t>un uzstādīt pacēlāja celtspējai atbilstošus jaunus stiprinājumus un speciālus balstus stabiem pie kāpnēm.</w:t>
            </w:r>
          </w:p>
        </w:tc>
        <w:tc>
          <w:tcPr>
            <w:tcW w:w="3969" w:type="dxa"/>
          </w:tcPr>
          <w:p w14:paraId="45FEFF99" w14:textId="77777777" w:rsidR="002040CB" w:rsidRPr="00FE3D43" w:rsidRDefault="002040CB" w:rsidP="007F05E0">
            <w:pPr>
              <w:rPr>
                <w:lang w:val="lv-LV"/>
              </w:rPr>
            </w:pPr>
          </w:p>
        </w:tc>
      </w:tr>
      <w:tr w:rsidR="002040CB" w:rsidRPr="00FE3D43" w14:paraId="1DB4531E" w14:textId="77777777" w:rsidTr="002040CB">
        <w:trPr>
          <w:trHeight w:hRule="exact" w:val="563"/>
        </w:trPr>
        <w:tc>
          <w:tcPr>
            <w:tcW w:w="5539" w:type="dxa"/>
            <w:tcBorders>
              <w:top w:val="single" w:sz="4" w:space="0" w:color="000000"/>
              <w:left w:val="single" w:sz="4" w:space="0" w:color="000080"/>
              <w:bottom w:val="single" w:sz="4" w:space="0" w:color="000080"/>
              <w:right w:val="single" w:sz="4" w:space="0" w:color="auto"/>
            </w:tcBorders>
            <w:shd w:val="clear" w:color="auto" w:fill="FFFFFF"/>
          </w:tcPr>
          <w:p w14:paraId="4CD28D3A" w14:textId="6EC745DC" w:rsidR="002040CB" w:rsidRPr="00FE3D43" w:rsidRDefault="002040CB" w:rsidP="007F05E0">
            <w:pPr>
              <w:pStyle w:val="TableParagraph"/>
              <w:spacing w:line="268" w:lineRule="exact"/>
              <w:rPr>
                <w:lang w:val="lv-LV"/>
              </w:rPr>
            </w:pPr>
            <w:r w:rsidRPr="00FE3D43">
              <w:lastRenderedPageBreak/>
              <w:t>Platformas drošības ierīce: rampas drošības kontakti</w:t>
            </w:r>
          </w:p>
        </w:tc>
        <w:tc>
          <w:tcPr>
            <w:tcW w:w="3969" w:type="dxa"/>
          </w:tcPr>
          <w:p w14:paraId="4480D691" w14:textId="77777777" w:rsidR="002040CB" w:rsidRPr="00FE3D43" w:rsidRDefault="002040CB" w:rsidP="007F05E0">
            <w:pPr>
              <w:rPr>
                <w:lang w:val="lv-LV"/>
              </w:rPr>
            </w:pPr>
          </w:p>
        </w:tc>
      </w:tr>
      <w:tr w:rsidR="002040CB" w:rsidRPr="00FE3D43" w14:paraId="1545836B" w14:textId="77777777" w:rsidTr="002040CB">
        <w:trPr>
          <w:trHeight w:hRule="exact" w:val="286"/>
        </w:trPr>
        <w:tc>
          <w:tcPr>
            <w:tcW w:w="5539" w:type="dxa"/>
          </w:tcPr>
          <w:p w14:paraId="600419A3" w14:textId="6DCFF6B0" w:rsidR="002040CB" w:rsidRPr="00FE3D43" w:rsidRDefault="002040CB" w:rsidP="007F05E0">
            <w:pPr>
              <w:pStyle w:val="TableParagraph"/>
              <w:spacing w:line="268" w:lineRule="exact"/>
              <w:rPr>
                <w:lang w:val="lv-LV"/>
              </w:rPr>
            </w:pPr>
            <w:r w:rsidRPr="00FE3D43">
              <w:t>Platformas izmēri: ne mazāk kā 800x1000 mm</w:t>
            </w:r>
          </w:p>
        </w:tc>
        <w:tc>
          <w:tcPr>
            <w:tcW w:w="3969" w:type="dxa"/>
          </w:tcPr>
          <w:p w14:paraId="185879CE" w14:textId="77777777" w:rsidR="002040CB" w:rsidRPr="00FE3D43" w:rsidRDefault="002040CB" w:rsidP="007F05E0">
            <w:pPr>
              <w:rPr>
                <w:lang w:val="lv-LV"/>
              </w:rPr>
            </w:pPr>
          </w:p>
        </w:tc>
      </w:tr>
      <w:tr w:rsidR="002040CB" w:rsidRPr="00FE3D43" w14:paraId="30DD37D3" w14:textId="77777777" w:rsidTr="00FE3D43">
        <w:trPr>
          <w:trHeight w:hRule="exact" w:val="847"/>
        </w:trPr>
        <w:tc>
          <w:tcPr>
            <w:tcW w:w="5539" w:type="dxa"/>
          </w:tcPr>
          <w:p w14:paraId="7CB4585E" w14:textId="5E37C22F" w:rsidR="002040CB" w:rsidRPr="00FE3D43" w:rsidRDefault="002040CB" w:rsidP="007F05E0">
            <w:pPr>
              <w:pStyle w:val="TableParagraph"/>
              <w:spacing w:line="268" w:lineRule="exact"/>
              <w:rPr>
                <w:lang w:val="lv-LV"/>
              </w:rPr>
            </w:pPr>
            <w:r w:rsidRPr="00FE3D43">
              <w:rPr>
                <w:lang w:val="lv-LV"/>
              </w:rPr>
              <w:t>Platformas, rampu un drošības barjeras nolaišana-salikšana motorizēta (automātiska).  Augšējā līmenī tikai galējās rampas nolaišana</w:t>
            </w:r>
          </w:p>
        </w:tc>
        <w:tc>
          <w:tcPr>
            <w:tcW w:w="3969" w:type="dxa"/>
          </w:tcPr>
          <w:p w14:paraId="2DAF159F" w14:textId="77777777" w:rsidR="002040CB" w:rsidRPr="00FE3D43" w:rsidRDefault="002040CB" w:rsidP="007F05E0">
            <w:pPr>
              <w:rPr>
                <w:lang w:val="lv-LV"/>
              </w:rPr>
            </w:pPr>
          </w:p>
        </w:tc>
      </w:tr>
      <w:tr w:rsidR="002040CB" w:rsidRPr="00FE3D43" w14:paraId="40E1B040" w14:textId="77777777" w:rsidTr="002040CB">
        <w:trPr>
          <w:trHeight w:hRule="exact" w:val="562"/>
        </w:trPr>
        <w:tc>
          <w:tcPr>
            <w:tcW w:w="5539" w:type="dxa"/>
          </w:tcPr>
          <w:p w14:paraId="22480AAF" w14:textId="40CEADD9" w:rsidR="002040CB" w:rsidRDefault="002040CB" w:rsidP="007F05E0">
            <w:pPr>
              <w:pStyle w:val="TableParagraph"/>
              <w:spacing w:line="268" w:lineRule="exact"/>
            </w:pPr>
            <w:r w:rsidRPr="00FE3D43">
              <w:t>Platformas apdare: reljefota nerūsējoša metāla plātne</w:t>
            </w:r>
            <w:r w:rsidR="0071046F">
              <w:t>.</w:t>
            </w:r>
          </w:p>
          <w:p w14:paraId="49E73707" w14:textId="53F0223E" w:rsidR="0071046F" w:rsidRPr="00FE3D43" w:rsidRDefault="0071046F" w:rsidP="007F05E0">
            <w:pPr>
              <w:pStyle w:val="TableParagraph"/>
              <w:spacing w:line="268" w:lineRule="exact"/>
              <w:rPr>
                <w:lang w:val="lv-LV"/>
              </w:rPr>
            </w:pPr>
            <w:r>
              <w:t>Pacēlāja korpuss metāla</w:t>
            </w:r>
          </w:p>
        </w:tc>
        <w:tc>
          <w:tcPr>
            <w:tcW w:w="3969" w:type="dxa"/>
          </w:tcPr>
          <w:p w14:paraId="4636D6F8" w14:textId="77777777" w:rsidR="002040CB" w:rsidRPr="00FE3D43" w:rsidRDefault="002040CB" w:rsidP="007F05E0">
            <w:pPr>
              <w:rPr>
                <w:lang w:val="lv-LV"/>
              </w:rPr>
            </w:pPr>
          </w:p>
        </w:tc>
      </w:tr>
      <w:tr w:rsidR="002040CB" w:rsidRPr="00FE3D43" w14:paraId="6EC440BC" w14:textId="77777777" w:rsidTr="002040CB">
        <w:trPr>
          <w:trHeight w:hRule="exact" w:val="562"/>
        </w:trPr>
        <w:tc>
          <w:tcPr>
            <w:tcW w:w="5539" w:type="dxa"/>
          </w:tcPr>
          <w:p w14:paraId="26AAA655" w14:textId="4AB2A11B" w:rsidR="002040CB" w:rsidRPr="00FE3D43" w:rsidRDefault="002040CB" w:rsidP="007F05E0">
            <w:pPr>
              <w:pStyle w:val="TableParagraph"/>
              <w:spacing w:line="268" w:lineRule="exact"/>
              <w:rPr>
                <w:lang w:val="lv-LV"/>
              </w:rPr>
            </w:pPr>
            <w:r w:rsidRPr="00FE3D43">
              <w:rPr>
                <w:lang w:val="lv-LV"/>
              </w:rPr>
              <w:t>Pacēlāja konstrukcijas un platforma krāsotas (krāsu tonis pēc RAL – saskaņojams ar pasūtītāju)</w:t>
            </w:r>
          </w:p>
        </w:tc>
        <w:tc>
          <w:tcPr>
            <w:tcW w:w="3969" w:type="dxa"/>
          </w:tcPr>
          <w:p w14:paraId="7BBBCD69" w14:textId="77777777" w:rsidR="002040CB" w:rsidRPr="00FE3D43" w:rsidRDefault="002040CB" w:rsidP="007F05E0">
            <w:pPr>
              <w:rPr>
                <w:lang w:val="lv-LV"/>
              </w:rPr>
            </w:pPr>
          </w:p>
        </w:tc>
      </w:tr>
      <w:tr w:rsidR="002040CB" w:rsidRPr="00B03479" w14:paraId="10B0256A" w14:textId="77777777" w:rsidTr="0071046F">
        <w:trPr>
          <w:trHeight w:hRule="exact" w:val="861"/>
        </w:trPr>
        <w:tc>
          <w:tcPr>
            <w:tcW w:w="5539" w:type="dxa"/>
          </w:tcPr>
          <w:p w14:paraId="2D7DE415" w14:textId="51A75A96" w:rsidR="0071046F" w:rsidRDefault="002040CB" w:rsidP="007F05E0">
            <w:pPr>
              <w:pStyle w:val="TableParagraph"/>
              <w:spacing w:line="268" w:lineRule="exact"/>
              <w:rPr>
                <w:lang w:val="lv-LV"/>
              </w:rPr>
            </w:pPr>
            <w:r w:rsidRPr="00FE3D43">
              <w:t>Pacēlāja sliedes: paredzēt arī kā kāpņu margu roku balstus</w:t>
            </w:r>
            <w:r w:rsidR="0071046F">
              <w:t xml:space="preserve">. </w:t>
            </w:r>
          </w:p>
          <w:p w14:paraId="1C4B1000" w14:textId="4BEE43E0" w:rsidR="002040CB" w:rsidRPr="0071046F" w:rsidRDefault="0071046F" w:rsidP="0071046F">
            <w:pPr>
              <w:rPr>
                <w:lang w:val="lv-LV"/>
              </w:rPr>
            </w:pPr>
            <w:r w:rsidRPr="0071046F">
              <w:rPr>
                <w:lang w:val="lv-LV"/>
              </w:rPr>
              <w:t>Pacēlāja sliedēm (diam.45 mm, biezsienu) jābūt no nerūsējoša tērauda, bez atvērumiem, ar zobstieņi sliedes apakšējā daļā.</w:t>
            </w:r>
          </w:p>
        </w:tc>
        <w:tc>
          <w:tcPr>
            <w:tcW w:w="3969" w:type="dxa"/>
          </w:tcPr>
          <w:p w14:paraId="51A3B6FF" w14:textId="77777777" w:rsidR="002040CB" w:rsidRPr="00FE3D43" w:rsidRDefault="002040CB" w:rsidP="007F05E0">
            <w:pPr>
              <w:rPr>
                <w:lang w:val="lv-LV"/>
              </w:rPr>
            </w:pPr>
          </w:p>
        </w:tc>
      </w:tr>
      <w:tr w:rsidR="002040CB" w:rsidRPr="00FE3D43" w14:paraId="7A491639" w14:textId="77777777" w:rsidTr="0071046F">
        <w:trPr>
          <w:trHeight w:hRule="exact" w:val="703"/>
        </w:trPr>
        <w:tc>
          <w:tcPr>
            <w:tcW w:w="5539" w:type="dxa"/>
          </w:tcPr>
          <w:p w14:paraId="71AD32FE" w14:textId="51FBD13E" w:rsidR="002040CB" w:rsidRPr="00FE3D43" w:rsidRDefault="002040CB" w:rsidP="0071046F">
            <w:pPr>
              <w:pStyle w:val="TableParagraph"/>
              <w:spacing w:line="268" w:lineRule="exact"/>
              <w:ind w:left="0"/>
            </w:pPr>
            <w:r w:rsidRPr="00FE3D43">
              <w:t xml:space="preserve">Invalīdu pacelšanas platforma ir sertificēta, atbilstoši ES un Latvijas Republikas normatīvajiem aktiem. </w:t>
            </w:r>
          </w:p>
        </w:tc>
        <w:tc>
          <w:tcPr>
            <w:tcW w:w="3969" w:type="dxa"/>
          </w:tcPr>
          <w:p w14:paraId="1C8A220D" w14:textId="77777777" w:rsidR="002040CB" w:rsidRPr="00FE3D43" w:rsidRDefault="002040CB" w:rsidP="007F05E0">
            <w:pPr>
              <w:rPr>
                <w:lang w:val="lv-LV"/>
              </w:rPr>
            </w:pPr>
          </w:p>
        </w:tc>
      </w:tr>
      <w:tr w:rsidR="0071046F" w:rsidRPr="00FE3D43" w14:paraId="228F17A8" w14:textId="77777777" w:rsidTr="0071046F">
        <w:trPr>
          <w:trHeight w:hRule="exact" w:val="855"/>
        </w:trPr>
        <w:tc>
          <w:tcPr>
            <w:tcW w:w="5539" w:type="dxa"/>
          </w:tcPr>
          <w:p w14:paraId="749287CA" w14:textId="77777777" w:rsidR="0071046F" w:rsidRDefault="0071046F" w:rsidP="0071046F">
            <w:pPr>
              <w:pStyle w:val="TableParagraph"/>
              <w:spacing w:line="268" w:lineRule="exact"/>
            </w:pPr>
            <w:r>
              <w:t>Visas darbības veic automātiski - nospieћot attiecīgo pogu - Turēt lai darbotos sistēma.</w:t>
            </w:r>
          </w:p>
          <w:p w14:paraId="1F3409D0" w14:textId="3470445F" w:rsidR="0071046F" w:rsidRPr="00FE3D43" w:rsidRDefault="0071046F" w:rsidP="0071046F">
            <w:pPr>
              <w:pStyle w:val="TableParagraph"/>
              <w:spacing w:line="268" w:lineRule="exact"/>
              <w:ind w:left="0"/>
            </w:pPr>
            <w:r>
              <w:t>Atbilst 2006/42/EC, EN81-40, pievienot sertifikвtus.</w:t>
            </w:r>
          </w:p>
        </w:tc>
        <w:tc>
          <w:tcPr>
            <w:tcW w:w="3969" w:type="dxa"/>
          </w:tcPr>
          <w:p w14:paraId="2A693E7D" w14:textId="77777777" w:rsidR="0071046F" w:rsidRPr="00FE3D43" w:rsidRDefault="0071046F" w:rsidP="007F05E0">
            <w:pPr>
              <w:rPr>
                <w:lang w:val="lv-LV"/>
              </w:rPr>
            </w:pPr>
          </w:p>
        </w:tc>
      </w:tr>
      <w:tr w:rsidR="002040CB" w:rsidRPr="00B03479" w14:paraId="7D178AB9" w14:textId="77777777" w:rsidTr="002040CB">
        <w:trPr>
          <w:trHeight w:hRule="exact" w:val="2001"/>
        </w:trPr>
        <w:tc>
          <w:tcPr>
            <w:tcW w:w="5539" w:type="dxa"/>
          </w:tcPr>
          <w:p w14:paraId="72370FE4" w14:textId="4D9217D0" w:rsidR="002040CB" w:rsidRPr="00FE3D43" w:rsidRDefault="002040CB" w:rsidP="007F05E0">
            <w:pPr>
              <w:pStyle w:val="TableParagraph"/>
              <w:spacing w:line="240" w:lineRule="auto"/>
              <w:ind w:right="424"/>
              <w:rPr>
                <w:lang w:val="lv-LV"/>
              </w:rPr>
            </w:pPr>
            <w:r w:rsidRPr="00FE3D43">
              <w:rPr>
                <w:lang w:val="lv-LV"/>
              </w:rPr>
              <w:t>Garantijas prasības: Ne mazāk kā 24 mēneši no pieņemšanas nodošanas akta parakstīšanas. Garantijas laikā rezerves daļu piegāde ir bez maksas, izņemot gadījumus, kad bojājumi radušies nepareizas ekspluatācijas gadījumā. Izpildītājam jānodrošina Pasūtītājs ar rezerves daļām vēl vismaz trīs gadus pēc garantijas termiņa beigām.</w:t>
            </w:r>
          </w:p>
        </w:tc>
        <w:tc>
          <w:tcPr>
            <w:tcW w:w="3969" w:type="dxa"/>
          </w:tcPr>
          <w:p w14:paraId="45698B73" w14:textId="77777777" w:rsidR="002040CB" w:rsidRPr="00FE3D43" w:rsidRDefault="002040CB" w:rsidP="007F05E0">
            <w:pPr>
              <w:rPr>
                <w:lang w:val="lv-LV"/>
              </w:rPr>
            </w:pPr>
          </w:p>
        </w:tc>
      </w:tr>
      <w:tr w:rsidR="002040CB" w:rsidRPr="00B03479" w14:paraId="40858606" w14:textId="77777777" w:rsidTr="002040CB">
        <w:trPr>
          <w:trHeight w:hRule="exact" w:val="711"/>
        </w:trPr>
        <w:tc>
          <w:tcPr>
            <w:tcW w:w="5539" w:type="dxa"/>
          </w:tcPr>
          <w:p w14:paraId="61BDFCC3" w14:textId="3369A049" w:rsidR="002040CB" w:rsidRPr="00FE3D43" w:rsidRDefault="002040CB" w:rsidP="002040CB">
            <w:pPr>
              <w:pStyle w:val="TableParagraph"/>
              <w:spacing w:line="270" w:lineRule="exact"/>
              <w:ind w:left="0"/>
              <w:rPr>
                <w:lang w:val="lv-LV"/>
              </w:rPr>
            </w:pPr>
            <w:r w:rsidRPr="00FE3D43">
              <w:rPr>
                <w:lang w:val="lv-LV"/>
              </w:rPr>
              <w:t>Garantijas reakcijas laiks -  ne vairāk, kā divu stundu laikā no izsaukuma saņemšanas brīža</w:t>
            </w:r>
          </w:p>
        </w:tc>
        <w:tc>
          <w:tcPr>
            <w:tcW w:w="3969" w:type="dxa"/>
          </w:tcPr>
          <w:p w14:paraId="5096B408" w14:textId="77777777" w:rsidR="002040CB" w:rsidRPr="00FE3D43" w:rsidRDefault="002040CB" w:rsidP="007F05E0">
            <w:pPr>
              <w:rPr>
                <w:lang w:val="lv-LV"/>
              </w:rPr>
            </w:pPr>
          </w:p>
        </w:tc>
      </w:tr>
      <w:tr w:rsidR="002040CB" w:rsidRPr="00B03479" w14:paraId="6AED5E4A" w14:textId="77777777" w:rsidTr="002040CB">
        <w:trPr>
          <w:trHeight w:hRule="exact" w:val="1001"/>
        </w:trPr>
        <w:tc>
          <w:tcPr>
            <w:tcW w:w="5539" w:type="dxa"/>
          </w:tcPr>
          <w:p w14:paraId="6B1909EB" w14:textId="379539C4" w:rsidR="002040CB" w:rsidRPr="00FE3D43" w:rsidRDefault="002040CB" w:rsidP="002040CB">
            <w:pPr>
              <w:pStyle w:val="TableParagraph"/>
              <w:spacing w:line="270" w:lineRule="exact"/>
              <w:ind w:left="0"/>
              <w:rPr>
                <w:lang w:val="lv-LV"/>
              </w:rPr>
            </w:pPr>
            <w:r w:rsidRPr="00FE3D43">
              <w:rPr>
                <w:lang w:val="lv-LV"/>
              </w:rPr>
              <w:t>Iesniegt pasūtītājam atbilstības deklarācijas un tehniskā dokumentācija, tajā skaitā apkopes reglaments un lietošanas instrukcija.</w:t>
            </w:r>
          </w:p>
        </w:tc>
        <w:tc>
          <w:tcPr>
            <w:tcW w:w="3969" w:type="dxa"/>
          </w:tcPr>
          <w:p w14:paraId="3A9E6DF7" w14:textId="77777777" w:rsidR="002040CB" w:rsidRPr="00FE3D43" w:rsidRDefault="002040CB" w:rsidP="007F05E0">
            <w:pPr>
              <w:rPr>
                <w:lang w:val="lv-LV"/>
              </w:rPr>
            </w:pPr>
          </w:p>
        </w:tc>
      </w:tr>
    </w:tbl>
    <w:p w14:paraId="5D737C54" w14:textId="2FB3CBEB" w:rsidR="00FE3D43" w:rsidRDefault="00FE3D43" w:rsidP="00316943">
      <w:pPr>
        <w:rPr>
          <w:u w:val="single"/>
          <w:lang w:val="lv-LV"/>
        </w:rPr>
      </w:pPr>
    </w:p>
    <w:p w14:paraId="2AF3666B" w14:textId="77777777" w:rsidR="00FE3D43" w:rsidRPr="00FE3D43" w:rsidRDefault="00FE3D43" w:rsidP="00FE3D43">
      <w:pPr>
        <w:rPr>
          <w:lang w:val="lv-LV"/>
        </w:rPr>
      </w:pPr>
    </w:p>
    <w:p w14:paraId="1FA2D648" w14:textId="56ACDD14" w:rsidR="00FE3D43" w:rsidRDefault="00FE3D43" w:rsidP="00FE3D43">
      <w:pPr>
        <w:rPr>
          <w:lang w:val="lv-LV"/>
        </w:rPr>
      </w:pPr>
    </w:p>
    <w:p w14:paraId="40BA92B9" w14:textId="77777777" w:rsidR="00FE3D43" w:rsidRPr="00FE3D43" w:rsidRDefault="00FE3D43" w:rsidP="00FE3D43">
      <w:pPr>
        <w:rPr>
          <w:lang w:val="lv-LV"/>
        </w:rPr>
      </w:pPr>
    </w:p>
    <w:p w14:paraId="509B981A" w14:textId="00AA8498" w:rsidR="00FE3D43" w:rsidRPr="00FE3D43" w:rsidRDefault="00FE3D43" w:rsidP="00FE3D43">
      <w:pPr>
        <w:rPr>
          <w:lang w:val="lv-LV"/>
        </w:rPr>
      </w:pPr>
      <w:r w:rsidRPr="00FE3D43">
        <w:rPr>
          <w:lang w:val="lv-LV"/>
        </w:rPr>
        <w:t xml:space="preserve">Datums  </w:t>
      </w:r>
      <w:r w:rsidRPr="00FE3D43">
        <w:rPr>
          <w:lang w:val="lv-LV"/>
        </w:rPr>
        <w:tab/>
      </w:r>
      <w:r>
        <w:rPr>
          <w:lang w:val="lv-LV"/>
        </w:rPr>
        <w:tab/>
      </w:r>
      <w:r>
        <w:rPr>
          <w:lang w:val="lv-LV"/>
        </w:rPr>
        <w:tab/>
      </w:r>
      <w:r>
        <w:rPr>
          <w:lang w:val="lv-LV"/>
        </w:rPr>
        <w:tab/>
      </w:r>
      <w:r>
        <w:rPr>
          <w:lang w:val="lv-LV"/>
        </w:rPr>
        <w:tab/>
      </w:r>
    </w:p>
    <w:p w14:paraId="7C26EF90" w14:textId="77777777" w:rsidR="00FE3D43" w:rsidRPr="00FE3D43" w:rsidRDefault="00FE3D43" w:rsidP="00FE3D43">
      <w:pPr>
        <w:rPr>
          <w:lang w:val="lv-LV"/>
        </w:rPr>
      </w:pPr>
    </w:p>
    <w:p w14:paraId="7CC16A82" w14:textId="77777777" w:rsidR="00FE3D43" w:rsidRPr="00FE3D43" w:rsidRDefault="00FE3D43" w:rsidP="00FE3D43">
      <w:pPr>
        <w:rPr>
          <w:lang w:val="lv-LV"/>
        </w:rPr>
      </w:pPr>
    </w:p>
    <w:p w14:paraId="231FFF87" w14:textId="77777777" w:rsidR="00FE3D43" w:rsidRPr="00FE3D43" w:rsidRDefault="00FE3D43" w:rsidP="00FE3D43">
      <w:pPr>
        <w:rPr>
          <w:lang w:val="lv-LV"/>
        </w:rPr>
      </w:pPr>
      <w:r w:rsidRPr="00FE3D43">
        <w:rPr>
          <w:lang w:val="lv-LV"/>
        </w:rPr>
        <w:t>Pretendenta komercsabiedrības vadītāja</w:t>
      </w:r>
    </w:p>
    <w:p w14:paraId="1D9AB317" w14:textId="15FBB6FF" w:rsidR="00FE3D43" w:rsidRPr="00FE3D43" w:rsidRDefault="00FE3D43" w:rsidP="00FE3D43">
      <w:pPr>
        <w:rPr>
          <w:lang w:val="lv-LV"/>
        </w:rPr>
      </w:pPr>
      <w:r w:rsidRPr="00FE3D43">
        <w:rPr>
          <w:lang w:val="lv-LV"/>
        </w:rPr>
        <w:t>vai pilnvarotas personas paraksts</w:t>
      </w:r>
      <w:r w:rsidRPr="00FE3D43">
        <w:rPr>
          <w:lang w:val="lv-LV"/>
        </w:rPr>
        <w:tab/>
      </w:r>
      <w:r>
        <w:rPr>
          <w:lang w:val="lv-LV"/>
        </w:rPr>
        <w:tab/>
      </w:r>
      <w:r>
        <w:rPr>
          <w:u w:val="single"/>
          <w:lang w:val="lv-LV"/>
        </w:rPr>
        <w:tab/>
      </w:r>
      <w:r>
        <w:rPr>
          <w:u w:val="single"/>
          <w:lang w:val="lv-LV"/>
        </w:rPr>
        <w:tab/>
      </w:r>
      <w:r>
        <w:rPr>
          <w:u w:val="single"/>
          <w:lang w:val="lv-LV"/>
        </w:rPr>
        <w:tab/>
      </w:r>
      <w:r>
        <w:rPr>
          <w:u w:val="single"/>
          <w:lang w:val="lv-LV"/>
        </w:rPr>
        <w:tab/>
      </w:r>
      <w:r>
        <w:rPr>
          <w:u w:val="single"/>
          <w:lang w:val="lv-LV"/>
        </w:rPr>
        <w:tab/>
      </w:r>
      <w:r w:rsidRPr="00FE3D43">
        <w:rPr>
          <w:lang w:val="lv-LV"/>
        </w:rPr>
        <w:t xml:space="preserve"> </w:t>
      </w:r>
      <w:r w:rsidRPr="00FE3D43">
        <w:rPr>
          <w:lang w:val="lv-LV"/>
        </w:rPr>
        <w:tab/>
      </w:r>
    </w:p>
    <w:p w14:paraId="40AA29AC" w14:textId="5B0D8A6B" w:rsidR="00FE3D43" w:rsidRDefault="00FE3D43" w:rsidP="00FE3D43">
      <w:pPr>
        <w:rPr>
          <w:lang w:val="lv-LV"/>
        </w:rPr>
      </w:pPr>
    </w:p>
    <w:p w14:paraId="31840A08" w14:textId="3181A29C" w:rsidR="00FE3D43" w:rsidRDefault="00FE3D43" w:rsidP="00FE3D43">
      <w:pPr>
        <w:rPr>
          <w:lang w:val="lv-LV"/>
        </w:rPr>
      </w:pPr>
    </w:p>
    <w:p w14:paraId="5547FC02" w14:textId="77777777" w:rsidR="00316943" w:rsidRPr="00FE3D43" w:rsidRDefault="00316943" w:rsidP="00FE3D43">
      <w:pPr>
        <w:rPr>
          <w:lang w:val="lv-LV"/>
        </w:rPr>
        <w:sectPr w:rsidR="00316943" w:rsidRPr="00FE3D43">
          <w:footerReference w:type="default" r:id="rId15"/>
          <w:pgSz w:w="11910" w:h="16840"/>
          <w:pgMar w:top="920" w:right="980" w:bottom="1220" w:left="1480" w:header="0" w:footer="967" w:gutter="0"/>
          <w:cols w:space="720"/>
        </w:sectPr>
      </w:pPr>
    </w:p>
    <w:p w14:paraId="2745C7F8" w14:textId="77777777" w:rsidR="00316943" w:rsidRPr="00987E04" w:rsidRDefault="00316943" w:rsidP="00316943">
      <w:pPr>
        <w:pStyle w:val="Pamatteksts"/>
        <w:spacing w:before="9"/>
        <w:rPr>
          <w:sz w:val="21"/>
          <w:lang w:val="lv-LV"/>
        </w:rPr>
      </w:pPr>
    </w:p>
    <w:p w14:paraId="6E9BF614" w14:textId="77777777" w:rsidR="0010451F" w:rsidRPr="00987E04" w:rsidRDefault="00D17CA5">
      <w:pPr>
        <w:pStyle w:val="Sarakstarindkopa"/>
        <w:numPr>
          <w:ilvl w:val="1"/>
          <w:numId w:val="12"/>
        </w:numPr>
        <w:tabs>
          <w:tab w:val="left" w:pos="8229"/>
        </w:tabs>
        <w:spacing w:before="47"/>
        <w:ind w:left="7037" w:right="108" w:firstLine="1011"/>
        <w:rPr>
          <w:sz w:val="24"/>
          <w:lang w:val="lv-LV"/>
        </w:rPr>
      </w:pPr>
      <w:r w:rsidRPr="00987E04">
        <w:rPr>
          <w:sz w:val="24"/>
          <w:lang w:val="lv-LV"/>
        </w:rPr>
        <w:t>pielikums</w:t>
      </w:r>
      <w:r w:rsidRPr="00987E04">
        <w:rPr>
          <w:w w:val="99"/>
          <w:sz w:val="24"/>
          <w:lang w:val="lv-LV"/>
        </w:rPr>
        <w:t xml:space="preserve"> </w:t>
      </w:r>
      <w:r w:rsidRPr="00987E04">
        <w:rPr>
          <w:sz w:val="24"/>
          <w:lang w:val="lv-LV"/>
        </w:rPr>
        <w:t>Iepirkuma</w:t>
      </w:r>
      <w:r w:rsidRPr="00987E04">
        <w:rPr>
          <w:spacing w:val="-4"/>
          <w:sz w:val="24"/>
          <w:lang w:val="lv-LV"/>
        </w:rPr>
        <w:t xml:space="preserve"> </w:t>
      </w:r>
      <w:r w:rsidRPr="00987E04">
        <w:rPr>
          <w:sz w:val="24"/>
          <w:lang w:val="lv-LV"/>
        </w:rPr>
        <w:t>nolikumam</w:t>
      </w:r>
    </w:p>
    <w:p w14:paraId="0AF3B8C4" w14:textId="77777777" w:rsidR="00F900A5" w:rsidRPr="00987E04" w:rsidRDefault="00F900A5" w:rsidP="00F900A5">
      <w:pPr>
        <w:ind w:left="5245"/>
        <w:jc w:val="right"/>
        <w:rPr>
          <w:sz w:val="24"/>
          <w:lang w:val="lv-LV"/>
        </w:rPr>
      </w:pPr>
      <w:r w:rsidRPr="00987E04">
        <w:rPr>
          <w:sz w:val="24"/>
          <w:lang w:val="lv-LV"/>
        </w:rPr>
        <w:t>“Diagonālā pacēlāja (kāpņu lifta)</w:t>
      </w:r>
    </w:p>
    <w:p w14:paraId="4303E330" w14:textId="77777777" w:rsidR="00F900A5" w:rsidRPr="00987E04" w:rsidRDefault="00F900A5" w:rsidP="00F900A5">
      <w:pPr>
        <w:ind w:left="5245"/>
        <w:jc w:val="right"/>
        <w:rPr>
          <w:sz w:val="24"/>
          <w:lang w:val="lv-LV"/>
        </w:rPr>
      </w:pPr>
      <w:r w:rsidRPr="00987E04">
        <w:rPr>
          <w:sz w:val="24"/>
          <w:lang w:val="lv-LV"/>
        </w:rPr>
        <w:t xml:space="preserve"> invalīdiem ratiņkrēslos </w:t>
      </w:r>
    </w:p>
    <w:p w14:paraId="072F73D2" w14:textId="77777777" w:rsidR="00F900A5" w:rsidRPr="00987E04" w:rsidRDefault="00F900A5" w:rsidP="00F900A5">
      <w:pPr>
        <w:ind w:left="5245"/>
        <w:jc w:val="right"/>
        <w:rPr>
          <w:sz w:val="24"/>
          <w:lang w:val="lv-LV"/>
        </w:rPr>
      </w:pPr>
      <w:r w:rsidRPr="00987E04">
        <w:rPr>
          <w:sz w:val="24"/>
          <w:lang w:val="lv-LV"/>
        </w:rPr>
        <w:t xml:space="preserve"> piegāde un uzstādīšana  </w:t>
      </w:r>
    </w:p>
    <w:p w14:paraId="526569C2" w14:textId="427AE86D" w:rsidR="0010451F" w:rsidRPr="00987E04" w:rsidRDefault="00F900A5" w:rsidP="00F900A5">
      <w:pPr>
        <w:ind w:left="5245"/>
        <w:jc w:val="right"/>
        <w:rPr>
          <w:sz w:val="24"/>
          <w:lang w:val="lv-LV"/>
        </w:rPr>
      </w:pPr>
      <w:r w:rsidRPr="00987E04">
        <w:rPr>
          <w:sz w:val="24"/>
          <w:lang w:val="lv-LV"/>
        </w:rPr>
        <w:t>Rīgas 2. speciālajā internātpamatskolā”</w:t>
      </w:r>
    </w:p>
    <w:p w14:paraId="17971152" w14:textId="77777777" w:rsidR="0010451F" w:rsidRPr="00987E04" w:rsidRDefault="0010451F">
      <w:pPr>
        <w:pStyle w:val="Pamatteksts"/>
        <w:spacing w:before="6"/>
        <w:rPr>
          <w:lang w:val="lv-LV"/>
        </w:rPr>
      </w:pPr>
    </w:p>
    <w:p w14:paraId="1980221A" w14:textId="77777777" w:rsidR="0010451F" w:rsidRPr="00987E04" w:rsidRDefault="009A7270">
      <w:pPr>
        <w:pStyle w:val="Virsraksts2"/>
        <w:tabs>
          <w:tab w:val="left" w:pos="7336"/>
        </w:tabs>
        <w:ind w:left="1993" w:right="1947" w:firstLine="571"/>
        <w:rPr>
          <w:b w:val="0"/>
          <w:lang w:val="lv-LV"/>
        </w:rPr>
      </w:pPr>
      <w:r w:rsidRPr="00987E04">
        <w:rPr>
          <w:lang w:val="lv-LV"/>
        </w:rPr>
        <w:t>IEPIRKUMA LĪ</w:t>
      </w:r>
      <w:r w:rsidR="00D17CA5" w:rsidRPr="00987E04">
        <w:rPr>
          <w:lang w:val="lv-LV"/>
        </w:rPr>
        <w:t xml:space="preserve">GUMA PROJEKTS </w:t>
      </w:r>
      <w:r w:rsidR="00DE4879" w:rsidRPr="00987E04">
        <w:rPr>
          <w:lang w:val="lv-LV"/>
        </w:rPr>
        <w:t>PIEGĀDE</w:t>
      </w:r>
      <w:r w:rsidRPr="00987E04">
        <w:rPr>
          <w:lang w:val="lv-LV"/>
        </w:rPr>
        <w:t>S LĪ</w:t>
      </w:r>
      <w:r w:rsidR="00D17CA5" w:rsidRPr="00987E04">
        <w:rPr>
          <w:lang w:val="lv-LV"/>
        </w:rPr>
        <w:t>GUMS</w:t>
      </w:r>
      <w:r w:rsidR="00D17CA5" w:rsidRPr="00987E04">
        <w:rPr>
          <w:spacing w:val="-6"/>
          <w:lang w:val="lv-LV"/>
        </w:rPr>
        <w:t xml:space="preserve"> </w:t>
      </w:r>
      <w:r w:rsidR="00D17CA5" w:rsidRPr="00987E04">
        <w:rPr>
          <w:lang w:val="lv-LV"/>
        </w:rPr>
        <w:t>Nr.</w:t>
      </w:r>
      <w:r w:rsidR="00D17CA5" w:rsidRPr="00987E04">
        <w:rPr>
          <w:spacing w:val="-1"/>
          <w:lang w:val="lv-LV"/>
        </w:rPr>
        <w:t xml:space="preserve"> </w:t>
      </w:r>
      <w:r w:rsidR="00D17CA5" w:rsidRPr="00987E04">
        <w:rPr>
          <w:b w:val="0"/>
          <w:w w:val="99"/>
          <w:u w:val="single"/>
          <w:lang w:val="lv-LV"/>
        </w:rPr>
        <w:t xml:space="preserve"> </w:t>
      </w:r>
      <w:r w:rsidR="00D17CA5" w:rsidRPr="00987E04">
        <w:rPr>
          <w:b w:val="0"/>
          <w:u w:val="single"/>
          <w:lang w:val="lv-LV"/>
        </w:rPr>
        <w:tab/>
      </w:r>
    </w:p>
    <w:p w14:paraId="63A8F278" w14:textId="77777777" w:rsidR="0010451F" w:rsidRPr="00987E04" w:rsidRDefault="0010451F">
      <w:pPr>
        <w:pStyle w:val="Pamatteksts"/>
        <w:spacing w:before="7"/>
        <w:rPr>
          <w:sz w:val="19"/>
          <w:lang w:val="lv-LV"/>
        </w:rPr>
      </w:pPr>
    </w:p>
    <w:p w14:paraId="636ADA2E" w14:textId="77777777" w:rsidR="0010451F" w:rsidRPr="00987E04" w:rsidRDefault="009A7270">
      <w:pPr>
        <w:pStyle w:val="Pamatteksts"/>
        <w:spacing w:before="66"/>
        <w:ind w:left="4373" w:right="4384"/>
        <w:jc w:val="center"/>
        <w:rPr>
          <w:lang w:val="lv-LV"/>
        </w:rPr>
      </w:pPr>
      <w:r w:rsidRPr="00987E04">
        <w:rPr>
          <w:lang w:val="lv-LV"/>
        </w:rPr>
        <w:t>Rī</w:t>
      </w:r>
      <w:r w:rsidR="00D17CA5" w:rsidRPr="00987E04">
        <w:rPr>
          <w:lang w:val="lv-LV"/>
        </w:rPr>
        <w:t>ga</w:t>
      </w:r>
    </w:p>
    <w:p w14:paraId="154108D4" w14:textId="77777777" w:rsidR="0010451F" w:rsidRPr="00987E04" w:rsidRDefault="0010451F">
      <w:pPr>
        <w:pStyle w:val="Pamatteksts"/>
        <w:spacing w:before="3"/>
        <w:rPr>
          <w:sz w:val="21"/>
          <w:lang w:val="lv-LV"/>
        </w:rPr>
      </w:pPr>
    </w:p>
    <w:p w14:paraId="7AFC78FD" w14:textId="77777777" w:rsidR="0010451F" w:rsidRPr="00987E04" w:rsidRDefault="00D17CA5">
      <w:pPr>
        <w:pStyle w:val="Pamatteksts"/>
        <w:tabs>
          <w:tab w:val="left" w:pos="1630"/>
          <w:tab w:val="left" w:pos="3314"/>
        </w:tabs>
        <w:spacing w:before="54"/>
        <w:ind w:left="102"/>
        <w:rPr>
          <w:lang w:val="lv-LV"/>
        </w:rPr>
      </w:pPr>
      <w:r w:rsidRPr="00987E04">
        <w:rPr>
          <w:lang w:val="lv-LV"/>
        </w:rPr>
        <w:t xml:space="preserve">20  </w:t>
      </w:r>
      <w:r w:rsidRPr="00987E04">
        <w:rPr>
          <w:spacing w:val="62"/>
          <w:lang w:val="lv-LV"/>
        </w:rPr>
        <w:t xml:space="preserve"> </w:t>
      </w:r>
      <w:r w:rsidRPr="00987E04">
        <w:rPr>
          <w:lang w:val="lv-LV"/>
        </w:rPr>
        <w:t>.gada</w:t>
      </w:r>
      <w:r w:rsidRPr="00987E04">
        <w:rPr>
          <w:u w:val="single"/>
          <w:lang w:val="lv-LV"/>
        </w:rPr>
        <w:t xml:space="preserve"> </w:t>
      </w:r>
      <w:r w:rsidRPr="00987E04">
        <w:rPr>
          <w:u w:val="single"/>
          <w:lang w:val="lv-LV"/>
        </w:rPr>
        <w:tab/>
      </w:r>
      <w:r w:rsidRPr="00987E04">
        <w:rPr>
          <w:lang w:val="lv-LV"/>
        </w:rPr>
        <w:t>.</w:t>
      </w:r>
      <w:r w:rsidRPr="00987E04">
        <w:rPr>
          <w:u w:val="single"/>
          <w:lang w:val="lv-LV"/>
        </w:rPr>
        <w:t xml:space="preserve"> </w:t>
      </w:r>
      <w:r w:rsidRPr="00987E04">
        <w:rPr>
          <w:u w:val="single"/>
          <w:lang w:val="lv-LV"/>
        </w:rPr>
        <w:tab/>
      </w:r>
    </w:p>
    <w:p w14:paraId="42BA8928" w14:textId="77777777" w:rsidR="0010451F" w:rsidRPr="00987E04" w:rsidRDefault="0010451F">
      <w:pPr>
        <w:pStyle w:val="Pamatteksts"/>
        <w:spacing w:before="2"/>
        <w:rPr>
          <w:sz w:val="20"/>
          <w:lang w:val="lv-LV"/>
        </w:rPr>
      </w:pPr>
    </w:p>
    <w:p w14:paraId="090BA306" w14:textId="77777777" w:rsidR="00F900A5" w:rsidRPr="00987E04" w:rsidRDefault="00F900A5" w:rsidP="00F900A5">
      <w:pPr>
        <w:pStyle w:val="Pamatteksts"/>
        <w:spacing w:before="1" w:line="298" w:lineRule="exact"/>
        <w:ind w:left="102"/>
        <w:jc w:val="both"/>
        <w:rPr>
          <w:szCs w:val="22"/>
          <w:lang w:val="lv-LV"/>
        </w:rPr>
      </w:pPr>
      <w:r w:rsidRPr="00987E04">
        <w:rPr>
          <w:b/>
          <w:szCs w:val="22"/>
          <w:lang w:val="lv-LV"/>
        </w:rPr>
        <w:t xml:space="preserve">Rīgas  2.speciālā  internātpamatskola,  </w:t>
      </w:r>
      <w:r w:rsidRPr="00987E04">
        <w:rPr>
          <w:szCs w:val="22"/>
          <w:lang w:val="lv-LV"/>
        </w:rPr>
        <w:t>direktora  Ivara Upenieka  personā, kurš</w:t>
      </w:r>
    </w:p>
    <w:p w14:paraId="0ED4E03D" w14:textId="1E79D1DB" w:rsidR="0010451F" w:rsidRPr="00987E04" w:rsidRDefault="00F900A5" w:rsidP="00F900A5">
      <w:pPr>
        <w:pStyle w:val="Pamatteksts"/>
        <w:spacing w:before="1" w:line="298" w:lineRule="exact"/>
        <w:ind w:left="102"/>
        <w:jc w:val="both"/>
        <w:rPr>
          <w:lang w:val="lv-LV"/>
        </w:rPr>
      </w:pPr>
      <w:r w:rsidRPr="00987E04">
        <w:rPr>
          <w:szCs w:val="22"/>
          <w:lang w:val="lv-LV"/>
        </w:rPr>
        <w:t>rīkojas saskaņa ar Rīgas domes 01.03.20111.saistošo noteikumu Nr.114 “Rīgas pilsētas pašvaldības nolikums ” 110.punktu un Rīgas 2.speciālās internātpamatskolas 01.11.2011. nolikuma Nr.173  “Rīgas 2.speciālās internātpamatskolas nolikums ” 88.punktu</w:t>
      </w:r>
      <w:r w:rsidR="00D17CA5" w:rsidRPr="00987E04">
        <w:rPr>
          <w:lang w:val="lv-LV"/>
        </w:rPr>
        <w:t xml:space="preserve"> </w:t>
      </w:r>
      <w:r w:rsidR="009A7270" w:rsidRPr="00987E04">
        <w:rPr>
          <w:lang w:val="lv-LV"/>
        </w:rPr>
        <w:t>turpmāk</w:t>
      </w:r>
      <w:r w:rsidR="00D17CA5" w:rsidRPr="00987E04">
        <w:rPr>
          <w:lang w:val="lv-LV"/>
        </w:rPr>
        <w:t xml:space="preserve"> – Skola vai </w:t>
      </w:r>
      <w:r w:rsidR="009A7270" w:rsidRPr="00987E04">
        <w:rPr>
          <w:lang w:val="lv-LV"/>
        </w:rPr>
        <w:t>Pasūtītājs</w:t>
      </w:r>
      <w:r w:rsidR="00D17CA5" w:rsidRPr="00987E04">
        <w:rPr>
          <w:lang w:val="lv-LV"/>
        </w:rPr>
        <w:t>, no vienas puses, un</w:t>
      </w:r>
    </w:p>
    <w:p w14:paraId="17AB4B1F" w14:textId="77777777" w:rsidR="0010451F" w:rsidRPr="00987E04" w:rsidRDefault="00D17CA5">
      <w:pPr>
        <w:tabs>
          <w:tab w:val="left" w:pos="2096"/>
          <w:tab w:val="left" w:pos="5252"/>
          <w:tab w:val="left" w:pos="5902"/>
        </w:tabs>
        <w:spacing w:line="298" w:lineRule="exact"/>
        <w:ind w:left="668"/>
        <w:rPr>
          <w:i/>
          <w:sz w:val="26"/>
          <w:lang w:val="lv-LV"/>
        </w:rPr>
      </w:pPr>
      <w:r w:rsidRPr="00987E04">
        <w:rPr>
          <w:w w:val="99"/>
          <w:sz w:val="26"/>
          <w:u w:val="single"/>
          <w:lang w:val="lv-LV"/>
        </w:rPr>
        <w:t xml:space="preserve"> </w:t>
      </w:r>
      <w:r w:rsidRPr="00987E04">
        <w:rPr>
          <w:sz w:val="26"/>
          <w:u w:val="single"/>
          <w:lang w:val="lv-LV"/>
        </w:rPr>
        <w:tab/>
      </w:r>
      <w:r w:rsidRPr="00987E04">
        <w:rPr>
          <w:sz w:val="26"/>
          <w:lang w:val="lv-LV"/>
        </w:rPr>
        <w:t>,</w:t>
      </w:r>
      <w:r w:rsidRPr="00987E04">
        <w:rPr>
          <w:spacing w:val="41"/>
          <w:sz w:val="26"/>
          <w:lang w:val="lv-LV"/>
        </w:rPr>
        <w:t xml:space="preserve"> </w:t>
      </w:r>
      <w:r w:rsidR="009A7270" w:rsidRPr="00987E04">
        <w:rPr>
          <w:sz w:val="26"/>
          <w:lang w:val="lv-LV"/>
        </w:rPr>
        <w:t>reģistrā</w:t>
      </w:r>
      <w:r w:rsidRPr="00987E04">
        <w:rPr>
          <w:sz w:val="26"/>
          <w:lang w:val="lv-LV"/>
        </w:rPr>
        <w:t>cijas</w:t>
      </w:r>
      <w:r w:rsidRPr="00987E04">
        <w:rPr>
          <w:spacing w:val="42"/>
          <w:sz w:val="26"/>
          <w:lang w:val="lv-LV"/>
        </w:rPr>
        <w:t xml:space="preserve"> </w:t>
      </w:r>
      <w:r w:rsidRPr="00987E04">
        <w:rPr>
          <w:sz w:val="26"/>
          <w:lang w:val="lv-LV"/>
        </w:rPr>
        <w:t>Nr.</w:t>
      </w:r>
      <w:r w:rsidRPr="00987E04">
        <w:rPr>
          <w:sz w:val="26"/>
          <w:u w:val="single"/>
          <w:lang w:val="lv-LV"/>
        </w:rPr>
        <w:t xml:space="preserve"> </w:t>
      </w:r>
      <w:r w:rsidRPr="00987E04">
        <w:rPr>
          <w:sz w:val="26"/>
          <w:u w:val="single"/>
          <w:lang w:val="lv-LV"/>
        </w:rPr>
        <w:tab/>
      </w:r>
      <w:r w:rsidRPr="00987E04">
        <w:rPr>
          <w:sz w:val="26"/>
          <w:lang w:val="lv-LV"/>
        </w:rPr>
        <w:t>_</w:t>
      </w:r>
      <w:r w:rsidRPr="00987E04">
        <w:rPr>
          <w:sz w:val="26"/>
          <w:u w:val="single"/>
          <w:lang w:val="lv-LV"/>
        </w:rPr>
        <w:t xml:space="preserve"> </w:t>
      </w:r>
      <w:r w:rsidRPr="00987E04">
        <w:rPr>
          <w:sz w:val="26"/>
          <w:u w:val="single"/>
          <w:lang w:val="lv-LV"/>
        </w:rPr>
        <w:tab/>
      </w:r>
      <w:r w:rsidRPr="00987E04">
        <w:rPr>
          <w:sz w:val="26"/>
          <w:lang w:val="lv-LV"/>
        </w:rPr>
        <w:t>,  valdes</w:t>
      </w:r>
      <w:r w:rsidRPr="00987E04">
        <w:rPr>
          <w:spacing w:val="20"/>
          <w:sz w:val="26"/>
          <w:lang w:val="lv-LV"/>
        </w:rPr>
        <w:t xml:space="preserve"> </w:t>
      </w:r>
      <w:r w:rsidRPr="00987E04">
        <w:rPr>
          <w:i/>
          <w:sz w:val="26"/>
          <w:lang w:val="lv-LV"/>
        </w:rPr>
        <w:t>priekšsēdētāja/locekļa</w:t>
      </w:r>
    </w:p>
    <w:p w14:paraId="216D9844" w14:textId="77777777" w:rsidR="0010451F" w:rsidRPr="00987E04" w:rsidRDefault="00D17CA5">
      <w:pPr>
        <w:pStyle w:val="Pamatteksts"/>
        <w:tabs>
          <w:tab w:val="left" w:pos="1459"/>
        </w:tabs>
        <w:spacing w:before="1"/>
        <w:ind w:left="102"/>
        <w:jc w:val="both"/>
        <w:rPr>
          <w:lang w:val="lv-LV"/>
        </w:rPr>
      </w:pPr>
      <w:r w:rsidRPr="00987E04">
        <w:rPr>
          <w:w w:val="99"/>
          <w:u w:val="single"/>
          <w:lang w:val="lv-LV"/>
        </w:rPr>
        <w:t xml:space="preserve"> </w:t>
      </w:r>
      <w:r w:rsidRPr="00987E04">
        <w:rPr>
          <w:u w:val="single"/>
          <w:lang w:val="lv-LV"/>
        </w:rPr>
        <w:tab/>
      </w:r>
      <w:r w:rsidR="009A7270" w:rsidRPr="00987E04">
        <w:rPr>
          <w:lang w:val="lv-LV"/>
        </w:rPr>
        <w:t>persona, kurš rīkojas uz Statū</w:t>
      </w:r>
      <w:r w:rsidRPr="00987E04">
        <w:rPr>
          <w:lang w:val="lv-LV"/>
        </w:rPr>
        <w:t xml:space="preserve">tu pamata, </w:t>
      </w:r>
      <w:r w:rsidR="009A7270" w:rsidRPr="00987E04">
        <w:rPr>
          <w:lang w:val="lv-LV"/>
        </w:rPr>
        <w:t>turpmāk</w:t>
      </w:r>
      <w:r w:rsidRPr="00987E04">
        <w:rPr>
          <w:lang w:val="lv-LV"/>
        </w:rPr>
        <w:t xml:space="preserve"> – </w:t>
      </w:r>
      <w:r w:rsidR="009A7270" w:rsidRPr="00987E04">
        <w:rPr>
          <w:lang w:val="lv-LV"/>
        </w:rPr>
        <w:t>Piegādātājs</w:t>
      </w:r>
      <w:r w:rsidRPr="00987E04">
        <w:rPr>
          <w:lang w:val="lv-LV"/>
        </w:rPr>
        <w:t xml:space="preserve">, no  </w:t>
      </w:r>
      <w:r w:rsidRPr="00987E04">
        <w:rPr>
          <w:spacing w:val="62"/>
          <w:lang w:val="lv-LV"/>
        </w:rPr>
        <w:t xml:space="preserve"> </w:t>
      </w:r>
      <w:r w:rsidRPr="00987E04">
        <w:rPr>
          <w:lang w:val="lv-LV"/>
        </w:rPr>
        <w:t>otras</w:t>
      </w:r>
    </w:p>
    <w:p w14:paraId="04771E6E" w14:textId="77777777" w:rsidR="0010451F" w:rsidRPr="00987E04" w:rsidRDefault="00D17CA5">
      <w:pPr>
        <w:pStyle w:val="Pamatteksts"/>
        <w:spacing w:before="1" w:line="298" w:lineRule="exact"/>
        <w:ind w:left="102"/>
        <w:jc w:val="both"/>
        <w:rPr>
          <w:lang w:val="lv-LV"/>
        </w:rPr>
      </w:pPr>
      <w:r w:rsidRPr="00987E04">
        <w:rPr>
          <w:lang w:val="lv-LV"/>
        </w:rPr>
        <w:t>puses,</w:t>
      </w:r>
    </w:p>
    <w:p w14:paraId="68D71E80" w14:textId="77777777" w:rsidR="0010451F" w:rsidRPr="00987E04" w:rsidRDefault="009A7270">
      <w:pPr>
        <w:pStyle w:val="Pamatteksts"/>
        <w:spacing w:line="298" w:lineRule="exact"/>
        <w:ind w:left="102"/>
        <w:jc w:val="both"/>
        <w:rPr>
          <w:lang w:val="lv-LV"/>
        </w:rPr>
      </w:pPr>
      <w:r w:rsidRPr="00987E04">
        <w:rPr>
          <w:lang w:val="lv-LV"/>
        </w:rPr>
        <w:t>kopā</w:t>
      </w:r>
      <w:r w:rsidR="00D17CA5" w:rsidRPr="00987E04">
        <w:rPr>
          <w:lang w:val="lv-LV"/>
        </w:rPr>
        <w:t xml:space="preserve">  saukti  –  Puses,  </w:t>
      </w:r>
      <w:r w:rsidR="00061D23" w:rsidRPr="00987E04">
        <w:rPr>
          <w:lang w:val="lv-LV"/>
        </w:rPr>
        <w:t>saskaņā</w:t>
      </w:r>
      <w:r w:rsidR="00D17CA5" w:rsidRPr="00987E04">
        <w:rPr>
          <w:lang w:val="lv-LV"/>
        </w:rPr>
        <w:t xml:space="preserve">  ar  </w:t>
      </w:r>
      <w:r w:rsidR="00A1455C" w:rsidRPr="00987E04">
        <w:rPr>
          <w:lang w:val="lv-LV"/>
        </w:rPr>
        <w:t>Rīgas</w:t>
      </w:r>
      <w:r w:rsidRPr="00987E04">
        <w:rPr>
          <w:lang w:val="lv-LV"/>
        </w:rPr>
        <w:t xml:space="preserve">  2</w:t>
      </w:r>
      <w:r w:rsidR="00D17CA5" w:rsidRPr="00987E04">
        <w:rPr>
          <w:lang w:val="lv-LV"/>
        </w:rPr>
        <w:t>.</w:t>
      </w:r>
      <w:r w:rsidR="00DE4879" w:rsidRPr="00987E04">
        <w:rPr>
          <w:lang w:val="lv-LV"/>
        </w:rPr>
        <w:t>speciālās</w:t>
      </w:r>
      <w:r w:rsidRPr="00987E04">
        <w:rPr>
          <w:lang w:val="lv-LV"/>
        </w:rPr>
        <w:t xml:space="preserve">  interna</w:t>
      </w:r>
      <w:r w:rsidR="00D17CA5" w:rsidRPr="00987E04">
        <w:rPr>
          <w:lang w:val="lv-LV"/>
        </w:rPr>
        <w:t>tpamatskolas   iepirkumu</w:t>
      </w:r>
    </w:p>
    <w:p w14:paraId="1FBA0BB7" w14:textId="3AA4EE9A" w:rsidR="0010451F" w:rsidRPr="00987E04" w:rsidRDefault="009A7270">
      <w:pPr>
        <w:pStyle w:val="Pamatteksts"/>
        <w:spacing w:before="1"/>
        <w:ind w:left="102" w:right="110"/>
        <w:jc w:val="both"/>
        <w:rPr>
          <w:lang w:val="lv-LV"/>
        </w:rPr>
      </w:pPr>
      <w:r w:rsidRPr="00987E04">
        <w:rPr>
          <w:lang w:val="lv-LV"/>
        </w:rPr>
        <w:t>„</w:t>
      </w:r>
      <w:r w:rsidR="00F900A5" w:rsidRPr="00987E04">
        <w:rPr>
          <w:lang w:val="lv-LV"/>
        </w:rPr>
        <w:t>Diagonālā pacēlāja(kāpņu lifta) invalīdiem ratiņkrēslos piegāde un uzstādīšana</w:t>
      </w:r>
      <w:r w:rsidR="00D17CA5" w:rsidRPr="00987E04">
        <w:rPr>
          <w:lang w:val="lv-LV"/>
        </w:rPr>
        <w:t>”, identifi</w:t>
      </w:r>
      <w:r w:rsidR="00A619BD" w:rsidRPr="00987E04">
        <w:rPr>
          <w:lang w:val="lv-LV"/>
        </w:rPr>
        <w:t>kā</w:t>
      </w:r>
      <w:r w:rsidR="00F900A5" w:rsidRPr="00987E04">
        <w:rPr>
          <w:lang w:val="lv-LV"/>
        </w:rPr>
        <w:t>cijas Nr.R2SIPS 2018/01</w:t>
      </w:r>
      <w:r w:rsidR="00D17CA5" w:rsidRPr="00987E04">
        <w:rPr>
          <w:lang w:val="lv-LV"/>
        </w:rPr>
        <w:t xml:space="preserve">, </w:t>
      </w:r>
      <w:r w:rsidRPr="00987E04">
        <w:rPr>
          <w:lang w:val="lv-LV"/>
        </w:rPr>
        <w:t>turpmāk – Iepirkums, rezultātiem noslēdz</w:t>
      </w:r>
      <w:r w:rsidR="00D17CA5" w:rsidRPr="00987E04">
        <w:rPr>
          <w:lang w:val="lv-LV"/>
        </w:rPr>
        <w:t xml:space="preserve"> šadu </w:t>
      </w:r>
      <w:r w:rsidRPr="00987E04">
        <w:rPr>
          <w:lang w:val="lv-LV"/>
        </w:rPr>
        <w:t>līgumu</w:t>
      </w:r>
      <w:r w:rsidR="00D17CA5" w:rsidRPr="00987E04">
        <w:rPr>
          <w:lang w:val="lv-LV"/>
        </w:rPr>
        <w:t xml:space="preserve">, </w:t>
      </w:r>
      <w:r w:rsidRPr="00987E04">
        <w:rPr>
          <w:lang w:val="lv-LV"/>
        </w:rPr>
        <w:t>turpmāk</w:t>
      </w:r>
      <w:r w:rsidR="00D17CA5" w:rsidRPr="00987E04">
        <w:rPr>
          <w:lang w:val="lv-LV"/>
        </w:rPr>
        <w:t xml:space="preserve"> – </w:t>
      </w:r>
      <w:r w:rsidRPr="00987E04">
        <w:rPr>
          <w:lang w:val="lv-LV"/>
        </w:rPr>
        <w:t>Līgums</w:t>
      </w:r>
      <w:r w:rsidR="00D17CA5" w:rsidRPr="00987E04">
        <w:rPr>
          <w:lang w:val="lv-LV"/>
        </w:rPr>
        <w:t>.</w:t>
      </w:r>
    </w:p>
    <w:p w14:paraId="3F601E95" w14:textId="77777777" w:rsidR="0010451F" w:rsidRPr="00987E04" w:rsidRDefault="0010451F">
      <w:pPr>
        <w:pStyle w:val="Pamatteksts"/>
        <w:spacing w:before="6"/>
        <w:rPr>
          <w:lang w:val="lv-LV"/>
        </w:rPr>
      </w:pPr>
    </w:p>
    <w:p w14:paraId="65820F52" w14:textId="77777777" w:rsidR="0010451F" w:rsidRPr="00987E04" w:rsidRDefault="009A7270">
      <w:pPr>
        <w:pStyle w:val="Virsraksts2"/>
        <w:numPr>
          <w:ilvl w:val="0"/>
          <w:numId w:val="11"/>
        </w:numPr>
        <w:tabs>
          <w:tab w:val="left" w:pos="3926"/>
          <w:tab w:val="left" w:pos="3927"/>
        </w:tabs>
        <w:spacing w:before="1"/>
        <w:jc w:val="left"/>
        <w:rPr>
          <w:lang w:val="lv-LV"/>
        </w:rPr>
      </w:pPr>
      <w:r w:rsidRPr="00987E04">
        <w:rPr>
          <w:lang w:val="lv-LV"/>
        </w:rPr>
        <w:t>Lī</w:t>
      </w:r>
      <w:r w:rsidR="00D17CA5" w:rsidRPr="00987E04">
        <w:rPr>
          <w:lang w:val="lv-LV"/>
        </w:rPr>
        <w:t>guma</w:t>
      </w:r>
      <w:r w:rsidR="00D17CA5" w:rsidRPr="00987E04">
        <w:rPr>
          <w:spacing w:val="-6"/>
          <w:lang w:val="lv-LV"/>
        </w:rPr>
        <w:t xml:space="preserve"> </w:t>
      </w:r>
      <w:r w:rsidR="00D17CA5" w:rsidRPr="00987E04">
        <w:rPr>
          <w:lang w:val="lv-LV"/>
        </w:rPr>
        <w:t>priekšmets</w:t>
      </w:r>
    </w:p>
    <w:p w14:paraId="4992AAC9" w14:textId="77777777" w:rsidR="0010451F" w:rsidRPr="00987E04" w:rsidRDefault="0010451F">
      <w:pPr>
        <w:pStyle w:val="Pamatteksts"/>
        <w:spacing w:before="3"/>
        <w:rPr>
          <w:b/>
          <w:sz w:val="25"/>
          <w:lang w:val="lv-LV"/>
        </w:rPr>
      </w:pPr>
    </w:p>
    <w:p w14:paraId="1AAEAD60" w14:textId="2D250CFF" w:rsidR="0010451F" w:rsidRPr="00987E04" w:rsidRDefault="009A7270">
      <w:pPr>
        <w:pStyle w:val="Sarakstarindkopa"/>
        <w:numPr>
          <w:ilvl w:val="1"/>
          <w:numId w:val="10"/>
        </w:numPr>
        <w:tabs>
          <w:tab w:val="left" w:pos="1091"/>
        </w:tabs>
        <w:ind w:right="109" w:firstLine="566"/>
        <w:rPr>
          <w:sz w:val="26"/>
          <w:lang w:val="lv-LV"/>
        </w:rPr>
      </w:pPr>
      <w:r w:rsidRPr="00987E04">
        <w:rPr>
          <w:sz w:val="26"/>
          <w:lang w:val="lv-LV"/>
        </w:rPr>
        <w:t>Pasūtītājs</w:t>
      </w:r>
      <w:r w:rsidR="00D17CA5" w:rsidRPr="00987E04">
        <w:rPr>
          <w:sz w:val="26"/>
          <w:lang w:val="lv-LV"/>
        </w:rPr>
        <w:t xml:space="preserve"> uzdod, bet </w:t>
      </w:r>
      <w:r w:rsidRPr="00987E04">
        <w:rPr>
          <w:sz w:val="26"/>
          <w:lang w:val="lv-LV"/>
        </w:rPr>
        <w:t>Piegādātājs apņemas piegādā</w:t>
      </w:r>
      <w:r w:rsidR="00D17CA5" w:rsidRPr="00987E04">
        <w:rPr>
          <w:sz w:val="26"/>
          <w:lang w:val="lv-LV"/>
        </w:rPr>
        <w:t>t Pas</w:t>
      </w:r>
      <w:r w:rsidRPr="00987E04">
        <w:rPr>
          <w:sz w:val="26"/>
          <w:lang w:val="lv-LV"/>
        </w:rPr>
        <w:t>ūtītā</w:t>
      </w:r>
      <w:r w:rsidR="00D17CA5" w:rsidRPr="00987E04">
        <w:rPr>
          <w:sz w:val="26"/>
          <w:lang w:val="lv-LV"/>
        </w:rPr>
        <w:t xml:space="preserve">jam </w:t>
      </w:r>
      <w:r w:rsidR="00F900A5" w:rsidRPr="00987E04">
        <w:rPr>
          <w:sz w:val="26"/>
          <w:lang w:val="lv-LV"/>
        </w:rPr>
        <w:t xml:space="preserve">diagonālo pacēlāju invalīdiem ratiņkrēslos </w:t>
      </w:r>
      <w:r w:rsidR="00D17CA5" w:rsidRPr="00987E04">
        <w:rPr>
          <w:sz w:val="26"/>
          <w:lang w:val="lv-LV"/>
        </w:rPr>
        <w:t xml:space="preserve"> ar Tehnisko s</w:t>
      </w:r>
      <w:r w:rsidRPr="00987E04">
        <w:rPr>
          <w:sz w:val="26"/>
          <w:lang w:val="lv-LV"/>
        </w:rPr>
        <w:t>pe</w:t>
      </w:r>
      <w:r w:rsidR="00610D12" w:rsidRPr="00987E04">
        <w:rPr>
          <w:sz w:val="26"/>
          <w:lang w:val="lv-LV"/>
        </w:rPr>
        <w:t>c</w:t>
      </w:r>
      <w:r w:rsidR="00D17CA5" w:rsidRPr="00987E04">
        <w:rPr>
          <w:sz w:val="26"/>
          <w:lang w:val="lv-LV"/>
        </w:rPr>
        <w:t>ifi</w:t>
      </w:r>
      <w:r w:rsidR="00A619BD" w:rsidRPr="00987E04">
        <w:rPr>
          <w:sz w:val="26"/>
          <w:lang w:val="lv-LV"/>
        </w:rPr>
        <w:t>kā</w:t>
      </w:r>
      <w:r w:rsidR="00D17CA5" w:rsidRPr="00987E04">
        <w:rPr>
          <w:sz w:val="26"/>
          <w:lang w:val="lv-LV"/>
        </w:rPr>
        <w:t>ciju</w:t>
      </w:r>
      <w:r w:rsidR="00B343E6" w:rsidRPr="00987E04">
        <w:rPr>
          <w:sz w:val="26"/>
          <w:lang w:val="lv-LV"/>
        </w:rPr>
        <w:t xml:space="preserve"> un piegādātāja piedāvājumu iepirkumā</w:t>
      </w:r>
      <w:r w:rsidR="00D17CA5" w:rsidRPr="00987E04">
        <w:rPr>
          <w:sz w:val="26"/>
          <w:lang w:val="lv-LV"/>
        </w:rPr>
        <w:t xml:space="preserve"> (1.pielikums), </w:t>
      </w:r>
      <w:r w:rsidRPr="00987E04">
        <w:rPr>
          <w:sz w:val="26"/>
          <w:lang w:val="lv-LV"/>
        </w:rPr>
        <w:t>turpmāk</w:t>
      </w:r>
      <w:r w:rsidR="00D17CA5" w:rsidRPr="00987E04">
        <w:rPr>
          <w:sz w:val="26"/>
          <w:lang w:val="lv-LV"/>
        </w:rPr>
        <w:t xml:space="preserve"> –</w:t>
      </w:r>
      <w:r w:rsidR="00D17CA5" w:rsidRPr="00987E04">
        <w:rPr>
          <w:spacing w:val="-29"/>
          <w:sz w:val="26"/>
          <w:lang w:val="lv-LV"/>
        </w:rPr>
        <w:t xml:space="preserve"> </w:t>
      </w:r>
      <w:r w:rsidR="00D17CA5" w:rsidRPr="00987E04">
        <w:rPr>
          <w:sz w:val="26"/>
          <w:lang w:val="lv-LV"/>
        </w:rPr>
        <w:t>Pas</w:t>
      </w:r>
      <w:r w:rsidR="001E2108" w:rsidRPr="00987E04">
        <w:rPr>
          <w:sz w:val="26"/>
          <w:lang w:val="lv-LV"/>
        </w:rPr>
        <w:t>ūtī</w:t>
      </w:r>
      <w:r w:rsidR="00D17CA5" w:rsidRPr="00987E04">
        <w:rPr>
          <w:sz w:val="26"/>
          <w:lang w:val="lv-LV"/>
        </w:rPr>
        <w:t>jums.</w:t>
      </w:r>
    </w:p>
    <w:p w14:paraId="3A3DF2E0" w14:textId="77777777" w:rsidR="0010451F" w:rsidRPr="00987E04" w:rsidRDefault="001E2108">
      <w:pPr>
        <w:pStyle w:val="Sarakstarindkopa"/>
        <w:numPr>
          <w:ilvl w:val="1"/>
          <w:numId w:val="10"/>
        </w:numPr>
        <w:tabs>
          <w:tab w:val="left" w:pos="1091"/>
        </w:tabs>
        <w:spacing w:before="0" w:line="298" w:lineRule="exact"/>
        <w:ind w:left="1090" w:hanging="422"/>
        <w:rPr>
          <w:sz w:val="26"/>
          <w:lang w:val="lv-LV"/>
        </w:rPr>
      </w:pPr>
      <w:r w:rsidRPr="00987E04">
        <w:rPr>
          <w:sz w:val="26"/>
          <w:lang w:val="lv-LV"/>
        </w:rPr>
        <w:t>Pasūtījuma</w:t>
      </w:r>
      <w:r w:rsidR="00D17CA5" w:rsidRPr="00987E04">
        <w:rPr>
          <w:sz w:val="26"/>
          <w:lang w:val="lv-LV"/>
        </w:rPr>
        <w:t xml:space="preserve"> izpildes vieta tiek noteikta </w:t>
      </w:r>
      <w:r w:rsidRPr="00987E04">
        <w:rPr>
          <w:sz w:val="26"/>
          <w:lang w:val="lv-LV"/>
        </w:rPr>
        <w:t>Ludzas iela 43, Rīga, LV-1003</w:t>
      </w:r>
      <w:r w:rsidR="00D17CA5" w:rsidRPr="00987E04">
        <w:rPr>
          <w:sz w:val="26"/>
          <w:lang w:val="lv-LV"/>
        </w:rPr>
        <w:t>.</w:t>
      </w:r>
    </w:p>
    <w:p w14:paraId="759B3B49" w14:textId="74A816B8" w:rsidR="0010451F" w:rsidRPr="00987E04" w:rsidRDefault="009A7270">
      <w:pPr>
        <w:pStyle w:val="Sarakstarindkopa"/>
        <w:numPr>
          <w:ilvl w:val="1"/>
          <w:numId w:val="10"/>
        </w:numPr>
        <w:tabs>
          <w:tab w:val="left" w:pos="1091"/>
          <w:tab w:val="left" w:pos="6772"/>
          <w:tab w:val="left" w:pos="8269"/>
        </w:tabs>
        <w:ind w:left="1090" w:hanging="422"/>
        <w:rPr>
          <w:sz w:val="26"/>
          <w:lang w:val="lv-LV"/>
        </w:rPr>
      </w:pPr>
      <w:r w:rsidRPr="00987E04">
        <w:rPr>
          <w:sz w:val="26"/>
          <w:lang w:val="lv-LV"/>
        </w:rPr>
        <w:t>Piegādātājs</w:t>
      </w:r>
      <w:r w:rsidR="00D17CA5" w:rsidRPr="00987E04">
        <w:rPr>
          <w:sz w:val="26"/>
          <w:lang w:val="lv-LV"/>
        </w:rPr>
        <w:t xml:space="preserve"> </w:t>
      </w:r>
      <w:r w:rsidR="001E2108" w:rsidRPr="00987E04">
        <w:rPr>
          <w:sz w:val="26"/>
          <w:lang w:val="lv-LV"/>
        </w:rPr>
        <w:t>Pasūtījuma izpildi veic lī</w:t>
      </w:r>
      <w:r w:rsidR="00D17CA5" w:rsidRPr="00987E04">
        <w:rPr>
          <w:sz w:val="26"/>
          <w:lang w:val="lv-LV"/>
        </w:rPr>
        <w:t>dz</w:t>
      </w:r>
      <w:r w:rsidR="00D17CA5" w:rsidRPr="00987E04">
        <w:rPr>
          <w:spacing w:val="-2"/>
          <w:sz w:val="26"/>
          <w:lang w:val="lv-LV"/>
        </w:rPr>
        <w:t xml:space="preserve"> </w:t>
      </w:r>
      <w:r w:rsidR="00F900A5" w:rsidRPr="00987E04">
        <w:rPr>
          <w:sz w:val="26"/>
          <w:lang w:val="lv-LV"/>
        </w:rPr>
        <w:t>2018</w:t>
      </w:r>
      <w:r w:rsidR="00D17CA5" w:rsidRPr="00987E04">
        <w:rPr>
          <w:sz w:val="26"/>
          <w:lang w:val="lv-LV"/>
        </w:rPr>
        <w:t>.gada</w:t>
      </w:r>
      <w:r w:rsidR="001E2108" w:rsidRPr="00987E04">
        <w:rPr>
          <w:sz w:val="26"/>
          <w:lang w:val="lv-LV"/>
        </w:rPr>
        <w:t xml:space="preserve"> </w:t>
      </w:r>
      <w:r w:rsidR="00FE3D43">
        <w:rPr>
          <w:sz w:val="26"/>
          <w:lang w:val="lv-LV"/>
        </w:rPr>
        <w:t>3</w:t>
      </w:r>
      <w:r w:rsidR="00F900A5" w:rsidRPr="00987E04">
        <w:rPr>
          <w:sz w:val="26"/>
          <w:lang w:val="lv-LV"/>
        </w:rPr>
        <w:t>1.oktobrim.</w:t>
      </w:r>
    </w:p>
    <w:p w14:paraId="5F3E5D66" w14:textId="77777777" w:rsidR="0010451F" w:rsidRPr="00987E04" w:rsidRDefault="0010451F">
      <w:pPr>
        <w:pStyle w:val="Pamatteksts"/>
        <w:spacing w:before="6"/>
        <w:rPr>
          <w:lang w:val="lv-LV"/>
        </w:rPr>
      </w:pPr>
    </w:p>
    <w:p w14:paraId="7691F1E3" w14:textId="77777777" w:rsidR="0010451F" w:rsidRPr="00987E04" w:rsidRDefault="001E2108">
      <w:pPr>
        <w:pStyle w:val="Virsraksts2"/>
        <w:numPr>
          <w:ilvl w:val="0"/>
          <w:numId w:val="11"/>
        </w:numPr>
        <w:tabs>
          <w:tab w:val="left" w:pos="2968"/>
          <w:tab w:val="left" w:pos="2969"/>
        </w:tabs>
        <w:spacing w:before="1"/>
        <w:ind w:left="2968" w:hanging="720"/>
        <w:jc w:val="left"/>
        <w:rPr>
          <w:lang w:val="lv-LV"/>
        </w:rPr>
      </w:pPr>
      <w:r w:rsidRPr="00987E04">
        <w:rPr>
          <w:lang w:val="lv-LV"/>
        </w:rPr>
        <w:t>Līguma</w:t>
      </w:r>
      <w:r w:rsidR="00D17CA5" w:rsidRPr="00987E04">
        <w:rPr>
          <w:lang w:val="lv-LV"/>
        </w:rPr>
        <w:t xml:space="preserve"> summa un norēķinu</w:t>
      </w:r>
      <w:r w:rsidR="00D17CA5" w:rsidRPr="00987E04">
        <w:rPr>
          <w:spacing w:val="-13"/>
          <w:lang w:val="lv-LV"/>
        </w:rPr>
        <w:t xml:space="preserve"> </w:t>
      </w:r>
      <w:r w:rsidR="00A619BD" w:rsidRPr="00987E04">
        <w:rPr>
          <w:lang w:val="lv-LV"/>
        </w:rPr>
        <w:t>kā</w:t>
      </w:r>
      <w:r w:rsidRPr="00987E04">
        <w:rPr>
          <w:lang w:val="lv-LV"/>
        </w:rPr>
        <w:t>rtī</w:t>
      </w:r>
      <w:r w:rsidR="00D17CA5" w:rsidRPr="00987E04">
        <w:rPr>
          <w:lang w:val="lv-LV"/>
        </w:rPr>
        <w:t>ba</w:t>
      </w:r>
    </w:p>
    <w:p w14:paraId="57F97784" w14:textId="77777777" w:rsidR="0010451F" w:rsidRPr="00987E04" w:rsidRDefault="0010451F">
      <w:pPr>
        <w:pStyle w:val="Pamatteksts"/>
        <w:spacing w:before="3"/>
        <w:rPr>
          <w:b/>
          <w:sz w:val="25"/>
          <w:lang w:val="lv-LV"/>
        </w:rPr>
      </w:pPr>
    </w:p>
    <w:p w14:paraId="186AEC15" w14:textId="4BDD432B" w:rsidR="0010451F" w:rsidRPr="00987E04" w:rsidRDefault="001E2108">
      <w:pPr>
        <w:pStyle w:val="Sarakstarindkopa"/>
        <w:numPr>
          <w:ilvl w:val="1"/>
          <w:numId w:val="9"/>
        </w:numPr>
        <w:tabs>
          <w:tab w:val="left" w:pos="1091"/>
        </w:tabs>
        <w:ind w:right="111" w:firstLine="566"/>
        <w:rPr>
          <w:sz w:val="26"/>
          <w:lang w:val="lv-LV"/>
        </w:rPr>
      </w:pPr>
      <w:r w:rsidRPr="00987E04">
        <w:rPr>
          <w:sz w:val="26"/>
          <w:lang w:val="lv-LV"/>
        </w:rPr>
        <w:t>Līguma</w:t>
      </w:r>
      <w:r w:rsidR="00D17CA5" w:rsidRPr="00987E04">
        <w:rPr>
          <w:sz w:val="26"/>
          <w:lang w:val="lv-LV"/>
        </w:rPr>
        <w:t xml:space="preserve"> priekšmeta kop</w:t>
      </w:r>
      <w:r w:rsidRPr="00987E04">
        <w:rPr>
          <w:sz w:val="26"/>
          <w:lang w:val="lv-LV"/>
        </w:rPr>
        <w:t>ējā</w:t>
      </w:r>
      <w:r w:rsidR="00D17CA5" w:rsidRPr="00987E04">
        <w:rPr>
          <w:sz w:val="26"/>
          <w:lang w:val="lv-LV"/>
        </w:rPr>
        <w:t xml:space="preserve"> </w:t>
      </w:r>
      <w:r w:rsidR="00B343E6" w:rsidRPr="00987E04">
        <w:rPr>
          <w:sz w:val="26"/>
          <w:lang w:val="lv-LV"/>
        </w:rPr>
        <w:t>cena</w:t>
      </w:r>
      <w:r w:rsidR="00D17CA5" w:rsidRPr="00987E04">
        <w:rPr>
          <w:sz w:val="26"/>
          <w:lang w:val="lv-LV"/>
        </w:rPr>
        <w:t xml:space="preserve"> ir EUR </w:t>
      </w:r>
      <w:r w:rsidR="00D17CA5" w:rsidRPr="00987E04">
        <w:rPr>
          <w:i/>
          <w:sz w:val="26"/>
          <w:lang w:val="lv-LV"/>
        </w:rPr>
        <w:t xml:space="preserve">summa </w:t>
      </w:r>
      <w:r w:rsidR="00D17CA5" w:rsidRPr="00987E04">
        <w:rPr>
          <w:sz w:val="26"/>
          <w:lang w:val="lv-LV"/>
        </w:rPr>
        <w:t>(</w:t>
      </w:r>
      <w:r w:rsidR="00D17CA5" w:rsidRPr="00987E04">
        <w:rPr>
          <w:i/>
          <w:sz w:val="26"/>
          <w:lang w:val="lv-LV"/>
        </w:rPr>
        <w:t>summa</w:t>
      </w:r>
      <w:r w:rsidRPr="00987E04">
        <w:rPr>
          <w:sz w:val="26"/>
          <w:lang w:val="lv-LV"/>
        </w:rPr>
        <w:t>), plus pievienotās vērtī</w:t>
      </w:r>
      <w:r w:rsidR="00D17CA5" w:rsidRPr="00987E04">
        <w:rPr>
          <w:sz w:val="26"/>
          <w:lang w:val="lv-LV"/>
        </w:rPr>
        <w:t xml:space="preserve">bas nodoklis 21% EUR </w:t>
      </w:r>
      <w:r w:rsidR="00D17CA5" w:rsidRPr="00987E04">
        <w:rPr>
          <w:i/>
          <w:sz w:val="26"/>
          <w:lang w:val="lv-LV"/>
        </w:rPr>
        <w:t xml:space="preserve">summa </w:t>
      </w:r>
      <w:r w:rsidR="00D17CA5" w:rsidRPr="00987E04">
        <w:rPr>
          <w:sz w:val="26"/>
          <w:lang w:val="lv-LV"/>
        </w:rPr>
        <w:t>(</w:t>
      </w:r>
      <w:r w:rsidR="00D17CA5" w:rsidRPr="00987E04">
        <w:rPr>
          <w:i/>
          <w:sz w:val="26"/>
          <w:lang w:val="lv-LV"/>
        </w:rPr>
        <w:t>summa</w:t>
      </w:r>
      <w:r w:rsidR="00D17CA5" w:rsidRPr="00987E04">
        <w:rPr>
          <w:sz w:val="26"/>
          <w:lang w:val="lv-LV"/>
        </w:rPr>
        <w:t xml:space="preserve">), </w:t>
      </w:r>
      <w:r w:rsidRPr="00987E04">
        <w:rPr>
          <w:sz w:val="26"/>
          <w:lang w:val="lv-LV"/>
        </w:rPr>
        <w:t>kas kopsummā</w:t>
      </w:r>
      <w:r w:rsidR="00D17CA5" w:rsidRPr="00987E04">
        <w:rPr>
          <w:sz w:val="26"/>
          <w:lang w:val="lv-LV"/>
        </w:rPr>
        <w:t xml:space="preserve"> ir EUR </w:t>
      </w:r>
      <w:r w:rsidR="00D17CA5" w:rsidRPr="00987E04">
        <w:rPr>
          <w:i/>
          <w:sz w:val="26"/>
          <w:lang w:val="lv-LV"/>
        </w:rPr>
        <w:t>summa</w:t>
      </w:r>
      <w:r w:rsidR="00D17CA5" w:rsidRPr="00987E04">
        <w:rPr>
          <w:i/>
          <w:spacing w:val="-14"/>
          <w:sz w:val="26"/>
          <w:lang w:val="lv-LV"/>
        </w:rPr>
        <w:t xml:space="preserve"> </w:t>
      </w:r>
      <w:r w:rsidR="00D17CA5" w:rsidRPr="00987E04">
        <w:rPr>
          <w:sz w:val="26"/>
          <w:lang w:val="lv-LV"/>
        </w:rPr>
        <w:t>(</w:t>
      </w:r>
      <w:r w:rsidR="00D17CA5" w:rsidRPr="00987E04">
        <w:rPr>
          <w:i/>
          <w:sz w:val="26"/>
          <w:lang w:val="lv-LV"/>
        </w:rPr>
        <w:t>summa</w:t>
      </w:r>
      <w:r w:rsidR="00D17CA5" w:rsidRPr="00987E04">
        <w:rPr>
          <w:sz w:val="26"/>
          <w:lang w:val="lv-LV"/>
        </w:rPr>
        <w:t>).</w:t>
      </w:r>
    </w:p>
    <w:p w14:paraId="58EF8F09" w14:textId="77777777" w:rsidR="0010451F" w:rsidRPr="00987E04" w:rsidRDefault="001E2108">
      <w:pPr>
        <w:pStyle w:val="Sarakstarindkopa"/>
        <w:numPr>
          <w:ilvl w:val="1"/>
          <w:numId w:val="9"/>
        </w:numPr>
        <w:tabs>
          <w:tab w:val="left" w:pos="1096"/>
        </w:tabs>
        <w:spacing w:before="0"/>
        <w:ind w:right="108" w:firstLine="566"/>
        <w:rPr>
          <w:sz w:val="26"/>
          <w:lang w:val="lv-LV"/>
        </w:rPr>
      </w:pPr>
      <w:r w:rsidRPr="00987E04">
        <w:rPr>
          <w:sz w:val="26"/>
          <w:lang w:val="lv-LV"/>
        </w:rPr>
        <w:t>Pasūtījuma</w:t>
      </w:r>
      <w:r w:rsidR="00D17CA5" w:rsidRPr="00987E04">
        <w:rPr>
          <w:sz w:val="26"/>
          <w:lang w:val="lv-LV"/>
        </w:rPr>
        <w:t xml:space="preserve"> apmaksa tiek veikta 15 (piecpadsmit) darba dienu lai</w:t>
      </w:r>
      <w:r w:rsidR="00A619BD" w:rsidRPr="00987E04">
        <w:rPr>
          <w:sz w:val="26"/>
          <w:lang w:val="lv-LV"/>
        </w:rPr>
        <w:t>kā</w:t>
      </w:r>
      <w:r w:rsidR="00D17CA5" w:rsidRPr="00987E04">
        <w:rPr>
          <w:sz w:val="26"/>
          <w:lang w:val="lv-LV"/>
        </w:rPr>
        <w:t xml:space="preserve"> no </w:t>
      </w:r>
      <w:r w:rsidRPr="00987E04">
        <w:rPr>
          <w:sz w:val="26"/>
          <w:lang w:val="lv-LV"/>
        </w:rPr>
        <w:t>Pasūtījuma izpildes un rē</w:t>
      </w:r>
      <w:r w:rsidR="00D17CA5" w:rsidRPr="00987E04">
        <w:rPr>
          <w:sz w:val="26"/>
          <w:lang w:val="lv-LV"/>
        </w:rPr>
        <w:t xml:space="preserve">ķina iesniegšanas </w:t>
      </w:r>
      <w:r w:rsidR="00A1455C" w:rsidRPr="00987E04">
        <w:rPr>
          <w:sz w:val="26"/>
          <w:lang w:val="lv-LV"/>
        </w:rPr>
        <w:t>Rīgas</w:t>
      </w:r>
      <w:r w:rsidR="00D17CA5" w:rsidRPr="00987E04">
        <w:rPr>
          <w:sz w:val="26"/>
          <w:lang w:val="lv-LV"/>
        </w:rPr>
        <w:t xml:space="preserve"> do</w:t>
      </w:r>
      <w:r w:rsidRPr="00987E04">
        <w:rPr>
          <w:sz w:val="26"/>
          <w:lang w:val="lv-LV"/>
        </w:rPr>
        <w:t>me</w:t>
      </w:r>
      <w:r w:rsidR="00DE4879" w:rsidRPr="00987E04">
        <w:rPr>
          <w:sz w:val="26"/>
          <w:lang w:val="lv-LV"/>
        </w:rPr>
        <w:t>s</w:t>
      </w:r>
      <w:r w:rsidR="00D17CA5" w:rsidRPr="00987E04">
        <w:rPr>
          <w:sz w:val="26"/>
          <w:lang w:val="lv-LV"/>
        </w:rPr>
        <w:t xml:space="preserve"> Izgl</w:t>
      </w:r>
      <w:r w:rsidRPr="00987E04">
        <w:rPr>
          <w:sz w:val="26"/>
          <w:lang w:val="lv-LV"/>
        </w:rPr>
        <w:t>ītības, kultūras un sporta departamentā</w:t>
      </w:r>
      <w:r w:rsidR="00D17CA5" w:rsidRPr="00987E04">
        <w:rPr>
          <w:sz w:val="26"/>
          <w:lang w:val="lv-LV"/>
        </w:rPr>
        <w:t xml:space="preserve"> (</w:t>
      </w:r>
      <w:r w:rsidR="009A7270" w:rsidRPr="00987E04">
        <w:rPr>
          <w:sz w:val="26"/>
          <w:lang w:val="lv-LV"/>
        </w:rPr>
        <w:t>turpmāk</w:t>
      </w:r>
      <w:r w:rsidR="00D17CA5" w:rsidRPr="00987E04">
        <w:rPr>
          <w:sz w:val="26"/>
          <w:lang w:val="lv-LV"/>
        </w:rPr>
        <w:t xml:space="preserve"> – Departamenta) </w:t>
      </w:r>
      <w:r w:rsidRPr="00987E04">
        <w:rPr>
          <w:sz w:val="26"/>
          <w:lang w:val="lv-LV"/>
        </w:rPr>
        <w:t>Līguma 3.nodaļā noteiktajā</w:t>
      </w:r>
      <w:r w:rsidR="00D17CA5" w:rsidRPr="00987E04">
        <w:rPr>
          <w:sz w:val="26"/>
          <w:lang w:val="lv-LV"/>
        </w:rPr>
        <w:t xml:space="preserve"> </w:t>
      </w:r>
      <w:r w:rsidR="00A619BD" w:rsidRPr="00987E04">
        <w:rPr>
          <w:sz w:val="26"/>
          <w:lang w:val="lv-LV"/>
        </w:rPr>
        <w:t>kā</w:t>
      </w:r>
      <w:r w:rsidRPr="00987E04">
        <w:rPr>
          <w:sz w:val="26"/>
          <w:lang w:val="lv-LV"/>
        </w:rPr>
        <w:t>rtībā</w:t>
      </w:r>
      <w:r w:rsidR="00D17CA5" w:rsidRPr="00987E04">
        <w:rPr>
          <w:sz w:val="26"/>
          <w:lang w:val="lv-LV"/>
        </w:rPr>
        <w:t>, ies</w:t>
      </w:r>
      <w:r w:rsidR="009C50E2" w:rsidRPr="00987E04">
        <w:rPr>
          <w:sz w:val="26"/>
          <w:lang w:val="lv-LV"/>
        </w:rPr>
        <w:t>ka</w:t>
      </w:r>
      <w:r w:rsidR="00D17CA5" w:rsidRPr="00987E04">
        <w:rPr>
          <w:sz w:val="26"/>
          <w:lang w:val="lv-LV"/>
        </w:rPr>
        <w:t>itot to Pieg</w:t>
      </w:r>
      <w:r w:rsidR="000B230D" w:rsidRPr="00987E04">
        <w:rPr>
          <w:sz w:val="26"/>
          <w:lang w:val="lv-LV"/>
        </w:rPr>
        <w:t>ādātāja norā</w:t>
      </w:r>
      <w:r w:rsidR="009C50E2" w:rsidRPr="00987E04">
        <w:rPr>
          <w:sz w:val="26"/>
          <w:lang w:val="lv-LV"/>
        </w:rPr>
        <w:t>dītajā</w:t>
      </w:r>
      <w:r w:rsidR="00D17CA5" w:rsidRPr="00987E04">
        <w:rPr>
          <w:spacing w:val="-28"/>
          <w:sz w:val="26"/>
          <w:lang w:val="lv-LV"/>
        </w:rPr>
        <w:t xml:space="preserve"> </w:t>
      </w:r>
      <w:r w:rsidR="009C50E2" w:rsidRPr="00987E04">
        <w:rPr>
          <w:sz w:val="26"/>
          <w:lang w:val="lv-LV"/>
        </w:rPr>
        <w:t>kontā</w:t>
      </w:r>
      <w:r w:rsidR="00D17CA5" w:rsidRPr="00987E04">
        <w:rPr>
          <w:sz w:val="26"/>
          <w:lang w:val="lv-LV"/>
        </w:rPr>
        <w:t>.</w:t>
      </w:r>
    </w:p>
    <w:p w14:paraId="794F28F4" w14:textId="77777777" w:rsidR="0010451F" w:rsidRPr="00987E04" w:rsidRDefault="0010451F">
      <w:pPr>
        <w:pStyle w:val="Pamatteksts"/>
        <w:spacing w:before="7"/>
        <w:rPr>
          <w:lang w:val="lv-LV"/>
        </w:rPr>
      </w:pPr>
    </w:p>
    <w:p w14:paraId="6CE30CED" w14:textId="77777777" w:rsidR="0010451F" w:rsidRPr="00987E04" w:rsidRDefault="009C50E2">
      <w:pPr>
        <w:pStyle w:val="Virsraksts2"/>
        <w:numPr>
          <w:ilvl w:val="0"/>
          <w:numId w:val="11"/>
        </w:numPr>
        <w:tabs>
          <w:tab w:val="left" w:pos="2802"/>
          <w:tab w:val="left" w:pos="2803"/>
        </w:tabs>
        <w:ind w:left="2802" w:hanging="720"/>
        <w:jc w:val="left"/>
        <w:rPr>
          <w:lang w:val="lv-LV"/>
        </w:rPr>
      </w:pPr>
      <w:r w:rsidRPr="00987E04">
        <w:rPr>
          <w:lang w:val="lv-LV"/>
        </w:rPr>
        <w:t>Rēķina formā</w:t>
      </w:r>
      <w:r w:rsidR="00D17CA5" w:rsidRPr="00987E04">
        <w:rPr>
          <w:lang w:val="lv-LV"/>
        </w:rPr>
        <w:t>ts un iesniegšanas</w:t>
      </w:r>
      <w:r w:rsidR="00D17CA5" w:rsidRPr="00987E04">
        <w:rPr>
          <w:spacing w:val="-10"/>
          <w:lang w:val="lv-LV"/>
        </w:rPr>
        <w:t xml:space="preserve"> </w:t>
      </w:r>
      <w:r w:rsidR="00A619BD" w:rsidRPr="00987E04">
        <w:rPr>
          <w:lang w:val="lv-LV"/>
        </w:rPr>
        <w:t>kā</w:t>
      </w:r>
      <w:r w:rsidRPr="00987E04">
        <w:rPr>
          <w:lang w:val="lv-LV"/>
        </w:rPr>
        <w:t>rtī</w:t>
      </w:r>
      <w:r w:rsidR="00D17CA5" w:rsidRPr="00987E04">
        <w:rPr>
          <w:lang w:val="lv-LV"/>
        </w:rPr>
        <w:t>ba</w:t>
      </w:r>
    </w:p>
    <w:p w14:paraId="5D73DCB4" w14:textId="77777777" w:rsidR="0010451F" w:rsidRPr="00987E04" w:rsidRDefault="009A7270">
      <w:pPr>
        <w:pStyle w:val="Sarakstarindkopa"/>
        <w:numPr>
          <w:ilvl w:val="1"/>
          <w:numId w:val="8"/>
        </w:numPr>
        <w:tabs>
          <w:tab w:val="left" w:pos="1059"/>
        </w:tabs>
        <w:spacing w:before="224"/>
        <w:ind w:right="111" w:firstLine="566"/>
        <w:rPr>
          <w:sz w:val="26"/>
          <w:lang w:val="lv-LV"/>
        </w:rPr>
      </w:pPr>
      <w:r w:rsidRPr="00987E04">
        <w:rPr>
          <w:sz w:val="26"/>
          <w:lang w:val="lv-LV"/>
        </w:rPr>
        <w:t>Piegādātājs</w:t>
      </w:r>
      <w:r w:rsidR="00D17CA5" w:rsidRPr="00987E04">
        <w:rPr>
          <w:sz w:val="26"/>
          <w:lang w:val="lv-LV"/>
        </w:rPr>
        <w:t xml:space="preserve"> sagatavo un ie</w:t>
      </w:r>
      <w:r w:rsidR="009C50E2" w:rsidRPr="00987E04">
        <w:rPr>
          <w:sz w:val="26"/>
          <w:lang w:val="lv-LV"/>
        </w:rPr>
        <w:t>sniedz Departamentam apmaksai rē</w:t>
      </w:r>
      <w:r w:rsidR="00D17CA5" w:rsidRPr="00987E04">
        <w:rPr>
          <w:sz w:val="26"/>
          <w:lang w:val="lv-LV"/>
        </w:rPr>
        <w:t>ķinu elektronis</w:t>
      </w:r>
      <w:r w:rsidR="00A619BD" w:rsidRPr="00987E04">
        <w:rPr>
          <w:sz w:val="26"/>
          <w:lang w:val="lv-LV"/>
        </w:rPr>
        <w:t>kā</w:t>
      </w:r>
      <w:r w:rsidR="00D17CA5" w:rsidRPr="00987E04">
        <w:rPr>
          <w:sz w:val="26"/>
          <w:lang w:val="lv-LV"/>
        </w:rPr>
        <w:t xml:space="preserve"> </w:t>
      </w:r>
      <w:r w:rsidR="009C50E2" w:rsidRPr="00987E04">
        <w:rPr>
          <w:sz w:val="26"/>
          <w:lang w:val="lv-LV"/>
        </w:rPr>
        <w:t>formātā</w:t>
      </w:r>
      <w:r w:rsidR="00D17CA5" w:rsidRPr="00987E04">
        <w:rPr>
          <w:sz w:val="26"/>
          <w:lang w:val="lv-LV"/>
        </w:rPr>
        <w:t xml:space="preserve"> atbilstoši </w:t>
      </w:r>
      <w:r w:rsidR="00A1455C" w:rsidRPr="00987E04">
        <w:rPr>
          <w:sz w:val="26"/>
          <w:lang w:val="lv-LV"/>
        </w:rPr>
        <w:t>Rīgas</w:t>
      </w:r>
      <w:r w:rsidR="009C50E2" w:rsidRPr="00987E04">
        <w:rPr>
          <w:sz w:val="26"/>
          <w:lang w:val="lv-LV"/>
        </w:rPr>
        <w:t xml:space="preserve"> pilsētas pašvaldības portā</w:t>
      </w:r>
      <w:r w:rsidR="00D17CA5" w:rsidRPr="00987E04">
        <w:rPr>
          <w:sz w:val="26"/>
          <w:lang w:val="lv-LV"/>
        </w:rPr>
        <w:t xml:space="preserve">la </w:t>
      </w:r>
      <w:hyperlink r:id="rId16">
        <w:r w:rsidR="00D17CA5" w:rsidRPr="00987E04">
          <w:rPr>
            <w:color w:val="0000FF"/>
            <w:sz w:val="26"/>
            <w:u w:val="single" w:color="0000FF"/>
            <w:lang w:val="lv-LV"/>
          </w:rPr>
          <w:t>www.eriga.lv</w:t>
        </w:r>
      </w:hyperlink>
      <w:r w:rsidR="009C50E2" w:rsidRPr="00987E04">
        <w:rPr>
          <w:sz w:val="26"/>
          <w:lang w:val="lv-LV"/>
        </w:rPr>
        <w:t>, sadaļā “Rē</w:t>
      </w:r>
      <w:r w:rsidR="00D17CA5" w:rsidRPr="00987E04">
        <w:rPr>
          <w:sz w:val="26"/>
          <w:lang w:val="lv-LV"/>
        </w:rPr>
        <w:t>ķinu iesniegšana” no</w:t>
      </w:r>
      <w:r w:rsidR="009C50E2" w:rsidRPr="00987E04">
        <w:rPr>
          <w:sz w:val="26"/>
          <w:lang w:val="lv-LV"/>
        </w:rPr>
        <w:t>radītajai informā</w:t>
      </w:r>
      <w:r w:rsidR="00D17CA5" w:rsidRPr="00987E04">
        <w:rPr>
          <w:sz w:val="26"/>
          <w:lang w:val="lv-LV"/>
        </w:rPr>
        <w:t>cijai par elektronis</w:t>
      </w:r>
      <w:r w:rsidR="00A619BD" w:rsidRPr="00987E04">
        <w:rPr>
          <w:sz w:val="26"/>
          <w:lang w:val="lv-LV"/>
        </w:rPr>
        <w:t>kā</w:t>
      </w:r>
      <w:r w:rsidR="009C50E2" w:rsidRPr="00987E04">
        <w:rPr>
          <w:sz w:val="26"/>
          <w:lang w:val="lv-LV"/>
        </w:rPr>
        <w:t xml:space="preserve"> rē</w:t>
      </w:r>
      <w:r w:rsidR="00D17CA5" w:rsidRPr="00987E04">
        <w:rPr>
          <w:sz w:val="26"/>
          <w:lang w:val="lv-LV"/>
        </w:rPr>
        <w:t>ķina</w:t>
      </w:r>
      <w:r w:rsidR="00D17CA5" w:rsidRPr="00987E04">
        <w:rPr>
          <w:spacing w:val="-10"/>
          <w:sz w:val="26"/>
          <w:lang w:val="lv-LV"/>
        </w:rPr>
        <w:t xml:space="preserve"> </w:t>
      </w:r>
      <w:r w:rsidR="009C50E2" w:rsidRPr="00987E04">
        <w:rPr>
          <w:sz w:val="26"/>
          <w:lang w:val="lv-LV"/>
        </w:rPr>
        <w:t>formā</w:t>
      </w:r>
      <w:r w:rsidR="00D17CA5" w:rsidRPr="00987E04">
        <w:rPr>
          <w:sz w:val="26"/>
          <w:lang w:val="lv-LV"/>
        </w:rPr>
        <w:t>tu.</w:t>
      </w:r>
    </w:p>
    <w:p w14:paraId="40E6C1ED" w14:textId="77777777" w:rsidR="0010451F" w:rsidRPr="00987E04" w:rsidRDefault="009C50E2">
      <w:pPr>
        <w:pStyle w:val="Sarakstarindkopa"/>
        <w:numPr>
          <w:ilvl w:val="1"/>
          <w:numId w:val="8"/>
        </w:numPr>
        <w:tabs>
          <w:tab w:val="left" w:pos="1059"/>
        </w:tabs>
        <w:spacing w:before="0"/>
        <w:ind w:right="108" w:firstLine="566"/>
        <w:rPr>
          <w:sz w:val="26"/>
          <w:lang w:val="lv-LV"/>
        </w:rPr>
      </w:pPr>
      <w:r w:rsidRPr="00987E04">
        <w:rPr>
          <w:sz w:val="26"/>
          <w:lang w:val="lv-LV"/>
        </w:rPr>
        <w:lastRenderedPageBreak/>
        <w:t>Piegādātājam ir pienākums pašvaldības portalā</w:t>
      </w:r>
      <w:r w:rsidR="00D17CA5" w:rsidRPr="00987E04">
        <w:rPr>
          <w:sz w:val="26"/>
          <w:lang w:val="lv-LV"/>
        </w:rPr>
        <w:t xml:space="preserve"> </w:t>
      </w:r>
      <w:hyperlink r:id="rId17">
        <w:r w:rsidR="00D17CA5" w:rsidRPr="00987E04">
          <w:rPr>
            <w:color w:val="0000FF"/>
            <w:sz w:val="26"/>
            <w:u w:val="single" w:color="0000FF"/>
            <w:lang w:val="lv-LV"/>
          </w:rPr>
          <w:t xml:space="preserve">www.eriga.lv </w:t>
        </w:r>
      </w:hyperlink>
      <w:r w:rsidRPr="00987E04">
        <w:rPr>
          <w:sz w:val="26"/>
          <w:lang w:val="lv-LV"/>
        </w:rPr>
        <w:t>sekot līdzi iesniegtā rēķina apstrā</w:t>
      </w:r>
      <w:r w:rsidR="00D17CA5" w:rsidRPr="00987E04">
        <w:rPr>
          <w:sz w:val="26"/>
          <w:lang w:val="lv-LV"/>
        </w:rPr>
        <w:t>des</w:t>
      </w:r>
      <w:r w:rsidR="00D17CA5" w:rsidRPr="00987E04">
        <w:rPr>
          <w:spacing w:val="-31"/>
          <w:sz w:val="26"/>
          <w:lang w:val="lv-LV"/>
        </w:rPr>
        <w:t xml:space="preserve"> </w:t>
      </w:r>
      <w:r w:rsidR="00D17CA5" w:rsidRPr="00987E04">
        <w:rPr>
          <w:sz w:val="26"/>
          <w:lang w:val="lv-LV"/>
        </w:rPr>
        <w:t>statusam.</w:t>
      </w:r>
    </w:p>
    <w:p w14:paraId="48CC559B" w14:textId="61FCFCF0" w:rsidR="00F900A5" w:rsidRPr="00987E04" w:rsidRDefault="00D17CA5" w:rsidP="00F900A5">
      <w:pPr>
        <w:pStyle w:val="Sarakstarindkopa"/>
        <w:numPr>
          <w:ilvl w:val="1"/>
          <w:numId w:val="8"/>
        </w:numPr>
        <w:rPr>
          <w:sz w:val="26"/>
          <w:lang w:val="lv-LV"/>
        </w:rPr>
      </w:pPr>
      <w:r w:rsidRPr="00987E04">
        <w:rPr>
          <w:sz w:val="26"/>
          <w:lang w:val="lv-LV"/>
        </w:rPr>
        <w:t xml:space="preserve">Ja </w:t>
      </w:r>
      <w:r w:rsidR="009A7270" w:rsidRPr="00987E04">
        <w:rPr>
          <w:sz w:val="26"/>
          <w:lang w:val="lv-LV"/>
        </w:rPr>
        <w:t>Piegādātājs</w:t>
      </w:r>
      <w:r w:rsidRPr="00987E04">
        <w:rPr>
          <w:sz w:val="26"/>
          <w:lang w:val="lv-LV"/>
        </w:rPr>
        <w:t xml:space="preserve"> </w:t>
      </w:r>
      <w:r w:rsidR="009C50E2" w:rsidRPr="00987E04">
        <w:rPr>
          <w:sz w:val="26"/>
          <w:lang w:val="lv-LV"/>
        </w:rPr>
        <w:t>ir iesniedzis nepareizi aizpildī</w:t>
      </w:r>
      <w:r w:rsidRPr="00987E04">
        <w:rPr>
          <w:sz w:val="26"/>
          <w:lang w:val="lv-LV"/>
        </w:rPr>
        <w:t xml:space="preserve">tu un/vai </w:t>
      </w:r>
      <w:r w:rsidR="001E2108" w:rsidRPr="00987E04">
        <w:rPr>
          <w:sz w:val="26"/>
          <w:lang w:val="lv-LV"/>
        </w:rPr>
        <w:t>Līguma</w:t>
      </w:r>
      <w:r w:rsidR="009C50E2" w:rsidRPr="00987E04">
        <w:rPr>
          <w:sz w:val="26"/>
          <w:lang w:val="lv-LV"/>
        </w:rPr>
        <w:t xml:space="preserve"> nosacījumiem neatbilstošu rēķinu, Departaments šā</w:t>
      </w:r>
      <w:r w:rsidRPr="00987E04">
        <w:rPr>
          <w:sz w:val="26"/>
          <w:lang w:val="lv-LV"/>
        </w:rPr>
        <w:t xml:space="preserve">du </w:t>
      </w:r>
      <w:r w:rsidR="009C50E2" w:rsidRPr="00987E04">
        <w:rPr>
          <w:sz w:val="26"/>
          <w:lang w:val="lv-LV"/>
        </w:rPr>
        <w:t>rēķinu apmaksai nepieņem un neakceptē</w:t>
      </w:r>
      <w:r w:rsidRPr="00987E04">
        <w:rPr>
          <w:sz w:val="26"/>
          <w:lang w:val="lv-LV"/>
        </w:rPr>
        <w:t xml:space="preserve">. </w:t>
      </w:r>
      <w:r w:rsidR="009C50E2" w:rsidRPr="00987E04">
        <w:rPr>
          <w:sz w:val="26"/>
          <w:lang w:val="lv-LV"/>
        </w:rPr>
        <w:t>Piegādātājam   ir   pienā</w:t>
      </w:r>
      <w:r w:rsidRPr="00987E04">
        <w:rPr>
          <w:sz w:val="26"/>
          <w:lang w:val="lv-LV"/>
        </w:rPr>
        <w:t>kums   iesniegt   at</w:t>
      </w:r>
      <w:r w:rsidR="00A619BD" w:rsidRPr="00987E04">
        <w:rPr>
          <w:sz w:val="26"/>
          <w:lang w:val="lv-LV"/>
        </w:rPr>
        <w:t>kā</w:t>
      </w:r>
      <w:r w:rsidRPr="00987E04">
        <w:rPr>
          <w:sz w:val="26"/>
          <w:lang w:val="lv-LV"/>
        </w:rPr>
        <w:t xml:space="preserve">rtoti   pareizi   un   </w:t>
      </w:r>
      <w:r w:rsidR="001E2108" w:rsidRPr="00987E04">
        <w:rPr>
          <w:sz w:val="26"/>
          <w:lang w:val="lv-LV"/>
        </w:rPr>
        <w:t>Līguma</w:t>
      </w:r>
      <w:r w:rsidRPr="00987E04">
        <w:rPr>
          <w:spacing w:val="34"/>
          <w:sz w:val="26"/>
          <w:lang w:val="lv-LV"/>
        </w:rPr>
        <w:t xml:space="preserve"> </w:t>
      </w:r>
      <w:r w:rsidR="009C50E2" w:rsidRPr="00987E04">
        <w:rPr>
          <w:sz w:val="26"/>
          <w:lang w:val="lv-LV"/>
        </w:rPr>
        <w:t>nosacī</w:t>
      </w:r>
      <w:r w:rsidRPr="00987E04">
        <w:rPr>
          <w:sz w:val="26"/>
          <w:lang w:val="lv-LV"/>
        </w:rPr>
        <w:t>jumiem</w:t>
      </w:r>
      <w:r w:rsidR="00F900A5" w:rsidRPr="00987E04">
        <w:rPr>
          <w:lang w:val="lv-LV"/>
        </w:rPr>
        <w:t xml:space="preserve"> </w:t>
      </w:r>
      <w:r w:rsidR="00F900A5" w:rsidRPr="00987E04">
        <w:rPr>
          <w:sz w:val="26"/>
          <w:lang w:val="lv-LV"/>
        </w:rPr>
        <w:t>atbilstoši aizpildītu rēķinu. Šādā situacijā rēķina apmaksu termiņu skaita no dienas,  kad Piegādātājs ir iesniedzis atkārtotu rēķinu.</w:t>
      </w:r>
    </w:p>
    <w:p w14:paraId="7C1B2542" w14:textId="77777777" w:rsidR="0010451F" w:rsidRPr="00987E04" w:rsidRDefault="0010451F" w:rsidP="00F900A5">
      <w:pPr>
        <w:tabs>
          <w:tab w:val="left" w:pos="1132"/>
        </w:tabs>
        <w:ind w:right="114"/>
        <w:rPr>
          <w:sz w:val="26"/>
          <w:lang w:val="lv-LV"/>
        </w:rPr>
        <w:sectPr w:rsidR="0010451F" w:rsidRPr="00987E04">
          <w:pgSz w:w="11910" w:h="16840"/>
          <w:pgMar w:top="920" w:right="1020" w:bottom="1220" w:left="1600" w:header="0" w:footer="967" w:gutter="0"/>
          <w:cols w:space="720"/>
        </w:sectPr>
      </w:pPr>
    </w:p>
    <w:p w14:paraId="6F285418" w14:textId="77777777" w:rsidR="0010451F" w:rsidRPr="00987E04" w:rsidRDefault="0010451F">
      <w:pPr>
        <w:pStyle w:val="Pamatteksts"/>
        <w:spacing w:before="7"/>
        <w:rPr>
          <w:lang w:val="lv-LV"/>
        </w:rPr>
      </w:pPr>
    </w:p>
    <w:p w14:paraId="792F0504" w14:textId="77777777" w:rsidR="0010451F" w:rsidRPr="00987E04" w:rsidRDefault="009C50E2">
      <w:pPr>
        <w:pStyle w:val="Virsraksts2"/>
        <w:numPr>
          <w:ilvl w:val="0"/>
          <w:numId w:val="11"/>
        </w:numPr>
        <w:tabs>
          <w:tab w:val="left" w:pos="2543"/>
          <w:tab w:val="left" w:pos="2544"/>
        </w:tabs>
        <w:ind w:left="2543" w:hanging="720"/>
        <w:jc w:val="left"/>
        <w:rPr>
          <w:lang w:val="lv-LV"/>
        </w:rPr>
      </w:pPr>
      <w:r w:rsidRPr="00987E04">
        <w:rPr>
          <w:lang w:val="lv-LV"/>
        </w:rPr>
        <w:t>Pasūtī</w:t>
      </w:r>
      <w:r w:rsidR="00D17CA5" w:rsidRPr="00987E04">
        <w:rPr>
          <w:lang w:val="lv-LV"/>
        </w:rPr>
        <w:t xml:space="preserve">juma </w:t>
      </w:r>
      <w:r w:rsidR="00DE4879" w:rsidRPr="00987E04">
        <w:rPr>
          <w:lang w:val="lv-LV"/>
        </w:rPr>
        <w:t>piegāde</w:t>
      </w:r>
      <w:r w:rsidR="00D17CA5" w:rsidRPr="00987E04">
        <w:rPr>
          <w:lang w:val="lv-LV"/>
        </w:rPr>
        <w:t xml:space="preserve"> un pieņemšanas</w:t>
      </w:r>
      <w:r w:rsidR="00D17CA5" w:rsidRPr="00987E04">
        <w:rPr>
          <w:spacing w:val="-11"/>
          <w:lang w:val="lv-LV"/>
        </w:rPr>
        <w:t xml:space="preserve"> </w:t>
      </w:r>
      <w:r w:rsidR="00A619BD" w:rsidRPr="00987E04">
        <w:rPr>
          <w:lang w:val="lv-LV"/>
        </w:rPr>
        <w:t>kā</w:t>
      </w:r>
      <w:r w:rsidRPr="00987E04">
        <w:rPr>
          <w:lang w:val="lv-LV"/>
        </w:rPr>
        <w:t>rtī</w:t>
      </w:r>
      <w:r w:rsidR="00D17CA5" w:rsidRPr="00987E04">
        <w:rPr>
          <w:lang w:val="lv-LV"/>
        </w:rPr>
        <w:t>ba</w:t>
      </w:r>
    </w:p>
    <w:p w14:paraId="1BE064AA" w14:textId="77777777" w:rsidR="0010451F" w:rsidRPr="00987E04" w:rsidRDefault="0010451F">
      <w:pPr>
        <w:pStyle w:val="Pamatteksts"/>
        <w:spacing w:before="6"/>
        <w:rPr>
          <w:b/>
          <w:sz w:val="25"/>
          <w:lang w:val="lv-LV"/>
        </w:rPr>
      </w:pPr>
    </w:p>
    <w:p w14:paraId="0A828B21" w14:textId="27DE277F" w:rsidR="0010451F" w:rsidRPr="00987E04" w:rsidRDefault="009A7270">
      <w:pPr>
        <w:pStyle w:val="Sarakstarindkopa"/>
        <w:numPr>
          <w:ilvl w:val="1"/>
          <w:numId w:val="7"/>
        </w:numPr>
        <w:tabs>
          <w:tab w:val="left" w:pos="1091"/>
          <w:tab w:val="left" w:pos="6391"/>
        </w:tabs>
        <w:spacing w:before="0"/>
        <w:ind w:right="110" w:firstLine="566"/>
        <w:rPr>
          <w:sz w:val="26"/>
          <w:lang w:val="lv-LV"/>
        </w:rPr>
      </w:pPr>
      <w:r w:rsidRPr="00987E04">
        <w:rPr>
          <w:sz w:val="26"/>
          <w:lang w:val="lv-LV"/>
        </w:rPr>
        <w:t>Piegādātājs</w:t>
      </w:r>
      <w:r w:rsidR="002E4B59" w:rsidRPr="00987E04">
        <w:rPr>
          <w:sz w:val="26"/>
          <w:lang w:val="lv-LV"/>
        </w:rPr>
        <w:t xml:space="preserve"> </w:t>
      </w:r>
      <w:r w:rsidR="008E5F31" w:rsidRPr="00987E04">
        <w:rPr>
          <w:sz w:val="26"/>
          <w:lang w:val="lv-LV"/>
        </w:rPr>
        <w:t xml:space="preserve">Pasūtītājam </w:t>
      </w:r>
      <w:r w:rsidR="00D17CA5" w:rsidRPr="00987E04">
        <w:rPr>
          <w:sz w:val="26"/>
          <w:lang w:val="lv-LV"/>
        </w:rPr>
        <w:t>pieg</w:t>
      </w:r>
      <w:r w:rsidR="009C50E2" w:rsidRPr="00987E04">
        <w:rPr>
          <w:sz w:val="26"/>
          <w:lang w:val="lv-LV"/>
        </w:rPr>
        <w:t>ādā</w:t>
      </w:r>
      <w:r w:rsidR="002E4B59" w:rsidRPr="00987E04">
        <w:rPr>
          <w:sz w:val="26"/>
          <w:lang w:val="lv-LV"/>
        </w:rPr>
        <w:t xml:space="preserve"> un uzstādā</w:t>
      </w:r>
      <w:r w:rsidR="00D17CA5" w:rsidRPr="00987E04">
        <w:rPr>
          <w:spacing w:val="56"/>
          <w:sz w:val="26"/>
          <w:lang w:val="lv-LV"/>
        </w:rPr>
        <w:t xml:space="preserve"> </w:t>
      </w:r>
      <w:r w:rsidR="002E4B59" w:rsidRPr="00987E04">
        <w:rPr>
          <w:i/>
          <w:sz w:val="26"/>
          <w:lang w:val="lv-LV"/>
        </w:rPr>
        <w:t xml:space="preserve">diagonālo pacēlāju invalīdiem ratiņkrēslos </w:t>
      </w:r>
      <w:r w:rsidR="00D17CA5" w:rsidRPr="00987E04">
        <w:rPr>
          <w:sz w:val="26"/>
          <w:u w:val="single"/>
          <w:lang w:val="lv-LV"/>
        </w:rPr>
        <w:tab/>
      </w:r>
      <w:r w:rsidR="009C50E2" w:rsidRPr="00987E04">
        <w:rPr>
          <w:sz w:val="26"/>
          <w:lang w:val="lv-LV"/>
        </w:rPr>
        <w:t>(vā</w:t>
      </w:r>
      <w:r w:rsidR="00D17CA5" w:rsidRPr="00987E04">
        <w:rPr>
          <w:sz w:val="26"/>
          <w:lang w:val="lv-LV"/>
        </w:rPr>
        <w:t xml:space="preserve">rdiem)  </w:t>
      </w:r>
      <w:r w:rsidR="008E5F31" w:rsidRPr="00987E04">
        <w:rPr>
          <w:sz w:val="26"/>
          <w:lang w:val="lv-LV"/>
        </w:rPr>
        <w:t>.</w:t>
      </w:r>
    </w:p>
    <w:p w14:paraId="4D201B66" w14:textId="4DF4394F" w:rsidR="0010451F" w:rsidRPr="00987E04" w:rsidRDefault="009A7270">
      <w:pPr>
        <w:pStyle w:val="Sarakstarindkopa"/>
        <w:numPr>
          <w:ilvl w:val="1"/>
          <w:numId w:val="7"/>
        </w:numPr>
        <w:tabs>
          <w:tab w:val="left" w:pos="1091"/>
        </w:tabs>
        <w:ind w:right="114" w:firstLine="566"/>
        <w:rPr>
          <w:sz w:val="26"/>
          <w:lang w:val="lv-LV"/>
        </w:rPr>
      </w:pPr>
      <w:r w:rsidRPr="00987E04">
        <w:rPr>
          <w:sz w:val="26"/>
          <w:lang w:val="lv-LV"/>
        </w:rPr>
        <w:t>Piegādātājs</w:t>
      </w:r>
      <w:r w:rsidR="009C50E2" w:rsidRPr="00987E04">
        <w:rPr>
          <w:sz w:val="26"/>
          <w:lang w:val="lv-LV"/>
        </w:rPr>
        <w:t xml:space="preserve"> apņ</w:t>
      </w:r>
      <w:r w:rsidR="00D17CA5" w:rsidRPr="00987E04">
        <w:rPr>
          <w:sz w:val="26"/>
          <w:lang w:val="lv-LV"/>
        </w:rPr>
        <w:t xml:space="preserve">emas </w:t>
      </w:r>
      <w:r w:rsidR="009C50E2" w:rsidRPr="00987E04">
        <w:rPr>
          <w:sz w:val="26"/>
          <w:lang w:val="lv-LV"/>
        </w:rPr>
        <w:t>Pasūtījumu</w:t>
      </w:r>
      <w:r w:rsidR="00D17CA5" w:rsidRPr="00987E04">
        <w:rPr>
          <w:sz w:val="26"/>
          <w:lang w:val="lv-LV"/>
        </w:rPr>
        <w:t xml:space="preserve"> pieg</w:t>
      </w:r>
      <w:r w:rsidR="009C50E2" w:rsidRPr="00987E04">
        <w:rPr>
          <w:sz w:val="26"/>
          <w:lang w:val="lv-LV"/>
        </w:rPr>
        <w:t>ādā</w:t>
      </w:r>
      <w:r w:rsidR="00D17CA5" w:rsidRPr="00987E04">
        <w:rPr>
          <w:sz w:val="26"/>
          <w:lang w:val="lv-LV"/>
        </w:rPr>
        <w:t>t</w:t>
      </w:r>
      <w:r w:rsidR="002E4B59" w:rsidRPr="00987E04">
        <w:rPr>
          <w:sz w:val="26"/>
          <w:lang w:val="lv-LV"/>
        </w:rPr>
        <w:t xml:space="preserve"> un uzstādīt</w:t>
      </w:r>
      <w:r w:rsidR="00D17CA5" w:rsidRPr="00987E04">
        <w:rPr>
          <w:sz w:val="26"/>
          <w:lang w:val="lv-LV"/>
        </w:rPr>
        <w:t xml:space="preserve"> Pa</w:t>
      </w:r>
      <w:r w:rsidR="009C50E2" w:rsidRPr="00987E04">
        <w:rPr>
          <w:sz w:val="26"/>
          <w:lang w:val="lv-LV"/>
        </w:rPr>
        <w:t>sūtītā</w:t>
      </w:r>
      <w:r w:rsidR="00D17CA5" w:rsidRPr="00987E04">
        <w:rPr>
          <w:sz w:val="26"/>
          <w:lang w:val="lv-LV"/>
        </w:rPr>
        <w:t xml:space="preserve">ja </w:t>
      </w:r>
      <w:r w:rsidR="009C50E2" w:rsidRPr="00987E04">
        <w:rPr>
          <w:sz w:val="26"/>
          <w:lang w:val="lv-LV"/>
        </w:rPr>
        <w:t>norādītajā</w:t>
      </w:r>
      <w:r w:rsidR="00D17CA5" w:rsidRPr="00987E04">
        <w:rPr>
          <w:sz w:val="26"/>
          <w:lang w:val="lv-LV"/>
        </w:rPr>
        <w:t xml:space="preserve"> adres</w:t>
      </w:r>
      <w:r w:rsidR="009C50E2" w:rsidRPr="00987E04">
        <w:rPr>
          <w:sz w:val="26"/>
          <w:lang w:val="lv-LV"/>
        </w:rPr>
        <w:t>ē</w:t>
      </w:r>
      <w:r w:rsidR="00D17CA5" w:rsidRPr="00987E04">
        <w:rPr>
          <w:sz w:val="26"/>
          <w:lang w:val="lv-LV"/>
        </w:rPr>
        <w:t xml:space="preserve"> </w:t>
      </w:r>
      <w:r w:rsidR="000B230D" w:rsidRPr="00987E04">
        <w:rPr>
          <w:sz w:val="26"/>
          <w:lang w:val="lv-LV"/>
        </w:rPr>
        <w:t>Ludzas ielā 43, Rīgā</w:t>
      </w:r>
      <w:r w:rsidR="00D17CA5" w:rsidRPr="00987E04">
        <w:rPr>
          <w:sz w:val="26"/>
          <w:lang w:val="lv-LV"/>
        </w:rPr>
        <w:t>.</w:t>
      </w:r>
    </w:p>
    <w:p w14:paraId="63C7EA8D" w14:textId="77777777" w:rsidR="0010451F" w:rsidRPr="00987E04" w:rsidRDefault="001E2108">
      <w:pPr>
        <w:pStyle w:val="Sarakstarindkopa"/>
        <w:numPr>
          <w:ilvl w:val="1"/>
          <w:numId w:val="7"/>
        </w:numPr>
        <w:tabs>
          <w:tab w:val="left" w:pos="1091"/>
        </w:tabs>
        <w:ind w:right="110" w:firstLine="566"/>
        <w:rPr>
          <w:sz w:val="26"/>
          <w:lang w:val="lv-LV"/>
        </w:rPr>
      </w:pPr>
      <w:r w:rsidRPr="00987E04">
        <w:rPr>
          <w:sz w:val="26"/>
          <w:lang w:val="lv-LV"/>
        </w:rPr>
        <w:t>Pasūtījuma</w:t>
      </w:r>
      <w:r w:rsidR="009C50E2" w:rsidRPr="00987E04">
        <w:rPr>
          <w:sz w:val="26"/>
          <w:lang w:val="lv-LV"/>
        </w:rPr>
        <w:t xml:space="preserve"> pieņ</w:t>
      </w:r>
      <w:r w:rsidR="00D17CA5" w:rsidRPr="00987E04">
        <w:rPr>
          <w:sz w:val="26"/>
          <w:lang w:val="lv-LV"/>
        </w:rPr>
        <w:t xml:space="preserve">emšana notiek </w:t>
      </w:r>
      <w:r w:rsidR="009C50E2" w:rsidRPr="00987E04">
        <w:rPr>
          <w:sz w:val="26"/>
          <w:lang w:val="lv-LV"/>
        </w:rPr>
        <w:t>Pasūtītāja teritorijā</w:t>
      </w:r>
      <w:r w:rsidR="00D17CA5" w:rsidRPr="00987E04">
        <w:rPr>
          <w:sz w:val="26"/>
          <w:lang w:val="lv-LV"/>
        </w:rPr>
        <w:t xml:space="preserve"> </w:t>
      </w:r>
      <w:r w:rsidR="000B230D" w:rsidRPr="00987E04">
        <w:rPr>
          <w:sz w:val="26"/>
          <w:lang w:val="lv-LV"/>
        </w:rPr>
        <w:t>Ludzas ielā 43, Rīgā</w:t>
      </w:r>
      <w:r w:rsidR="009C50E2" w:rsidRPr="00987E04">
        <w:rPr>
          <w:sz w:val="26"/>
          <w:lang w:val="lv-LV"/>
        </w:rPr>
        <w:t>, LV- 1003</w:t>
      </w:r>
      <w:r w:rsidR="00D17CA5" w:rsidRPr="00987E04">
        <w:rPr>
          <w:sz w:val="26"/>
          <w:lang w:val="lv-LV"/>
        </w:rPr>
        <w:t xml:space="preserve">, parakstot </w:t>
      </w:r>
      <w:r w:rsidRPr="00987E04">
        <w:rPr>
          <w:sz w:val="26"/>
          <w:lang w:val="lv-LV"/>
        </w:rPr>
        <w:t>Pasūtījuma</w:t>
      </w:r>
      <w:r w:rsidR="009C50E2" w:rsidRPr="00987E04">
        <w:rPr>
          <w:sz w:val="26"/>
          <w:lang w:val="lv-LV"/>
        </w:rPr>
        <w:t xml:space="preserve"> pieņ</w:t>
      </w:r>
      <w:r w:rsidR="00D17CA5" w:rsidRPr="00987E04">
        <w:rPr>
          <w:sz w:val="26"/>
          <w:lang w:val="lv-LV"/>
        </w:rPr>
        <w:t>emšanas – nodošanas</w:t>
      </w:r>
      <w:r w:rsidR="00D17CA5" w:rsidRPr="00987E04">
        <w:rPr>
          <w:spacing w:val="-8"/>
          <w:sz w:val="26"/>
          <w:lang w:val="lv-LV"/>
        </w:rPr>
        <w:t xml:space="preserve"> </w:t>
      </w:r>
      <w:r w:rsidR="00D17CA5" w:rsidRPr="00987E04">
        <w:rPr>
          <w:sz w:val="26"/>
          <w:lang w:val="lv-LV"/>
        </w:rPr>
        <w:t>aktu.</w:t>
      </w:r>
    </w:p>
    <w:p w14:paraId="077DFC8A" w14:textId="77777777" w:rsidR="0010451F" w:rsidRPr="00987E04" w:rsidRDefault="0010451F">
      <w:pPr>
        <w:pStyle w:val="Pamatteksts"/>
        <w:spacing w:before="9"/>
        <w:rPr>
          <w:lang w:val="lv-LV"/>
        </w:rPr>
      </w:pPr>
    </w:p>
    <w:p w14:paraId="074E0165" w14:textId="77777777" w:rsidR="0010451F" w:rsidRPr="00987E04" w:rsidRDefault="00D17CA5">
      <w:pPr>
        <w:pStyle w:val="Virsraksts2"/>
        <w:numPr>
          <w:ilvl w:val="0"/>
          <w:numId w:val="11"/>
        </w:numPr>
        <w:tabs>
          <w:tab w:val="left" w:pos="4449"/>
          <w:tab w:val="left" w:pos="4450"/>
        </w:tabs>
        <w:ind w:left="4449" w:hanging="720"/>
        <w:jc w:val="left"/>
        <w:rPr>
          <w:lang w:val="lv-LV"/>
        </w:rPr>
      </w:pPr>
      <w:r w:rsidRPr="00987E04">
        <w:rPr>
          <w:lang w:val="lv-LV"/>
        </w:rPr>
        <w:t>Garantija</w:t>
      </w:r>
    </w:p>
    <w:p w14:paraId="56982933" w14:textId="77777777" w:rsidR="0010451F" w:rsidRPr="00987E04" w:rsidRDefault="0010451F">
      <w:pPr>
        <w:pStyle w:val="Pamatteksts"/>
        <w:spacing w:before="4"/>
        <w:rPr>
          <w:b/>
          <w:sz w:val="25"/>
          <w:lang w:val="lv-LV"/>
        </w:rPr>
      </w:pPr>
    </w:p>
    <w:p w14:paraId="26717B7F" w14:textId="5151DAA8" w:rsidR="0010451F" w:rsidRPr="00987E04" w:rsidRDefault="009A7270">
      <w:pPr>
        <w:pStyle w:val="Sarakstarindkopa"/>
        <w:numPr>
          <w:ilvl w:val="1"/>
          <w:numId w:val="6"/>
        </w:numPr>
        <w:tabs>
          <w:tab w:val="left" w:pos="1091"/>
        </w:tabs>
        <w:spacing w:before="0"/>
        <w:ind w:right="116" w:firstLine="566"/>
        <w:rPr>
          <w:sz w:val="26"/>
          <w:lang w:val="lv-LV"/>
        </w:rPr>
      </w:pPr>
      <w:r w:rsidRPr="00987E04">
        <w:rPr>
          <w:sz w:val="26"/>
          <w:lang w:val="lv-LV"/>
        </w:rPr>
        <w:t>Piegādātājs</w:t>
      </w:r>
      <w:r w:rsidR="00D17CA5" w:rsidRPr="00987E04">
        <w:rPr>
          <w:sz w:val="26"/>
          <w:lang w:val="lv-LV"/>
        </w:rPr>
        <w:t xml:space="preserve"> garant</w:t>
      </w:r>
      <w:r w:rsidR="009C50E2" w:rsidRPr="00987E04">
        <w:rPr>
          <w:sz w:val="26"/>
          <w:lang w:val="lv-LV"/>
        </w:rPr>
        <w:t>ē</w:t>
      </w:r>
      <w:r w:rsidR="00D17CA5" w:rsidRPr="00987E04">
        <w:rPr>
          <w:sz w:val="26"/>
          <w:lang w:val="lv-LV"/>
        </w:rPr>
        <w:t xml:space="preserve">, </w:t>
      </w:r>
      <w:r w:rsidR="009C50E2" w:rsidRPr="00987E04">
        <w:rPr>
          <w:sz w:val="26"/>
          <w:lang w:val="lv-LV"/>
        </w:rPr>
        <w:t>ka</w:t>
      </w:r>
      <w:r w:rsidR="00D17CA5" w:rsidRPr="00987E04">
        <w:rPr>
          <w:sz w:val="26"/>
          <w:lang w:val="lv-LV"/>
        </w:rPr>
        <w:t xml:space="preserve"> </w:t>
      </w:r>
      <w:r w:rsidR="00DE4879" w:rsidRPr="00987E04">
        <w:rPr>
          <w:sz w:val="26"/>
          <w:lang w:val="lv-LV"/>
        </w:rPr>
        <w:t>piegāde</w:t>
      </w:r>
      <w:r w:rsidR="009C50E2" w:rsidRPr="00987E04">
        <w:rPr>
          <w:sz w:val="26"/>
          <w:lang w:val="lv-LV"/>
        </w:rPr>
        <w:t>s gaitā</w:t>
      </w:r>
      <w:r w:rsidR="00D17CA5" w:rsidRPr="00987E04">
        <w:rPr>
          <w:sz w:val="26"/>
          <w:lang w:val="lv-LV"/>
        </w:rPr>
        <w:t xml:space="preserve"> </w:t>
      </w:r>
      <w:r w:rsidR="009C50E2" w:rsidRPr="00987E04">
        <w:rPr>
          <w:sz w:val="26"/>
          <w:lang w:val="lv-LV"/>
        </w:rPr>
        <w:t>Pasūtījums tiks izpildīts kvalitatī</w:t>
      </w:r>
      <w:r w:rsidR="00D17CA5" w:rsidRPr="00987E04">
        <w:rPr>
          <w:sz w:val="26"/>
          <w:lang w:val="lv-LV"/>
        </w:rPr>
        <w:t>vi un</w:t>
      </w:r>
      <w:r w:rsidR="00D17CA5" w:rsidRPr="00987E04">
        <w:rPr>
          <w:spacing w:val="-36"/>
          <w:sz w:val="26"/>
          <w:lang w:val="lv-LV"/>
        </w:rPr>
        <w:t xml:space="preserve"> </w:t>
      </w:r>
      <w:r w:rsidR="009C50E2" w:rsidRPr="00987E04">
        <w:rPr>
          <w:sz w:val="26"/>
          <w:lang w:val="lv-LV"/>
        </w:rPr>
        <w:t>savlaicī</w:t>
      </w:r>
      <w:r w:rsidR="00D17CA5" w:rsidRPr="00987E04">
        <w:rPr>
          <w:sz w:val="26"/>
          <w:lang w:val="lv-LV"/>
        </w:rPr>
        <w:t>gi.</w:t>
      </w:r>
    </w:p>
    <w:p w14:paraId="6A9B752D" w14:textId="77777777" w:rsidR="0010451F" w:rsidRPr="00987E04" w:rsidRDefault="009A7270">
      <w:pPr>
        <w:pStyle w:val="Sarakstarindkopa"/>
        <w:numPr>
          <w:ilvl w:val="1"/>
          <w:numId w:val="6"/>
        </w:numPr>
        <w:tabs>
          <w:tab w:val="left" w:pos="1091"/>
        </w:tabs>
        <w:ind w:left="1090" w:hanging="422"/>
        <w:rPr>
          <w:sz w:val="26"/>
          <w:lang w:val="lv-LV"/>
        </w:rPr>
      </w:pPr>
      <w:r w:rsidRPr="00987E04">
        <w:rPr>
          <w:sz w:val="26"/>
          <w:lang w:val="lv-LV"/>
        </w:rPr>
        <w:t>Piegādātājs</w:t>
      </w:r>
      <w:r w:rsidR="00D17CA5" w:rsidRPr="00987E04">
        <w:rPr>
          <w:sz w:val="26"/>
          <w:lang w:val="lv-LV"/>
        </w:rPr>
        <w:t xml:space="preserve"> </w:t>
      </w:r>
      <w:r w:rsidR="009C50E2" w:rsidRPr="00987E04">
        <w:rPr>
          <w:sz w:val="26"/>
          <w:lang w:val="lv-LV"/>
        </w:rPr>
        <w:t xml:space="preserve"> dod  garantijas  laiku  __  (vā</w:t>
      </w:r>
      <w:r w:rsidR="00D17CA5" w:rsidRPr="00987E04">
        <w:rPr>
          <w:sz w:val="26"/>
          <w:lang w:val="lv-LV"/>
        </w:rPr>
        <w:t xml:space="preserve">rdiem)  gadus  visiem   </w:t>
      </w:r>
      <w:r w:rsidR="00D17CA5" w:rsidRPr="00987E04">
        <w:rPr>
          <w:spacing w:val="56"/>
          <w:sz w:val="26"/>
          <w:lang w:val="lv-LV"/>
        </w:rPr>
        <w:t xml:space="preserve"> </w:t>
      </w:r>
      <w:r w:rsidR="001E2108" w:rsidRPr="00987E04">
        <w:rPr>
          <w:sz w:val="26"/>
          <w:lang w:val="lv-LV"/>
        </w:rPr>
        <w:t>Pasūtījuma</w:t>
      </w:r>
    </w:p>
    <w:p w14:paraId="68EB2878" w14:textId="77777777" w:rsidR="0010451F" w:rsidRPr="00987E04" w:rsidRDefault="00D17CA5">
      <w:pPr>
        <w:pStyle w:val="Pamatteksts"/>
        <w:ind w:left="102" w:right="162"/>
        <w:rPr>
          <w:lang w:val="lv-LV"/>
        </w:rPr>
      </w:pPr>
      <w:r w:rsidRPr="00987E04">
        <w:rPr>
          <w:lang w:val="lv-LV"/>
        </w:rPr>
        <w:t>izpilde</w:t>
      </w:r>
      <w:r w:rsidR="00FC61A6" w:rsidRPr="00987E04">
        <w:rPr>
          <w:lang w:val="lv-LV"/>
        </w:rPr>
        <w:t>i</w:t>
      </w:r>
      <w:r w:rsidRPr="00987E04">
        <w:rPr>
          <w:lang w:val="lv-LV"/>
        </w:rPr>
        <w:t xml:space="preserve"> veiktajiem darbiem un </w:t>
      </w:r>
      <w:r w:rsidR="00FC61A6" w:rsidRPr="00987E04">
        <w:rPr>
          <w:lang w:val="lv-LV"/>
        </w:rPr>
        <w:t>Piegādātājā</w:t>
      </w:r>
      <w:r w:rsidR="009C50E2" w:rsidRPr="00987E04">
        <w:rPr>
          <w:lang w:val="lv-LV"/>
        </w:rPr>
        <w:t>m</w:t>
      </w:r>
      <w:r w:rsidR="00FC61A6" w:rsidRPr="00987E04">
        <w:rPr>
          <w:lang w:val="lv-LV"/>
        </w:rPr>
        <w:t xml:space="preserve"> precēm, ja to ekspluatā</w:t>
      </w:r>
      <w:r w:rsidRPr="00987E04">
        <w:rPr>
          <w:lang w:val="lv-LV"/>
        </w:rPr>
        <w:t>cija veikta  atbilstoši lietošanas</w:t>
      </w:r>
      <w:r w:rsidRPr="00987E04">
        <w:rPr>
          <w:spacing w:val="-9"/>
          <w:lang w:val="lv-LV"/>
        </w:rPr>
        <w:t xml:space="preserve"> </w:t>
      </w:r>
      <w:r w:rsidR="00061D23" w:rsidRPr="00987E04">
        <w:rPr>
          <w:lang w:val="lv-LV"/>
        </w:rPr>
        <w:t>prasībām</w:t>
      </w:r>
      <w:r w:rsidRPr="00987E04">
        <w:rPr>
          <w:lang w:val="lv-LV"/>
        </w:rPr>
        <w:t>.</w:t>
      </w:r>
    </w:p>
    <w:p w14:paraId="207C7DBB" w14:textId="77777777" w:rsidR="0010451F" w:rsidRPr="00987E04" w:rsidRDefault="00D17CA5">
      <w:pPr>
        <w:pStyle w:val="Sarakstarindkopa"/>
        <w:numPr>
          <w:ilvl w:val="1"/>
          <w:numId w:val="6"/>
        </w:numPr>
        <w:tabs>
          <w:tab w:val="left" w:pos="1091"/>
          <w:tab w:val="left" w:pos="2374"/>
          <w:tab w:val="left" w:pos="3096"/>
          <w:tab w:val="left" w:pos="4483"/>
          <w:tab w:val="left" w:pos="5584"/>
          <w:tab w:val="left" w:pos="6796"/>
          <w:tab w:val="left" w:pos="7705"/>
        </w:tabs>
        <w:spacing w:line="298" w:lineRule="exact"/>
        <w:ind w:left="1090" w:hanging="422"/>
        <w:rPr>
          <w:sz w:val="26"/>
          <w:lang w:val="lv-LV"/>
        </w:rPr>
      </w:pPr>
      <w:r w:rsidRPr="00987E04">
        <w:rPr>
          <w:sz w:val="26"/>
          <w:lang w:val="lv-LV"/>
        </w:rPr>
        <w:t>Garantijas</w:t>
      </w:r>
      <w:r w:rsidRPr="00987E04">
        <w:rPr>
          <w:sz w:val="26"/>
          <w:lang w:val="lv-LV"/>
        </w:rPr>
        <w:tab/>
        <w:t>lai</w:t>
      </w:r>
      <w:r w:rsidR="00A619BD" w:rsidRPr="00987E04">
        <w:rPr>
          <w:sz w:val="26"/>
          <w:lang w:val="lv-LV"/>
        </w:rPr>
        <w:t>kā</w:t>
      </w:r>
      <w:r w:rsidR="00FC61A6" w:rsidRPr="00987E04">
        <w:rPr>
          <w:sz w:val="26"/>
          <w:lang w:val="lv-LV"/>
        </w:rPr>
        <w:tab/>
        <w:t>konstatē</w:t>
      </w:r>
      <w:r w:rsidRPr="00987E04">
        <w:rPr>
          <w:sz w:val="26"/>
          <w:lang w:val="lv-LV"/>
        </w:rPr>
        <w:t>tos</w:t>
      </w:r>
      <w:r w:rsidRPr="00987E04">
        <w:rPr>
          <w:sz w:val="26"/>
          <w:lang w:val="lv-LV"/>
        </w:rPr>
        <w:tab/>
        <w:t>defektus</w:t>
      </w:r>
      <w:r w:rsidRPr="00987E04">
        <w:rPr>
          <w:sz w:val="26"/>
          <w:lang w:val="lv-LV"/>
        </w:rPr>
        <w:tab/>
      </w:r>
      <w:r w:rsidR="009A7270" w:rsidRPr="00987E04">
        <w:rPr>
          <w:sz w:val="26"/>
          <w:lang w:val="lv-LV"/>
        </w:rPr>
        <w:t>Pasūtītājs</w:t>
      </w:r>
      <w:r w:rsidR="00FC61A6" w:rsidRPr="00987E04">
        <w:rPr>
          <w:sz w:val="26"/>
          <w:lang w:val="lv-LV"/>
        </w:rPr>
        <w:tab/>
        <w:t>paziņ</w:t>
      </w:r>
      <w:r w:rsidRPr="00987E04">
        <w:rPr>
          <w:sz w:val="26"/>
          <w:lang w:val="lv-LV"/>
        </w:rPr>
        <w:t>o</w:t>
      </w:r>
      <w:r w:rsidRPr="00987E04">
        <w:rPr>
          <w:sz w:val="26"/>
          <w:lang w:val="lv-LV"/>
        </w:rPr>
        <w:tab/>
      </w:r>
      <w:r w:rsidR="009C50E2" w:rsidRPr="00987E04">
        <w:rPr>
          <w:sz w:val="26"/>
          <w:lang w:val="lv-LV"/>
        </w:rPr>
        <w:t>Piegādātājam</w:t>
      </w:r>
      <w:r w:rsidRPr="00987E04">
        <w:rPr>
          <w:sz w:val="26"/>
          <w:lang w:val="lv-LV"/>
        </w:rPr>
        <w:t>,</w:t>
      </w:r>
    </w:p>
    <w:p w14:paraId="62F02541" w14:textId="77777777" w:rsidR="0010451F" w:rsidRPr="00987E04" w:rsidRDefault="00D17CA5">
      <w:pPr>
        <w:pStyle w:val="Pamatteksts"/>
        <w:spacing w:line="298" w:lineRule="exact"/>
        <w:ind w:left="102"/>
        <w:rPr>
          <w:lang w:val="lv-LV"/>
        </w:rPr>
      </w:pPr>
      <w:r w:rsidRPr="00987E04">
        <w:rPr>
          <w:lang w:val="lv-LV"/>
        </w:rPr>
        <w:t>iesniedzot rakstisku pieteikumu.</w:t>
      </w:r>
    </w:p>
    <w:p w14:paraId="259ED75C" w14:textId="77777777" w:rsidR="0010451F" w:rsidRPr="00987E04" w:rsidRDefault="0010451F">
      <w:pPr>
        <w:pStyle w:val="Pamatteksts"/>
        <w:spacing w:before="6"/>
        <w:rPr>
          <w:lang w:val="lv-LV"/>
        </w:rPr>
      </w:pPr>
    </w:p>
    <w:p w14:paraId="59B89D71" w14:textId="77777777" w:rsidR="0010451F" w:rsidRPr="00987E04" w:rsidRDefault="00D17CA5">
      <w:pPr>
        <w:pStyle w:val="Virsraksts2"/>
        <w:numPr>
          <w:ilvl w:val="0"/>
          <w:numId w:val="11"/>
        </w:numPr>
        <w:tabs>
          <w:tab w:val="left" w:pos="4192"/>
          <w:tab w:val="left" w:pos="4193"/>
        </w:tabs>
        <w:spacing w:before="1"/>
        <w:ind w:left="4192" w:hanging="720"/>
        <w:jc w:val="left"/>
        <w:rPr>
          <w:lang w:val="lv-LV"/>
        </w:rPr>
      </w:pPr>
      <w:r w:rsidRPr="00987E04">
        <w:rPr>
          <w:lang w:val="lv-LV"/>
        </w:rPr>
        <w:t>Pušu</w:t>
      </w:r>
      <w:r w:rsidRPr="00987E04">
        <w:rPr>
          <w:spacing w:val="-5"/>
          <w:lang w:val="lv-LV"/>
        </w:rPr>
        <w:t xml:space="preserve"> </w:t>
      </w:r>
      <w:r w:rsidR="00FC61A6" w:rsidRPr="00987E04">
        <w:rPr>
          <w:lang w:val="lv-LV"/>
        </w:rPr>
        <w:t>atbildī</w:t>
      </w:r>
      <w:r w:rsidRPr="00987E04">
        <w:rPr>
          <w:lang w:val="lv-LV"/>
        </w:rPr>
        <w:t>ba</w:t>
      </w:r>
    </w:p>
    <w:p w14:paraId="1A7CDAA9" w14:textId="77777777" w:rsidR="0010451F" w:rsidRPr="00987E04" w:rsidRDefault="0010451F">
      <w:pPr>
        <w:pStyle w:val="Pamatteksts"/>
        <w:spacing w:before="3"/>
        <w:rPr>
          <w:b/>
          <w:sz w:val="25"/>
          <w:lang w:val="lv-LV"/>
        </w:rPr>
      </w:pPr>
    </w:p>
    <w:p w14:paraId="42DD3A5E" w14:textId="123235AD" w:rsidR="0010451F" w:rsidRPr="00987E04" w:rsidRDefault="00D17CA5">
      <w:pPr>
        <w:pStyle w:val="Sarakstarindkopa"/>
        <w:numPr>
          <w:ilvl w:val="1"/>
          <w:numId w:val="5"/>
        </w:numPr>
        <w:tabs>
          <w:tab w:val="left" w:pos="1091"/>
        </w:tabs>
        <w:ind w:right="116" w:firstLine="566"/>
        <w:rPr>
          <w:sz w:val="26"/>
          <w:lang w:val="lv-LV"/>
        </w:rPr>
      </w:pPr>
      <w:r w:rsidRPr="00987E04">
        <w:rPr>
          <w:sz w:val="26"/>
          <w:lang w:val="lv-LV"/>
        </w:rPr>
        <w:t>Par samaksas no</w:t>
      </w:r>
      <w:r w:rsidR="00A619BD" w:rsidRPr="00987E04">
        <w:rPr>
          <w:sz w:val="26"/>
          <w:lang w:val="lv-LV"/>
        </w:rPr>
        <w:t>k</w:t>
      </w:r>
      <w:r w:rsidR="00B343E6" w:rsidRPr="00987E04">
        <w:rPr>
          <w:sz w:val="26"/>
          <w:lang w:val="lv-LV"/>
        </w:rPr>
        <w:t>a</w:t>
      </w:r>
      <w:r w:rsidR="000B230D" w:rsidRPr="00987E04">
        <w:rPr>
          <w:sz w:val="26"/>
          <w:lang w:val="lv-LV"/>
        </w:rPr>
        <w:t>vē</w:t>
      </w:r>
      <w:r w:rsidRPr="00987E04">
        <w:rPr>
          <w:sz w:val="26"/>
          <w:lang w:val="lv-LV"/>
        </w:rPr>
        <w:t xml:space="preserve">jumu </w:t>
      </w:r>
      <w:r w:rsidR="009A7270" w:rsidRPr="00987E04">
        <w:rPr>
          <w:sz w:val="26"/>
          <w:lang w:val="lv-LV"/>
        </w:rPr>
        <w:t>Pasūtītājs</w:t>
      </w:r>
      <w:r w:rsidR="00FC61A6" w:rsidRPr="00987E04">
        <w:rPr>
          <w:sz w:val="26"/>
          <w:lang w:val="lv-LV"/>
        </w:rPr>
        <w:t xml:space="preserve"> maksā</w:t>
      </w:r>
      <w:r w:rsidRPr="00987E04">
        <w:rPr>
          <w:sz w:val="26"/>
          <w:lang w:val="lv-LV"/>
        </w:rPr>
        <w:t xml:space="preserve"> </w:t>
      </w:r>
      <w:r w:rsidR="009C50E2" w:rsidRPr="00987E04">
        <w:rPr>
          <w:sz w:val="26"/>
          <w:lang w:val="lv-LV"/>
        </w:rPr>
        <w:t>Piegādātājam</w:t>
      </w:r>
      <w:r w:rsidRPr="00987E04">
        <w:rPr>
          <w:sz w:val="26"/>
          <w:lang w:val="lv-LV"/>
        </w:rPr>
        <w:t xml:space="preserve"> </w:t>
      </w:r>
      <w:r w:rsidR="009A7270" w:rsidRPr="00987E04">
        <w:rPr>
          <w:sz w:val="26"/>
          <w:lang w:val="lv-LV"/>
        </w:rPr>
        <w:t>Līgums</w:t>
      </w:r>
      <w:r w:rsidR="00FC61A6" w:rsidRPr="00987E04">
        <w:rPr>
          <w:sz w:val="26"/>
          <w:lang w:val="lv-LV"/>
        </w:rPr>
        <w:t xml:space="preserve">odu </w:t>
      </w:r>
      <w:r w:rsidR="00B343E6" w:rsidRPr="00987E04">
        <w:rPr>
          <w:sz w:val="26"/>
          <w:lang w:val="lv-LV"/>
        </w:rPr>
        <w:t>0.5</w:t>
      </w:r>
      <w:r w:rsidR="00FC61A6" w:rsidRPr="00987E04">
        <w:rPr>
          <w:sz w:val="26"/>
          <w:lang w:val="lv-LV"/>
        </w:rPr>
        <w:t>% apmērā</w:t>
      </w:r>
      <w:r w:rsidRPr="00987E04">
        <w:rPr>
          <w:sz w:val="26"/>
          <w:lang w:val="lv-LV"/>
        </w:rPr>
        <w:t xml:space="preserve"> no nesamaks</w:t>
      </w:r>
      <w:r w:rsidR="00FC61A6" w:rsidRPr="00987E04">
        <w:rPr>
          <w:sz w:val="26"/>
          <w:lang w:val="lv-LV"/>
        </w:rPr>
        <w:t>ātā</w:t>
      </w:r>
      <w:r w:rsidRPr="00987E04">
        <w:rPr>
          <w:sz w:val="26"/>
          <w:lang w:val="lv-LV"/>
        </w:rPr>
        <w:t xml:space="preserve">s summas par </w:t>
      </w:r>
      <w:r w:rsidR="00FC61A6" w:rsidRPr="00987E04">
        <w:rPr>
          <w:sz w:val="26"/>
          <w:lang w:val="lv-LV"/>
        </w:rPr>
        <w:t>ka</w:t>
      </w:r>
      <w:r w:rsidRPr="00987E04">
        <w:rPr>
          <w:sz w:val="26"/>
          <w:lang w:val="lv-LV"/>
        </w:rPr>
        <w:t>tru no</w:t>
      </w:r>
      <w:r w:rsidR="00A619BD" w:rsidRPr="00987E04">
        <w:rPr>
          <w:sz w:val="26"/>
          <w:lang w:val="lv-LV"/>
        </w:rPr>
        <w:t>kā</w:t>
      </w:r>
      <w:r w:rsidR="000B230D" w:rsidRPr="00987E04">
        <w:rPr>
          <w:sz w:val="26"/>
          <w:lang w:val="lv-LV"/>
        </w:rPr>
        <w:t>vē</w:t>
      </w:r>
      <w:r w:rsidR="008E5F31" w:rsidRPr="00987E04">
        <w:rPr>
          <w:sz w:val="26"/>
          <w:lang w:val="lv-LV"/>
        </w:rPr>
        <w:t>to dienu.</w:t>
      </w:r>
      <w:r w:rsidR="00FC61A6" w:rsidRPr="00987E04">
        <w:rPr>
          <w:sz w:val="26"/>
          <w:lang w:val="lv-LV"/>
        </w:rPr>
        <w:t xml:space="preserve"> </w:t>
      </w:r>
    </w:p>
    <w:p w14:paraId="3C151219" w14:textId="51602CFB" w:rsidR="0010451F" w:rsidRPr="00987E04" w:rsidRDefault="00D17CA5">
      <w:pPr>
        <w:pStyle w:val="Sarakstarindkopa"/>
        <w:numPr>
          <w:ilvl w:val="1"/>
          <w:numId w:val="5"/>
        </w:numPr>
        <w:tabs>
          <w:tab w:val="left" w:pos="1091"/>
        </w:tabs>
        <w:ind w:right="112" w:firstLine="566"/>
        <w:rPr>
          <w:sz w:val="26"/>
          <w:lang w:val="lv-LV"/>
        </w:rPr>
      </w:pPr>
      <w:r w:rsidRPr="00987E04">
        <w:rPr>
          <w:sz w:val="26"/>
          <w:lang w:val="lv-LV"/>
        </w:rPr>
        <w:t xml:space="preserve">Par </w:t>
      </w:r>
      <w:r w:rsidR="001E2108" w:rsidRPr="00987E04">
        <w:rPr>
          <w:sz w:val="26"/>
          <w:lang w:val="lv-LV"/>
        </w:rPr>
        <w:t>Pasūtījuma</w:t>
      </w:r>
      <w:r w:rsidRPr="00987E04">
        <w:rPr>
          <w:sz w:val="26"/>
          <w:lang w:val="lv-LV"/>
        </w:rPr>
        <w:t xml:space="preserve"> </w:t>
      </w:r>
      <w:r w:rsidR="00DE4879" w:rsidRPr="00987E04">
        <w:rPr>
          <w:sz w:val="26"/>
          <w:lang w:val="lv-LV"/>
        </w:rPr>
        <w:t>piegāde</w:t>
      </w:r>
      <w:r w:rsidR="00FC61A6" w:rsidRPr="00987E04">
        <w:rPr>
          <w:sz w:val="26"/>
          <w:lang w:val="lv-LV"/>
        </w:rPr>
        <w:t>s termiņ</w:t>
      </w:r>
      <w:r w:rsidRPr="00987E04">
        <w:rPr>
          <w:sz w:val="26"/>
          <w:lang w:val="lv-LV"/>
        </w:rPr>
        <w:t>a no</w:t>
      </w:r>
      <w:r w:rsidR="00A619BD" w:rsidRPr="00987E04">
        <w:rPr>
          <w:sz w:val="26"/>
          <w:lang w:val="lv-LV"/>
        </w:rPr>
        <w:t>k</w:t>
      </w:r>
      <w:r w:rsidR="008E5F31" w:rsidRPr="00987E04">
        <w:rPr>
          <w:sz w:val="26"/>
          <w:lang w:val="lv-LV"/>
        </w:rPr>
        <w:t>a</w:t>
      </w:r>
      <w:r w:rsidR="00FC61A6" w:rsidRPr="00987E04">
        <w:rPr>
          <w:sz w:val="26"/>
          <w:lang w:val="lv-LV"/>
        </w:rPr>
        <w:t>vē</w:t>
      </w:r>
      <w:r w:rsidRPr="00987E04">
        <w:rPr>
          <w:sz w:val="26"/>
          <w:lang w:val="lv-LV"/>
        </w:rPr>
        <w:t xml:space="preserve">jumu </w:t>
      </w:r>
      <w:r w:rsidR="009A7270" w:rsidRPr="00987E04">
        <w:rPr>
          <w:sz w:val="26"/>
          <w:lang w:val="lv-LV"/>
        </w:rPr>
        <w:t>Piegādātājs</w:t>
      </w:r>
      <w:r w:rsidR="00FC61A6" w:rsidRPr="00987E04">
        <w:rPr>
          <w:sz w:val="26"/>
          <w:lang w:val="lv-LV"/>
        </w:rPr>
        <w:t xml:space="preserve"> maksā</w:t>
      </w:r>
      <w:r w:rsidRPr="00987E04">
        <w:rPr>
          <w:sz w:val="26"/>
          <w:lang w:val="lv-LV"/>
        </w:rPr>
        <w:t xml:space="preserve"> </w:t>
      </w:r>
      <w:r w:rsidR="009C50E2" w:rsidRPr="00987E04">
        <w:rPr>
          <w:sz w:val="26"/>
          <w:lang w:val="lv-LV"/>
        </w:rPr>
        <w:t>Pasūtītāja</w:t>
      </w:r>
      <w:r w:rsidRPr="00987E04">
        <w:rPr>
          <w:sz w:val="26"/>
          <w:lang w:val="lv-LV"/>
        </w:rPr>
        <w:t xml:space="preserve">m </w:t>
      </w:r>
      <w:r w:rsidR="009A7270" w:rsidRPr="00987E04">
        <w:rPr>
          <w:sz w:val="26"/>
          <w:lang w:val="lv-LV"/>
        </w:rPr>
        <w:t>Līgums</w:t>
      </w:r>
      <w:r w:rsidR="00FC61A6" w:rsidRPr="00987E04">
        <w:rPr>
          <w:sz w:val="26"/>
          <w:lang w:val="lv-LV"/>
        </w:rPr>
        <w:t>odu</w:t>
      </w:r>
      <w:r w:rsidR="00B343E6" w:rsidRPr="00987E04">
        <w:rPr>
          <w:sz w:val="26"/>
          <w:lang w:val="lv-LV"/>
        </w:rPr>
        <w:t xml:space="preserve">  0.5</w:t>
      </w:r>
      <w:r w:rsidR="00FC61A6" w:rsidRPr="00987E04">
        <w:rPr>
          <w:sz w:val="26"/>
          <w:lang w:val="lv-LV"/>
        </w:rPr>
        <w:t>% apmērā</w:t>
      </w:r>
      <w:r w:rsidRPr="00987E04">
        <w:rPr>
          <w:sz w:val="26"/>
          <w:lang w:val="lv-LV"/>
        </w:rPr>
        <w:t xml:space="preserve"> no </w:t>
      </w:r>
      <w:r w:rsidR="001E2108" w:rsidRPr="00987E04">
        <w:rPr>
          <w:sz w:val="26"/>
          <w:lang w:val="lv-LV"/>
        </w:rPr>
        <w:t>Līguma</w:t>
      </w:r>
      <w:r w:rsidR="00FC61A6" w:rsidRPr="00987E04">
        <w:rPr>
          <w:sz w:val="26"/>
          <w:lang w:val="lv-LV"/>
        </w:rPr>
        <w:t xml:space="preserve"> kopējā</w:t>
      </w:r>
      <w:r w:rsidRPr="00987E04">
        <w:rPr>
          <w:sz w:val="26"/>
          <w:lang w:val="lv-LV"/>
        </w:rPr>
        <w:t xml:space="preserve">s summas   par </w:t>
      </w:r>
      <w:r w:rsidR="00FC61A6" w:rsidRPr="00987E04">
        <w:rPr>
          <w:sz w:val="26"/>
          <w:lang w:val="lv-LV"/>
        </w:rPr>
        <w:t>ka</w:t>
      </w:r>
      <w:r w:rsidRPr="00987E04">
        <w:rPr>
          <w:sz w:val="26"/>
          <w:lang w:val="lv-LV"/>
        </w:rPr>
        <w:t>tru no</w:t>
      </w:r>
      <w:r w:rsidR="00A619BD" w:rsidRPr="00987E04">
        <w:rPr>
          <w:sz w:val="26"/>
          <w:lang w:val="lv-LV"/>
        </w:rPr>
        <w:t>k</w:t>
      </w:r>
      <w:r w:rsidR="008E5F31" w:rsidRPr="00987E04">
        <w:rPr>
          <w:sz w:val="26"/>
          <w:lang w:val="lv-LV"/>
        </w:rPr>
        <w:t>a</w:t>
      </w:r>
      <w:r w:rsidR="00FC61A6" w:rsidRPr="00987E04">
        <w:rPr>
          <w:sz w:val="26"/>
          <w:lang w:val="lv-LV"/>
        </w:rPr>
        <w:t>vēto dienu, bet   ne vairā</w:t>
      </w:r>
      <w:r w:rsidRPr="00987E04">
        <w:rPr>
          <w:sz w:val="26"/>
          <w:lang w:val="lv-LV"/>
        </w:rPr>
        <w:t xml:space="preserve">k </w:t>
      </w:r>
      <w:r w:rsidR="00A619BD" w:rsidRPr="00987E04">
        <w:rPr>
          <w:sz w:val="26"/>
          <w:lang w:val="lv-LV"/>
        </w:rPr>
        <w:t>kā</w:t>
      </w:r>
      <w:r w:rsidRPr="00987E04">
        <w:rPr>
          <w:sz w:val="26"/>
          <w:lang w:val="lv-LV"/>
        </w:rPr>
        <w:t xml:space="preserve"> 10 % no </w:t>
      </w:r>
      <w:r w:rsidR="001E2108" w:rsidRPr="00987E04">
        <w:rPr>
          <w:sz w:val="26"/>
          <w:lang w:val="lv-LV"/>
        </w:rPr>
        <w:t>Līguma</w:t>
      </w:r>
      <w:r w:rsidRPr="00987E04">
        <w:rPr>
          <w:sz w:val="26"/>
          <w:lang w:val="lv-LV"/>
        </w:rPr>
        <w:t xml:space="preserve"> kop</w:t>
      </w:r>
      <w:r w:rsidR="00FC61A6" w:rsidRPr="00987E04">
        <w:rPr>
          <w:sz w:val="26"/>
          <w:lang w:val="lv-LV"/>
        </w:rPr>
        <w:t>ējā</w:t>
      </w:r>
      <w:r w:rsidRPr="00987E04">
        <w:rPr>
          <w:sz w:val="26"/>
          <w:lang w:val="lv-LV"/>
        </w:rPr>
        <w:t>s summas</w:t>
      </w:r>
      <w:r w:rsidRPr="00987E04">
        <w:rPr>
          <w:i/>
          <w:sz w:val="26"/>
          <w:lang w:val="lv-LV"/>
        </w:rPr>
        <w:t xml:space="preserve">. </w:t>
      </w:r>
      <w:r w:rsidR="009C50E2" w:rsidRPr="00987E04">
        <w:rPr>
          <w:sz w:val="26"/>
          <w:lang w:val="lv-LV"/>
        </w:rPr>
        <w:t>Pasūtītāja</w:t>
      </w:r>
      <w:r w:rsidR="00FC61A6" w:rsidRPr="00987E04">
        <w:rPr>
          <w:sz w:val="26"/>
          <w:lang w:val="lv-LV"/>
        </w:rPr>
        <w:t>m ir tiesības ieturē</w:t>
      </w:r>
      <w:r w:rsidRPr="00987E04">
        <w:rPr>
          <w:sz w:val="26"/>
          <w:lang w:val="lv-LV"/>
        </w:rPr>
        <w:t xml:space="preserve">t </w:t>
      </w:r>
      <w:r w:rsidR="009A7270" w:rsidRPr="00987E04">
        <w:rPr>
          <w:sz w:val="26"/>
          <w:lang w:val="lv-LV"/>
        </w:rPr>
        <w:t>Līgums</w:t>
      </w:r>
      <w:r w:rsidR="00FC61A6" w:rsidRPr="00987E04">
        <w:rPr>
          <w:sz w:val="26"/>
          <w:lang w:val="lv-LV"/>
        </w:rPr>
        <w:t>odu, veicot rē</w:t>
      </w:r>
      <w:r w:rsidRPr="00987E04">
        <w:rPr>
          <w:sz w:val="26"/>
          <w:lang w:val="lv-LV"/>
        </w:rPr>
        <w:t>ķina</w:t>
      </w:r>
      <w:r w:rsidRPr="00987E04">
        <w:rPr>
          <w:spacing w:val="-7"/>
          <w:sz w:val="26"/>
          <w:lang w:val="lv-LV"/>
        </w:rPr>
        <w:t xml:space="preserve"> </w:t>
      </w:r>
      <w:r w:rsidRPr="00987E04">
        <w:rPr>
          <w:sz w:val="26"/>
          <w:lang w:val="lv-LV"/>
        </w:rPr>
        <w:t>apmaksu.</w:t>
      </w:r>
    </w:p>
    <w:p w14:paraId="0F641CC8" w14:textId="5B407ABF" w:rsidR="0010451F" w:rsidRPr="00987E04" w:rsidRDefault="00D17CA5">
      <w:pPr>
        <w:pStyle w:val="Sarakstarindkopa"/>
        <w:numPr>
          <w:ilvl w:val="1"/>
          <w:numId w:val="5"/>
        </w:numPr>
        <w:tabs>
          <w:tab w:val="left" w:pos="1091"/>
        </w:tabs>
        <w:ind w:right="116" w:firstLine="566"/>
        <w:rPr>
          <w:sz w:val="26"/>
          <w:lang w:val="lv-LV"/>
        </w:rPr>
      </w:pPr>
      <w:r w:rsidRPr="00987E04">
        <w:rPr>
          <w:sz w:val="26"/>
          <w:lang w:val="lv-LV"/>
        </w:rPr>
        <w:t xml:space="preserve">Par </w:t>
      </w:r>
      <w:r w:rsidR="001E2108" w:rsidRPr="00987E04">
        <w:rPr>
          <w:sz w:val="26"/>
          <w:lang w:val="lv-LV"/>
        </w:rPr>
        <w:t>Līguma</w:t>
      </w:r>
      <w:r w:rsidR="00FC61A6" w:rsidRPr="00987E04">
        <w:rPr>
          <w:sz w:val="26"/>
          <w:lang w:val="lv-LV"/>
        </w:rPr>
        <w:t xml:space="preserve"> noteikto garantijas saistī</w:t>
      </w:r>
      <w:r w:rsidRPr="00987E04">
        <w:rPr>
          <w:sz w:val="26"/>
          <w:lang w:val="lv-LV"/>
        </w:rPr>
        <w:t xml:space="preserve">bu neizpildi </w:t>
      </w:r>
      <w:r w:rsidR="009C50E2" w:rsidRPr="00987E04">
        <w:rPr>
          <w:sz w:val="26"/>
          <w:lang w:val="lv-LV"/>
        </w:rPr>
        <w:t>Piegādātājam</w:t>
      </w:r>
      <w:r w:rsidR="00FC61A6" w:rsidRPr="00987E04">
        <w:rPr>
          <w:sz w:val="26"/>
          <w:lang w:val="lv-LV"/>
        </w:rPr>
        <w:t xml:space="preserve"> tiek piemē</w:t>
      </w:r>
      <w:r w:rsidRPr="00987E04">
        <w:rPr>
          <w:sz w:val="26"/>
          <w:lang w:val="lv-LV"/>
        </w:rPr>
        <w:t xml:space="preserve">rots </w:t>
      </w:r>
      <w:r w:rsidR="009A7270" w:rsidRPr="00987E04">
        <w:rPr>
          <w:sz w:val="26"/>
          <w:lang w:val="lv-LV"/>
        </w:rPr>
        <w:t>Līgums</w:t>
      </w:r>
      <w:r w:rsidR="00FC61A6" w:rsidRPr="00987E04">
        <w:rPr>
          <w:sz w:val="26"/>
          <w:lang w:val="lv-LV"/>
        </w:rPr>
        <w:t>ods</w:t>
      </w:r>
      <w:r w:rsidR="00274E5E" w:rsidRPr="00987E04">
        <w:rPr>
          <w:sz w:val="26"/>
          <w:lang w:val="lv-LV"/>
        </w:rPr>
        <w:t xml:space="preserve"> 0.5</w:t>
      </w:r>
      <w:r w:rsidR="00FC61A6" w:rsidRPr="00987E04">
        <w:rPr>
          <w:sz w:val="26"/>
          <w:lang w:val="lv-LV"/>
        </w:rPr>
        <w:t>% apmērā</w:t>
      </w:r>
      <w:r w:rsidRPr="00987E04">
        <w:rPr>
          <w:sz w:val="26"/>
          <w:lang w:val="lv-LV"/>
        </w:rPr>
        <w:t xml:space="preserve"> par </w:t>
      </w:r>
      <w:r w:rsidR="00FC61A6" w:rsidRPr="00987E04">
        <w:rPr>
          <w:sz w:val="26"/>
          <w:lang w:val="lv-LV"/>
        </w:rPr>
        <w:t>ka</w:t>
      </w:r>
      <w:r w:rsidRPr="00987E04">
        <w:rPr>
          <w:sz w:val="26"/>
          <w:lang w:val="lv-LV"/>
        </w:rPr>
        <w:t>tru no</w:t>
      </w:r>
      <w:r w:rsidR="00A619BD" w:rsidRPr="00987E04">
        <w:rPr>
          <w:sz w:val="26"/>
          <w:lang w:val="lv-LV"/>
        </w:rPr>
        <w:t>k</w:t>
      </w:r>
      <w:r w:rsidR="008E5F31" w:rsidRPr="00987E04">
        <w:rPr>
          <w:sz w:val="26"/>
          <w:lang w:val="lv-LV"/>
        </w:rPr>
        <w:t>avē</w:t>
      </w:r>
      <w:r w:rsidRPr="00987E04">
        <w:rPr>
          <w:sz w:val="26"/>
          <w:lang w:val="lv-LV"/>
        </w:rPr>
        <w:t>juma dienu</w:t>
      </w:r>
      <w:r w:rsidR="00FC61A6" w:rsidRPr="00987E04">
        <w:rPr>
          <w:sz w:val="26"/>
          <w:lang w:val="lv-LV"/>
        </w:rPr>
        <w:t>, bet ne vairā</w:t>
      </w:r>
      <w:r w:rsidRPr="00987E04">
        <w:rPr>
          <w:sz w:val="26"/>
          <w:lang w:val="lv-LV"/>
        </w:rPr>
        <w:t xml:space="preserve">k </w:t>
      </w:r>
      <w:r w:rsidR="00A619BD" w:rsidRPr="00987E04">
        <w:rPr>
          <w:sz w:val="26"/>
          <w:lang w:val="lv-LV"/>
        </w:rPr>
        <w:t>kā</w:t>
      </w:r>
      <w:r w:rsidRPr="00987E04">
        <w:rPr>
          <w:sz w:val="26"/>
          <w:lang w:val="lv-LV"/>
        </w:rPr>
        <w:t xml:space="preserve"> 10 % no  </w:t>
      </w:r>
      <w:r w:rsidR="001E2108" w:rsidRPr="00987E04">
        <w:rPr>
          <w:sz w:val="26"/>
          <w:lang w:val="lv-LV"/>
        </w:rPr>
        <w:t>Pasūtījuma</w:t>
      </w:r>
      <w:r w:rsidRPr="00987E04">
        <w:rPr>
          <w:spacing w:val="-6"/>
          <w:sz w:val="26"/>
          <w:lang w:val="lv-LV"/>
        </w:rPr>
        <w:t xml:space="preserve"> </w:t>
      </w:r>
      <w:r w:rsidRPr="00987E04">
        <w:rPr>
          <w:sz w:val="26"/>
          <w:lang w:val="lv-LV"/>
        </w:rPr>
        <w:t>cenas.</w:t>
      </w:r>
    </w:p>
    <w:p w14:paraId="0EB0D404" w14:textId="77777777" w:rsidR="0010451F" w:rsidRPr="00987E04" w:rsidRDefault="00D17CA5">
      <w:pPr>
        <w:pStyle w:val="Sarakstarindkopa"/>
        <w:numPr>
          <w:ilvl w:val="1"/>
          <w:numId w:val="5"/>
        </w:numPr>
        <w:tabs>
          <w:tab w:val="left" w:pos="1091"/>
        </w:tabs>
        <w:spacing w:line="298" w:lineRule="exact"/>
        <w:ind w:left="1090" w:hanging="422"/>
        <w:rPr>
          <w:sz w:val="26"/>
          <w:lang w:val="lv-LV"/>
        </w:rPr>
      </w:pPr>
      <w:r w:rsidRPr="00987E04">
        <w:rPr>
          <w:sz w:val="26"/>
          <w:lang w:val="lv-LV"/>
        </w:rPr>
        <w:t>Visi no Pieg</w:t>
      </w:r>
      <w:r w:rsidR="00FC61A6" w:rsidRPr="00987E04">
        <w:rPr>
          <w:sz w:val="26"/>
          <w:lang w:val="lv-LV"/>
        </w:rPr>
        <w:t xml:space="preserve">adātaja </w:t>
      </w:r>
      <w:r w:rsidRPr="00987E04">
        <w:rPr>
          <w:sz w:val="26"/>
          <w:lang w:val="lv-LV"/>
        </w:rPr>
        <w:t xml:space="preserve">vai </w:t>
      </w:r>
      <w:r w:rsidR="009C50E2" w:rsidRPr="00987E04">
        <w:rPr>
          <w:sz w:val="26"/>
          <w:lang w:val="lv-LV"/>
        </w:rPr>
        <w:t>Pasūtītāja</w:t>
      </w:r>
      <w:r w:rsidR="00FC61A6" w:rsidRPr="00987E04">
        <w:rPr>
          <w:sz w:val="26"/>
          <w:lang w:val="lv-LV"/>
        </w:rPr>
        <w:t xml:space="preserve"> saņemtie maksājumi tiek dzē</w:t>
      </w:r>
      <w:r w:rsidRPr="00987E04">
        <w:rPr>
          <w:sz w:val="26"/>
          <w:lang w:val="lv-LV"/>
        </w:rPr>
        <w:t xml:space="preserve">sti </w:t>
      </w:r>
      <w:r w:rsidR="00061D23" w:rsidRPr="00987E04">
        <w:rPr>
          <w:sz w:val="26"/>
          <w:lang w:val="lv-LV"/>
        </w:rPr>
        <w:t>saskaņā</w:t>
      </w:r>
      <w:r w:rsidRPr="00987E04">
        <w:rPr>
          <w:sz w:val="26"/>
          <w:lang w:val="lv-LV"/>
        </w:rPr>
        <w:t xml:space="preserve"> </w:t>
      </w:r>
      <w:r w:rsidRPr="00987E04">
        <w:rPr>
          <w:spacing w:val="63"/>
          <w:sz w:val="26"/>
          <w:lang w:val="lv-LV"/>
        </w:rPr>
        <w:t xml:space="preserve"> </w:t>
      </w:r>
      <w:r w:rsidRPr="00987E04">
        <w:rPr>
          <w:sz w:val="26"/>
          <w:lang w:val="lv-LV"/>
        </w:rPr>
        <w:t>ar</w:t>
      </w:r>
    </w:p>
    <w:p w14:paraId="30C24923" w14:textId="77777777" w:rsidR="0010451F" w:rsidRPr="00987E04" w:rsidRDefault="00D17CA5">
      <w:pPr>
        <w:pStyle w:val="Pamatteksts"/>
        <w:spacing w:line="298" w:lineRule="exact"/>
        <w:ind w:left="102"/>
        <w:rPr>
          <w:lang w:val="lv-LV"/>
        </w:rPr>
      </w:pPr>
      <w:r w:rsidRPr="00987E04">
        <w:rPr>
          <w:lang w:val="lv-LV"/>
        </w:rPr>
        <w:t>Civillikuma 1843.panta noteikumiem.</w:t>
      </w:r>
    </w:p>
    <w:p w14:paraId="287C9996" w14:textId="77777777" w:rsidR="0010451F" w:rsidRPr="00987E04" w:rsidRDefault="009A7270">
      <w:pPr>
        <w:pStyle w:val="Sarakstarindkopa"/>
        <w:numPr>
          <w:ilvl w:val="1"/>
          <w:numId w:val="5"/>
        </w:numPr>
        <w:tabs>
          <w:tab w:val="left" w:pos="1091"/>
        </w:tabs>
        <w:ind w:left="1090" w:hanging="422"/>
        <w:rPr>
          <w:sz w:val="26"/>
          <w:lang w:val="lv-LV"/>
        </w:rPr>
      </w:pPr>
      <w:r w:rsidRPr="00987E04">
        <w:rPr>
          <w:sz w:val="26"/>
          <w:lang w:val="lv-LV"/>
        </w:rPr>
        <w:t>Līgums</w:t>
      </w:r>
      <w:r w:rsidR="00FC61A6" w:rsidRPr="00987E04">
        <w:rPr>
          <w:sz w:val="26"/>
          <w:lang w:val="lv-LV"/>
        </w:rPr>
        <w:t>oda samaksa neatbrīvo no saistī</w:t>
      </w:r>
      <w:r w:rsidR="00D17CA5" w:rsidRPr="00987E04">
        <w:rPr>
          <w:sz w:val="26"/>
          <w:lang w:val="lv-LV"/>
        </w:rPr>
        <w:t>bu izpildes</w:t>
      </w:r>
      <w:r w:rsidR="00D17CA5" w:rsidRPr="00987E04">
        <w:rPr>
          <w:spacing w:val="-10"/>
          <w:sz w:val="26"/>
          <w:lang w:val="lv-LV"/>
        </w:rPr>
        <w:t xml:space="preserve"> </w:t>
      </w:r>
      <w:r w:rsidR="00FC61A6" w:rsidRPr="00987E04">
        <w:rPr>
          <w:sz w:val="26"/>
          <w:lang w:val="lv-LV"/>
        </w:rPr>
        <w:t>pienā</w:t>
      </w:r>
      <w:r w:rsidR="00D17CA5" w:rsidRPr="00987E04">
        <w:rPr>
          <w:sz w:val="26"/>
          <w:lang w:val="lv-LV"/>
        </w:rPr>
        <w:t>kuma.</w:t>
      </w:r>
    </w:p>
    <w:p w14:paraId="4F1CC91D" w14:textId="77777777" w:rsidR="0010451F" w:rsidRPr="00987E04" w:rsidRDefault="0010451F">
      <w:pPr>
        <w:rPr>
          <w:sz w:val="26"/>
          <w:lang w:val="lv-LV"/>
        </w:rPr>
        <w:sectPr w:rsidR="0010451F" w:rsidRPr="00987E04">
          <w:pgSz w:w="11910" w:h="16840"/>
          <w:pgMar w:top="920" w:right="1020" w:bottom="1220" w:left="1600" w:header="0" w:footer="967" w:gutter="0"/>
          <w:cols w:space="720"/>
        </w:sectPr>
      </w:pPr>
    </w:p>
    <w:p w14:paraId="1E5C2B2A" w14:textId="7FF1C316" w:rsidR="0010451F" w:rsidRPr="00987E04" w:rsidRDefault="009A7270">
      <w:pPr>
        <w:pStyle w:val="Sarakstarindkopa"/>
        <w:numPr>
          <w:ilvl w:val="1"/>
          <w:numId w:val="5"/>
        </w:numPr>
        <w:tabs>
          <w:tab w:val="left" w:pos="1091"/>
        </w:tabs>
        <w:spacing w:before="47"/>
        <w:ind w:right="136" w:firstLine="566"/>
        <w:rPr>
          <w:sz w:val="26"/>
          <w:lang w:val="lv-LV"/>
        </w:rPr>
      </w:pPr>
      <w:r w:rsidRPr="00987E04">
        <w:rPr>
          <w:sz w:val="26"/>
          <w:lang w:val="lv-LV"/>
        </w:rPr>
        <w:lastRenderedPageBreak/>
        <w:t>Pasūtītājs</w:t>
      </w:r>
      <w:r w:rsidR="00FC61A6" w:rsidRPr="00987E04">
        <w:rPr>
          <w:sz w:val="26"/>
          <w:lang w:val="lv-LV"/>
        </w:rPr>
        <w:t xml:space="preserve"> tiesīgs vienpusē</w:t>
      </w:r>
      <w:r w:rsidR="00D17CA5" w:rsidRPr="00987E04">
        <w:rPr>
          <w:sz w:val="26"/>
          <w:lang w:val="lv-LV"/>
        </w:rPr>
        <w:t>ji at</w:t>
      </w:r>
      <w:r w:rsidR="00A619BD" w:rsidRPr="00987E04">
        <w:rPr>
          <w:sz w:val="26"/>
          <w:lang w:val="lv-LV"/>
        </w:rPr>
        <w:t>kā</w:t>
      </w:r>
      <w:r w:rsidR="00D17CA5" w:rsidRPr="00987E04">
        <w:rPr>
          <w:sz w:val="26"/>
          <w:lang w:val="lv-LV"/>
        </w:rPr>
        <w:t xml:space="preserve">pties no </w:t>
      </w:r>
      <w:r w:rsidR="001E2108" w:rsidRPr="00987E04">
        <w:rPr>
          <w:sz w:val="26"/>
          <w:lang w:val="lv-LV"/>
        </w:rPr>
        <w:t>Līguma</w:t>
      </w:r>
      <w:r w:rsidR="00FC61A6" w:rsidRPr="00987E04">
        <w:rPr>
          <w:sz w:val="26"/>
          <w:lang w:val="lv-LV"/>
        </w:rPr>
        <w:t xml:space="preserve"> un nepieņ</w:t>
      </w:r>
      <w:r w:rsidR="00D17CA5" w:rsidRPr="00987E04">
        <w:rPr>
          <w:sz w:val="26"/>
          <w:lang w:val="lv-LV"/>
        </w:rPr>
        <w:t xml:space="preserve">emt </w:t>
      </w:r>
      <w:r w:rsidR="009C50E2" w:rsidRPr="00987E04">
        <w:rPr>
          <w:sz w:val="26"/>
          <w:lang w:val="lv-LV"/>
        </w:rPr>
        <w:t>Pasūtījumu</w:t>
      </w:r>
      <w:r w:rsidR="00D17CA5" w:rsidRPr="00987E04">
        <w:rPr>
          <w:sz w:val="26"/>
          <w:lang w:val="lv-LV"/>
        </w:rPr>
        <w:t xml:space="preserve">, ja </w:t>
      </w:r>
      <w:r w:rsidRPr="00987E04">
        <w:rPr>
          <w:sz w:val="26"/>
          <w:lang w:val="lv-LV"/>
        </w:rPr>
        <w:t>Piegādātājs</w:t>
      </w:r>
      <w:r w:rsidR="00FC61A6" w:rsidRPr="00987E04">
        <w:rPr>
          <w:sz w:val="26"/>
          <w:lang w:val="lv-LV"/>
        </w:rPr>
        <w:t xml:space="preserve"> pieļā</w:t>
      </w:r>
      <w:r w:rsidR="00D17CA5" w:rsidRPr="00987E04">
        <w:rPr>
          <w:sz w:val="26"/>
          <w:lang w:val="lv-LV"/>
        </w:rPr>
        <w:t xml:space="preserve">vis </w:t>
      </w:r>
      <w:r w:rsidR="001E2108" w:rsidRPr="00987E04">
        <w:rPr>
          <w:sz w:val="26"/>
          <w:lang w:val="lv-LV"/>
        </w:rPr>
        <w:t>Pasūtījuma</w:t>
      </w:r>
      <w:r w:rsidR="00D17CA5" w:rsidRPr="00987E04">
        <w:rPr>
          <w:sz w:val="26"/>
          <w:lang w:val="lv-LV"/>
        </w:rPr>
        <w:t xml:space="preserve"> </w:t>
      </w:r>
      <w:r w:rsidR="00DE4879" w:rsidRPr="00987E04">
        <w:rPr>
          <w:sz w:val="26"/>
          <w:lang w:val="lv-LV"/>
        </w:rPr>
        <w:t>piegāde</w:t>
      </w:r>
      <w:r w:rsidR="00D17CA5" w:rsidRPr="00987E04">
        <w:rPr>
          <w:sz w:val="26"/>
          <w:lang w:val="lv-LV"/>
        </w:rPr>
        <w:t>s no</w:t>
      </w:r>
      <w:r w:rsidR="00A619BD" w:rsidRPr="00987E04">
        <w:rPr>
          <w:sz w:val="26"/>
          <w:lang w:val="lv-LV"/>
        </w:rPr>
        <w:t>k</w:t>
      </w:r>
      <w:r w:rsidR="008E5F31" w:rsidRPr="00987E04">
        <w:rPr>
          <w:sz w:val="26"/>
          <w:lang w:val="lv-LV"/>
        </w:rPr>
        <w:t>avē</w:t>
      </w:r>
      <w:r w:rsidR="00FC61A6" w:rsidRPr="00987E04">
        <w:rPr>
          <w:sz w:val="26"/>
          <w:lang w:val="lv-LV"/>
        </w:rPr>
        <w:t>jumu vairā</w:t>
      </w:r>
      <w:r w:rsidR="00D17CA5" w:rsidRPr="00987E04">
        <w:rPr>
          <w:sz w:val="26"/>
          <w:lang w:val="lv-LV"/>
        </w:rPr>
        <w:t xml:space="preserve">k </w:t>
      </w:r>
      <w:r w:rsidR="00A619BD" w:rsidRPr="00987E04">
        <w:rPr>
          <w:sz w:val="26"/>
          <w:lang w:val="lv-LV"/>
        </w:rPr>
        <w:t>kā</w:t>
      </w:r>
      <w:r w:rsidR="00D17CA5" w:rsidRPr="00987E04">
        <w:rPr>
          <w:sz w:val="26"/>
          <w:lang w:val="lv-LV"/>
        </w:rPr>
        <w:t xml:space="preserve"> </w:t>
      </w:r>
      <w:r w:rsidR="00FC61A6" w:rsidRPr="00987E04">
        <w:rPr>
          <w:sz w:val="26"/>
          <w:lang w:val="lv-LV"/>
        </w:rPr>
        <w:t>10 (desmit</w:t>
      </w:r>
      <w:r w:rsidR="00D17CA5" w:rsidRPr="00987E04">
        <w:rPr>
          <w:sz w:val="26"/>
          <w:lang w:val="lv-LV"/>
        </w:rPr>
        <w:t>)</w:t>
      </w:r>
      <w:r w:rsidR="00D17CA5" w:rsidRPr="00987E04">
        <w:rPr>
          <w:spacing w:val="-18"/>
          <w:sz w:val="26"/>
          <w:lang w:val="lv-LV"/>
        </w:rPr>
        <w:t xml:space="preserve"> </w:t>
      </w:r>
      <w:r w:rsidR="00D17CA5" w:rsidRPr="00987E04">
        <w:rPr>
          <w:sz w:val="26"/>
          <w:lang w:val="lv-LV"/>
        </w:rPr>
        <w:t>dienas.</w:t>
      </w:r>
    </w:p>
    <w:p w14:paraId="50F0A4A0" w14:textId="77777777" w:rsidR="0010451F" w:rsidRPr="00987E04" w:rsidRDefault="0010451F">
      <w:pPr>
        <w:pStyle w:val="Pamatteksts"/>
        <w:spacing w:before="7"/>
        <w:rPr>
          <w:lang w:val="lv-LV"/>
        </w:rPr>
      </w:pPr>
    </w:p>
    <w:p w14:paraId="3AE87B12" w14:textId="77777777" w:rsidR="0010451F" w:rsidRPr="00987E04" w:rsidRDefault="00FC61A6">
      <w:pPr>
        <w:pStyle w:val="Virsraksts2"/>
        <w:numPr>
          <w:ilvl w:val="0"/>
          <w:numId w:val="11"/>
        </w:numPr>
        <w:tabs>
          <w:tab w:val="left" w:pos="3500"/>
          <w:tab w:val="left" w:pos="3501"/>
        </w:tabs>
        <w:ind w:left="3501" w:hanging="720"/>
        <w:jc w:val="left"/>
        <w:rPr>
          <w:lang w:val="lv-LV"/>
        </w:rPr>
      </w:pPr>
      <w:r w:rsidRPr="00987E04">
        <w:rPr>
          <w:lang w:val="lv-LV"/>
        </w:rPr>
        <w:t>Strī</w:t>
      </w:r>
      <w:r w:rsidR="00D17CA5" w:rsidRPr="00987E04">
        <w:rPr>
          <w:lang w:val="lv-LV"/>
        </w:rPr>
        <w:t>du izs</w:t>
      </w:r>
      <w:r w:rsidRPr="00987E04">
        <w:rPr>
          <w:lang w:val="lv-LV"/>
        </w:rPr>
        <w:t>katī</w:t>
      </w:r>
      <w:r w:rsidR="00D17CA5" w:rsidRPr="00987E04">
        <w:rPr>
          <w:lang w:val="lv-LV"/>
        </w:rPr>
        <w:t>šanas</w:t>
      </w:r>
      <w:r w:rsidR="00D17CA5" w:rsidRPr="00987E04">
        <w:rPr>
          <w:spacing w:val="-4"/>
          <w:lang w:val="lv-LV"/>
        </w:rPr>
        <w:t xml:space="preserve"> </w:t>
      </w:r>
      <w:r w:rsidR="00A619BD" w:rsidRPr="00987E04">
        <w:rPr>
          <w:lang w:val="lv-LV"/>
        </w:rPr>
        <w:t>kā</w:t>
      </w:r>
      <w:r w:rsidRPr="00987E04">
        <w:rPr>
          <w:lang w:val="lv-LV"/>
        </w:rPr>
        <w:t>rtī</w:t>
      </w:r>
      <w:r w:rsidR="00D17CA5" w:rsidRPr="00987E04">
        <w:rPr>
          <w:lang w:val="lv-LV"/>
        </w:rPr>
        <w:t>ba</w:t>
      </w:r>
    </w:p>
    <w:p w14:paraId="03C63F6E" w14:textId="77777777" w:rsidR="0010451F" w:rsidRPr="00987E04" w:rsidRDefault="0010451F">
      <w:pPr>
        <w:pStyle w:val="Pamatteksts"/>
        <w:spacing w:before="6"/>
        <w:rPr>
          <w:b/>
          <w:sz w:val="25"/>
          <w:lang w:val="lv-LV"/>
        </w:rPr>
      </w:pPr>
    </w:p>
    <w:p w14:paraId="677C02ED" w14:textId="77777777" w:rsidR="0010451F" w:rsidRPr="00987E04" w:rsidRDefault="00FC61A6">
      <w:pPr>
        <w:pStyle w:val="Pamatteksts"/>
        <w:ind w:left="102" w:right="136" w:firstLine="566"/>
        <w:jc w:val="both"/>
        <w:rPr>
          <w:lang w:val="lv-LV"/>
        </w:rPr>
      </w:pPr>
      <w:r w:rsidRPr="00987E04">
        <w:rPr>
          <w:lang w:val="lv-LV"/>
        </w:rPr>
        <w:t>7.1. Pušu domstarpī</w:t>
      </w:r>
      <w:r w:rsidR="00D17CA5" w:rsidRPr="00987E04">
        <w:rPr>
          <w:lang w:val="lv-LV"/>
        </w:rPr>
        <w:t xml:space="preserve">bas, </w:t>
      </w:r>
      <w:r w:rsidRPr="00987E04">
        <w:rPr>
          <w:lang w:val="lv-LV"/>
        </w:rPr>
        <w:t>kas rodas šā</w:t>
      </w:r>
      <w:r w:rsidR="00D17CA5" w:rsidRPr="00987E04">
        <w:rPr>
          <w:lang w:val="lv-LV"/>
        </w:rPr>
        <w:t xml:space="preserve"> </w:t>
      </w:r>
      <w:r w:rsidR="001E2108" w:rsidRPr="00987E04">
        <w:rPr>
          <w:lang w:val="lv-LV"/>
        </w:rPr>
        <w:t>Līguma</w:t>
      </w:r>
      <w:r w:rsidR="00D17CA5" w:rsidRPr="00987E04">
        <w:rPr>
          <w:lang w:val="lv-LV"/>
        </w:rPr>
        <w:t xml:space="preserve"> ietvaros un s</w:t>
      </w:r>
      <w:r w:rsidRPr="00987E04">
        <w:rPr>
          <w:lang w:val="lv-LV"/>
        </w:rPr>
        <w:t>ka</w:t>
      </w:r>
      <w:r w:rsidR="00D17CA5" w:rsidRPr="00987E04">
        <w:rPr>
          <w:lang w:val="lv-LV"/>
        </w:rPr>
        <w:t xml:space="preserve">r šo </w:t>
      </w:r>
      <w:r w:rsidR="009A7270" w:rsidRPr="00987E04">
        <w:rPr>
          <w:lang w:val="lv-LV"/>
        </w:rPr>
        <w:t>Līgumu</w:t>
      </w:r>
      <w:r w:rsidRPr="00987E04">
        <w:rPr>
          <w:lang w:val="lv-LV"/>
        </w:rPr>
        <w:t xml:space="preserve"> vai tā pā</w:t>
      </w:r>
      <w:r w:rsidR="00D17CA5" w:rsidRPr="00987E04">
        <w:rPr>
          <w:lang w:val="lv-LV"/>
        </w:rPr>
        <w:t>r</w:t>
      </w:r>
      <w:r w:rsidR="00A619BD" w:rsidRPr="00987E04">
        <w:rPr>
          <w:lang w:val="lv-LV"/>
        </w:rPr>
        <w:t>kā</w:t>
      </w:r>
      <w:r w:rsidR="00D17CA5" w:rsidRPr="00987E04">
        <w:rPr>
          <w:lang w:val="lv-LV"/>
        </w:rPr>
        <w:t>pšanu, izbeigš</w:t>
      </w:r>
      <w:r w:rsidRPr="00987E04">
        <w:rPr>
          <w:lang w:val="lv-LV"/>
        </w:rPr>
        <w:t>anu vai spē</w:t>
      </w:r>
      <w:r w:rsidR="00A619BD" w:rsidRPr="00987E04">
        <w:rPr>
          <w:lang w:val="lv-LV"/>
        </w:rPr>
        <w:t>kā</w:t>
      </w:r>
      <w:r w:rsidRPr="00987E04">
        <w:rPr>
          <w:lang w:val="lv-LV"/>
        </w:rPr>
        <w:t xml:space="preserve"> esamī</w:t>
      </w:r>
      <w:r w:rsidR="00D17CA5" w:rsidRPr="00987E04">
        <w:rPr>
          <w:lang w:val="lv-LV"/>
        </w:rPr>
        <w:t>bu, tiek risin</w:t>
      </w:r>
      <w:r w:rsidR="00F64AE2" w:rsidRPr="00987E04">
        <w:rPr>
          <w:lang w:val="lv-LV"/>
        </w:rPr>
        <w:t>ā</w:t>
      </w:r>
      <w:r w:rsidR="00D17CA5" w:rsidRPr="00987E04">
        <w:rPr>
          <w:lang w:val="lv-LV"/>
        </w:rPr>
        <w:t>tas abpus</w:t>
      </w:r>
      <w:r w:rsidRPr="00987E04">
        <w:rPr>
          <w:lang w:val="lv-LV"/>
        </w:rPr>
        <w:t>ējās sarunās, kurās panākta Pušu vienošanā</w:t>
      </w:r>
      <w:r w:rsidR="00D17CA5" w:rsidRPr="00987E04">
        <w:rPr>
          <w:lang w:val="lv-LV"/>
        </w:rPr>
        <w:t xml:space="preserve">s </w:t>
      </w:r>
      <w:r w:rsidR="005A5E7D" w:rsidRPr="00987E04">
        <w:rPr>
          <w:lang w:val="lv-LV"/>
        </w:rPr>
        <w:t>noformē</w:t>
      </w:r>
      <w:r w:rsidRPr="00987E04">
        <w:rPr>
          <w:lang w:val="lv-LV"/>
        </w:rPr>
        <w:t>jama rakstveidā. Ja vienošanās netiek panākta, strī</w:t>
      </w:r>
      <w:r w:rsidR="00D17CA5" w:rsidRPr="00987E04">
        <w:rPr>
          <w:lang w:val="lv-LV"/>
        </w:rPr>
        <w:t>ds tiek izšķirts Latvijas Republi</w:t>
      </w:r>
      <w:r w:rsidR="00F64AE2" w:rsidRPr="00987E04">
        <w:rPr>
          <w:lang w:val="lv-LV"/>
        </w:rPr>
        <w:t>ka</w:t>
      </w:r>
      <w:r w:rsidR="00D17CA5" w:rsidRPr="00987E04">
        <w:rPr>
          <w:lang w:val="lv-LV"/>
        </w:rPr>
        <w:t>s spe</w:t>
      </w:r>
      <w:r w:rsidR="00A619BD" w:rsidRPr="00987E04">
        <w:rPr>
          <w:lang w:val="lv-LV"/>
        </w:rPr>
        <w:t>kā</w:t>
      </w:r>
      <w:r w:rsidR="00B33F04" w:rsidRPr="00987E04">
        <w:rPr>
          <w:lang w:val="lv-LV"/>
        </w:rPr>
        <w:t xml:space="preserve"> esošajos normatīvajos aktos noteiktajā</w:t>
      </w:r>
      <w:r w:rsidR="00D17CA5" w:rsidRPr="00987E04">
        <w:rPr>
          <w:lang w:val="lv-LV"/>
        </w:rPr>
        <w:t xml:space="preserve"> </w:t>
      </w:r>
      <w:r w:rsidR="00A619BD" w:rsidRPr="00987E04">
        <w:rPr>
          <w:lang w:val="lv-LV"/>
        </w:rPr>
        <w:t>kā</w:t>
      </w:r>
      <w:r w:rsidR="00B33F04" w:rsidRPr="00987E04">
        <w:rPr>
          <w:lang w:val="lv-LV"/>
        </w:rPr>
        <w:t>rtī</w:t>
      </w:r>
      <w:r w:rsidR="00F64AE2" w:rsidRPr="00987E04">
        <w:rPr>
          <w:lang w:val="lv-LV"/>
        </w:rPr>
        <w:t>bā</w:t>
      </w:r>
      <w:r w:rsidR="00D17CA5" w:rsidRPr="00987E04">
        <w:rPr>
          <w:lang w:val="lv-LV"/>
        </w:rPr>
        <w:t>.</w:t>
      </w:r>
    </w:p>
    <w:p w14:paraId="1B891F22" w14:textId="77777777" w:rsidR="0010451F" w:rsidRPr="00987E04" w:rsidRDefault="0010451F">
      <w:pPr>
        <w:pStyle w:val="Pamatteksts"/>
        <w:spacing w:before="6"/>
        <w:rPr>
          <w:lang w:val="lv-LV"/>
        </w:rPr>
      </w:pPr>
    </w:p>
    <w:p w14:paraId="767C1771" w14:textId="77777777" w:rsidR="0010451F" w:rsidRPr="00987E04" w:rsidRDefault="00D17CA5">
      <w:pPr>
        <w:pStyle w:val="Virsraksts2"/>
        <w:numPr>
          <w:ilvl w:val="0"/>
          <w:numId w:val="11"/>
        </w:numPr>
        <w:tabs>
          <w:tab w:val="left" w:pos="3940"/>
          <w:tab w:val="left" w:pos="3941"/>
        </w:tabs>
        <w:spacing w:before="1"/>
        <w:ind w:left="3940" w:hanging="720"/>
        <w:jc w:val="left"/>
        <w:rPr>
          <w:lang w:val="lv-LV"/>
        </w:rPr>
      </w:pPr>
      <w:r w:rsidRPr="00987E04">
        <w:rPr>
          <w:lang w:val="lv-LV"/>
        </w:rPr>
        <w:t>N</w:t>
      </w:r>
      <w:r w:rsidR="00F64AE2" w:rsidRPr="00987E04">
        <w:rPr>
          <w:lang w:val="lv-LV"/>
        </w:rPr>
        <w:t>epā</w:t>
      </w:r>
      <w:r w:rsidRPr="00987E04">
        <w:rPr>
          <w:lang w:val="lv-LV"/>
        </w:rPr>
        <w:t>rvarama</w:t>
      </w:r>
      <w:r w:rsidRPr="00987E04">
        <w:rPr>
          <w:spacing w:val="-5"/>
          <w:lang w:val="lv-LV"/>
        </w:rPr>
        <w:t xml:space="preserve"> </w:t>
      </w:r>
      <w:r w:rsidRPr="00987E04">
        <w:rPr>
          <w:lang w:val="lv-LV"/>
        </w:rPr>
        <w:t>vara</w:t>
      </w:r>
    </w:p>
    <w:p w14:paraId="119C3DD1" w14:textId="77777777" w:rsidR="0010451F" w:rsidRPr="00987E04" w:rsidRDefault="0010451F">
      <w:pPr>
        <w:pStyle w:val="Pamatteksts"/>
        <w:spacing w:before="6"/>
        <w:rPr>
          <w:b/>
          <w:sz w:val="25"/>
          <w:lang w:val="lv-LV"/>
        </w:rPr>
      </w:pPr>
    </w:p>
    <w:p w14:paraId="31FC46D4" w14:textId="77777777" w:rsidR="0010451F" w:rsidRPr="00987E04" w:rsidRDefault="00D17CA5">
      <w:pPr>
        <w:pStyle w:val="Sarakstarindkopa"/>
        <w:numPr>
          <w:ilvl w:val="1"/>
          <w:numId w:val="4"/>
        </w:numPr>
        <w:tabs>
          <w:tab w:val="left" w:pos="1091"/>
        </w:tabs>
        <w:spacing w:before="0"/>
        <w:ind w:right="130" w:firstLine="566"/>
        <w:rPr>
          <w:sz w:val="26"/>
          <w:lang w:val="lv-LV"/>
        </w:rPr>
      </w:pPr>
      <w:r w:rsidRPr="00987E04">
        <w:rPr>
          <w:sz w:val="26"/>
          <w:lang w:val="lv-LV"/>
        </w:rPr>
        <w:t xml:space="preserve">Puses nav </w:t>
      </w:r>
      <w:r w:rsidR="00B33F04" w:rsidRPr="00987E04">
        <w:rPr>
          <w:sz w:val="26"/>
          <w:lang w:val="lv-LV"/>
        </w:rPr>
        <w:t>atbildīgas</w:t>
      </w:r>
      <w:r w:rsidRPr="00987E04">
        <w:rPr>
          <w:sz w:val="26"/>
          <w:lang w:val="lv-LV"/>
        </w:rPr>
        <w:t xml:space="preserve"> par savu </w:t>
      </w:r>
      <w:r w:rsidR="00B33F04" w:rsidRPr="00987E04">
        <w:rPr>
          <w:sz w:val="26"/>
          <w:lang w:val="lv-LV"/>
        </w:rPr>
        <w:t>Līgumā</w:t>
      </w:r>
      <w:r w:rsidRPr="00987E04">
        <w:rPr>
          <w:sz w:val="26"/>
          <w:lang w:val="lv-LV"/>
        </w:rPr>
        <w:t xml:space="preserve"> noteikto </w:t>
      </w:r>
      <w:r w:rsidR="00B33F04" w:rsidRPr="00987E04">
        <w:rPr>
          <w:sz w:val="26"/>
          <w:lang w:val="lv-LV"/>
        </w:rPr>
        <w:t>saistību neizpildi, nepienācī</w:t>
      </w:r>
      <w:r w:rsidRPr="00987E04">
        <w:rPr>
          <w:sz w:val="26"/>
          <w:lang w:val="lv-LV"/>
        </w:rPr>
        <w:t>gu izpildi vai izpildes no</w:t>
      </w:r>
      <w:r w:rsidR="00A619BD" w:rsidRPr="00987E04">
        <w:rPr>
          <w:sz w:val="26"/>
          <w:lang w:val="lv-LV"/>
        </w:rPr>
        <w:t>kā</w:t>
      </w:r>
      <w:r w:rsidR="00B33F04" w:rsidRPr="00987E04">
        <w:rPr>
          <w:sz w:val="26"/>
          <w:lang w:val="lv-LV"/>
        </w:rPr>
        <w:t>vēšanu, ja to cēlonis ir nepā</w:t>
      </w:r>
      <w:r w:rsidRPr="00987E04">
        <w:rPr>
          <w:sz w:val="26"/>
          <w:lang w:val="lv-LV"/>
        </w:rPr>
        <w:t>rvar</w:t>
      </w:r>
      <w:r w:rsidR="00B33F04" w:rsidRPr="00987E04">
        <w:rPr>
          <w:sz w:val="26"/>
          <w:lang w:val="lv-LV"/>
        </w:rPr>
        <w:t>amas varas (Force Majeure) apstākļi, kurus attiecīgā Puse nevarēja paredzēt, novē</w:t>
      </w:r>
      <w:r w:rsidRPr="00987E04">
        <w:rPr>
          <w:sz w:val="26"/>
          <w:lang w:val="lv-LV"/>
        </w:rPr>
        <w:t xml:space="preserve">rst vai </w:t>
      </w:r>
      <w:r w:rsidR="00061D23" w:rsidRPr="00987E04">
        <w:rPr>
          <w:sz w:val="26"/>
          <w:lang w:val="lv-LV"/>
        </w:rPr>
        <w:t>ietekmēt</w:t>
      </w:r>
      <w:r w:rsidR="00B33F04" w:rsidRPr="00987E04">
        <w:rPr>
          <w:sz w:val="26"/>
          <w:lang w:val="lv-LV"/>
        </w:rPr>
        <w:t>. Pie šādiem apstā</w:t>
      </w:r>
      <w:r w:rsidRPr="00987E04">
        <w:rPr>
          <w:sz w:val="26"/>
          <w:lang w:val="lv-LV"/>
        </w:rPr>
        <w:t>kļiem pies</w:t>
      </w:r>
      <w:r w:rsidR="00B33F04" w:rsidRPr="00987E04">
        <w:rPr>
          <w:sz w:val="26"/>
          <w:lang w:val="lv-LV"/>
        </w:rPr>
        <w:t>kaitā</w:t>
      </w:r>
      <w:r w:rsidRPr="00987E04">
        <w:rPr>
          <w:sz w:val="26"/>
          <w:lang w:val="lv-LV"/>
        </w:rPr>
        <w:t>mas dabas stihijas (ze</w:t>
      </w:r>
      <w:r w:rsidR="00B33F04" w:rsidRPr="00987E04">
        <w:rPr>
          <w:sz w:val="26"/>
          <w:lang w:val="lv-LV"/>
        </w:rPr>
        <w:t>me</w:t>
      </w:r>
      <w:r w:rsidR="00DE4879" w:rsidRPr="00987E04">
        <w:rPr>
          <w:sz w:val="26"/>
          <w:lang w:val="lv-LV"/>
        </w:rPr>
        <w:t>s</w:t>
      </w:r>
      <w:r w:rsidR="00B33F04" w:rsidRPr="00987E04">
        <w:rPr>
          <w:sz w:val="26"/>
          <w:lang w:val="lv-LV"/>
        </w:rPr>
        <w:t>trīce, plūdi, vē</w:t>
      </w:r>
      <w:r w:rsidRPr="00987E04">
        <w:rPr>
          <w:sz w:val="26"/>
          <w:lang w:val="lv-LV"/>
        </w:rPr>
        <w:t xml:space="preserve">tra u.tml.), streiki, jebkuras </w:t>
      </w:r>
      <w:r w:rsidR="00B33F04" w:rsidRPr="00987E04">
        <w:rPr>
          <w:sz w:val="26"/>
          <w:lang w:val="lv-LV"/>
        </w:rPr>
        <w:t>ka</w:t>
      </w:r>
      <w:r w:rsidRPr="00987E04">
        <w:rPr>
          <w:sz w:val="26"/>
          <w:lang w:val="lv-LV"/>
        </w:rPr>
        <w:t>ra un teroristis</w:t>
      </w:r>
      <w:r w:rsidR="00A619BD" w:rsidRPr="00987E04">
        <w:rPr>
          <w:sz w:val="26"/>
          <w:lang w:val="lv-LV"/>
        </w:rPr>
        <w:t>kā</w:t>
      </w:r>
      <w:r w:rsidRPr="00987E04">
        <w:rPr>
          <w:sz w:val="26"/>
          <w:lang w:val="lv-LV"/>
        </w:rPr>
        <w:t>s darb</w:t>
      </w:r>
      <w:r w:rsidR="00B33F04" w:rsidRPr="00987E04">
        <w:rPr>
          <w:sz w:val="26"/>
          <w:lang w:val="lv-LV"/>
        </w:rPr>
        <w:t>ī</w:t>
      </w:r>
      <w:r w:rsidRPr="00987E04">
        <w:rPr>
          <w:sz w:val="26"/>
          <w:lang w:val="lv-LV"/>
        </w:rPr>
        <w:t xml:space="preserve">bas, </w:t>
      </w:r>
      <w:r w:rsidR="00A619BD" w:rsidRPr="00987E04">
        <w:rPr>
          <w:sz w:val="26"/>
          <w:lang w:val="lv-LV"/>
        </w:rPr>
        <w:t>kā</w:t>
      </w:r>
      <w:r w:rsidRPr="00987E04">
        <w:rPr>
          <w:sz w:val="26"/>
          <w:lang w:val="lv-LV"/>
        </w:rPr>
        <w:t xml:space="preserve"> </w:t>
      </w:r>
      <w:r w:rsidR="00A619BD" w:rsidRPr="00987E04">
        <w:rPr>
          <w:sz w:val="26"/>
          <w:lang w:val="lv-LV"/>
        </w:rPr>
        <w:t>arī</w:t>
      </w:r>
      <w:r w:rsidRPr="00987E04">
        <w:rPr>
          <w:sz w:val="26"/>
          <w:lang w:val="lv-LV"/>
        </w:rPr>
        <w:t xml:space="preserve"> jeb</w:t>
      </w:r>
      <w:r w:rsidR="00A619BD" w:rsidRPr="00987E04">
        <w:rPr>
          <w:sz w:val="26"/>
          <w:lang w:val="lv-LV"/>
        </w:rPr>
        <w:t>kā</w:t>
      </w:r>
      <w:r w:rsidR="00B33F04" w:rsidRPr="00987E04">
        <w:rPr>
          <w:sz w:val="26"/>
          <w:lang w:val="lv-LV"/>
        </w:rPr>
        <w:t>di valsts vai pašvaldību institū</w:t>
      </w:r>
      <w:r w:rsidRPr="00987E04">
        <w:rPr>
          <w:sz w:val="26"/>
          <w:lang w:val="lv-LV"/>
        </w:rPr>
        <w:t>ciju izdoti</w:t>
      </w:r>
      <w:r w:rsidRPr="00987E04">
        <w:rPr>
          <w:spacing w:val="-7"/>
          <w:sz w:val="26"/>
          <w:lang w:val="lv-LV"/>
        </w:rPr>
        <w:t xml:space="preserve"> </w:t>
      </w:r>
      <w:r w:rsidR="00B33F04" w:rsidRPr="00987E04">
        <w:rPr>
          <w:sz w:val="26"/>
          <w:lang w:val="lv-LV"/>
        </w:rPr>
        <w:t>normatī</w:t>
      </w:r>
      <w:r w:rsidRPr="00987E04">
        <w:rPr>
          <w:sz w:val="26"/>
          <w:lang w:val="lv-LV"/>
        </w:rPr>
        <w:t>vie</w:t>
      </w:r>
      <w:r w:rsidRPr="00987E04">
        <w:rPr>
          <w:spacing w:val="-7"/>
          <w:sz w:val="26"/>
          <w:lang w:val="lv-LV"/>
        </w:rPr>
        <w:t xml:space="preserve"> </w:t>
      </w:r>
      <w:r w:rsidRPr="00987E04">
        <w:rPr>
          <w:sz w:val="26"/>
          <w:lang w:val="lv-LV"/>
        </w:rPr>
        <w:t>akti,</w:t>
      </w:r>
      <w:r w:rsidRPr="00987E04">
        <w:rPr>
          <w:spacing w:val="-5"/>
          <w:sz w:val="26"/>
          <w:lang w:val="lv-LV"/>
        </w:rPr>
        <w:t xml:space="preserve"> </w:t>
      </w:r>
      <w:r w:rsidRPr="00987E04">
        <w:rPr>
          <w:sz w:val="26"/>
          <w:lang w:val="lv-LV"/>
        </w:rPr>
        <w:t>kuru</w:t>
      </w:r>
      <w:r w:rsidRPr="00987E04">
        <w:rPr>
          <w:spacing w:val="-7"/>
          <w:sz w:val="26"/>
          <w:lang w:val="lv-LV"/>
        </w:rPr>
        <w:t xml:space="preserve"> </w:t>
      </w:r>
      <w:r w:rsidRPr="00987E04">
        <w:rPr>
          <w:sz w:val="26"/>
          <w:lang w:val="lv-LV"/>
        </w:rPr>
        <w:t>rezult</w:t>
      </w:r>
      <w:r w:rsidR="00B33F04" w:rsidRPr="00987E04">
        <w:rPr>
          <w:sz w:val="26"/>
          <w:lang w:val="lv-LV"/>
        </w:rPr>
        <w:t>ātā</w:t>
      </w:r>
      <w:r w:rsidRPr="00987E04">
        <w:rPr>
          <w:spacing w:val="-7"/>
          <w:sz w:val="26"/>
          <w:lang w:val="lv-LV"/>
        </w:rPr>
        <w:t xml:space="preserve"> </w:t>
      </w:r>
      <w:r w:rsidRPr="00987E04">
        <w:rPr>
          <w:sz w:val="26"/>
          <w:lang w:val="lv-LV"/>
        </w:rPr>
        <w:t>nav</w:t>
      </w:r>
      <w:r w:rsidRPr="00987E04">
        <w:rPr>
          <w:spacing w:val="-7"/>
          <w:sz w:val="26"/>
          <w:lang w:val="lv-LV"/>
        </w:rPr>
        <w:t xml:space="preserve"> </w:t>
      </w:r>
      <w:r w:rsidRPr="00987E04">
        <w:rPr>
          <w:sz w:val="26"/>
          <w:lang w:val="lv-LV"/>
        </w:rPr>
        <w:t>iespejama</w:t>
      </w:r>
      <w:r w:rsidRPr="00987E04">
        <w:rPr>
          <w:spacing w:val="-7"/>
          <w:sz w:val="26"/>
          <w:lang w:val="lv-LV"/>
        </w:rPr>
        <w:t xml:space="preserve"> </w:t>
      </w:r>
      <w:r w:rsidR="001E2108" w:rsidRPr="00987E04">
        <w:rPr>
          <w:sz w:val="26"/>
          <w:lang w:val="lv-LV"/>
        </w:rPr>
        <w:t>Līguma</w:t>
      </w:r>
      <w:r w:rsidRPr="00987E04">
        <w:rPr>
          <w:spacing w:val="-7"/>
          <w:sz w:val="26"/>
          <w:lang w:val="lv-LV"/>
        </w:rPr>
        <w:t xml:space="preserve"> </w:t>
      </w:r>
      <w:r w:rsidR="00B33F04" w:rsidRPr="00987E04">
        <w:rPr>
          <w:sz w:val="26"/>
          <w:lang w:val="lv-LV"/>
        </w:rPr>
        <w:t>saistību</w:t>
      </w:r>
      <w:r w:rsidRPr="00987E04">
        <w:rPr>
          <w:spacing w:val="-7"/>
          <w:sz w:val="26"/>
          <w:lang w:val="lv-LV"/>
        </w:rPr>
        <w:t xml:space="preserve"> </w:t>
      </w:r>
      <w:r w:rsidRPr="00987E04">
        <w:rPr>
          <w:sz w:val="26"/>
          <w:lang w:val="lv-LV"/>
        </w:rPr>
        <w:t>izpilde.</w:t>
      </w:r>
    </w:p>
    <w:p w14:paraId="36360CEE" w14:textId="77777777" w:rsidR="0010451F" w:rsidRPr="00987E04" w:rsidRDefault="00D17CA5">
      <w:pPr>
        <w:pStyle w:val="Sarakstarindkopa"/>
        <w:numPr>
          <w:ilvl w:val="1"/>
          <w:numId w:val="4"/>
        </w:numPr>
        <w:tabs>
          <w:tab w:val="left" w:pos="1091"/>
        </w:tabs>
        <w:ind w:right="136" w:firstLine="566"/>
        <w:rPr>
          <w:sz w:val="26"/>
          <w:lang w:val="lv-LV"/>
        </w:rPr>
      </w:pPr>
      <w:r w:rsidRPr="00987E04">
        <w:rPr>
          <w:sz w:val="26"/>
          <w:lang w:val="lv-LV"/>
        </w:rPr>
        <w:t xml:space="preserve">Par </w:t>
      </w:r>
      <w:r w:rsidR="00B33F04" w:rsidRPr="00987E04">
        <w:rPr>
          <w:sz w:val="26"/>
          <w:lang w:val="lv-LV"/>
        </w:rPr>
        <w:t>nepārvaramas varas apstākļu iestāšanos otra Puse rakstiski jāinformē</w:t>
      </w:r>
      <w:r w:rsidR="00F64AE2" w:rsidRPr="00987E04">
        <w:rPr>
          <w:sz w:val="26"/>
          <w:lang w:val="lv-LV"/>
        </w:rPr>
        <w:t xml:space="preserve"> </w:t>
      </w:r>
      <w:r w:rsidRPr="00987E04">
        <w:rPr>
          <w:sz w:val="26"/>
          <w:lang w:val="lv-LV"/>
        </w:rPr>
        <w:t>divu darba dienu lai</w:t>
      </w:r>
      <w:r w:rsidR="00A619BD" w:rsidRPr="00987E04">
        <w:rPr>
          <w:sz w:val="26"/>
          <w:lang w:val="lv-LV"/>
        </w:rPr>
        <w:t>kā</w:t>
      </w:r>
      <w:r w:rsidRPr="00987E04">
        <w:rPr>
          <w:sz w:val="26"/>
          <w:lang w:val="lv-LV"/>
        </w:rPr>
        <w:t xml:space="preserve"> </w:t>
      </w:r>
      <w:r w:rsidR="00610D12" w:rsidRPr="00987E04">
        <w:rPr>
          <w:sz w:val="26"/>
          <w:lang w:val="lv-LV"/>
        </w:rPr>
        <w:t>pēc</w:t>
      </w:r>
      <w:r w:rsidR="00B33F04" w:rsidRPr="00987E04">
        <w:rPr>
          <w:sz w:val="26"/>
          <w:lang w:val="lv-LV"/>
        </w:rPr>
        <w:t xml:space="preserve"> šadu apstā</w:t>
      </w:r>
      <w:r w:rsidRPr="00987E04">
        <w:rPr>
          <w:sz w:val="26"/>
          <w:lang w:val="lv-LV"/>
        </w:rPr>
        <w:t xml:space="preserve">kļu </w:t>
      </w:r>
      <w:r w:rsidR="00B33F04" w:rsidRPr="00987E04">
        <w:rPr>
          <w:sz w:val="26"/>
          <w:lang w:val="lv-LV"/>
        </w:rPr>
        <w:t>iestāšanās</w:t>
      </w:r>
      <w:r w:rsidRPr="00987E04">
        <w:rPr>
          <w:sz w:val="26"/>
          <w:lang w:val="lv-LV"/>
        </w:rPr>
        <w:t xml:space="preserve"> dienas. </w:t>
      </w:r>
      <w:r w:rsidR="00B33F04" w:rsidRPr="00987E04">
        <w:rPr>
          <w:sz w:val="26"/>
          <w:lang w:val="lv-LV"/>
        </w:rPr>
        <w:t>Nepārvaramas varas apstā</w:t>
      </w:r>
      <w:r w:rsidRPr="00987E04">
        <w:rPr>
          <w:sz w:val="26"/>
          <w:lang w:val="lv-LV"/>
        </w:rPr>
        <w:t xml:space="preserve">kļu </w:t>
      </w:r>
      <w:r w:rsidR="00B33F04" w:rsidRPr="00987E04">
        <w:rPr>
          <w:sz w:val="26"/>
          <w:lang w:val="lv-LV"/>
        </w:rPr>
        <w:t>iestāšanās</w:t>
      </w:r>
      <w:r w:rsidRPr="00987E04">
        <w:rPr>
          <w:sz w:val="26"/>
          <w:lang w:val="lv-LV"/>
        </w:rPr>
        <w:t xml:space="preserve"> ir </w:t>
      </w:r>
      <w:r w:rsidR="00B33F04" w:rsidRPr="00987E04">
        <w:rPr>
          <w:sz w:val="26"/>
          <w:lang w:val="lv-LV"/>
        </w:rPr>
        <w:t>jāapstiprina ar kompetentas iestā</w:t>
      </w:r>
      <w:r w:rsidRPr="00987E04">
        <w:rPr>
          <w:sz w:val="26"/>
          <w:lang w:val="lv-LV"/>
        </w:rPr>
        <w:t>des izdotu</w:t>
      </w:r>
      <w:r w:rsidRPr="00987E04">
        <w:rPr>
          <w:spacing w:val="-18"/>
          <w:sz w:val="26"/>
          <w:lang w:val="lv-LV"/>
        </w:rPr>
        <w:t xml:space="preserve"> </w:t>
      </w:r>
      <w:r w:rsidRPr="00987E04">
        <w:rPr>
          <w:sz w:val="26"/>
          <w:lang w:val="lv-LV"/>
        </w:rPr>
        <w:t>dokumentu.</w:t>
      </w:r>
    </w:p>
    <w:p w14:paraId="529ADF1A" w14:textId="77777777" w:rsidR="0010451F" w:rsidRPr="00987E04" w:rsidRDefault="00A413EC">
      <w:pPr>
        <w:pStyle w:val="Sarakstarindkopa"/>
        <w:numPr>
          <w:ilvl w:val="1"/>
          <w:numId w:val="4"/>
        </w:numPr>
        <w:tabs>
          <w:tab w:val="left" w:pos="1091"/>
        </w:tabs>
        <w:ind w:right="136" w:firstLine="566"/>
        <w:rPr>
          <w:sz w:val="26"/>
          <w:lang w:val="lv-LV"/>
        </w:rPr>
      </w:pPr>
      <w:r w:rsidRPr="00987E04">
        <w:rPr>
          <w:sz w:val="26"/>
          <w:lang w:val="lv-LV"/>
        </w:rPr>
        <w:t>Iestā</w:t>
      </w:r>
      <w:r w:rsidR="00D17CA5" w:rsidRPr="00987E04">
        <w:rPr>
          <w:sz w:val="26"/>
          <w:lang w:val="lv-LV"/>
        </w:rPr>
        <w:t xml:space="preserve">joties </w:t>
      </w:r>
      <w:r w:rsidR="00B33F04" w:rsidRPr="00987E04">
        <w:rPr>
          <w:sz w:val="26"/>
          <w:lang w:val="lv-LV"/>
        </w:rPr>
        <w:t>nepārvaramas</w:t>
      </w:r>
      <w:r w:rsidRPr="00987E04">
        <w:rPr>
          <w:sz w:val="26"/>
          <w:lang w:val="lv-LV"/>
        </w:rPr>
        <w:t xml:space="preserve"> varas apstā</w:t>
      </w:r>
      <w:r w:rsidR="00D17CA5" w:rsidRPr="00987E04">
        <w:rPr>
          <w:sz w:val="26"/>
          <w:lang w:val="lv-LV"/>
        </w:rPr>
        <w:t>kļiem</w:t>
      </w:r>
      <w:r w:rsidRPr="00987E04">
        <w:rPr>
          <w:sz w:val="26"/>
          <w:lang w:val="lv-LV"/>
        </w:rPr>
        <w:t>, Pusēm jāveic iespējamie nepieciešamie pasākumi, lai nepieļautu vai mazinātu zaudē</w:t>
      </w:r>
      <w:r w:rsidR="00D17CA5" w:rsidRPr="00987E04">
        <w:rPr>
          <w:sz w:val="26"/>
          <w:lang w:val="lv-LV"/>
        </w:rPr>
        <w:t>jumu</w:t>
      </w:r>
      <w:r w:rsidR="00D17CA5" w:rsidRPr="00987E04">
        <w:rPr>
          <w:spacing w:val="-10"/>
          <w:sz w:val="26"/>
          <w:lang w:val="lv-LV"/>
        </w:rPr>
        <w:t xml:space="preserve"> </w:t>
      </w:r>
      <w:r w:rsidR="00D17CA5" w:rsidRPr="00987E04">
        <w:rPr>
          <w:sz w:val="26"/>
          <w:lang w:val="lv-LV"/>
        </w:rPr>
        <w:t>rašanos.</w:t>
      </w:r>
    </w:p>
    <w:p w14:paraId="1A6DBDB7" w14:textId="77777777" w:rsidR="0010451F" w:rsidRPr="00987E04" w:rsidRDefault="00B33F04">
      <w:pPr>
        <w:pStyle w:val="Sarakstarindkopa"/>
        <w:numPr>
          <w:ilvl w:val="1"/>
          <w:numId w:val="4"/>
        </w:numPr>
        <w:tabs>
          <w:tab w:val="left" w:pos="1091"/>
        </w:tabs>
        <w:ind w:right="138" w:firstLine="566"/>
        <w:rPr>
          <w:sz w:val="26"/>
          <w:lang w:val="lv-LV"/>
        </w:rPr>
      </w:pPr>
      <w:r w:rsidRPr="00987E04">
        <w:rPr>
          <w:sz w:val="26"/>
          <w:lang w:val="lv-LV"/>
        </w:rPr>
        <w:t>Nepārvaramas</w:t>
      </w:r>
      <w:r w:rsidR="00A413EC" w:rsidRPr="00987E04">
        <w:rPr>
          <w:sz w:val="26"/>
          <w:lang w:val="lv-LV"/>
        </w:rPr>
        <w:t xml:space="preserve"> varas apstā</w:t>
      </w:r>
      <w:r w:rsidR="00D17CA5" w:rsidRPr="00987E04">
        <w:rPr>
          <w:sz w:val="26"/>
          <w:lang w:val="lv-LV"/>
        </w:rPr>
        <w:t xml:space="preserve">kļu </w:t>
      </w:r>
      <w:r w:rsidRPr="00987E04">
        <w:rPr>
          <w:sz w:val="26"/>
          <w:lang w:val="lv-LV"/>
        </w:rPr>
        <w:t>iestāšanās</w:t>
      </w:r>
      <w:r w:rsidR="00A413EC" w:rsidRPr="00987E04">
        <w:rPr>
          <w:sz w:val="26"/>
          <w:lang w:val="lv-LV"/>
        </w:rPr>
        <w:t xml:space="preserve"> gadījumā</w:t>
      </w:r>
      <w:r w:rsidR="00D17CA5" w:rsidRPr="00987E04">
        <w:rPr>
          <w:sz w:val="26"/>
          <w:lang w:val="lv-LV"/>
        </w:rPr>
        <w:t xml:space="preserve"> </w:t>
      </w:r>
      <w:r w:rsidR="001E2108" w:rsidRPr="00987E04">
        <w:rPr>
          <w:sz w:val="26"/>
          <w:lang w:val="lv-LV"/>
        </w:rPr>
        <w:t>Līguma</w:t>
      </w:r>
      <w:r w:rsidR="005E4092" w:rsidRPr="00987E04">
        <w:rPr>
          <w:sz w:val="26"/>
          <w:lang w:val="lv-LV"/>
        </w:rPr>
        <w:t xml:space="preserve"> noteikumu izpildes termiņ</w:t>
      </w:r>
      <w:r w:rsidR="00D17CA5" w:rsidRPr="00987E04">
        <w:rPr>
          <w:sz w:val="26"/>
          <w:lang w:val="lv-LV"/>
        </w:rPr>
        <w:t>š tiek pag</w:t>
      </w:r>
      <w:r w:rsidR="005E4092" w:rsidRPr="00987E04">
        <w:rPr>
          <w:sz w:val="26"/>
          <w:lang w:val="lv-LV"/>
        </w:rPr>
        <w:t>arinā</w:t>
      </w:r>
      <w:r w:rsidR="00D17CA5" w:rsidRPr="00987E04">
        <w:rPr>
          <w:sz w:val="26"/>
          <w:lang w:val="lv-LV"/>
        </w:rPr>
        <w:t>ts par lai</w:t>
      </w:r>
      <w:r w:rsidR="005E4092" w:rsidRPr="00987E04">
        <w:rPr>
          <w:sz w:val="26"/>
          <w:lang w:val="lv-LV"/>
        </w:rPr>
        <w:t>ka</w:t>
      </w:r>
      <w:r w:rsidR="00D17CA5" w:rsidRPr="00987E04">
        <w:rPr>
          <w:sz w:val="26"/>
          <w:lang w:val="lv-LV"/>
        </w:rPr>
        <w:t xml:space="preserve"> posmu, </w:t>
      </w:r>
      <w:r w:rsidR="00A619BD" w:rsidRPr="00987E04">
        <w:rPr>
          <w:sz w:val="26"/>
          <w:lang w:val="lv-LV"/>
        </w:rPr>
        <w:t>kā</w:t>
      </w:r>
      <w:r w:rsidR="005E4092" w:rsidRPr="00987E04">
        <w:rPr>
          <w:sz w:val="26"/>
          <w:lang w:val="lv-LV"/>
        </w:rPr>
        <w:t>dā</w:t>
      </w:r>
      <w:r w:rsidR="00D17CA5" w:rsidRPr="00987E04">
        <w:rPr>
          <w:sz w:val="26"/>
          <w:lang w:val="lv-LV"/>
        </w:rPr>
        <w:t xml:space="preserve"> darbojas </w:t>
      </w:r>
      <w:r w:rsidRPr="00987E04">
        <w:rPr>
          <w:sz w:val="26"/>
          <w:lang w:val="lv-LV"/>
        </w:rPr>
        <w:t>nepārvaramas</w:t>
      </w:r>
      <w:r w:rsidR="005E4092" w:rsidRPr="00987E04">
        <w:rPr>
          <w:sz w:val="26"/>
          <w:lang w:val="lv-LV"/>
        </w:rPr>
        <w:t xml:space="preserve"> varas apstā</w:t>
      </w:r>
      <w:r w:rsidR="00D17CA5" w:rsidRPr="00987E04">
        <w:rPr>
          <w:sz w:val="26"/>
          <w:lang w:val="lv-LV"/>
        </w:rPr>
        <w:t>kļi.</w:t>
      </w:r>
    </w:p>
    <w:p w14:paraId="7F13E414" w14:textId="77777777" w:rsidR="0010451F" w:rsidRPr="00987E04" w:rsidRDefault="00D17CA5">
      <w:pPr>
        <w:pStyle w:val="Sarakstarindkopa"/>
        <w:numPr>
          <w:ilvl w:val="1"/>
          <w:numId w:val="4"/>
        </w:numPr>
        <w:tabs>
          <w:tab w:val="left" w:pos="1091"/>
        </w:tabs>
        <w:ind w:right="128" w:firstLine="566"/>
        <w:rPr>
          <w:sz w:val="26"/>
          <w:lang w:val="lv-LV"/>
        </w:rPr>
      </w:pPr>
      <w:r w:rsidRPr="00987E04">
        <w:rPr>
          <w:sz w:val="26"/>
          <w:lang w:val="lv-LV"/>
        </w:rPr>
        <w:t xml:space="preserve">Ja </w:t>
      </w:r>
      <w:r w:rsidR="00B33F04" w:rsidRPr="00987E04">
        <w:rPr>
          <w:sz w:val="26"/>
          <w:lang w:val="lv-LV"/>
        </w:rPr>
        <w:t>nepārvaramas</w:t>
      </w:r>
      <w:r w:rsidR="005E4092" w:rsidRPr="00987E04">
        <w:rPr>
          <w:sz w:val="26"/>
          <w:lang w:val="lv-LV"/>
        </w:rPr>
        <w:t xml:space="preserve"> varas apstākļu ietekme turpinās ilgā</w:t>
      </w:r>
      <w:r w:rsidRPr="00987E04">
        <w:rPr>
          <w:sz w:val="26"/>
          <w:lang w:val="lv-LV"/>
        </w:rPr>
        <w:t xml:space="preserve">k </w:t>
      </w:r>
      <w:r w:rsidR="00A619BD" w:rsidRPr="00987E04">
        <w:rPr>
          <w:sz w:val="26"/>
          <w:lang w:val="lv-LV"/>
        </w:rPr>
        <w:t>kā</w:t>
      </w:r>
      <w:r w:rsidR="005E4092" w:rsidRPr="00987E04">
        <w:rPr>
          <w:sz w:val="26"/>
          <w:lang w:val="lv-LV"/>
        </w:rPr>
        <w:t xml:space="preserve"> trīs mēnešus, Puses vienojas par tālāko sadarbī</w:t>
      </w:r>
      <w:r w:rsidRPr="00987E04">
        <w:rPr>
          <w:sz w:val="26"/>
          <w:lang w:val="lv-LV"/>
        </w:rPr>
        <w:t xml:space="preserve">bu vai par </w:t>
      </w:r>
      <w:r w:rsidR="001E2108" w:rsidRPr="00987E04">
        <w:rPr>
          <w:sz w:val="26"/>
          <w:lang w:val="lv-LV"/>
        </w:rPr>
        <w:t>Līguma</w:t>
      </w:r>
      <w:r w:rsidRPr="00987E04">
        <w:rPr>
          <w:spacing w:val="-10"/>
          <w:sz w:val="26"/>
          <w:lang w:val="lv-LV"/>
        </w:rPr>
        <w:t xml:space="preserve"> </w:t>
      </w:r>
      <w:r w:rsidRPr="00987E04">
        <w:rPr>
          <w:sz w:val="26"/>
          <w:lang w:val="lv-LV"/>
        </w:rPr>
        <w:t>izbeigšanu.</w:t>
      </w:r>
    </w:p>
    <w:p w14:paraId="3921C1DC" w14:textId="77777777" w:rsidR="0010451F" w:rsidRPr="00987E04" w:rsidRDefault="0010451F">
      <w:pPr>
        <w:pStyle w:val="Pamatteksts"/>
        <w:spacing w:before="6"/>
        <w:rPr>
          <w:lang w:val="lv-LV"/>
        </w:rPr>
      </w:pPr>
    </w:p>
    <w:p w14:paraId="5F16F2A8" w14:textId="77777777" w:rsidR="0010451F" w:rsidRPr="00987E04" w:rsidRDefault="00D17CA5">
      <w:pPr>
        <w:pStyle w:val="Virsraksts2"/>
        <w:numPr>
          <w:ilvl w:val="0"/>
          <w:numId w:val="11"/>
        </w:numPr>
        <w:tabs>
          <w:tab w:val="left" w:pos="3789"/>
          <w:tab w:val="left" w:pos="3790"/>
        </w:tabs>
        <w:spacing w:before="1"/>
        <w:ind w:left="3789"/>
        <w:jc w:val="left"/>
        <w:rPr>
          <w:lang w:val="lv-LV"/>
        </w:rPr>
      </w:pPr>
      <w:r w:rsidRPr="00987E04">
        <w:rPr>
          <w:lang w:val="lv-LV"/>
        </w:rPr>
        <w:t>Noslēguma</w:t>
      </w:r>
      <w:r w:rsidRPr="00987E04">
        <w:rPr>
          <w:spacing w:val="-7"/>
          <w:lang w:val="lv-LV"/>
        </w:rPr>
        <w:t xml:space="preserve"> </w:t>
      </w:r>
      <w:r w:rsidRPr="00987E04">
        <w:rPr>
          <w:lang w:val="lv-LV"/>
        </w:rPr>
        <w:t>noteikumi</w:t>
      </w:r>
    </w:p>
    <w:p w14:paraId="0E67F9CA" w14:textId="77777777" w:rsidR="0010451F" w:rsidRPr="00987E04" w:rsidRDefault="0010451F">
      <w:pPr>
        <w:pStyle w:val="Pamatteksts"/>
        <w:spacing w:before="6"/>
        <w:rPr>
          <w:b/>
          <w:sz w:val="25"/>
          <w:lang w:val="lv-LV"/>
        </w:rPr>
      </w:pPr>
    </w:p>
    <w:p w14:paraId="45E67D4B" w14:textId="6F7C98FC" w:rsidR="0010451F" w:rsidRPr="00987E04" w:rsidRDefault="009A7270">
      <w:pPr>
        <w:pStyle w:val="Sarakstarindkopa"/>
        <w:numPr>
          <w:ilvl w:val="1"/>
          <w:numId w:val="3"/>
        </w:numPr>
        <w:tabs>
          <w:tab w:val="left" w:pos="1091"/>
        </w:tabs>
        <w:spacing w:before="0"/>
        <w:ind w:right="135" w:firstLine="566"/>
        <w:rPr>
          <w:sz w:val="26"/>
          <w:lang w:val="lv-LV"/>
        </w:rPr>
      </w:pPr>
      <w:r w:rsidRPr="00987E04">
        <w:rPr>
          <w:sz w:val="26"/>
          <w:lang w:val="lv-LV"/>
        </w:rPr>
        <w:t>Līgums</w:t>
      </w:r>
      <w:r w:rsidR="005E4092" w:rsidRPr="00987E04">
        <w:rPr>
          <w:sz w:val="26"/>
          <w:lang w:val="lv-LV"/>
        </w:rPr>
        <w:t xml:space="preserve"> stājas </w:t>
      </w:r>
      <w:r w:rsidR="0034589E" w:rsidRPr="00987E04">
        <w:rPr>
          <w:sz w:val="26"/>
          <w:lang w:val="lv-LV"/>
        </w:rPr>
        <w:t xml:space="preserve">2018.gada 1.septembrī </w:t>
      </w:r>
      <w:r w:rsidR="005E4092" w:rsidRPr="00987E04">
        <w:rPr>
          <w:sz w:val="26"/>
          <w:lang w:val="lv-LV"/>
        </w:rPr>
        <w:t>un lī</w:t>
      </w:r>
      <w:r w:rsidR="00D17CA5" w:rsidRPr="00987E04">
        <w:rPr>
          <w:sz w:val="26"/>
          <w:lang w:val="lv-LV"/>
        </w:rPr>
        <w:t xml:space="preserve">dz </w:t>
      </w:r>
      <w:r w:rsidR="0034589E" w:rsidRPr="00987E04">
        <w:rPr>
          <w:sz w:val="26"/>
          <w:lang w:val="lv-LV"/>
        </w:rPr>
        <w:t xml:space="preserve">2018.gada </w:t>
      </w:r>
      <w:r w:rsidR="00FE3D43">
        <w:rPr>
          <w:sz w:val="26"/>
          <w:lang w:val="lv-LV"/>
        </w:rPr>
        <w:t>3</w:t>
      </w:r>
      <w:r w:rsidR="0034589E" w:rsidRPr="00987E04">
        <w:rPr>
          <w:sz w:val="26"/>
          <w:lang w:val="lv-LV"/>
        </w:rPr>
        <w:t xml:space="preserve">1.oktobrim vai līdz </w:t>
      </w:r>
      <w:r w:rsidR="00D17CA5" w:rsidRPr="00987E04">
        <w:rPr>
          <w:sz w:val="26"/>
          <w:lang w:val="lv-LV"/>
        </w:rPr>
        <w:t xml:space="preserve">Pušu </w:t>
      </w:r>
      <w:r w:rsidR="00B33F04" w:rsidRPr="00987E04">
        <w:rPr>
          <w:sz w:val="26"/>
          <w:lang w:val="lv-LV"/>
        </w:rPr>
        <w:t>saistību</w:t>
      </w:r>
      <w:r w:rsidR="00D17CA5" w:rsidRPr="00987E04">
        <w:rPr>
          <w:spacing w:val="-19"/>
          <w:sz w:val="26"/>
          <w:lang w:val="lv-LV"/>
        </w:rPr>
        <w:t xml:space="preserve"> </w:t>
      </w:r>
      <w:r w:rsidR="00D17CA5" w:rsidRPr="00987E04">
        <w:rPr>
          <w:sz w:val="26"/>
          <w:lang w:val="lv-LV"/>
        </w:rPr>
        <w:t>izpildei.</w:t>
      </w:r>
    </w:p>
    <w:p w14:paraId="366187F4" w14:textId="77777777" w:rsidR="0010451F" w:rsidRPr="00987E04" w:rsidRDefault="001E2108">
      <w:pPr>
        <w:pStyle w:val="Sarakstarindkopa"/>
        <w:numPr>
          <w:ilvl w:val="1"/>
          <w:numId w:val="3"/>
        </w:numPr>
        <w:tabs>
          <w:tab w:val="left" w:pos="1091"/>
        </w:tabs>
        <w:ind w:right="110" w:firstLine="566"/>
        <w:rPr>
          <w:sz w:val="26"/>
          <w:lang w:val="lv-LV"/>
        </w:rPr>
      </w:pPr>
      <w:r w:rsidRPr="00987E04">
        <w:rPr>
          <w:sz w:val="26"/>
          <w:lang w:val="lv-LV"/>
        </w:rPr>
        <w:t>Līguma</w:t>
      </w:r>
      <w:r w:rsidR="005E4092" w:rsidRPr="00987E04">
        <w:rPr>
          <w:sz w:val="26"/>
          <w:lang w:val="lv-LV"/>
        </w:rPr>
        <w:t xml:space="preserve"> izbeigšanas gadījumā Pusēm jānorēķinās par visām saistībā</w:t>
      </w:r>
      <w:r w:rsidR="00D17CA5" w:rsidRPr="00987E04">
        <w:rPr>
          <w:sz w:val="26"/>
          <w:lang w:val="lv-LV"/>
        </w:rPr>
        <w:t xml:space="preserve">m, </w:t>
      </w:r>
      <w:r w:rsidR="005E4092" w:rsidRPr="00987E04">
        <w:rPr>
          <w:sz w:val="26"/>
          <w:lang w:val="lv-LV"/>
        </w:rPr>
        <w:t>kas radušās lī</w:t>
      </w:r>
      <w:r w:rsidR="00D17CA5" w:rsidRPr="00987E04">
        <w:rPr>
          <w:sz w:val="26"/>
          <w:lang w:val="lv-LV"/>
        </w:rPr>
        <w:t xml:space="preserve">dz </w:t>
      </w:r>
      <w:r w:rsidRPr="00987E04">
        <w:rPr>
          <w:sz w:val="26"/>
          <w:lang w:val="lv-LV"/>
        </w:rPr>
        <w:t>Līguma</w:t>
      </w:r>
      <w:r w:rsidR="00D17CA5" w:rsidRPr="00987E04">
        <w:rPr>
          <w:sz w:val="26"/>
          <w:lang w:val="lv-LV"/>
        </w:rPr>
        <w:t xml:space="preserve"> laušanas</w:t>
      </w:r>
      <w:r w:rsidR="00D17CA5" w:rsidRPr="00987E04">
        <w:rPr>
          <w:spacing w:val="-7"/>
          <w:sz w:val="26"/>
          <w:lang w:val="lv-LV"/>
        </w:rPr>
        <w:t xml:space="preserve"> </w:t>
      </w:r>
      <w:r w:rsidR="00D17CA5" w:rsidRPr="00987E04">
        <w:rPr>
          <w:sz w:val="26"/>
          <w:lang w:val="lv-LV"/>
        </w:rPr>
        <w:t>dienai.</w:t>
      </w:r>
    </w:p>
    <w:p w14:paraId="56A97015" w14:textId="77777777" w:rsidR="0010451F" w:rsidRPr="00987E04" w:rsidRDefault="00D17CA5">
      <w:pPr>
        <w:pStyle w:val="Sarakstarindkopa"/>
        <w:numPr>
          <w:ilvl w:val="1"/>
          <w:numId w:val="3"/>
        </w:numPr>
        <w:tabs>
          <w:tab w:val="left" w:pos="1156"/>
        </w:tabs>
        <w:ind w:right="107" w:firstLine="566"/>
        <w:rPr>
          <w:sz w:val="26"/>
          <w:lang w:val="lv-LV"/>
        </w:rPr>
      </w:pPr>
      <w:r w:rsidRPr="00987E04">
        <w:rPr>
          <w:sz w:val="26"/>
          <w:lang w:val="lv-LV"/>
        </w:rPr>
        <w:t xml:space="preserve">Visi </w:t>
      </w:r>
      <w:r w:rsidR="001E2108" w:rsidRPr="00987E04">
        <w:rPr>
          <w:sz w:val="26"/>
          <w:lang w:val="lv-LV"/>
        </w:rPr>
        <w:t>Līguma</w:t>
      </w:r>
      <w:r w:rsidR="005E4092" w:rsidRPr="00987E04">
        <w:rPr>
          <w:sz w:val="26"/>
          <w:lang w:val="lv-LV"/>
        </w:rPr>
        <w:t xml:space="preserve"> grozījumi un papildinā</w:t>
      </w:r>
      <w:r w:rsidRPr="00987E04">
        <w:rPr>
          <w:sz w:val="26"/>
          <w:lang w:val="lv-LV"/>
        </w:rPr>
        <w:t xml:space="preserve">jumi </w:t>
      </w:r>
      <w:r w:rsidR="005A5E7D" w:rsidRPr="00987E04">
        <w:rPr>
          <w:sz w:val="26"/>
          <w:lang w:val="lv-LV"/>
        </w:rPr>
        <w:t>noformē</w:t>
      </w:r>
      <w:r w:rsidR="005E4092" w:rsidRPr="00987E04">
        <w:rPr>
          <w:sz w:val="26"/>
          <w:lang w:val="lv-LV"/>
        </w:rPr>
        <w:t>jami rakstveidā, Pusēm savstarpē</w:t>
      </w:r>
      <w:r w:rsidRPr="00987E04">
        <w:rPr>
          <w:sz w:val="26"/>
          <w:lang w:val="lv-LV"/>
        </w:rPr>
        <w:t xml:space="preserve">ji vienojoties. Tie pievienojami </w:t>
      </w:r>
      <w:r w:rsidR="001E2108" w:rsidRPr="00987E04">
        <w:rPr>
          <w:sz w:val="26"/>
          <w:lang w:val="lv-LV"/>
        </w:rPr>
        <w:t>Līguma</w:t>
      </w:r>
      <w:r w:rsidRPr="00987E04">
        <w:rPr>
          <w:sz w:val="26"/>
          <w:lang w:val="lv-LV"/>
        </w:rPr>
        <w:t xml:space="preserve">m </w:t>
      </w:r>
      <w:r w:rsidR="00A619BD" w:rsidRPr="00987E04">
        <w:rPr>
          <w:sz w:val="26"/>
          <w:lang w:val="lv-LV"/>
        </w:rPr>
        <w:t>kā</w:t>
      </w:r>
      <w:r w:rsidR="005E4092" w:rsidRPr="00987E04">
        <w:rPr>
          <w:sz w:val="26"/>
          <w:lang w:val="lv-LV"/>
        </w:rPr>
        <w:t xml:space="preserve"> pielikumi un kļū</w:t>
      </w:r>
      <w:r w:rsidRPr="00987E04">
        <w:rPr>
          <w:sz w:val="26"/>
          <w:lang w:val="lv-LV"/>
        </w:rPr>
        <w:t xml:space="preserve">st par </w:t>
      </w:r>
      <w:r w:rsidR="001E2108" w:rsidRPr="00987E04">
        <w:rPr>
          <w:sz w:val="26"/>
          <w:lang w:val="lv-LV"/>
        </w:rPr>
        <w:t>Līguma</w:t>
      </w:r>
      <w:r w:rsidRPr="00987E04">
        <w:rPr>
          <w:sz w:val="26"/>
          <w:lang w:val="lv-LV"/>
        </w:rPr>
        <w:t xml:space="preserve"> </w:t>
      </w:r>
      <w:r w:rsidR="005E4092" w:rsidRPr="00987E04">
        <w:rPr>
          <w:sz w:val="26"/>
          <w:lang w:val="lv-LV"/>
        </w:rPr>
        <w:t>neatņemamā</w:t>
      </w:r>
      <w:r w:rsidRPr="00987E04">
        <w:rPr>
          <w:sz w:val="26"/>
          <w:lang w:val="lv-LV"/>
        </w:rPr>
        <w:t>m</w:t>
      </w:r>
      <w:r w:rsidRPr="00987E04">
        <w:rPr>
          <w:spacing w:val="-7"/>
          <w:sz w:val="26"/>
          <w:lang w:val="lv-LV"/>
        </w:rPr>
        <w:t xml:space="preserve"> </w:t>
      </w:r>
      <w:r w:rsidR="005E4092" w:rsidRPr="00987E04">
        <w:rPr>
          <w:sz w:val="26"/>
          <w:lang w:val="lv-LV"/>
        </w:rPr>
        <w:t>sastāvdaļā</w:t>
      </w:r>
      <w:r w:rsidRPr="00987E04">
        <w:rPr>
          <w:sz w:val="26"/>
          <w:lang w:val="lv-LV"/>
        </w:rPr>
        <w:t>m.</w:t>
      </w:r>
    </w:p>
    <w:p w14:paraId="3D3DCAAB" w14:textId="77777777" w:rsidR="0010451F" w:rsidRPr="00987E04" w:rsidRDefault="005E4092">
      <w:pPr>
        <w:pStyle w:val="Sarakstarindkopa"/>
        <w:numPr>
          <w:ilvl w:val="1"/>
          <w:numId w:val="3"/>
        </w:numPr>
        <w:tabs>
          <w:tab w:val="left" w:pos="1156"/>
        </w:tabs>
        <w:ind w:right="106" w:firstLine="566"/>
        <w:rPr>
          <w:sz w:val="26"/>
          <w:lang w:val="lv-LV"/>
        </w:rPr>
      </w:pPr>
      <w:r w:rsidRPr="00987E04">
        <w:rPr>
          <w:sz w:val="26"/>
          <w:lang w:val="lv-LV"/>
        </w:rPr>
        <w:t>Pusēm savlaicī</w:t>
      </w:r>
      <w:r w:rsidR="00D17CA5" w:rsidRPr="00987E04">
        <w:rPr>
          <w:sz w:val="26"/>
          <w:lang w:val="lv-LV"/>
        </w:rPr>
        <w:t>gi, bet ne v</w:t>
      </w:r>
      <w:r w:rsidRPr="00987E04">
        <w:rPr>
          <w:sz w:val="26"/>
          <w:lang w:val="lv-LV"/>
        </w:rPr>
        <w:t>ēlā</w:t>
      </w:r>
      <w:r w:rsidR="00D17CA5" w:rsidRPr="00987E04">
        <w:rPr>
          <w:sz w:val="26"/>
          <w:lang w:val="lv-LV"/>
        </w:rPr>
        <w:t xml:space="preserve">k </w:t>
      </w:r>
      <w:r w:rsidR="00A619BD" w:rsidRPr="00987E04">
        <w:rPr>
          <w:sz w:val="26"/>
          <w:lang w:val="lv-LV"/>
        </w:rPr>
        <w:t>kā</w:t>
      </w:r>
      <w:r w:rsidR="00D17CA5" w:rsidRPr="00987E04">
        <w:rPr>
          <w:sz w:val="26"/>
          <w:lang w:val="lv-LV"/>
        </w:rPr>
        <w:t xml:space="preserve"> 5 (piecu) darba dienu lai</w:t>
      </w:r>
      <w:r w:rsidR="00A619BD" w:rsidRPr="00987E04">
        <w:rPr>
          <w:sz w:val="26"/>
          <w:lang w:val="lv-LV"/>
        </w:rPr>
        <w:t>kā</w:t>
      </w:r>
      <w:r w:rsidRPr="00987E04">
        <w:rPr>
          <w:sz w:val="26"/>
          <w:lang w:val="lv-LV"/>
        </w:rPr>
        <w:t>, jāpaziņ</w:t>
      </w:r>
      <w:r w:rsidR="00D17CA5" w:rsidRPr="00987E04">
        <w:rPr>
          <w:sz w:val="26"/>
          <w:lang w:val="lv-LV"/>
        </w:rPr>
        <w:t>o otrai Pus</w:t>
      </w:r>
      <w:r w:rsidRPr="00987E04">
        <w:rPr>
          <w:sz w:val="26"/>
          <w:lang w:val="lv-LV"/>
        </w:rPr>
        <w:t>ei par savu saimniecisko rekvizītu, adreses vai citas bū</w:t>
      </w:r>
      <w:r w:rsidR="00D17CA5" w:rsidRPr="00987E04">
        <w:rPr>
          <w:sz w:val="26"/>
          <w:lang w:val="lv-LV"/>
        </w:rPr>
        <w:t>tis</w:t>
      </w:r>
      <w:r w:rsidR="00A619BD" w:rsidRPr="00987E04">
        <w:rPr>
          <w:sz w:val="26"/>
          <w:lang w:val="lv-LV"/>
        </w:rPr>
        <w:t>kā</w:t>
      </w:r>
      <w:r w:rsidRPr="00987E04">
        <w:rPr>
          <w:sz w:val="26"/>
          <w:lang w:val="lv-LV"/>
        </w:rPr>
        <w:t>s informācijas izmaiņām</w:t>
      </w:r>
      <w:r w:rsidR="00D17CA5" w:rsidRPr="00987E04">
        <w:rPr>
          <w:sz w:val="26"/>
          <w:lang w:val="lv-LV"/>
        </w:rPr>
        <w:t>, pr</w:t>
      </w:r>
      <w:r w:rsidRPr="00987E04">
        <w:rPr>
          <w:sz w:val="26"/>
          <w:lang w:val="lv-LV"/>
        </w:rPr>
        <w:t>etējā gadījumā vainīgai Pusei ir jāatlī</w:t>
      </w:r>
      <w:r w:rsidR="00D17CA5" w:rsidRPr="00987E04">
        <w:rPr>
          <w:sz w:val="26"/>
          <w:lang w:val="lv-LV"/>
        </w:rPr>
        <w:t>dzina otrai Pusei nod</w:t>
      </w:r>
      <w:r w:rsidR="00A619BD" w:rsidRPr="00987E04">
        <w:rPr>
          <w:sz w:val="26"/>
          <w:lang w:val="lv-LV"/>
        </w:rPr>
        <w:t>arī</w:t>
      </w:r>
      <w:r w:rsidRPr="00987E04">
        <w:rPr>
          <w:sz w:val="26"/>
          <w:lang w:val="lv-LV"/>
        </w:rPr>
        <w:t>tie zaudējumi. Puses likvidācijas vai reorganizācijas gadījumā</w:t>
      </w:r>
      <w:r w:rsidR="00D17CA5" w:rsidRPr="00987E04">
        <w:rPr>
          <w:sz w:val="26"/>
          <w:lang w:val="lv-LV"/>
        </w:rPr>
        <w:t xml:space="preserve"> </w:t>
      </w:r>
      <w:r w:rsidR="009A7270" w:rsidRPr="00987E04">
        <w:rPr>
          <w:sz w:val="26"/>
          <w:lang w:val="lv-LV"/>
        </w:rPr>
        <w:t>Līgums</w:t>
      </w:r>
      <w:r w:rsidR="00D17CA5" w:rsidRPr="00987E04">
        <w:rPr>
          <w:sz w:val="26"/>
          <w:lang w:val="lv-LV"/>
        </w:rPr>
        <w:t xml:space="preserve"> </w:t>
      </w:r>
      <w:r w:rsidR="00D17CA5" w:rsidRPr="00987E04">
        <w:rPr>
          <w:spacing w:val="3"/>
          <w:sz w:val="26"/>
          <w:lang w:val="lv-LV"/>
        </w:rPr>
        <w:t xml:space="preserve">ir </w:t>
      </w:r>
      <w:r w:rsidRPr="00987E04">
        <w:rPr>
          <w:sz w:val="26"/>
          <w:lang w:val="lv-LV"/>
        </w:rPr>
        <w:t>saistošs tā</w:t>
      </w:r>
      <w:r w:rsidR="00D17CA5" w:rsidRPr="00987E04">
        <w:rPr>
          <w:sz w:val="26"/>
          <w:lang w:val="lv-LV"/>
        </w:rPr>
        <w:t xml:space="preserve">s </w:t>
      </w:r>
      <w:r w:rsidR="00F94D98" w:rsidRPr="00987E04">
        <w:rPr>
          <w:sz w:val="26"/>
          <w:lang w:val="lv-LV"/>
        </w:rPr>
        <w:t>tiesību</w:t>
      </w:r>
      <w:r w:rsidR="00D17CA5" w:rsidRPr="00987E04">
        <w:rPr>
          <w:spacing w:val="-19"/>
          <w:sz w:val="26"/>
          <w:lang w:val="lv-LV"/>
        </w:rPr>
        <w:t xml:space="preserve"> </w:t>
      </w:r>
      <w:r w:rsidRPr="00987E04">
        <w:rPr>
          <w:sz w:val="26"/>
          <w:lang w:val="lv-LV"/>
        </w:rPr>
        <w:t>pārņēmē</w:t>
      </w:r>
      <w:r w:rsidR="00D17CA5" w:rsidRPr="00987E04">
        <w:rPr>
          <w:sz w:val="26"/>
          <w:lang w:val="lv-LV"/>
        </w:rPr>
        <w:t>jiem.</w:t>
      </w:r>
    </w:p>
    <w:p w14:paraId="0694D153" w14:textId="77777777" w:rsidR="0010451F" w:rsidRPr="00987E04" w:rsidRDefault="00D17CA5">
      <w:pPr>
        <w:pStyle w:val="Sarakstarindkopa"/>
        <w:numPr>
          <w:ilvl w:val="1"/>
          <w:numId w:val="3"/>
        </w:numPr>
        <w:tabs>
          <w:tab w:val="left" w:pos="1156"/>
        </w:tabs>
        <w:spacing w:before="0"/>
        <w:ind w:right="136" w:firstLine="566"/>
        <w:rPr>
          <w:sz w:val="26"/>
          <w:lang w:val="lv-LV"/>
        </w:rPr>
      </w:pPr>
      <w:r w:rsidRPr="00987E04">
        <w:rPr>
          <w:sz w:val="26"/>
          <w:lang w:val="lv-LV"/>
        </w:rPr>
        <w:t xml:space="preserve">Ja </w:t>
      </w:r>
      <w:r w:rsidR="00A619BD" w:rsidRPr="00987E04">
        <w:rPr>
          <w:sz w:val="26"/>
          <w:lang w:val="lv-LV"/>
        </w:rPr>
        <w:t>kā</w:t>
      </w:r>
      <w:r w:rsidRPr="00987E04">
        <w:rPr>
          <w:sz w:val="26"/>
          <w:lang w:val="lv-LV"/>
        </w:rPr>
        <w:t xml:space="preserve">ds no </w:t>
      </w:r>
      <w:r w:rsidR="001E2108" w:rsidRPr="00987E04">
        <w:rPr>
          <w:sz w:val="26"/>
          <w:lang w:val="lv-LV"/>
        </w:rPr>
        <w:t>Līguma</w:t>
      </w:r>
      <w:r w:rsidR="005E4092" w:rsidRPr="00987E04">
        <w:rPr>
          <w:sz w:val="26"/>
          <w:lang w:val="lv-LV"/>
        </w:rPr>
        <w:t xml:space="preserve"> noteikumiem zaudē savu juridisko spēku, tas neietekmē</w:t>
      </w:r>
      <w:r w:rsidRPr="00987E04">
        <w:rPr>
          <w:sz w:val="26"/>
          <w:lang w:val="lv-LV"/>
        </w:rPr>
        <w:t xml:space="preserve"> p</w:t>
      </w:r>
      <w:r w:rsidR="005E4092" w:rsidRPr="00987E04">
        <w:rPr>
          <w:sz w:val="26"/>
          <w:lang w:val="lv-LV"/>
        </w:rPr>
        <w:t>ārējo</w:t>
      </w:r>
      <w:r w:rsidRPr="00987E04">
        <w:rPr>
          <w:sz w:val="26"/>
          <w:lang w:val="lv-LV"/>
        </w:rPr>
        <w:t xml:space="preserve">s </w:t>
      </w:r>
      <w:r w:rsidR="001E2108" w:rsidRPr="00987E04">
        <w:rPr>
          <w:sz w:val="26"/>
          <w:lang w:val="lv-LV"/>
        </w:rPr>
        <w:t>Līguma</w:t>
      </w:r>
      <w:r w:rsidRPr="00987E04">
        <w:rPr>
          <w:spacing w:val="-6"/>
          <w:sz w:val="26"/>
          <w:lang w:val="lv-LV"/>
        </w:rPr>
        <w:t xml:space="preserve"> </w:t>
      </w:r>
      <w:r w:rsidRPr="00987E04">
        <w:rPr>
          <w:sz w:val="26"/>
          <w:lang w:val="lv-LV"/>
        </w:rPr>
        <w:t>noteikumus.</w:t>
      </w:r>
    </w:p>
    <w:p w14:paraId="162F1068" w14:textId="77777777" w:rsidR="0010451F" w:rsidRPr="00987E04" w:rsidRDefault="005E4092">
      <w:pPr>
        <w:pStyle w:val="Sarakstarindkopa"/>
        <w:numPr>
          <w:ilvl w:val="1"/>
          <w:numId w:val="3"/>
        </w:numPr>
        <w:tabs>
          <w:tab w:val="left" w:pos="1091"/>
        </w:tabs>
        <w:ind w:right="134" w:firstLine="566"/>
        <w:rPr>
          <w:sz w:val="26"/>
          <w:lang w:val="lv-LV"/>
        </w:rPr>
      </w:pPr>
      <w:r w:rsidRPr="00987E04">
        <w:rPr>
          <w:sz w:val="26"/>
          <w:lang w:val="lv-LV"/>
        </w:rPr>
        <w:t>Puses ir materiāli savstarpē</w:t>
      </w:r>
      <w:r w:rsidR="00D17CA5" w:rsidRPr="00987E04">
        <w:rPr>
          <w:sz w:val="26"/>
          <w:lang w:val="lv-LV"/>
        </w:rPr>
        <w:t xml:space="preserve">ji </w:t>
      </w:r>
      <w:r w:rsidR="00B33F04" w:rsidRPr="00987E04">
        <w:rPr>
          <w:sz w:val="26"/>
          <w:lang w:val="lv-LV"/>
        </w:rPr>
        <w:t>atbildīgas</w:t>
      </w:r>
      <w:r w:rsidR="00D17CA5" w:rsidRPr="00987E04">
        <w:rPr>
          <w:sz w:val="26"/>
          <w:lang w:val="lv-LV"/>
        </w:rPr>
        <w:t xml:space="preserve"> par zau</w:t>
      </w:r>
      <w:r w:rsidRPr="00987E04">
        <w:rPr>
          <w:sz w:val="26"/>
          <w:lang w:val="lv-LV"/>
        </w:rPr>
        <w:t>dē</w:t>
      </w:r>
      <w:r w:rsidR="00D17CA5" w:rsidRPr="00987E04">
        <w:rPr>
          <w:sz w:val="26"/>
          <w:lang w:val="lv-LV"/>
        </w:rPr>
        <w:t>jumu nod</w:t>
      </w:r>
      <w:r w:rsidR="00A619BD" w:rsidRPr="00987E04">
        <w:rPr>
          <w:sz w:val="26"/>
          <w:lang w:val="lv-LV"/>
        </w:rPr>
        <w:t>arī</w:t>
      </w:r>
      <w:r w:rsidR="00D17CA5" w:rsidRPr="00987E04">
        <w:rPr>
          <w:sz w:val="26"/>
          <w:lang w:val="lv-LV"/>
        </w:rPr>
        <w:t xml:space="preserve">šanu </w:t>
      </w:r>
      <w:r w:rsidR="00061D23" w:rsidRPr="00987E04">
        <w:rPr>
          <w:sz w:val="26"/>
          <w:lang w:val="lv-LV"/>
        </w:rPr>
        <w:t>saskaņā</w:t>
      </w:r>
      <w:r w:rsidRPr="00987E04">
        <w:rPr>
          <w:sz w:val="26"/>
          <w:lang w:val="lv-LV"/>
        </w:rPr>
        <w:t xml:space="preserve"> ar spē</w:t>
      </w:r>
      <w:r w:rsidR="00A619BD" w:rsidRPr="00987E04">
        <w:rPr>
          <w:sz w:val="26"/>
          <w:lang w:val="lv-LV"/>
        </w:rPr>
        <w:t>kā</w:t>
      </w:r>
      <w:r w:rsidR="00D17CA5" w:rsidRPr="00987E04">
        <w:rPr>
          <w:sz w:val="26"/>
          <w:lang w:val="lv-LV"/>
        </w:rPr>
        <w:t xml:space="preserve"> esošajiem Latvijas Republi</w:t>
      </w:r>
      <w:r w:rsidRPr="00987E04">
        <w:rPr>
          <w:sz w:val="26"/>
          <w:lang w:val="lv-LV"/>
        </w:rPr>
        <w:t>kas normatī</w:t>
      </w:r>
      <w:r w:rsidR="00D17CA5" w:rsidRPr="00987E04">
        <w:rPr>
          <w:sz w:val="26"/>
          <w:lang w:val="lv-LV"/>
        </w:rPr>
        <w:t>vajiem</w:t>
      </w:r>
      <w:r w:rsidR="00D17CA5" w:rsidRPr="00987E04">
        <w:rPr>
          <w:spacing w:val="-33"/>
          <w:sz w:val="26"/>
          <w:lang w:val="lv-LV"/>
        </w:rPr>
        <w:t xml:space="preserve"> </w:t>
      </w:r>
      <w:r w:rsidR="00D17CA5" w:rsidRPr="00987E04">
        <w:rPr>
          <w:sz w:val="26"/>
          <w:lang w:val="lv-LV"/>
        </w:rPr>
        <w:t>aktiem.</w:t>
      </w:r>
    </w:p>
    <w:p w14:paraId="2695228D" w14:textId="77777777" w:rsidR="0010451F" w:rsidRPr="00987E04" w:rsidRDefault="005E4092">
      <w:pPr>
        <w:pStyle w:val="Sarakstarindkopa"/>
        <w:numPr>
          <w:ilvl w:val="1"/>
          <w:numId w:val="3"/>
        </w:numPr>
        <w:tabs>
          <w:tab w:val="left" w:pos="1091"/>
        </w:tabs>
        <w:ind w:left="1090" w:hanging="422"/>
        <w:rPr>
          <w:sz w:val="26"/>
          <w:lang w:val="lv-LV"/>
        </w:rPr>
      </w:pPr>
      <w:r w:rsidRPr="00987E04">
        <w:rPr>
          <w:sz w:val="26"/>
          <w:lang w:val="lv-LV"/>
        </w:rPr>
        <w:t>Pušu kontaktpersona savstarpēji sadarbības koordinē</w:t>
      </w:r>
      <w:r w:rsidR="00D17CA5" w:rsidRPr="00987E04">
        <w:rPr>
          <w:sz w:val="26"/>
          <w:lang w:val="lv-LV"/>
        </w:rPr>
        <w:t xml:space="preserve">šanai </w:t>
      </w:r>
      <w:r w:rsidR="001E2108" w:rsidRPr="00987E04">
        <w:rPr>
          <w:sz w:val="26"/>
          <w:lang w:val="lv-LV"/>
        </w:rPr>
        <w:t>Līguma</w:t>
      </w:r>
      <w:r w:rsidR="00D17CA5" w:rsidRPr="00987E04">
        <w:rPr>
          <w:spacing w:val="-18"/>
          <w:sz w:val="26"/>
          <w:lang w:val="lv-LV"/>
        </w:rPr>
        <w:t xml:space="preserve"> </w:t>
      </w:r>
      <w:r w:rsidR="00D17CA5" w:rsidRPr="00987E04">
        <w:rPr>
          <w:sz w:val="26"/>
          <w:lang w:val="lv-LV"/>
        </w:rPr>
        <w:t>ietvaros:</w:t>
      </w:r>
    </w:p>
    <w:p w14:paraId="425B3A9D" w14:textId="77777777" w:rsidR="0010451F" w:rsidRPr="00987E04" w:rsidRDefault="0010451F">
      <w:pPr>
        <w:rPr>
          <w:sz w:val="26"/>
          <w:lang w:val="lv-LV"/>
        </w:rPr>
        <w:sectPr w:rsidR="0010451F" w:rsidRPr="00987E04">
          <w:pgSz w:w="11910" w:h="16840"/>
          <w:pgMar w:top="920" w:right="1000" w:bottom="1220" w:left="1600" w:header="0" w:footer="967" w:gutter="0"/>
          <w:cols w:space="720"/>
        </w:sectPr>
      </w:pPr>
    </w:p>
    <w:p w14:paraId="40E46623" w14:textId="77777777" w:rsidR="0010451F" w:rsidRPr="00987E04" w:rsidRDefault="009C50E2" w:rsidP="005E4092">
      <w:pPr>
        <w:pStyle w:val="Sarakstarindkopa"/>
        <w:numPr>
          <w:ilvl w:val="2"/>
          <w:numId w:val="3"/>
        </w:numPr>
        <w:tabs>
          <w:tab w:val="left" w:pos="1459"/>
        </w:tabs>
        <w:spacing w:before="47" w:line="298" w:lineRule="exact"/>
        <w:ind w:hanging="710"/>
        <w:rPr>
          <w:sz w:val="26"/>
          <w:lang w:val="lv-LV"/>
        </w:rPr>
      </w:pPr>
      <w:r w:rsidRPr="00987E04">
        <w:rPr>
          <w:sz w:val="26"/>
          <w:lang w:val="lv-LV"/>
        </w:rPr>
        <w:lastRenderedPageBreak/>
        <w:t>Pasūtītāja</w:t>
      </w:r>
      <w:r w:rsidR="00D17CA5" w:rsidRPr="00987E04">
        <w:rPr>
          <w:spacing w:val="-3"/>
          <w:sz w:val="26"/>
          <w:lang w:val="lv-LV"/>
        </w:rPr>
        <w:t xml:space="preserve"> </w:t>
      </w:r>
      <w:r w:rsidR="00D17CA5" w:rsidRPr="00987E04">
        <w:rPr>
          <w:sz w:val="26"/>
          <w:lang w:val="lv-LV"/>
        </w:rPr>
        <w:t>kontaktpersona:</w:t>
      </w:r>
      <w:r w:rsidR="005E4092" w:rsidRPr="00987E04">
        <w:rPr>
          <w:sz w:val="26"/>
          <w:lang w:val="lv-LV"/>
        </w:rPr>
        <w:t xml:space="preserve"> direktora vietniece adminstratīvi saimnieciskajā darbā  Līga Mikijanska, tālrunis 26450722, e-pasts:r2sips@riga.lv</w:t>
      </w:r>
    </w:p>
    <w:p w14:paraId="152F2309" w14:textId="77777777" w:rsidR="0010451F" w:rsidRPr="00987E04" w:rsidRDefault="00D17CA5">
      <w:pPr>
        <w:pStyle w:val="Sarakstarindkopa"/>
        <w:numPr>
          <w:ilvl w:val="2"/>
          <w:numId w:val="3"/>
        </w:numPr>
        <w:tabs>
          <w:tab w:val="left" w:pos="1459"/>
        </w:tabs>
        <w:spacing w:before="0" w:line="298" w:lineRule="exact"/>
        <w:ind w:hanging="710"/>
        <w:rPr>
          <w:sz w:val="26"/>
          <w:lang w:val="lv-LV"/>
        </w:rPr>
      </w:pPr>
      <w:r w:rsidRPr="00987E04">
        <w:rPr>
          <w:sz w:val="26"/>
          <w:lang w:val="lv-LV"/>
        </w:rPr>
        <w:t>Pieg</w:t>
      </w:r>
      <w:r w:rsidR="005E4092" w:rsidRPr="00987E04">
        <w:rPr>
          <w:sz w:val="26"/>
          <w:lang w:val="lv-LV"/>
        </w:rPr>
        <w:t>ādatāja</w:t>
      </w:r>
      <w:r w:rsidRPr="00987E04">
        <w:rPr>
          <w:spacing w:val="-3"/>
          <w:sz w:val="26"/>
          <w:lang w:val="lv-LV"/>
        </w:rPr>
        <w:t xml:space="preserve"> </w:t>
      </w:r>
      <w:r w:rsidRPr="00987E04">
        <w:rPr>
          <w:sz w:val="26"/>
          <w:lang w:val="lv-LV"/>
        </w:rPr>
        <w:t>kontaktpersona:</w:t>
      </w:r>
    </w:p>
    <w:p w14:paraId="4C5FCD56" w14:textId="77777777" w:rsidR="0010451F" w:rsidRPr="00987E04" w:rsidRDefault="00D17CA5">
      <w:pPr>
        <w:pStyle w:val="Pamatteksts"/>
        <w:tabs>
          <w:tab w:val="left" w:pos="3241"/>
          <w:tab w:val="left" w:pos="4861"/>
          <w:tab w:val="left" w:pos="7286"/>
        </w:tabs>
        <w:spacing w:before="1"/>
        <w:ind w:left="182" w:right="1673"/>
        <w:rPr>
          <w:lang w:val="lv-LV"/>
        </w:rPr>
      </w:pPr>
      <w:r w:rsidRPr="00987E04">
        <w:rPr>
          <w:w w:val="99"/>
          <w:u w:val="thick"/>
          <w:lang w:val="lv-LV"/>
        </w:rPr>
        <w:t xml:space="preserve"> </w:t>
      </w:r>
      <w:r w:rsidRPr="00987E04">
        <w:rPr>
          <w:u w:val="thick"/>
          <w:lang w:val="lv-LV"/>
        </w:rPr>
        <w:tab/>
      </w:r>
      <w:r w:rsidRPr="00987E04">
        <w:rPr>
          <w:u w:val="thick"/>
          <w:lang w:val="lv-LV"/>
        </w:rPr>
        <w:tab/>
      </w:r>
      <w:r w:rsidRPr="00987E04">
        <w:rPr>
          <w:lang w:val="lv-LV"/>
        </w:rPr>
        <w:t>_,</w:t>
      </w:r>
      <w:r w:rsidRPr="00987E04">
        <w:rPr>
          <w:spacing w:val="-2"/>
          <w:lang w:val="lv-LV"/>
        </w:rPr>
        <w:t xml:space="preserve"> </w:t>
      </w:r>
      <w:r w:rsidR="005E4092" w:rsidRPr="00987E04">
        <w:rPr>
          <w:lang w:val="lv-LV"/>
        </w:rPr>
        <w:t>tā</w:t>
      </w:r>
      <w:r w:rsidRPr="00987E04">
        <w:rPr>
          <w:lang w:val="lv-LV"/>
        </w:rPr>
        <w:t>lr.</w:t>
      </w:r>
      <w:r w:rsidRPr="00987E04">
        <w:rPr>
          <w:u w:val="single"/>
          <w:lang w:val="lv-LV"/>
        </w:rPr>
        <w:t xml:space="preserve"> </w:t>
      </w:r>
      <w:r w:rsidRPr="00987E04">
        <w:rPr>
          <w:u w:val="single"/>
          <w:lang w:val="lv-LV"/>
        </w:rPr>
        <w:tab/>
      </w:r>
      <w:r w:rsidRPr="00987E04">
        <w:rPr>
          <w:lang w:val="lv-LV"/>
        </w:rPr>
        <w:t>_, e-</w:t>
      </w:r>
      <w:r w:rsidRPr="00987E04">
        <w:rPr>
          <w:w w:val="99"/>
          <w:lang w:val="lv-LV"/>
        </w:rPr>
        <w:t xml:space="preserve"> </w:t>
      </w:r>
      <w:r w:rsidRPr="00987E04">
        <w:rPr>
          <w:lang w:val="lv-LV"/>
        </w:rPr>
        <w:t>pasts:</w:t>
      </w:r>
      <w:r w:rsidRPr="00987E04">
        <w:rPr>
          <w:u w:val="single"/>
          <w:lang w:val="lv-LV"/>
        </w:rPr>
        <w:t xml:space="preserve"> </w:t>
      </w:r>
      <w:r w:rsidRPr="00987E04">
        <w:rPr>
          <w:u w:val="single"/>
          <w:lang w:val="lv-LV"/>
        </w:rPr>
        <w:tab/>
      </w:r>
      <w:r w:rsidRPr="00987E04">
        <w:rPr>
          <w:lang w:val="lv-LV"/>
        </w:rPr>
        <w:t>.</w:t>
      </w:r>
    </w:p>
    <w:p w14:paraId="12553782" w14:textId="77777777" w:rsidR="0010451F" w:rsidRPr="00987E04" w:rsidRDefault="005E4092">
      <w:pPr>
        <w:pStyle w:val="Sarakstarindkopa"/>
        <w:numPr>
          <w:ilvl w:val="1"/>
          <w:numId w:val="2"/>
        </w:numPr>
        <w:tabs>
          <w:tab w:val="left" w:pos="1171"/>
        </w:tabs>
        <w:spacing w:before="0"/>
        <w:ind w:right="175" w:firstLine="566"/>
        <w:rPr>
          <w:sz w:val="26"/>
          <w:lang w:val="lv-LV"/>
        </w:rPr>
      </w:pPr>
      <w:r w:rsidRPr="00987E04">
        <w:rPr>
          <w:sz w:val="26"/>
          <w:lang w:val="lv-LV"/>
        </w:rPr>
        <w:t>Visi paziņ</w:t>
      </w:r>
      <w:r w:rsidR="00D17CA5" w:rsidRPr="00987E04">
        <w:rPr>
          <w:sz w:val="26"/>
          <w:lang w:val="lv-LV"/>
        </w:rPr>
        <w:t xml:space="preserve">ojumi un pretenzijas, </w:t>
      </w:r>
      <w:r w:rsidRPr="00987E04">
        <w:rPr>
          <w:sz w:val="26"/>
          <w:lang w:val="lv-LV"/>
        </w:rPr>
        <w:t>kas saistī</w:t>
      </w:r>
      <w:r w:rsidR="00D17CA5" w:rsidRPr="00987E04">
        <w:rPr>
          <w:sz w:val="26"/>
          <w:lang w:val="lv-LV"/>
        </w:rPr>
        <w:t xml:space="preserve">tas ar </w:t>
      </w:r>
      <w:r w:rsidR="001E2108" w:rsidRPr="00987E04">
        <w:rPr>
          <w:sz w:val="26"/>
          <w:lang w:val="lv-LV"/>
        </w:rPr>
        <w:t>Līguma</w:t>
      </w:r>
      <w:r w:rsidR="00D17CA5" w:rsidRPr="00987E04">
        <w:rPr>
          <w:sz w:val="26"/>
          <w:lang w:val="lv-LV"/>
        </w:rPr>
        <w:t xml:space="preserve"> izpildi, ir iesniedzamas rakstiski otrai Pusei </w:t>
      </w:r>
      <w:r w:rsidR="001E2108" w:rsidRPr="00987E04">
        <w:rPr>
          <w:sz w:val="26"/>
          <w:lang w:val="lv-LV"/>
        </w:rPr>
        <w:t>Līguma</w:t>
      </w:r>
      <w:r w:rsidRPr="00987E04">
        <w:rPr>
          <w:sz w:val="26"/>
          <w:lang w:val="lv-LV"/>
        </w:rPr>
        <w:t xml:space="preserve"> norādītajā adresē, un tā</w:t>
      </w:r>
      <w:r w:rsidR="00D17CA5" w:rsidRPr="00987E04">
        <w:rPr>
          <w:sz w:val="26"/>
          <w:lang w:val="lv-LV"/>
        </w:rPr>
        <w:t>s ir uzs</w:t>
      </w:r>
      <w:r w:rsidR="00A619BD" w:rsidRPr="00987E04">
        <w:rPr>
          <w:sz w:val="26"/>
          <w:lang w:val="lv-LV"/>
        </w:rPr>
        <w:t>kā</w:t>
      </w:r>
      <w:r w:rsidRPr="00987E04">
        <w:rPr>
          <w:sz w:val="26"/>
          <w:lang w:val="lv-LV"/>
        </w:rPr>
        <w:t>tamas par saņemtā</w:t>
      </w:r>
      <w:r w:rsidR="00D17CA5" w:rsidRPr="00987E04">
        <w:rPr>
          <w:sz w:val="26"/>
          <w:lang w:val="lv-LV"/>
        </w:rPr>
        <w:t>m:</w:t>
      </w:r>
    </w:p>
    <w:p w14:paraId="6A3F32D7" w14:textId="77777777" w:rsidR="0010451F" w:rsidRPr="00987E04" w:rsidRDefault="005E4092">
      <w:pPr>
        <w:pStyle w:val="Sarakstarindkopa"/>
        <w:numPr>
          <w:ilvl w:val="2"/>
          <w:numId w:val="2"/>
        </w:numPr>
        <w:tabs>
          <w:tab w:val="left" w:pos="1459"/>
        </w:tabs>
        <w:ind w:right="173" w:firstLine="566"/>
        <w:rPr>
          <w:sz w:val="26"/>
          <w:lang w:val="lv-LV"/>
        </w:rPr>
      </w:pPr>
      <w:r w:rsidRPr="00987E04">
        <w:rPr>
          <w:sz w:val="26"/>
          <w:lang w:val="lv-LV"/>
        </w:rPr>
        <w:t>ja tās nosutītas ar ierakstītu pasta sutī</w:t>
      </w:r>
      <w:r w:rsidR="00D17CA5" w:rsidRPr="00987E04">
        <w:rPr>
          <w:sz w:val="26"/>
          <w:lang w:val="lv-LV"/>
        </w:rPr>
        <w:t>jumu, tad 7. (sept</w:t>
      </w:r>
      <w:r w:rsidRPr="00987E04">
        <w:rPr>
          <w:sz w:val="26"/>
          <w:lang w:val="lv-LV"/>
        </w:rPr>
        <w:t>ītajā) dienā</w:t>
      </w:r>
      <w:r w:rsidR="00D17CA5" w:rsidRPr="00987E04">
        <w:rPr>
          <w:sz w:val="26"/>
          <w:lang w:val="lv-LV"/>
        </w:rPr>
        <w:t xml:space="preserve"> </w:t>
      </w:r>
      <w:r w:rsidR="00610D12" w:rsidRPr="00987E04">
        <w:rPr>
          <w:sz w:val="26"/>
          <w:lang w:val="lv-LV"/>
        </w:rPr>
        <w:t>pēc</w:t>
      </w:r>
      <w:r w:rsidR="00D17CA5" w:rsidRPr="00987E04">
        <w:rPr>
          <w:sz w:val="26"/>
          <w:lang w:val="lv-LV"/>
        </w:rPr>
        <w:t xml:space="preserve"> nos</w:t>
      </w:r>
      <w:r w:rsidRPr="00987E04">
        <w:rPr>
          <w:sz w:val="26"/>
          <w:lang w:val="lv-LV"/>
        </w:rPr>
        <w:t>ūtī</w:t>
      </w:r>
      <w:r w:rsidR="00D17CA5" w:rsidRPr="00987E04">
        <w:rPr>
          <w:sz w:val="26"/>
          <w:lang w:val="lv-LV"/>
        </w:rPr>
        <w:t>šanas</w:t>
      </w:r>
      <w:r w:rsidR="00D17CA5" w:rsidRPr="00987E04">
        <w:rPr>
          <w:spacing w:val="-3"/>
          <w:sz w:val="26"/>
          <w:lang w:val="lv-LV"/>
        </w:rPr>
        <w:t xml:space="preserve"> </w:t>
      </w:r>
      <w:r w:rsidR="00D17CA5" w:rsidRPr="00987E04">
        <w:rPr>
          <w:sz w:val="26"/>
          <w:lang w:val="lv-LV"/>
        </w:rPr>
        <w:t>dienas;</w:t>
      </w:r>
    </w:p>
    <w:p w14:paraId="158E604A" w14:textId="77777777" w:rsidR="0010451F" w:rsidRPr="00987E04" w:rsidRDefault="005E4092">
      <w:pPr>
        <w:pStyle w:val="Sarakstarindkopa"/>
        <w:numPr>
          <w:ilvl w:val="2"/>
          <w:numId w:val="2"/>
        </w:numPr>
        <w:tabs>
          <w:tab w:val="left" w:pos="1601"/>
        </w:tabs>
        <w:ind w:right="174" w:firstLine="566"/>
        <w:rPr>
          <w:sz w:val="26"/>
          <w:lang w:val="lv-LV"/>
        </w:rPr>
      </w:pPr>
      <w:r w:rsidRPr="00987E04">
        <w:rPr>
          <w:sz w:val="26"/>
          <w:lang w:val="lv-LV"/>
        </w:rPr>
        <w:t>ja tās nosūtī</w:t>
      </w:r>
      <w:r w:rsidR="00D17CA5" w:rsidRPr="00987E04">
        <w:rPr>
          <w:sz w:val="26"/>
          <w:lang w:val="lv-LV"/>
        </w:rPr>
        <w:t>tas ar elektronis</w:t>
      </w:r>
      <w:r w:rsidR="00A619BD" w:rsidRPr="00987E04">
        <w:rPr>
          <w:sz w:val="26"/>
          <w:lang w:val="lv-LV"/>
        </w:rPr>
        <w:t>kā</w:t>
      </w:r>
      <w:r w:rsidRPr="00987E04">
        <w:rPr>
          <w:sz w:val="26"/>
          <w:lang w:val="lv-LV"/>
        </w:rPr>
        <w:t xml:space="preserve"> pasta starpniecī</w:t>
      </w:r>
      <w:r w:rsidR="00D17CA5" w:rsidRPr="00987E04">
        <w:rPr>
          <w:sz w:val="26"/>
          <w:lang w:val="lv-LV"/>
        </w:rPr>
        <w:t>bu, izmantojot drošu elek</w:t>
      </w:r>
      <w:r w:rsidRPr="00987E04">
        <w:rPr>
          <w:sz w:val="26"/>
          <w:lang w:val="lv-LV"/>
        </w:rPr>
        <w:t>tronisko parakstu, tad 2 (otrajā) darba dienā</w:t>
      </w:r>
      <w:r w:rsidR="00D17CA5" w:rsidRPr="00987E04">
        <w:rPr>
          <w:sz w:val="26"/>
          <w:lang w:val="lv-LV"/>
        </w:rPr>
        <w:t xml:space="preserve"> </w:t>
      </w:r>
      <w:r w:rsidR="00610D12" w:rsidRPr="00987E04">
        <w:rPr>
          <w:sz w:val="26"/>
          <w:lang w:val="lv-LV"/>
        </w:rPr>
        <w:t>pēc</w:t>
      </w:r>
      <w:r w:rsidR="00D17CA5" w:rsidRPr="00987E04">
        <w:rPr>
          <w:spacing w:val="-14"/>
          <w:sz w:val="26"/>
          <w:lang w:val="lv-LV"/>
        </w:rPr>
        <w:t xml:space="preserve"> </w:t>
      </w:r>
      <w:r w:rsidR="00D17CA5" w:rsidRPr="00987E04">
        <w:rPr>
          <w:sz w:val="26"/>
          <w:lang w:val="lv-LV"/>
        </w:rPr>
        <w:t>nos</w:t>
      </w:r>
      <w:r w:rsidRPr="00987E04">
        <w:rPr>
          <w:sz w:val="26"/>
          <w:lang w:val="lv-LV"/>
        </w:rPr>
        <w:t>ūtī</w:t>
      </w:r>
      <w:r w:rsidR="00D17CA5" w:rsidRPr="00987E04">
        <w:rPr>
          <w:sz w:val="26"/>
          <w:lang w:val="lv-LV"/>
        </w:rPr>
        <w:t>šanas;</w:t>
      </w:r>
    </w:p>
    <w:p w14:paraId="1210A5DE" w14:textId="77777777" w:rsidR="0010451F" w:rsidRPr="00987E04" w:rsidRDefault="005E4092">
      <w:pPr>
        <w:pStyle w:val="Sarakstarindkopa"/>
        <w:numPr>
          <w:ilvl w:val="2"/>
          <w:numId w:val="2"/>
        </w:numPr>
        <w:tabs>
          <w:tab w:val="left" w:pos="1459"/>
        </w:tabs>
        <w:spacing w:before="0"/>
        <w:ind w:right="170" w:firstLine="566"/>
        <w:rPr>
          <w:sz w:val="26"/>
          <w:lang w:val="lv-LV"/>
        </w:rPr>
      </w:pPr>
      <w:r w:rsidRPr="00987E04">
        <w:rPr>
          <w:sz w:val="26"/>
          <w:lang w:val="lv-LV"/>
        </w:rPr>
        <w:t>ja tās iesniegtas personī</w:t>
      </w:r>
      <w:r w:rsidR="00D17CA5" w:rsidRPr="00987E04">
        <w:rPr>
          <w:sz w:val="26"/>
          <w:lang w:val="lv-LV"/>
        </w:rPr>
        <w:t xml:space="preserve">gi, tad diena, </w:t>
      </w:r>
      <w:r w:rsidRPr="00987E04">
        <w:rPr>
          <w:sz w:val="26"/>
          <w:lang w:val="lv-LV"/>
        </w:rPr>
        <w:t>kad tā</w:t>
      </w:r>
      <w:r w:rsidR="00D17CA5" w:rsidRPr="00987E04">
        <w:rPr>
          <w:sz w:val="26"/>
          <w:lang w:val="lv-LV"/>
        </w:rPr>
        <w:t>s nog</w:t>
      </w:r>
      <w:r w:rsidRPr="00987E04">
        <w:rPr>
          <w:sz w:val="26"/>
          <w:lang w:val="lv-LV"/>
        </w:rPr>
        <w:t>ādātas adresātam, saņ</w:t>
      </w:r>
      <w:r w:rsidR="00D17CA5" w:rsidRPr="00987E04">
        <w:rPr>
          <w:sz w:val="26"/>
          <w:lang w:val="lv-LV"/>
        </w:rPr>
        <w:t>emot</w:t>
      </w:r>
      <w:r w:rsidR="00D17CA5" w:rsidRPr="00987E04">
        <w:rPr>
          <w:spacing w:val="-3"/>
          <w:sz w:val="26"/>
          <w:lang w:val="lv-LV"/>
        </w:rPr>
        <w:t xml:space="preserve"> </w:t>
      </w:r>
      <w:r w:rsidRPr="00987E04">
        <w:rPr>
          <w:sz w:val="26"/>
          <w:lang w:val="lv-LV"/>
        </w:rPr>
        <w:t>apliecinā</w:t>
      </w:r>
      <w:r w:rsidR="00D17CA5" w:rsidRPr="00987E04">
        <w:rPr>
          <w:sz w:val="26"/>
          <w:lang w:val="lv-LV"/>
        </w:rPr>
        <w:t>jumu.</w:t>
      </w:r>
    </w:p>
    <w:p w14:paraId="23B7E4DB" w14:textId="77777777" w:rsidR="0010451F" w:rsidRPr="00987E04" w:rsidRDefault="009A7270">
      <w:pPr>
        <w:pStyle w:val="Sarakstarindkopa"/>
        <w:numPr>
          <w:ilvl w:val="1"/>
          <w:numId w:val="2"/>
        </w:numPr>
        <w:tabs>
          <w:tab w:val="left" w:pos="1459"/>
        </w:tabs>
        <w:spacing w:before="0"/>
        <w:ind w:right="171" w:firstLine="568"/>
        <w:rPr>
          <w:sz w:val="26"/>
          <w:lang w:val="lv-LV"/>
        </w:rPr>
      </w:pPr>
      <w:r w:rsidRPr="00987E04">
        <w:rPr>
          <w:sz w:val="26"/>
          <w:lang w:val="lv-LV"/>
        </w:rPr>
        <w:t>Līgums</w:t>
      </w:r>
      <w:r w:rsidR="005E4092" w:rsidRPr="00987E04">
        <w:rPr>
          <w:sz w:val="26"/>
          <w:lang w:val="lv-LV"/>
        </w:rPr>
        <w:t xml:space="preserve"> sastādīts latviešu valodā 2 (divos) eksemplāros uz    (_    ) lapām  ar pielikumu uz ( ) lapām, pa vienam eksemplā</w:t>
      </w:r>
      <w:r w:rsidR="00D17CA5" w:rsidRPr="00987E04">
        <w:rPr>
          <w:sz w:val="26"/>
          <w:lang w:val="lv-LV"/>
        </w:rPr>
        <w:t xml:space="preserve">ram </w:t>
      </w:r>
      <w:r w:rsidR="005E4092" w:rsidRPr="00987E04">
        <w:rPr>
          <w:sz w:val="26"/>
          <w:lang w:val="lv-LV"/>
        </w:rPr>
        <w:t>ka</w:t>
      </w:r>
      <w:r w:rsidR="00D17CA5" w:rsidRPr="00987E04">
        <w:rPr>
          <w:sz w:val="26"/>
          <w:lang w:val="lv-LV"/>
        </w:rPr>
        <w:t>trai  Pusei.  Abiem  eksempl</w:t>
      </w:r>
      <w:r w:rsidR="00E2110D" w:rsidRPr="00987E04">
        <w:rPr>
          <w:sz w:val="26"/>
          <w:lang w:val="lv-LV"/>
        </w:rPr>
        <w:t>āriem ir vienā</w:t>
      </w:r>
      <w:r w:rsidR="00D17CA5" w:rsidRPr="00987E04">
        <w:rPr>
          <w:sz w:val="26"/>
          <w:lang w:val="lv-LV"/>
        </w:rPr>
        <w:t>ds juridisks</w:t>
      </w:r>
      <w:r w:rsidR="00D17CA5" w:rsidRPr="00987E04">
        <w:rPr>
          <w:spacing w:val="-9"/>
          <w:sz w:val="26"/>
          <w:lang w:val="lv-LV"/>
        </w:rPr>
        <w:t xml:space="preserve"> </w:t>
      </w:r>
      <w:r w:rsidR="00E2110D" w:rsidRPr="00987E04">
        <w:rPr>
          <w:sz w:val="26"/>
          <w:lang w:val="lv-LV"/>
        </w:rPr>
        <w:t>spē</w:t>
      </w:r>
      <w:r w:rsidR="00D17CA5" w:rsidRPr="00987E04">
        <w:rPr>
          <w:sz w:val="26"/>
          <w:lang w:val="lv-LV"/>
        </w:rPr>
        <w:t>ks.</w:t>
      </w:r>
    </w:p>
    <w:p w14:paraId="60D369AB" w14:textId="77777777" w:rsidR="0010451F" w:rsidRPr="00987E04" w:rsidRDefault="0010451F">
      <w:pPr>
        <w:pStyle w:val="Pamatteksts"/>
        <w:spacing w:before="9"/>
        <w:rPr>
          <w:lang w:val="lv-LV"/>
        </w:rPr>
      </w:pPr>
    </w:p>
    <w:p w14:paraId="2989A33C" w14:textId="77777777" w:rsidR="0010451F" w:rsidRPr="00987E04" w:rsidRDefault="00E2110D">
      <w:pPr>
        <w:pStyle w:val="Virsraksts2"/>
        <w:numPr>
          <w:ilvl w:val="0"/>
          <w:numId w:val="11"/>
        </w:numPr>
        <w:tabs>
          <w:tab w:val="left" w:pos="3636"/>
          <w:tab w:val="left" w:pos="3637"/>
        </w:tabs>
        <w:ind w:left="3636" w:hanging="720"/>
        <w:jc w:val="left"/>
        <w:rPr>
          <w:lang w:val="lv-LV"/>
        </w:rPr>
      </w:pPr>
      <w:r w:rsidRPr="00987E04">
        <w:rPr>
          <w:lang w:val="lv-LV"/>
        </w:rPr>
        <w:t>Pušu rekvizī</w:t>
      </w:r>
      <w:r w:rsidR="00D17CA5" w:rsidRPr="00987E04">
        <w:rPr>
          <w:lang w:val="lv-LV"/>
        </w:rPr>
        <w:t>ti un</w:t>
      </w:r>
      <w:r w:rsidR="00D17CA5" w:rsidRPr="00987E04">
        <w:rPr>
          <w:spacing w:val="-7"/>
          <w:lang w:val="lv-LV"/>
        </w:rPr>
        <w:t xml:space="preserve"> </w:t>
      </w:r>
      <w:r w:rsidR="00D17CA5" w:rsidRPr="00987E04">
        <w:rPr>
          <w:lang w:val="lv-LV"/>
        </w:rPr>
        <w:t>paraksti</w:t>
      </w:r>
    </w:p>
    <w:p w14:paraId="2047EDAB" w14:textId="77777777" w:rsidR="0010451F" w:rsidRPr="00987E04" w:rsidRDefault="0010451F">
      <w:pPr>
        <w:pStyle w:val="Pamatteksts"/>
        <w:spacing w:before="2"/>
        <w:rPr>
          <w:b/>
          <w:sz w:val="20"/>
          <w:lang w:val="lv-LV"/>
        </w:rPr>
      </w:pPr>
    </w:p>
    <w:p w14:paraId="02758DCB" w14:textId="77777777" w:rsidR="0010451F" w:rsidRPr="00987E04" w:rsidRDefault="00E2110D">
      <w:pPr>
        <w:tabs>
          <w:tab w:val="left" w:pos="5110"/>
        </w:tabs>
        <w:spacing w:before="66"/>
        <w:ind w:left="110"/>
        <w:rPr>
          <w:b/>
          <w:sz w:val="26"/>
          <w:lang w:val="lv-LV"/>
        </w:rPr>
      </w:pPr>
      <w:r w:rsidRPr="00987E04">
        <w:rPr>
          <w:b/>
          <w:sz w:val="26"/>
          <w:lang w:val="lv-LV"/>
        </w:rPr>
        <w:t>Pasūtītā</w:t>
      </w:r>
      <w:r w:rsidR="00D17CA5" w:rsidRPr="00987E04">
        <w:rPr>
          <w:b/>
          <w:sz w:val="26"/>
          <w:lang w:val="lv-LV"/>
        </w:rPr>
        <w:t>js</w:t>
      </w:r>
      <w:r w:rsidR="00D17CA5" w:rsidRPr="00987E04">
        <w:rPr>
          <w:b/>
          <w:sz w:val="26"/>
          <w:lang w:val="lv-LV"/>
        </w:rPr>
        <w:tab/>
      </w:r>
      <w:r w:rsidR="009A7270" w:rsidRPr="00987E04">
        <w:rPr>
          <w:b/>
          <w:sz w:val="26"/>
          <w:lang w:val="lv-LV"/>
        </w:rPr>
        <w:t>Piegādātājs</w:t>
      </w:r>
    </w:p>
    <w:p w14:paraId="72CD61F6" w14:textId="77777777" w:rsidR="0010451F" w:rsidRPr="00987E04" w:rsidRDefault="00A1455C">
      <w:pPr>
        <w:pStyle w:val="Pamatteksts"/>
        <w:tabs>
          <w:tab w:val="left" w:pos="5110"/>
          <w:tab w:val="left" w:pos="9325"/>
        </w:tabs>
        <w:spacing w:line="290" w:lineRule="exact"/>
        <w:ind w:left="110"/>
        <w:rPr>
          <w:lang w:val="lv-LV"/>
        </w:rPr>
      </w:pPr>
      <w:r w:rsidRPr="00987E04">
        <w:rPr>
          <w:lang w:val="lv-LV"/>
        </w:rPr>
        <w:t>Rīgas</w:t>
      </w:r>
      <w:r w:rsidR="00E2110D" w:rsidRPr="00987E04">
        <w:rPr>
          <w:lang w:val="lv-LV"/>
        </w:rPr>
        <w:t xml:space="preserve"> 2</w:t>
      </w:r>
      <w:r w:rsidR="00D17CA5" w:rsidRPr="00987E04">
        <w:rPr>
          <w:lang w:val="lv-LV"/>
        </w:rPr>
        <w:t>.s</w:t>
      </w:r>
      <w:r w:rsidR="00E2110D" w:rsidRPr="00987E04">
        <w:rPr>
          <w:lang w:val="lv-LV"/>
        </w:rPr>
        <w:t>pe</w:t>
      </w:r>
      <w:r w:rsidR="00610D12" w:rsidRPr="00987E04">
        <w:rPr>
          <w:lang w:val="lv-LV"/>
        </w:rPr>
        <w:t>c</w:t>
      </w:r>
      <w:r w:rsidR="00C82D86" w:rsidRPr="00987E04">
        <w:rPr>
          <w:lang w:val="lv-LV"/>
        </w:rPr>
        <w:t>iālā</w:t>
      </w:r>
      <w:r w:rsidR="00D17CA5" w:rsidRPr="00987E04">
        <w:rPr>
          <w:spacing w:val="-6"/>
          <w:lang w:val="lv-LV"/>
        </w:rPr>
        <w:t xml:space="preserve"> </w:t>
      </w:r>
      <w:r w:rsidR="00D17CA5" w:rsidRPr="00987E04">
        <w:rPr>
          <w:lang w:val="lv-LV"/>
        </w:rPr>
        <w:t>in</w:t>
      </w:r>
      <w:r w:rsidR="00E2110D" w:rsidRPr="00987E04">
        <w:rPr>
          <w:lang w:val="lv-LV"/>
        </w:rPr>
        <w:t>ternā</w:t>
      </w:r>
      <w:r w:rsidR="00D17CA5" w:rsidRPr="00987E04">
        <w:rPr>
          <w:lang w:val="lv-LV"/>
        </w:rPr>
        <w:t>tpamatskola</w:t>
      </w:r>
      <w:r w:rsidR="00D17CA5" w:rsidRPr="00987E04">
        <w:rPr>
          <w:lang w:val="lv-LV"/>
        </w:rPr>
        <w:tab/>
      </w:r>
      <w:r w:rsidR="00D17CA5" w:rsidRPr="00987E04">
        <w:rPr>
          <w:w w:val="99"/>
          <w:u w:val="single"/>
          <w:lang w:val="lv-LV"/>
        </w:rPr>
        <w:t xml:space="preserve"> </w:t>
      </w:r>
      <w:r w:rsidR="00D17CA5" w:rsidRPr="00987E04">
        <w:rPr>
          <w:u w:val="single"/>
          <w:lang w:val="lv-LV"/>
        </w:rPr>
        <w:tab/>
      </w:r>
    </w:p>
    <w:p w14:paraId="4C340392" w14:textId="77777777" w:rsidR="0010451F" w:rsidRPr="00987E04" w:rsidRDefault="0010451F">
      <w:pPr>
        <w:spacing w:line="290" w:lineRule="exact"/>
        <w:rPr>
          <w:lang w:val="lv-LV"/>
        </w:rPr>
        <w:sectPr w:rsidR="0010451F" w:rsidRPr="00987E04">
          <w:pgSz w:w="11910" w:h="16840"/>
          <w:pgMar w:top="920" w:right="960" w:bottom="1220" w:left="1520" w:header="0" w:footer="967" w:gutter="0"/>
          <w:cols w:space="720"/>
        </w:sectPr>
      </w:pPr>
    </w:p>
    <w:p w14:paraId="617146CF" w14:textId="77777777" w:rsidR="0034589E" w:rsidRPr="00987E04" w:rsidRDefault="00F64AE2">
      <w:pPr>
        <w:pStyle w:val="Pamatteksts"/>
        <w:spacing w:before="1"/>
        <w:ind w:left="110"/>
        <w:rPr>
          <w:lang w:val="lv-LV"/>
        </w:rPr>
      </w:pPr>
      <w:r w:rsidRPr="00987E04">
        <w:rPr>
          <w:lang w:val="lv-LV"/>
        </w:rPr>
        <w:lastRenderedPageBreak/>
        <w:t>Reģistrā</w:t>
      </w:r>
      <w:r w:rsidR="00D17CA5" w:rsidRPr="00987E04">
        <w:rPr>
          <w:lang w:val="lv-LV"/>
        </w:rPr>
        <w:t>cijas Nr. LV900</w:t>
      </w:r>
      <w:r w:rsidR="0034589E" w:rsidRPr="00987E04">
        <w:rPr>
          <w:lang w:val="lv-LV"/>
        </w:rPr>
        <w:t>11524360</w:t>
      </w:r>
    </w:p>
    <w:p w14:paraId="19EE00B0" w14:textId="77777777" w:rsidR="0034589E" w:rsidRPr="00987E04" w:rsidRDefault="00D17CA5">
      <w:pPr>
        <w:pStyle w:val="Pamatteksts"/>
        <w:spacing w:before="1"/>
        <w:ind w:left="110"/>
        <w:rPr>
          <w:spacing w:val="-5"/>
          <w:lang w:val="lv-LV"/>
        </w:rPr>
      </w:pPr>
      <w:r w:rsidRPr="00987E04">
        <w:rPr>
          <w:lang w:val="lv-LV"/>
        </w:rPr>
        <w:t>Juridis</w:t>
      </w:r>
      <w:r w:rsidR="00A619BD" w:rsidRPr="00987E04">
        <w:rPr>
          <w:lang w:val="lv-LV"/>
        </w:rPr>
        <w:t>kā</w:t>
      </w:r>
      <w:r w:rsidRPr="00987E04">
        <w:rPr>
          <w:lang w:val="lv-LV"/>
        </w:rPr>
        <w:t xml:space="preserve"> adrese: </w:t>
      </w:r>
      <w:r w:rsidR="0034589E" w:rsidRPr="00987E04">
        <w:rPr>
          <w:lang w:val="lv-LV"/>
        </w:rPr>
        <w:t>Rātslaukums 1</w:t>
      </w:r>
      <w:r w:rsidR="00E2110D" w:rsidRPr="00987E04">
        <w:rPr>
          <w:lang w:val="lv-LV"/>
        </w:rPr>
        <w:t>, Rī</w:t>
      </w:r>
      <w:r w:rsidRPr="00987E04">
        <w:rPr>
          <w:lang w:val="lv-LV"/>
        </w:rPr>
        <w:t>ga,</w:t>
      </w:r>
      <w:r w:rsidRPr="00987E04">
        <w:rPr>
          <w:spacing w:val="-5"/>
          <w:lang w:val="lv-LV"/>
        </w:rPr>
        <w:t xml:space="preserve"> </w:t>
      </w:r>
    </w:p>
    <w:p w14:paraId="0279C37F" w14:textId="362C859D" w:rsidR="0010451F" w:rsidRPr="00987E04" w:rsidRDefault="0034589E">
      <w:pPr>
        <w:pStyle w:val="Pamatteksts"/>
        <w:spacing w:before="1"/>
        <w:ind w:left="110"/>
        <w:rPr>
          <w:lang w:val="lv-LV"/>
        </w:rPr>
      </w:pPr>
      <w:r w:rsidRPr="00987E04">
        <w:rPr>
          <w:lang w:val="lv-LV"/>
        </w:rPr>
        <w:t>LV-1050</w:t>
      </w:r>
    </w:p>
    <w:p w14:paraId="144D8F3E" w14:textId="77777777" w:rsidR="0010451F" w:rsidRPr="00987E04" w:rsidRDefault="00E2110D">
      <w:pPr>
        <w:pStyle w:val="Pamatteksts"/>
        <w:spacing w:before="1" w:line="298" w:lineRule="exact"/>
        <w:ind w:left="110"/>
        <w:rPr>
          <w:lang w:val="lv-LV"/>
        </w:rPr>
      </w:pPr>
      <w:r w:rsidRPr="00987E04">
        <w:rPr>
          <w:lang w:val="lv-LV"/>
        </w:rPr>
        <w:t>Tā</w:t>
      </w:r>
      <w:r w:rsidR="00D17CA5" w:rsidRPr="00987E04">
        <w:rPr>
          <w:lang w:val="lv-LV"/>
        </w:rPr>
        <w:t xml:space="preserve">lrunis: </w:t>
      </w:r>
      <w:r w:rsidRPr="00987E04">
        <w:rPr>
          <w:lang w:val="lv-LV"/>
        </w:rPr>
        <w:t>67144186</w:t>
      </w:r>
    </w:p>
    <w:p w14:paraId="7E7D0887" w14:textId="77777777" w:rsidR="0010451F" w:rsidRPr="00987E04" w:rsidRDefault="00D17CA5">
      <w:pPr>
        <w:pStyle w:val="Sarakstarindkopa"/>
        <w:numPr>
          <w:ilvl w:val="1"/>
          <w:numId w:val="1"/>
        </w:numPr>
        <w:tabs>
          <w:tab w:val="left" w:pos="443"/>
        </w:tabs>
        <w:spacing w:before="0" w:line="298" w:lineRule="exact"/>
        <w:ind w:hanging="332"/>
        <w:rPr>
          <w:sz w:val="26"/>
          <w:lang w:val="lv-LV"/>
        </w:rPr>
      </w:pPr>
      <w:r w:rsidRPr="00987E04">
        <w:rPr>
          <w:sz w:val="26"/>
          <w:lang w:val="lv-LV"/>
        </w:rPr>
        <w:t>asts:</w:t>
      </w:r>
      <w:r w:rsidRPr="00987E04">
        <w:rPr>
          <w:spacing w:val="-6"/>
          <w:sz w:val="26"/>
          <w:lang w:val="lv-LV"/>
        </w:rPr>
        <w:t xml:space="preserve"> </w:t>
      </w:r>
      <w:hyperlink r:id="rId18" w:history="1">
        <w:r w:rsidR="00E2110D" w:rsidRPr="00987E04">
          <w:rPr>
            <w:rStyle w:val="Hipersaite"/>
            <w:sz w:val="26"/>
            <w:lang w:val="lv-LV"/>
          </w:rPr>
          <w:t>r2sips@riga.lv</w:t>
        </w:r>
      </w:hyperlink>
    </w:p>
    <w:p w14:paraId="1DBD0D12" w14:textId="7EF04782" w:rsidR="0010451F" w:rsidRPr="00987E04" w:rsidRDefault="00D17CA5">
      <w:pPr>
        <w:pStyle w:val="Pamatteksts"/>
        <w:spacing w:before="1" w:line="298" w:lineRule="exact"/>
        <w:ind w:left="110"/>
        <w:rPr>
          <w:lang w:val="lv-LV"/>
        </w:rPr>
      </w:pPr>
      <w:r w:rsidRPr="00987E04">
        <w:rPr>
          <w:lang w:val="lv-LV"/>
        </w:rPr>
        <w:t>Ban</w:t>
      </w:r>
      <w:r w:rsidR="00F64AE2" w:rsidRPr="00987E04">
        <w:rPr>
          <w:lang w:val="lv-LV"/>
        </w:rPr>
        <w:t>ka</w:t>
      </w:r>
      <w:r w:rsidRPr="00987E04">
        <w:rPr>
          <w:lang w:val="lv-LV"/>
        </w:rPr>
        <w:t xml:space="preserve">: </w:t>
      </w:r>
      <w:r w:rsidR="0034589E" w:rsidRPr="00987E04">
        <w:rPr>
          <w:lang w:val="lv-LV"/>
        </w:rPr>
        <w:t>Luminor Bank AS</w:t>
      </w:r>
    </w:p>
    <w:p w14:paraId="78AB1FE9" w14:textId="77777777" w:rsidR="0010451F" w:rsidRPr="00987E04" w:rsidRDefault="00D17CA5">
      <w:pPr>
        <w:pStyle w:val="Pamatteksts"/>
        <w:spacing w:line="298" w:lineRule="exact"/>
        <w:ind w:left="110"/>
        <w:rPr>
          <w:lang w:val="lv-LV"/>
        </w:rPr>
      </w:pPr>
      <w:r w:rsidRPr="00987E04">
        <w:rPr>
          <w:lang w:val="lv-LV"/>
        </w:rPr>
        <w:t>Kods: NDEALV2X</w:t>
      </w:r>
    </w:p>
    <w:p w14:paraId="57F42C92" w14:textId="77777777" w:rsidR="0010451F" w:rsidRPr="00987E04" w:rsidRDefault="00D17CA5">
      <w:pPr>
        <w:pStyle w:val="Pamatteksts"/>
        <w:spacing w:before="1"/>
        <w:ind w:left="110"/>
        <w:rPr>
          <w:lang w:val="lv-LV"/>
        </w:rPr>
      </w:pPr>
      <w:r w:rsidRPr="00987E04">
        <w:rPr>
          <w:lang w:val="lv-LV"/>
        </w:rPr>
        <w:t>Konts: LV23NDEA0021000716060</w:t>
      </w:r>
    </w:p>
    <w:p w14:paraId="4D5ED1DA" w14:textId="77777777" w:rsidR="0010451F" w:rsidRPr="00987E04" w:rsidRDefault="00F64AE2">
      <w:pPr>
        <w:pStyle w:val="Pamatteksts"/>
        <w:spacing w:before="1"/>
        <w:ind w:left="110" w:right="2552"/>
        <w:rPr>
          <w:lang w:val="lv-LV"/>
        </w:rPr>
      </w:pPr>
      <w:r w:rsidRPr="00987E04">
        <w:rPr>
          <w:lang w:val="lv-LV"/>
        </w:rPr>
        <w:br w:type="column"/>
      </w:r>
      <w:r w:rsidRPr="00987E04">
        <w:rPr>
          <w:lang w:val="lv-LV"/>
        </w:rPr>
        <w:lastRenderedPageBreak/>
        <w:t>Reģistrā</w:t>
      </w:r>
      <w:r w:rsidR="00D17CA5" w:rsidRPr="00987E04">
        <w:rPr>
          <w:lang w:val="lv-LV"/>
        </w:rPr>
        <w:t>cijas Nr. Juridis</w:t>
      </w:r>
      <w:r w:rsidR="00A619BD" w:rsidRPr="00987E04">
        <w:rPr>
          <w:lang w:val="lv-LV"/>
        </w:rPr>
        <w:t>kā</w:t>
      </w:r>
      <w:r w:rsidR="00D17CA5" w:rsidRPr="00987E04">
        <w:rPr>
          <w:lang w:val="lv-LV"/>
        </w:rPr>
        <w:t xml:space="preserve"> adrese:</w:t>
      </w:r>
    </w:p>
    <w:p w14:paraId="49A578DA" w14:textId="77777777" w:rsidR="0010451F" w:rsidRPr="00987E04" w:rsidRDefault="0010451F">
      <w:pPr>
        <w:pStyle w:val="Pamatteksts"/>
        <w:spacing w:before="2"/>
        <w:rPr>
          <w:lang w:val="lv-LV"/>
        </w:rPr>
      </w:pPr>
    </w:p>
    <w:p w14:paraId="6C1A292C" w14:textId="77777777" w:rsidR="0010451F" w:rsidRPr="00987E04" w:rsidRDefault="00F64AE2">
      <w:pPr>
        <w:pStyle w:val="Pamatteksts"/>
        <w:ind w:left="110" w:right="3450"/>
        <w:rPr>
          <w:lang w:val="lv-LV"/>
        </w:rPr>
      </w:pPr>
      <w:r w:rsidRPr="00987E04">
        <w:rPr>
          <w:lang w:val="lv-LV"/>
        </w:rPr>
        <w:t>Tā</w:t>
      </w:r>
      <w:r w:rsidR="00D17CA5" w:rsidRPr="00987E04">
        <w:rPr>
          <w:lang w:val="lv-LV"/>
        </w:rPr>
        <w:t>lrunis e-pasts: Ban</w:t>
      </w:r>
      <w:r w:rsidRPr="00987E04">
        <w:rPr>
          <w:lang w:val="lv-LV"/>
        </w:rPr>
        <w:t>ka</w:t>
      </w:r>
      <w:r w:rsidR="00D17CA5" w:rsidRPr="00987E04">
        <w:rPr>
          <w:lang w:val="lv-LV"/>
        </w:rPr>
        <w:t>: Kods: Konts:</w:t>
      </w:r>
    </w:p>
    <w:p w14:paraId="42AA5EFE" w14:textId="77777777" w:rsidR="0010451F" w:rsidRPr="00987E04" w:rsidRDefault="0010451F">
      <w:pPr>
        <w:rPr>
          <w:lang w:val="lv-LV"/>
        </w:rPr>
        <w:sectPr w:rsidR="0010451F" w:rsidRPr="00987E04">
          <w:type w:val="continuous"/>
          <w:pgSz w:w="11910" w:h="16840"/>
          <w:pgMar w:top="920" w:right="960" w:bottom="280" w:left="1520" w:header="720" w:footer="720" w:gutter="0"/>
          <w:cols w:num="2" w:space="720" w:equalWidth="0">
            <w:col w:w="4698" w:space="302"/>
            <w:col w:w="4430"/>
          </w:cols>
        </w:sectPr>
      </w:pPr>
    </w:p>
    <w:p w14:paraId="1D0B003B" w14:textId="77777777" w:rsidR="0010451F" w:rsidRPr="00987E04" w:rsidRDefault="0010451F">
      <w:pPr>
        <w:pStyle w:val="Pamatteksts"/>
        <w:rPr>
          <w:sz w:val="20"/>
          <w:lang w:val="lv-LV"/>
        </w:rPr>
      </w:pPr>
    </w:p>
    <w:p w14:paraId="4A1495A0" w14:textId="77777777" w:rsidR="0010451F" w:rsidRPr="00987E04" w:rsidRDefault="0010451F">
      <w:pPr>
        <w:pStyle w:val="Pamatteksts"/>
        <w:rPr>
          <w:sz w:val="20"/>
          <w:lang w:val="lv-LV"/>
        </w:rPr>
      </w:pPr>
    </w:p>
    <w:p w14:paraId="12BCEBD3" w14:textId="77777777" w:rsidR="0010451F" w:rsidRPr="00987E04" w:rsidRDefault="0010451F">
      <w:pPr>
        <w:pStyle w:val="Pamatteksts"/>
        <w:rPr>
          <w:sz w:val="20"/>
          <w:lang w:val="lv-LV"/>
        </w:rPr>
      </w:pPr>
    </w:p>
    <w:p w14:paraId="74AFC92D" w14:textId="77777777" w:rsidR="0010451F" w:rsidRPr="00987E04" w:rsidRDefault="0010451F">
      <w:pPr>
        <w:pStyle w:val="Pamatteksts"/>
        <w:rPr>
          <w:sz w:val="15"/>
          <w:lang w:val="lv-LV"/>
        </w:rPr>
      </w:pPr>
    </w:p>
    <w:p w14:paraId="16C5C726" w14:textId="77777777" w:rsidR="0010451F" w:rsidRPr="00987E04" w:rsidRDefault="005A5E7D">
      <w:pPr>
        <w:tabs>
          <w:tab w:val="left" w:pos="5103"/>
        </w:tabs>
        <w:spacing w:line="20" w:lineRule="exact"/>
        <w:ind w:left="103"/>
        <w:rPr>
          <w:sz w:val="2"/>
          <w:lang w:val="lv-LV"/>
        </w:rPr>
      </w:pPr>
      <w:r w:rsidRPr="00987E04">
        <w:rPr>
          <w:noProof/>
          <w:sz w:val="2"/>
          <w:lang w:val="lv-LV" w:eastAsia="lv-LV"/>
        </w:rPr>
        <mc:AlternateContent>
          <mc:Choice Requires="wpg">
            <w:drawing>
              <wp:inline distT="0" distB="0" distL="0" distR="0" wp14:anchorId="05F5434B" wp14:editId="2D235463">
                <wp:extent cx="1410335" cy="8255"/>
                <wp:effectExtent l="9525" t="9525" r="8890" b="127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0335" cy="8255"/>
                          <a:chOff x="0" y="0"/>
                          <a:chExt cx="2221" cy="13"/>
                        </a:xfrm>
                      </wpg:grpSpPr>
                      <wps:wsp>
                        <wps:cNvPr id="41" name="Line 43"/>
                        <wps:cNvCnPr/>
                        <wps:spPr bwMode="auto">
                          <a:xfrm>
                            <a:off x="6" y="6"/>
                            <a:ext cx="1037" cy="0"/>
                          </a:xfrm>
                          <a:prstGeom prst="line">
                            <a:avLst/>
                          </a:prstGeom>
                          <a:noFill/>
                          <a:ln w="8230">
                            <a:solidFill>
                              <a:srgbClr val="000000"/>
                            </a:solidFill>
                            <a:round/>
                            <a:headEnd/>
                            <a:tailEnd/>
                          </a:ln>
                          <a:extLst>
                            <a:ext uri="{909E8E84-426E-40DD-AFC4-6F175D3DCCD1}">
                              <a14:hiddenFill xmlns:a14="http://schemas.microsoft.com/office/drawing/2010/main">
                                <a:noFill/>
                              </a14:hiddenFill>
                            </a:ext>
                          </a:extLst>
                        </wps:spPr>
                        <wps:bodyPr/>
                      </wps:wsp>
                      <wps:wsp>
                        <wps:cNvPr id="42" name="Line 42"/>
                        <wps:cNvCnPr/>
                        <wps:spPr bwMode="auto">
                          <a:xfrm>
                            <a:off x="1045" y="6"/>
                            <a:ext cx="778" cy="0"/>
                          </a:xfrm>
                          <a:prstGeom prst="line">
                            <a:avLst/>
                          </a:prstGeom>
                          <a:noFill/>
                          <a:ln w="8230">
                            <a:solidFill>
                              <a:srgbClr val="000000"/>
                            </a:solidFill>
                            <a:round/>
                            <a:headEnd/>
                            <a:tailEnd/>
                          </a:ln>
                          <a:extLst>
                            <a:ext uri="{909E8E84-426E-40DD-AFC4-6F175D3DCCD1}">
                              <a14:hiddenFill xmlns:a14="http://schemas.microsoft.com/office/drawing/2010/main">
                                <a:noFill/>
                              </a14:hiddenFill>
                            </a:ext>
                          </a:extLst>
                        </wps:spPr>
                        <wps:bodyPr/>
                      </wps:wsp>
                      <wps:wsp>
                        <wps:cNvPr id="43" name="Line 41"/>
                        <wps:cNvCnPr/>
                        <wps:spPr bwMode="auto">
                          <a:xfrm>
                            <a:off x="1825" y="6"/>
                            <a:ext cx="389" cy="0"/>
                          </a:xfrm>
                          <a:prstGeom prst="line">
                            <a:avLst/>
                          </a:prstGeom>
                          <a:noFill/>
                          <a:ln w="823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74398DB4" id="Group 40" o:spid="_x0000_s1026" style="width:111.05pt;height:.65pt;mso-position-horizontal-relative:char;mso-position-vertical-relative:line" coordsize="222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">
                <v:line id="Line 43" o:spid="_x0000_s1027" style="position:absolute;visibility:visible;mso-wrap-style:square" from="6,6" to="10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" strokeweight=".22861mm"/>
                <v:line id="Line 42" o:spid="_x0000_s1028" style="position:absolute;visibility:visible;mso-wrap-style:square" from="1045,6" to="18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" strokeweight=".22861mm"/>
                <v:line id="Line 41" o:spid="_x0000_s1029" style="position:absolute;visibility:visible;mso-wrap-style:square" from="1825,6" to="22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" strokeweight=".22861mm"/>
                <w10:anchorlock/>
              </v:group>
            </w:pict>
          </mc:Fallback>
        </mc:AlternateContent>
      </w:r>
      <w:r w:rsidR="00D17CA5" w:rsidRPr="00987E04">
        <w:rPr>
          <w:sz w:val="2"/>
          <w:lang w:val="lv-LV"/>
        </w:rPr>
        <w:tab/>
      </w:r>
      <w:r w:rsidRPr="00987E04">
        <w:rPr>
          <w:noProof/>
          <w:sz w:val="2"/>
          <w:lang w:val="lv-LV" w:eastAsia="lv-LV"/>
        </w:rPr>
        <mc:AlternateContent>
          <mc:Choice Requires="wpg">
            <w:drawing>
              <wp:inline distT="0" distB="0" distL="0" distR="0" wp14:anchorId="3F692006" wp14:editId="3EFE59A6">
                <wp:extent cx="1410335" cy="8255"/>
                <wp:effectExtent l="9525" t="9525" r="8890" b="127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0335" cy="8255"/>
                          <a:chOff x="0" y="0"/>
                          <a:chExt cx="2221" cy="13"/>
                        </a:xfrm>
                      </wpg:grpSpPr>
                      <wps:wsp>
                        <wps:cNvPr id="37" name="Line 39"/>
                        <wps:cNvCnPr/>
                        <wps:spPr bwMode="auto">
                          <a:xfrm>
                            <a:off x="6" y="6"/>
                            <a:ext cx="1037" cy="0"/>
                          </a:xfrm>
                          <a:prstGeom prst="line">
                            <a:avLst/>
                          </a:prstGeom>
                          <a:noFill/>
                          <a:ln w="8230">
                            <a:solidFill>
                              <a:srgbClr val="000000"/>
                            </a:solidFill>
                            <a:round/>
                            <a:headEnd/>
                            <a:tailEnd/>
                          </a:ln>
                          <a:extLst>
                            <a:ext uri="{909E8E84-426E-40DD-AFC4-6F175D3DCCD1}">
                              <a14:hiddenFill xmlns:a14="http://schemas.microsoft.com/office/drawing/2010/main">
                                <a:noFill/>
                              </a14:hiddenFill>
                            </a:ext>
                          </a:extLst>
                        </wps:spPr>
                        <wps:bodyPr/>
                      </wps:wsp>
                      <wps:wsp>
                        <wps:cNvPr id="38" name="Line 38"/>
                        <wps:cNvCnPr/>
                        <wps:spPr bwMode="auto">
                          <a:xfrm>
                            <a:off x="1045" y="6"/>
                            <a:ext cx="778" cy="0"/>
                          </a:xfrm>
                          <a:prstGeom prst="line">
                            <a:avLst/>
                          </a:prstGeom>
                          <a:noFill/>
                          <a:ln w="8230">
                            <a:solidFill>
                              <a:srgbClr val="000000"/>
                            </a:solidFill>
                            <a:round/>
                            <a:headEnd/>
                            <a:tailEnd/>
                          </a:ln>
                          <a:extLst>
                            <a:ext uri="{909E8E84-426E-40DD-AFC4-6F175D3DCCD1}">
                              <a14:hiddenFill xmlns:a14="http://schemas.microsoft.com/office/drawing/2010/main">
                                <a:noFill/>
                              </a14:hiddenFill>
                            </a:ext>
                          </a:extLst>
                        </wps:spPr>
                        <wps:bodyPr/>
                      </wps:wsp>
                      <wps:wsp>
                        <wps:cNvPr id="39" name="Line 37"/>
                        <wps:cNvCnPr/>
                        <wps:spPr bwMode="auto">
                          <a:xfrm>
                            <a:off x="1825" y="6"/>
                            <a:ext cx="389" cy="0"/>
                          </a:xfrm>
                          <a:prstGeom prst="line">
                            <a:avLst/>
                          </a:prstGeom>
                          <a:noFill/>
                          <a:ln w="823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19FA63D2" id="Group 36" o:spid="_x0000_s1026" style="width:111.05pt;height:.65pt;mso-position-horizontal-relative:char;mso-position-vertical-relative:line" coordsize="222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">
                <v:line id="Line 39" o:spid="_x0000_s1027" style="position:absolute;visibility:visible;mso-wrap-style:square" from="6,6" to="10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" strokeweight=".22861mm"/>
                <v:line id="Line 38" o:spid="_x0000_s1028" style="position:absolute;visibility:visible;mso-wrap-style:square" from="1045,6" to="18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" strokeweight=".22861mm"/>
                <v:line id="Line 37" o:spid="_x0000_s1029" style="position:absolute;visibility:visible;mso-wrap-style:square" from="1825,6" to="22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" strokeweight=".22861mm"/>
                <w10:anchorlock/>
              </v:group>
            </w:pict>
          </mc:Fallback>
        </mc:AlternateContent>
      </w:r>
    </w:p>
    <w:p w14:paraId="3C75C3C3" w14:textId="77777777" w:rsidR="0010451F" w:rsidRPr="00987E04" w:rsidRDefault="00D17CA5">
      <w:pPr>
        <w:tabs>
          <w:tab w:val="left" w:pos="2560"/>
          <w:tab w:val="left" w:pos="5110"/>
          <w:tab w:val="left" w:pos="7611"/>
        </w:tabs>
        <w:spacing w:before="14"/>
        <w:ind w:left="110"/>
        <w:rPr>
          <w:i/>
          <w:sz w:val="20"/>
          <w:lang w:val="lv-LV"/>
        </w:rPr>
      </w:pPr>
      <w:r w:rsidRPr="00987E04">
        <w:rPr>
          <w:i/>
          <w:sz w:val="20"/>
          <w:lang w:val="lv-LV"/>
        </w:rPr>
        <w:t>Paraksts</w:t>
      </w:r>
      <w:r w:rsidRPr="00987E04">
        <w:rPr>
          <w:i/>
          <w:sz w:val="20"/>
          <w:lang w:val="lv-LV"/>
        </w:rPr>
        <w:tab/>
      </w:r>
      <w:r w:rsidR="00E2110D" w:rsidRPr="00987E04">
        <w:rPr>
          <w:i/>
          <w:sz w:val="20"/>
          <w:lang w:val="lv-LV"/>
        </w:rPr>
        <w:t>Ivars Upenieks</w:t>
      </w:r>
      <w:r w:rsidRPr="00987E04">
        <w:rPr>
          <w:i/>
          <w:sz w:val="20"/>
          <w:lang w:val="lv-LV"/>
        </w:rPr>
        <w:tab/>
        <w:t>Paraksts</w:t>
      </w:r>
      <w:r w:rsidRPr="00987E04">
        <w:rPr>
          <w:i/>
          <w:sz w:val="20"/>
          <w:lang w:val="lv-LV"/>
        </w:rPr>
        <w:tab/>
        <w:t>V.Uzvārds</w:t>
      </w:r>
    </w:p>
    <w:p w14:paraId="0CE3EA35" w14:textId="77777777" w:rsidR="0010451F" w:rsidRPr="00987E04" w:rsidRDefault="0010451F">
      <w:pPr>
        <w:pStyle w:val="Pamatteksts"/>
        <w:rPr>
          <w:i/>
          <w:sz w:val="20"/>
          <w:lang w:val="lv-LV"/>
        </w:rPr>
      </w:pPr>
    </w:p>
    <w:p w14:paraId="1E9CA8FB" w14:textId="77777777" w:rsidR="0010451F" w:rsidRPr="00987E04" w:rsidRDefault="005A5E7D">
      <w:pPr>
        <w:pStyle w:val="Pamatteksts"/>
        <w:spacing w:before="7"/>
        <w:rPr>
          <w:i/>
          <w:sz w:val="25"/>
          <w:lang w:val="lv-LV"/>
        </w:rPr>
      </w:pPr>
      <w:r w:rsidRPr="00987E04">
        <w:rPr>
          <w:noProof/>
          <w:lang w:val="lv-LV" w:eastAsia="lv-LV"/>
        </w:rPr>
        <mc:AlternateContent>
          <mc:Choice Requires="wpg">
            <w:drawing>
              <wp:anchor distT="0" distB="0" distL="0" distR="0" simplePos="0" relativeHeight="251656704" behindDoc="0" locked="0" layoutInCell="1" allowOverlap="1" wp14:anchorId="3EC21C7B" wp14:editId="37CB7918">
                <wp:simplePos x="0" y="0"/>
                <wp:positionH relativeFrom="page">
                  <wp:posOffset>1031240</wp:posOffset>
                </wp:positionH>
                <wp:positionV relativeFrom="paragraph">
                  <wp:posOffset>212090</wp:posOffset>
                </wp:positionV>
                <wp:extent cx="1079500" cy="8255"/>
                <wp:effectExtent l="2540" t="2540" r="3810" b="8255"/>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0" cy="8255"/>
                          <a:chOff x="1624" y="334"/>
                          <a:chExt cx="1700" cy="13"/>
                        </a:xfrm>
                      </wpg:grpSpPr>
                      <wps:wsp>
                        <wps:cNvPr id="34" name="Line 35"/>
                        <wps:cNvCnPr/>
                        <wps:spPr bwMode="auto">
                          <a:xfrm>
                            <a:off x="1630" y="340"/>
                            <a:ext cx="1037" cy="0"/>
                          </a:xfrm>
                          <a:prstGeom prst="line">
                            <a:avLst/>
                          </a:prstGeom>
                          <a:noFill/>
                          <a:ln w="8230">
                            <a:solidFill>
                              <a:srgbClr val="000000"/>
                            </a:solidFill>
                            <a:round/>
                            <a:headEnd/>
                            <a:tailEnd/>
                          </a:ln>
                          <a:extLst>
                            <a:ext uri="{909E8E84-426E-40DD-AFC4-6F175D3DCCD1}">
                              <a14:hiddenFill xmlns:a14="http://schemas.microsoft.com/office/drawing/2010/main">
                                <a:noFill/>
                              </a14:hiddenFill>
                            </a:ext>
                          </a:extLst>
                        </wps:spPr>
                        <wps:bodyPr/>
                      </wps:wsp>
                      <wps:wsp>
                        <wps:cNvPr id="35" name="Line 34"/>
                        <wps:cNvCnPr/>
                        <wps:spPr bwMode="auto">
                          <a:xfrm>
                            <a:off x="2669" y="340"/>
                            <a:ext cx="648" cy="0"/>
                          </a:xfrm>
                          <a:prstGeom prst="line">
                            <a:avLst/>
                          </a:prstGeom>
                          <a:noFill/>
                          <a:ln w="823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5DD8345" id="Group 33" o:spid="_x0000_s1026" style="position:absolute;margin-left:81.2pt;margin-top:16.7pt;width:85pt;height:.65pt;z-index:251656704;mso-wrap-distance-left:0;mso-wrap-distance-right:0;mso-position-horizontal-relative:page" coordorigin="1624,334" coordsize="170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">
                <v:line id="Line 35" o:spid="_x0000_s1027" style="position:absolute;visibility:visible;mso-wrap-style:square" from="1630,340" to="2667,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" strokeweight=".22861mm"/>
                <v:line id="Line 34" o:spid="_x0000_s1028" style="position:absolute;visibility:visible;mso-wrap-style:square" from="2669,340" to="3317,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" strokeweight=".22861mm"/>
                <w10:wrap type="topAndBottom" anchorx="page"/>
              </v:group>
            </w:pict>
          </mc:Fallback>
        </mc:AlternateContent>
      </w:r>
      <w:r w:rsidRPr="00987E04">
        <w:rPr>
          <w:noProof/>
          <w:lang w:val="lv-LV" w:eastAsia="lv-LV"/>
        </w:rPr>
        <mc:AlternateContent>
          <mc:Choice Requires="wpg">
            <w:drawing>
              <wp:anchor distT="0" distB="0" distL="0" distR="0" simplePos="0" relativeHeight="251657728" behindDoc="0" locked="0" layoutInCell="1" allowOverlap="1" wp14:anchorId="13F16277" wp14:editId="2E5B336B">
                <wp:simplePos x="0" y="0"/>
                <wp:positionH relativeFrom="page">
                  <wp:posOffset>4206240</wp:posOffset>
                </wp:positionH>
                <wp:positionV relativeFrom="paragraph">
                  <wp:posOffset>212090</wp:posOffset>
                </wp:positionV>
                <wp:extent cx="1079500" cy="8255"/>
                <wp:effectExtent l="5715" t="2540" r="635" b="8255"/>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0" cy="8255"/>
                          <a:chOff x="6624" y="334"/>
                          <a:chExt cx="1700" cy="13"/>
                        </a:xfrm>
                      </wpg:grpSpPr>
                      <wps:wsp>
                        <wps:cNvPr id="31" name="Line 32"/>
                        <wps:cNvCnPr/>
                        <wps:spPr bwMode="auto">
                          <a:xfrm>
                            <a:off x="6630" y="340"/>
                            <a:ext cx="1037" cy="0"/>
                          </a:xfrm>
                          <a:prstGeom prst="line">
                            <a:avLst/>
                          </a:prstGeom>
                          <a:noFill/>
                          <a:ln w="8230">
                            <a:solidFill>
                              <a:srgbClr val="000000"/>
                            </a:solidFill>
                            <a:round/>
                            <a:headEnd/>
                            <a:tailEnd/>
                          </a:ln>
                          <a:extLst>
                            <a:ext uri="{909E8E84-426E-40DD-AFC4-6F175D3DCCD1}">
                              <a14:hiddenFill xmlns:a14="http://schemas.microsoft.com/office/drawing/2010/main">
                                <a:noFill/>
                              </a14:hiddenFill>
                            </a:ext>
                          </a:extLst>
                        </wps:spPr>
                        <wps:bodyPr/>
                      </wps:wsp>
                      <wps:wsp>
                        <wps:cNvPr id="32" name="Line 31"/>
                        <wps:cNvCnPr/>
                        <wps:spPr bwMode="auto">
                          <a:xfrm>
                            <a:off x="7669" y="340"/>
                            <a:ext cx="648" cy="0"/>
                          </a:xfrm>
                          <a:prstGeom prst="line">
                            <a:avLst/>
                          </a:prstGeom>
                          <a:noFill/>
                          <a:ln w="823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EC216E1" id="Group 30" o:spid="_x0000_s1026" style="position:absolute;margin-left:331.2pt;margin-top:16.7pt;width:85pt;height:.65pt;z-index:251657728;mso-wrap-distance-left:0;mso-wrap-distance-right:0;mso-position-horizontal-relative:page" coordorigin="6624,334" coordsize="170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">
                <v:line id="Line 32" o:spid="_x0000_s1027" style="position:absolute;visibility:visible;mso-wrap-style:square" from="6630,340" to="7667,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" strokeweight=".22861mm"/>
                <v:line id="Line 31" o:spid="_x0000_s1028" style="position:absolute;visibility:visible;mso-wrap-style:square" from="7669,340" to="8317,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" strokeweight=".22861mm"/>
                <w10:wrap type="topAndBottom" anchorx="page"/>
              </v:group>
            </w:pict>
          </mc:Fallback>
        </mc:AlternateContent>
      </w:r>
    </w:p>
    <w:p w14:paraId="7B0B61B9" w14:textId="77777777" w:rsidR="0010451F" w:rsidRPr="00987E04" w:rsidRDefault="00D17CA5">
      <w:pPr>
        <w:tabs>
          <w:tab w:val="left" w:pos="5110"/>
        </w:tabs>
        <w:spacing w:line="222" w:lineRule="exact"/>
        <w:ind w:left="160"/>
        <w:rPr>
          <w:i/>
          <w:sz w:val="20"/>
          <w:lang w:val="lv-LV"/>
        </w:rPr>
      </w:pPr>
      <w:r w:rsidRPr="00987E04">
        <w:rPr>
          <w:i/>
          <w:sz w:val="20"/>
          <w:lang w:val="lv-LV"/>
        </w:rPr>
        <w:t>Datums</w:t>
      </w:r>
      <w:r w:rsidRPr="00987E04">
        <w:rPr>
          <w:i/>
          <w:sz w:val="20"/>
          <w:lang w:val="lv-LV"/>
        </w:rPr>
        <w:tab/>
        <w:t>Datums</w:t>
      </w:r>
    </w:p>
    <w:p w14:paraId="7EB0ED6A" w14:textId="77777777" w:rsidR="0010451F" w:rsidRPr="00987E04" w:rsidRDefault="0010451F">
      <w:pPr>
        <w:spacing w:line="222" w:lineRule="exact"/>
        <w:rPr>
          <w:sz w:val="20"/>
          <w:lang w:val="lv-LV"/>
        </w:rPr>
        <w:sectPr w:rsidR="0010451F" w:rsidRPr="00987E04">
          <w:type w:val="continuous"/>
          <w:pgSz w:w="11910" w:h="16840"/>
          <w:pgMar w:top="920" w:right="960" w:bottom="280" w:left="1520" w:header="720" w:footer="720" w:gutter="0"/>
          <w:cols w:space="720"/>
        </w:sectPr>
      </w:pPr>
    </w:p>
    <w:p w14:paraId="6490FB69" w14:textId="77777777" w:rsidR="0010451F" w:rsidRPr="00987E04" w:rsidRDefault="00D17CA5">
      <w:pPr>
        <w:pStyle w:val="Sarakstarindkopa"/>
        <w:numPr>
          <w:ilvl w:val="2"/>
          <w:numId w:val="1"/>
        </w:numPr>
        <w:tabs>
          <w:tab w:val="left" w:pos="7301"/>
          <w:tab w:val="left" w:pos="8172"/>
          <w:tab w:val="left" w:pos="8725"/>
          <w:tab w:val="left" w:pos="9251"/>
        </w:tabs>
        <w:spacing w:before="25"/>
        <w:ind w:right="112" w:firstLine="2038"/>
        <w:jc w:val="right"/>
        <w:rPr>
          <w:sz w:val="26"/>
          <w:lang w:val="lv-LV"/>
        </w:rPr>
      </w:pPr>
      <w:r w:rsidRPr="00987E04">
        <w:rPr>
          <w:spacing w:val="-1"/>
          <w:sz w:val="26"/>
          <w:lang w:val="lv-LV"/>
        </w:rPr>
        <w:lastRenderedPageBreak/>
        <w:t xml:space="preserve">pielikums </w:t>
      </w:r>
      <w:r w:rsidRPr="00987E04">
        <w:rPr>
          <w:sz w:val="26"/>
          <w:lang w:val="lv-LV"/>
        </w:rPr>
        <w:t xml:space="preserve">20  </w:t>
      </w:r>
      <w:r w:rsidRPr="00987E04">
        <w:rPr>
          <w:spacing w:val="62"/>
          <w:sz w:val="26"/>
          <w:lang w:val="lv-LV"/>
        </w:rPr>
        <w:t xml:space="preserve"> </w:t>
      </w:r>
      <w:r w:rsidRPr="00987E04">
        <w:rPr>
          <w:sz w:val="26"/>
          <w:lang w:val="lv-LV"/>
        </w:rPr>
        <w:t>.gada</w:t>
      </w:r>
      <w:r w:rsidRPr="00987E04">
        <w:rPr>
          <w:sz w:val="26"/>
          <w:u w:val="single"/>
          <w:lang w:val="lv-LV"/>
        </w:rPr>
        <w:t xml:space="preserve"> </w:t>
      </w:r>
      <w:r w:rsidRPr="00987E04">
        <w:rPr>
          <w:sz w:val="26"/>
          <w:u w:val="single"/>
          <w:lang w:val="lv-LV"/>
        </w:rPr>
        <w:tab/>
      </w:r>
      <w:r w:rsidRPr="00987E04">
        <w:rPr>
          <w:sz w:val="26"/>
          <w:lang w:val="lv-LV"/>
        </w:rPr>
        <w:t>.</w:t>
      </w:r>
      <w:r w:rsidRPr="00987E04">
        <w:rPr>
          <w:sz w:val="26"/>
          <w:u w:val="single"/>
          <w:lang w:val="lv-LV"/>
        </w:rPr>
        <w:tab/>
      </w:r>
      <w:r w:rsidR="00DE4879" w:rsidRPr="00987E04">
        <w:rPr>
          <w:sz w:val="26"/>
          <w:lang w:val="lv-LV"/>
        </w:rPr>
        <w:t>Piegāde</w:t>
      </w:r>
      <w:r w:rsidRPr="00987E04">
        <w:rPr>
          <w:sz w:val="26"/>
          <w:lang w:val="lv-LV"/>
        </w:rPr>
        <w:t xml:space="preserve">s </w:t>
      </w:r>
      <w:r w:rsidR="001E2108" w:rsidRPr="00987E04">
        <w:rPr>
          <w:sz w:val="26"/>
          <w:lang w:val="lv-LV"/>
        </w:rPr>
        <w:t>Līguma</w:t>
      </w:r>
      <w:r w:rsidRPr="00987E04">
        <w:rPr>
          <w:sz w:val="26"/>
          <w:lang w:val="lv-LV"/>
        </w:rPr>
        <w:t>m</w:t>
      </w:r>
      <w:r w:rsidRPr="00987E04">
        <w:rPr>
          <w:spacing w:val="-2"/>
          <w:sz w:val="26"/>
          <w:lang w:val="lv-LV"/>
        </w:rPr>
        <w:t xml:space="preserve"> </w:t>
      </w:r>
      <w:r w:rsidRPr="00987E04">
        <w:rPr>
          <w:sz w:val="26"/>
          <w:lang w:val="lv-LV"/>
        </w:rPr>
        <w:t>Nr.</w:t>
      </w:r>
      <w:r w:rsidRPr="00987E04">
        <w:rPr>
          <w:spacing w:val="2"/>
          <w:sz w:val="26"/>
          <w:lang w:val="lv-LV"/>
        </w:rPr>
        <w:t xml:space="preserve"> </w:t>
      </w:r>
      <w:r w:rsidRPr="00987E04">
        <w:rPr>
          <w:w w:val="99"/>
          <w:sz w:val="26"/>
          <w:u w:val="single"/>
          <w:lang w:val="lv-LV"/>
        </w:rPr>
        <w:t xml:space="preserve"> </w:t>
      </w:r>
      <w:r w:rsidRPr="00987E04">
        <w:rPr>
          <w:sz w:val="26"/>
          <w:u w:val="single"/>
          <w:lang w:val="lv-LV"/>
        </w:rPr>
        <w:tab/>
      </w:r>
      <w:r w:rsidRPr="00987E04">
        <w:rPr>
          <w:sz w:val="26"/>
          <w:u w:val="single"/>
          <w:lang w:val="lv-LV"/>
        </w:rPr>
        <w:tab/>
      </w:r>
    </w:p>
    <w:p w14:paraId="2909C762" w14:textId="77777777" w:rsidR="0010451F" w:rsidRPr="00987E04" w:rsidRDefault="0010451F">
      <w:pPr>
        <w:pStyle w:val="Pamatteksts"/>
        <w:rPr>
          <w:sz w:val="20"/>
          <w:lang w:val="lv-LV"/>
        </w:rPr>
      </w:pPr>
    </w:p>
    <w:p w14:paraId="7732C514" w14:textId="77777777" w:rsidR="0010451F" w:rsidRPr="00987E04" w:rsidRDefault="0010451F">
      <w:pPr>
        <w:pStyle w:val="Pamatteksts"/>
        <w:spacing w:before="11"/>
        <w:rPr>
          <w:lang w:val="lv-LV"/>
        </w:rPr>
      </w:pPr>
    </w:p>
    <w:p w14:paraId="71BF7F3B" w14:textId="77777777" w:rsidR="0010451F" w:rsidRPr="00987E04" w:rsidRDefault="00D17CA5">
      <w:pPr>
        <w:pStyle w:val="Virsraksts2"/>
        <w:spacing w:before="66"/>
        <w:ind w:left="3402" w:right="3449"/>
        <w:jc w:val="center"/>
        <w:rPr>
          <w:lang w:val="lv-LV"/>
        </w:rPr>
      </w:pPr>
      <w:r w:rsidRPr="00987E04">
        <w:rPr>
          <w:lang w:val="lv-LV"/>
        </w:rPr>
        <w:t>Tehnis</w:t>
      </w:r>
      <w:r w:rsidR="00A619BD" w:rsidRPr="00987E04">
        <w:rPr>
          <w:lang w:val="lv-LV"/>
        </w:rPr>
        <w:t>kā</w:t>
      </w:r>
      <w:r w:rsidRPr="00987E04">
        <w:rPr>
          <w:lang w:val="lv-LV"/>
        </w:rPr>
        <w:t xml:space="preserve"> s</w:t>
      </w:r>
      <w:r w:rsidR="00E2110D" w:rsidRPr="00987E04">
        <w:rPr>
          <w:lang w:val="lv-LV"/>
        </w:rPr>
        <w:t>pe</w:t>
      </w:r>
      <w:r w:rsidR="00610D12" w:rsidRPr="00987E04">
        <w:rPr>
          <w:lang w:val="lv-LV"/>
        </w:rPr>
        <w:t>c</w:t>
      </w:r>
      <w:r w:rsidRPr="00987E04">
        <w:rPr>
          <w:lang w:val="lv-LV"/>
        </w:rPr>
        <w:t>ifi</w:t>
      </w:r>
      <w:r w:rsidR="00A619BD" w:rsidRPr="00987E04">
        <w:rPr>
          <w:lang w:val="lv-LV"/>
        </w:rPr>
        <w:t>kā</w:t>
      </w:r>
      <w:r w:rsidRPr="00987E04">
        <w:rPr>
          <w:lang w:val="lv-LV"/>
        </w:rPr>
        <w:t>cija</w:t>
      </w:r>
    </w:p>
    <w:p w14:paraId="5A80FB16" w14:textId="77777777" w:rsidR="0010451F" w:rsidRPr="00987E04" w:rsidRDefault="0010451F">
      <w:pPr>
        <w:pStyle w:val="Pamatteksts"/>
        <w:spacing w:before="8"/>
        <w:rPr>
          <w:b/>
          <w:sz w:val="13"/>
          <w:lang w:val="lv-LV"/>
        </w:rPr>
      </w:pPr>
    </w:p>
    <w:p w14:paraId="212D5030" w14:textId="77777777" w:rsidR="0010451F" w:rsidRPr="00987E04" w:rsidRDefault="00D17CA5">
      <w:pPr>
        <w:spacing w:before="112"/>
        <w:ind w:left="841"/>
        <w:rPr>
          <w:i/>
          <w:sz w:val="24"/>
          <w:lang w:val="lv-LV"/>
        </w:rPr>
      </w:pPr>
      <w:r w:rsidRPr="00987E04">
        <w:rPr>
          <w:i/>
          <w:sz w:val="24"/>
          <w:lang w:val="lv-LV"/>
        </w:rPr>
        <w:t>Teksts</w:t>
      </w:r>
    </w:p>
    <w:p w14:paraId="626A0911" w14:textId="77777777" w:rsidR="0010451F" w:rsidRPr="00987E04" w:rsidRDefault="0010451F">
      <w:pPr>
        <w:pStyle w:val="Pamatteksts"/>
        <w:rPr>
          <w:i/>
          <w:sz w:val="20"/>
          <w:lang w:val="lv-LV"/>
        </w:rPr>
      </w:pPr>
    </w:p>
    <w:p w14:paraId="18EAC3E5" w14:textId="77777777" w:rsidR="0010451F" w:rsidRPr="00987E04" w:rsidRDefault="0010451F">
      <w:pPr>
        <w:pStyle w:val="Pamatteksts"/>
        <w:rPr>
          <w:i/>
          <w:sz w:val="20"/>
          <w:lang w:val="lv-LV"/>
        </w:rPr>
      </w:pPr>
    </w:p>
    <w:p w14:paraId="0169DF31" w14:textId="77777777" w:rsidR="0010451F" w:rsidRPr="00987E04" w:rsidRDefault="0010451F">
      <w:pPr>
        <w:pStyle w:val="Pamatteksts"/>
        <w:rPr>
          <w:i/>
          <w:sz w:val="20"/>
          <w:lang w:val="lv-LV"/>
        </w:rPr>
      </w:pPr>
    </w:p>
    <w:p w14:paraId="55A41AB7" w14:textId="77777777" w:rsidR="0010451F" w:rsidRPr="00987E04" w:rsidRDefault="0010451F">
      <w:pPr>
        <w:pStyle w:val="Pamatteksts"/>
        <w:rPr>
          <w:i/>
          <w:sz w:val="20"/>
          <w:lang w:val="lv-LV"/>
        </w:rPr>
      </w:pPr>
    </w:p>
    <w:p w14:paraId="13A1B600" w14:textId="77777777" w:rsidR="0010451F" w:rsidRPr="00987E04" w:rsidRDefault="0010451F">
      <w:pPr>
        <w:pStyle w:val="Pamatteksts"/>
        <w:rPr>
          <w:i/>
          <w:sz w:val="20"/>
          <w:lang w:val="lv-LV"/>
        </w:rPr>
      </w:pPr>
    </w:p>
    <w:p w14:paraId="3DCFE2EF" w14:textId="77777777" w:rsidR="0010451F" w:rsidRPr="00987E04" w:rsidRDefault="0010451F">
      <w:pPr>
        <w:pStyle w:val="Pamatteksts"/>
        <w:rPr>
          <w:i/>
          <w:sz w:val="20"/>
          <w:lang w:val="lv-LV"/>
        </w:rPr>
      </w:pPr>
    </w:p>
    <w:p w14:paraId="6B41C8DB" w14:textId="77777777" w:rsidR="0010451F" w:rsidRPr="00987E04" w:rsidRDefault="0010451F">
      <w:pPr>
        <w:pStyle w:val="Pamatteksts"/>
        <w:rPr>
          <w:i/>
          <w:sz w:val="19"/>
          <w:lang w:val="lv-LV"/>
        </w:rPr>
      </w:pPr>
    </w:p>
    <w:p w14:paraId="55C37830" w14:textId="77777777" w:rsidR="0010451F" w:rsidRPr="00987E04" w:rsidRDefault="00D17CA5">
      <w:pPr>
        <w:pStyle w:val="Virsraksts2"/>
        <w:tabs>
          <w:tab w:val="left" w:pos="4622"/>
        </w:tabs>
        <w:spacing w:before="66"/>
        <w:ind w:left="122"/>
        <w:rPr>
          <w:lang w:val="lv-LV"/>
        </w:rPr>
      </w:pPr>
      <w:r w:rsidRPr="00987E04">
        <w:rPr>
          <w:lang w:val="lv-LV"/>
        </w:rPr>
        <w:t>Pasū</w:t>
      </w:r>
      <w:r w:rsidR="00E2110D" w:rsidRPr="00987E04">
        <w:rPr>
          <w:lang w:val="lv-LV"/>
        </w:rPr>
        <w:t>tītā</w:t>
      </w:r>
      <w:r w:rsidRPr="00987E04">
        <w:rPr>
          <w:lang w:val="lv-LV"/>
        </w:rPr>
        <w:t>js</w:t>
      </w:r>
      <w:r w:rsidRPr="00987E04">
        <w:rPr>
          <w:lang w:val="lv-LV"/>
        </w:rPr>
        <w:tab/>
      </w:r>
      <w:r w:rsidR="009A7270" w:rsidRPr="00987E04">
        <w:rPr>
          <w:lang w:val="lv-LV"/>
        </w:rPr>
        <w:t>Piegādātājs</w:t>
      </w:r>
    </w:p>
    <w:p w14:paraId="46E6A261" w14:textId="77777777" w:rsidR="0010451F" w:rsidRPr="00987E04" w:rsidRDefault="0010451F">
      <w:pPr>
        <w:pStyle w:val="Pamatteksts"/>
        <w:rPr>
          <w:b/>
          <w:sz w:val="20"/>
          <w:lang w:val="lv-LV"/>
        </w:rPr>
      </w:pPr>
    </w:p>
    <w:p w14:paraId="18F02E05" w14:textId="77777777" w:rsidR="0010451F" w:rsidRPr="00987E04" w:rsidRDefault="0010451F">
      <w:pPr>
        <w:pStyle w:val="Pamatteksts"/>
        <w:rPr>
          <w:b/>
          <w:sz w:val="20"/>
          <w:lang w:val="lv-LV"/>
        </w:rPr>
      </w:pPr>
    </w:p>
    <w:p w14:paraId="512233EE" w14:textId="77777777" w:rsidR="0010451F" w:rsidRPr="00987E04" w:rsidRDefault="0010451F">
      <w:pPr>
        <w:pStyle w:val="Pamatteksts"/>
        <w:rPr>
          <w:b/>
          <w:sz w:val="20"/>
          <w:lang w:val="lv-LV"/>
        </w:rPr>
      </w:pPr>
    </w:p>
    <w:p w14:paraId="282F218E" w14:textId="77777777" w:rsidR="0010451F" w:rsidRPr="00987E04" w:rsidRDefault="005A5E7D">
      <w:pPr>
        <w:pStyle w:val="Pamatteksts"/>
        <w:spacing w:before="9"/>
        <w:rPr>
          <w:b/>
          <w:sz w:val="10"/>
          <w:lang w:val="lv-LV"/>
        </w:rPr>
      </w:pPr>
      <w:r w:rsidRPr="00987E04">
        <w:rPr>
          <w:noProof/>
          <w:lang w:val="lv-LV" w:eastAsia="lv-LV"/>
        </w:rPr>
        <mc:AlternateContent>
          <mc:Choice Requires="wpg">
            <w:drawing>
              <wp:anchor distT="0" distB="0" distL="0" distR="0" simplePos="0" relativeHeight="251658752" behindDoc="0" locked="0" layoutInCell="1" allowOverlap="1" wp14:anchorId="7BD04E95" wp14:editId="0163AB9C">
                <wp:simplePos x="0" y="0"/>
                <wp:positionH relativeFrom="page">
                  <wp:posOffset>1076960</wp:posOffset>
                </wp:positionH>
                <wp:positionV relativeFrom="paragraph">
                  <wp:posOffset>103505</wp:posOffset>
                </wp:positionV>
                <wp:extent cx="1410335" cy="8255"/>
                <wp:effectExtent l="10160" t="8255" r="8255" b="254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0335" cy="8255"/>
                          <a:chOff x="1696" y="163"/>
                          <a:chExt cx="2221" cy="13"/>
                        </a:xfrm>
                      </wpg:grpSpPr>
                      <wps:wsp>
                        <wps:cNvPr id="27" name="Line 29"/>
                        <wps:cNvCnPr/>
                        <wps:spPr bwMode="auto">
                          <a:xfrm>
                            <a:off x="1702" y="170"/>
                            <a:ext cx="1037" cy="0"/>
                          </a:xfrm>
                          <a:prstGeom prst="line">
                            <a:avLst/>
                          </a:prstGeom>
                          <a:noFill/>
                          <a:ln w="8230">
                            <a:solidFill>
                              <a:srgbClr val="000000"/>
                            </a:solidFill>
                            <a:round/>
                            <a:headEnd/>
                            <a:tailEnd/>
                          </a:ln>
                          <a:extLst>
                            <a:ext uri="{909E8E84-426E-40DD-AFC4-6F175D3DCCD1}">
                              <a14:hiddenFill xmlns:a14="http://schemas.microsoft.com/office/drawing/2010/main">
                                <a:noFill/>
                              </a14:hiddenFill>
                            </a:ext>
                          </a:extLst>
                        </wps:spPr>
                        <wps:bodyPr/>
                      </wps:wsp>
                      <wps:wsp>
                        <wps:cNvPr id="28" name="Line 28"/>
                        <wps:cNvCnPr/>
                        <wps:spPr bwMode="auto">
                          <a:xfrm>
                            <a:off x="2741" y="170"/>
                            <a:ext cx="778" cy="0"/>
                          </a:xfrm>
                          <a:prstGeom prst="line">
                            <a:avLst/>
                          </a:prstGeom>
                          <a:noFill/>
                          <a:ln w="8230">
                            <a:solidFill>
                              <a:srgbClr val="000000"/>
                            </a:solidFill>
                            <a:round/>
                            <a:headEnd/>
                            <a:tailEnd/>
                          </a:ln>
                          <a:extLst>
                            <a:ext uri="{909E8E84-426E-40DD-AFC4-6F175D3DCCD1}">
                              <a14:hiddenFill xmlns:a14="http://schemas.microsoft.com/office/drawing/2010/main">
                                <a:noFill/>
                              </a14:hiddenFill>
                            </a:ext>
                          </a:extLst>
                        </wps:spPr>
                        <wps:bodyPr/>
                      </wps:wsp>
                      <wps:wsp>
                        <wps:cNvPr id="29" name="Line 27"/>
                        <wps:cNvCnPr/>
                        <wps:spPr bwMode="auto">
                          <a:xfrm>
                            <a:off x="3521" y="170"/>
                            <a:ext cx="388" cy="0"/>
                          </a:xfrm>
                          <a:prstGeom prst="line">
                            <a:avLst/>
                          </a:prstGeom>
                          <a:noFill/>
                          <a:ln w="823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C6656E8" id="Group 26" o:spid="_x0000_s1026" style="position:absolute;margin-left:84.8pt;margin-top:8.15pt;width:111.05pt;height:.65pt;z-index:251658752;mso-wrap-distance-left:0;mso-wrap-distance-right:0;mso-position-horizontal-relative:page" coordorigin="1696,163" coordsize="222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">
                <v:line id="Line 29" o:spid="_x0000_s1027" style="position:absolute;visibility:visible;mso-wrap-style:square" from="1702,170" to="2739,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" strokeweight=".22861mm"/>
                <v:line id="Line 28" o:spid="_x0000_s1028" style="position:absolute;visibility:visible;mso-wrap-style:square" from="2741,170" to="3519,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" strokeweight=".22861mm"/>
                <v:line id="Line 27" o:spid="_x0000_s1029" style="position:absolute;visibility:visible;mso-wrap-style:square" from="3521,170" to="3909,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" strokeweight=".22861mm"/>
                <w10:wrap type="topAndBottom" anchorx="page"/>
              </v:group>
            </w:pict>
          </mc:Fallback>
        </mc:AlternateContent>
      </w:r>
      <w:r w:rsidRPr="00987E04">
        <w:rPr>
          <w:noProof/>
          <w:lang w:val="lv-LV" w:eastAsia="lv-LV"/>
        </w:rPr>
        <mc:AlternateContent>
          <mc:Choice Requires="wpg">
            <w:drawing>
              <wp:anchor distT="0" distB="0" distL="0" distR="0" simplePos="0" relativeHeight="251659776" behindDoc="0" locked="0" layoutInCell="1" allowOverlap="1" wp14:anchorId="67BB2E5A" wp14:editId="12EE12C2">
                <wp:simplePos x="0" y="0"/>
                <wp:positionH relativeFrom="page">
                  <wp:posOffset>3935095</wp:posOffset>
                </wp:positionH>
                <wp:positionV relativeFrom="paragraph">
                  <wp:posOffset>103505</wp:posOffset>
                </wp:positionV>
                <wp:extent cx="1410335" cy="8255"/>
                <wp:effectExtent l="1270" t="8255" r="7620" b="254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0335" cy="8255"/>
                          <a:chOff x="6197" y="163"/>
                          <a:chExt cx="2221" cy="13"/>
                        </a:xfrm>
                      </wpg:grpSpPr>
                      <wps:wsp>
                        <wps:cNvPr id="23" name="Line 25"/>
                        <wps:cNvCnPr/>
                        <wps:spPr bwMode="auto">
                          <a:xfrm>
                            <a:off x="6203" y="170"/>
                            <a:ext cx="1037" cy="0"/>
                          </a:xfrm>
                          <a:prstGeom prst="line">
                            <a:avLst/>
                          </a:prstGeom>
                          <a:noFill/>
                          <a:ln w="8230">
                            <a:solidFill>
                              <a:srgbClr val="000000"/>
                            </a:solidFill>
                            <a:round/>
                            <a:headEnd/>
                            <a:tailEnd/>
                          </a:ln>
                          <a:extLst>
                            <a:ext uri="{909E8E84-426E-40DD-AFC4-6F175D3DCCD1}">
                              <a14:hiddenFill xmlns:a14="http://schemas.microsoft.com/office/drawing/2010/main">
                                <a:noFill/>
                              </a14:hiddenFill>
                            </a:ext>
                          </a:extLst>
                        </wps:spPr>
                        <wps:bodyPr/>
                      </wps:wsp>
                      <wps:wsp>
                        <wps:cNvPr id="24" name="Line 24"/>
                        <wps:cNvCnPr/>
                        <wps:spPr bwMode="auto">
                          <a:xfrm>
                            <a:off x="7242" y="170"/>
                            <a:ext cx="777" cy="0"/>
                          </a:xfrm>
                          <a:prstGeom prst="line">
                            <a:avLst/>
                          </a:prstGeom>
                          <a:noFill/>
                          <a:ln w="8230">
                            <a:solidFill>
                              <a:srgbClr val="000000"/>
                            </a:solidFill>
                            <a:round/>
                            <a:headEnd/>
                            <a:tailEnd/>
                          </a:ln>
                          <a:extLst>
                            <a:ext uri="{909E8E84-426E-40DD-AFC4-6F175D3DCCD1}">
                              <a14:hiddenFill xmlns:a14="http://schemas.microsoft.com/office/drawing/2010/main">
                                <a:noFill/>
                              </a14:hiddenFill>
                            </a:ext>
                          </a:extLst>
                        </wps:spPr>
                        <wps:bodyPr/>
                      </wps:wsp>
                      <wps:wsp>
                        <wps:cNvPr id="25" name="Line 23"/>
                        <wps:cNvCnPr/>
                        <wps:spPr bwMode="auto">
                          <a:xfrm>
                            <a:off x="8022" y="170"/>
                            <a:ext cx="388" cy="0"/>
                          </a:xfrm>
                          <a:prstGeom prst="line">
                            <a:avLst/>
                          </a:prstGeom>
                          <a:noFill/>
                          <a:ln w="823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58012C9" id="Group 22" o:spid="_x0000_s1026" style="position:absolute;margin-left:309.85pt;margin-top:8.15pt;width:111.05pt;height:.65pt;z-index:251659776;mso-wrap-distance-left:0;mso-wrap-distance-right:0;mso-position-horizontal-relative:page" coordorigin="6197,163" coordsize="222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">
                <v:line id="Line 25" o:spid="_x0000_s1027" style="position:absolute;visibility:visible;mso-wrap-style:square" from="6203,170" to="7240,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" strokeweight=".22861mm"/>
                <v:line id="Line 24" o:spid="_x0000_s1028" style="position:absolute;visibility:visible;mso-wrap-style:square" from="7242,170" to="8019,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" strokeweight=".22861mm"/>
                <v:line id="Line 23" o:spid="_x0000_s1029" style="position:absolute;visibility:visible;mso-wrap-style:square" from="8022,170" to="8410,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" strokeweight=".22861mm"/>
                <w10:wrap type="topAndBottom" anchorx="page"/>
              </v:group>
            </w:pict>
          </mc:Fallback>
        </mc:AlternateContent>
      </w:r>
    </w:p>
    <w:p w14:paraId="3327143C" w14:textId="77777777" w:rsidR="0010451F" w:rsidRPr="00987E04" w:rsidRDefault="00D17CA5">
      <w:pPr>
        <w:tabs>
          <w:tab w:val="left" w:pos="2623"/>
          <w:tab w:val="left" w:pos="4622"/>
          <w:tab w:val="left" w:pos="7124"/>
        </w:tabs>
        <w:spacing w:line="225" w:lineRule="exact"/>
        <w:ind w:left="122"/>
        <w:rPr>
          <w:i/>
          <w:sz w:val="20"/>
          <w:lang w:val="lv-LV"/>
        </w:rPr>
      </w:pPr>
      <w:r w:rsidRPr="00987E04">
        <w:rPr>
          <w:i/>
          <w:sz w:val="20"/>
          <w:lang w:val="lv-LV"/>
        </w:rPr>
        <w:t>Paraksts</w:t>
      </w:r>
      <w:r w:rsidRPr="00987E04">
        <w:rPr>
          <w:i/>
          <w:sz w:val="20"/>
          <w:lang w:val="lv-LV"/>
        </w:rPr>
        <w:tab/>
        <w:t>V.Uzvārds</w:t>
      </w:r>
      <w:r w:rsidRPr="00987E04">
        <w:rPr>
          <w:i/>
          <w:sz w:val="20"/>
          <w:lang w:val="lv-LV"/>
        </w:rPr>
        <w:tab/>
        <w:t>Paraksts</w:t>
      </w:r>
      <w:r w:rsidRPr="00987E04">
        <w:rPr>
          <w:i/>
          <w:sz w:val="20"/>
          <w:lang w:val="lv-LV"/>
        </w:rPr>
        <w:tab/>
        <w:t>V.Uzvārds</w:t>
      </w:r>
    </w:p>
    <w:p w14:paraId="7D401EDB" w14:textId="77777777" w:rsidR="0010451F" w:rsidRPr="00987E04" w:rsidRDefault="0010451F">
      <w:pPr>
        <w:pStyle w:val="Pamatteksts"/>
        <w:rPr>
          <w:i/>
          <w:sz w:val="20"/>
          <w:lang w:val="lv-LV"/>
        </w:rPr>
      </w:pPr>
    </w:p>
    <w:p w14:paraId="1FECA854" w14:textId="77777777" w:rsidR="0010451F" w:rsidRPr="00987E04" w:rsidRDefault="005A5E7D">
      <w:pPr>
        <w:pStyle w:val="Pamatteksts"/>
        <w:spacing w:before="4"/>
        <w:rPr>
          <w:i/>
          <w:sz w:val="25"/>
          <w:lang w:val="lv-LV"/>
        </w:rPr>
      </w:pPr>
      <w:r w:rsidRPr="00987E04">
        <w:rPr>
          <w:noProof/>
          <w:lang w:val="lv-LV" w:eastAsia="lv-LV"/>
        </w:rPr>
        <mc:AlternateContent>
          <mc:Choice Requires="wpg">
            <w:drawing>
              <wp:anchor distT="0" distB="0" distL="0" distR="0" simplePos="0" relativeHeight="251660800" behindDoc="0" locked="0" layoutInCell="1" allowOverlap="1" wp14:anchorId="5252562C" wp14:editId="3BC0AA94">
                <wp:simplePos x="0" y="0"/>
                <wp:positionH relativeFrom="page">
                  <wp:posOffset>1076960</wp:posOffset>
                </wp:positionH>
                <wp:positionV relativeFrom="paragraph">
                  <wp:posOffset>210185</wp:posOffset>
                </wp:positionV>
                <wp:extent cx="1079500" cy="8255"/>
                <wp:effectExtent l="10160" t="635" r="5715" b="1016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0" cy="8255"/>
                          <a:chOff x="1696" y="331"/>
                          <a:chExt cx="1700" cy="13"/>
                        </a:xfrm>
                      </wpg:grpSpPr>
                      <wps:wsp>
                        <wps:cNvPr id="20" name="Line 21"/>
                        <wps:cNvCnPr/>
                        <wps:spPr bwMode="auto">
                          <a:xfrm>
                            <a:off x="1702" y="338"/>
                            <a:ext cx="1037" cy="0"/>
                          </a:xfrm>
                          <a:prstGeom prst="line">
                            <a:avLst/>
                          </a:prstGeom>
                          <a:noFill/>
                          <a:ln w="8230">
                            <a:solidFill>
                              <a:srgbClr val="000000"/>
                            </a:solidFill>
                            <a:round/>
                            <a:headEnd/>
                            <a:tailEnd/>
                          </a:ln>
                          <a:extLst>
                            <a:ext uri="{909E8E84-426E-40DD-AFC4-6F175D3DCCD1}">
                              <a14:hiddenFill xmlns:a14="http://schemas.microsoft.com/office/drawing/2010/main">
                                <a:noFill/>
                              </a14:hiddenFill>
                            </a:ext>
                          </a:extLst>
                        </wps:spPr>
                        <wps:bodyPr/>
                      </wps:wsp>
                      <wps:wsp>
                        <wps:cNvPr id="21" name="Line 20"/>
                        <wps:cNvCnPr/>
                        <wps:spPr bwMode="auto">
                          <a:xfrm>
                            <a:off x="2741" y="338"/>
                            <a:ext cx="648" cy="0"/>
                          </a:xfrm>
                          <a:prstGeom prst="line">
                            <a:avLst/>
                          </a:prstGeom>
                          <a:noFill/>
                          <a:ln w="823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4BD431F" id="Group 19" o:spid="_x0000_s1026" style="position:absolute;margin-left:84.8pt;margin-top:16.55pt;width:85pt;height:.65pt;z-index:251660800;mso-wrap-distance-left:0;mso-wrap-distance-right:0;mso-position-horizontal-relative:page" coordorigin="1696,331" coordsize="170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">
                <v:line id="Line 21" o:spid="_x0000_s1027" style="position:absolute;visibility:visible;mso-wrap-style:square" from="1702,338" to="2739,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" strokeweight=".22861mm"/>
                <v:line id="Line 20" o:spid="_x0000_s1028" style="position:absolute;visibility:visible;mso-wrap-style:square" from="2741,338" to="3389,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" strokeweight=".22861mm"/>
                <w10:wrap type="topAndBottom" anchorx="page"/>
              </v:group>
            </w:pict>
          </mc:Fallback>
        </mc:AlternateContent>
      </w:r>
      <w:r w:rsidRPr="00987E04">
        <w:rPr>
          <w:noProof/>
          <w:lang w:val="lv-LV" w:eastAsia="lv-LV"/>
        </w:rPr>
        <mc:AlternateContent>
          <mc:Choice Requires="wpg">
            <w:drawing>
              <wp:anchor distT="0" distB="0" distL="0" distR="0" simplePos="0" relativeHeight="251661824" behindDoc="0" locked="0" layoutInCell="1" allowOverlap="1" wp14:anchorId="695CCC60" wp14:editId="28196C32">
                <wp:simplePos x="0" y="0"/>
                <wp:positionH relativeFrom="page">
                  <wp:posOffset>3935095</wp:posOffset>
                </wp:positionH>
                <wp:positionV relativeFrom="paragraph">
                  <wp:posOffset>210185</wp:posOffset>
                </wp:positionV>
                <wp:extent cx="1080135" cy="8255"/>
                <wp:effectExtent l="1270" t="635" r="4445" b="1016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8255"/>
                          <a:chOff x="6197" y="331"/>
                          <a:chExt cx="1701" cy="13"/>
                        </a:xfrm>
                      </wpg:grpSpPr>
                      <wps:wsp>
                        <wps:cNvPr id="17" name="Line 18"/>
                        <wps:cNvCnPr/>
                        <wps:spPr bwMode="auto">
                          <a:xfrm>
                            <a:off x="6203" y="338"/>
                            <a:ext cx="1037" cy="0"/>
                          </a:xfrm>
                          <a:prstGeom prst="line">
                            <a:avLst/>
                          </a:prstGeom>
                          <a:noFill/>
                          <a:ln w="8230">
                            <a:solidFill>
                              <a:srgbClr val="000000"/>
                            </a:solidFill>
                            <a:round/>
                            <a:headEnd/>
                            <a:tailEnd/>
                          </a:ln>
                          <a:extLst>
                            <a:ext uri="{909E8E84-426E-40DD-AFC4-6F175D3DCCD1}">
                              <a14:hiddenFill xmlns:a14="http://schemas.microsoft.com/office/drawing/2010/main">
                                <a:noFill/>
                              </a14:hiddenFill>
                            </a:ext>
                          </a:extLst>
                        </wps:spPr>
                        <wps:bodyPr/>
                      </wps:wsp>
                      <wps:wsp>
                        <wps:cNvPr id="18" name="Line 17"/>
                        <wps:cNvCnPr/>
                        <wps:spPr bwMode="auto">
                          <a:xfrm>
                            <a:off x="7242" y="338"/>
                            <a:ext cx="649" cy="0"/>
                          </a:xfrm>
                          <a:prstGeom prst="line">
                            <a:avLst/>
                          </a:prstGeom>
                          <a:noFill/>
                          <a:ln w="823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C9A7131" id="Group 16" o:spid="_x0000_s1026" style="position:absolute;margin-left:309.85pt;margin-top:16.55pt;width:85.05pt;height:.65pt;z-index:251661824;mso-wrap-distance-left:0;mso-wrap-distance-right:0;mso-position-horizontal-relative:page" coordorigin="6197,331" coordsize="170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">
                <v:line id="Line 18" o:spid="_x0000_s1027" style="position:absolute;visibility:visible;mso-wrap-style:square" from="6203,338" to="7240,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" strokeweight=".22861mm"/>
                <v:line id="Line 17" o:spid="_x0000_s1028" style="position:absolute;visibility:visible;mso-wrap-style:square" from="7242,338" to="7891,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" strokeweight=".22861mm"/>
                <w10:wrap type="topAndBottom" anchorx="page"/>
              </v:group>
            </w:pict>
          </mc:Fallback>
        </mc:AlternateContent>
      </w:r>
    </w:p>
    <w:p w14:paraId="5502603A" w14:textId="77777777" w:rsidR="0010451F" w:rsidRPr="00987E04" w:rsidRDefault="00D17CA5">
      <w:pPr>
        <w:tabs>
          <w:tab w:val="left" w:pos="4622"/>
        </w:tabs>
        <w:spacing w:line="225" w:lineRule="exact"/>
        <w:ind w:left="172"/>
        <w:rPr>
          <w:i/>
          <w:sz w:val="20"/>
          <w:lang w:val="lv-LV"/>
        </w:rPr>
      </w:pPr>
      <w:r w:rsidRPr="00987E04">
        <w:rPr>
          <w:i/>
          <w:sz w:val="20"/>
          <w:lang w:val="lv-LV"/>
        </w:rPr>
        <w:t>Datums</w:t>
      </w:r>
      <w:r w:rsidRPr="00987E04">
        <w:rPr>
          <w:i/>
          <w:sz w:val="20"/>
          <w:lang w:val="lv-LV"/>
        </w:rPr>
        <w:tab/>
        <w:t>Datums</w:t>
      </w:r>
    </w:p>
    <w:p w14:paraId="5732765F" w14:textId="77777777" w:rsidR="0010451F" w:rsidRPr="00987E04" w:rsidRDefault="0010451F">
      <w:pPr>
        <w:spacing w:line="225" w:lineRule="exact"/>
        <w:rPr>
          <w:sz w:val="20"/>
          <w:lang w:val="lv-LV"/>
        </w:rPr>
        <w:sectPr w:rsidR="0010451F" w:rsidRPr="00987E04">
          <w:pgSz w:w="11910" w:h="16840"/>
          <w:pgMar w:top="1240" w:right="960" w:bottom="1220" w:left="1580" w:header="0" w:footer="967" w:gutter="0"/>
          <w:cols w:space="720"/>
        </w:sectPr>
      </w:pPr>
    </w:p>
    <w:p w14:paraId="45F40A88" w14:textId="77777777" w:rsidR="0010451F" w:rsidRPr="00987E04" w:rsidRDefault="00D17CA5">
      <w:pPr>
        <w:pStyle w:val="Sarakstarindkopa"/>
        <w:numPr>
          <w:ilvl w:val="2"/>
          <w:numId w:val="1"/>
        </w:numPr>
        <w:tabs>
          <w:tab w:val="left" w:pos="7301"/>
          <w:tab w:val="left" w:pos="8172"/>
          <w:tab w:val="left" w:pos="8725"/>
          <w:tab w:val="left" w:pos="9253"/>
        </w:tabs>
        <w:spacing w:before="27"/>
        <w:ind w:right="112" w:firstLine="2038"/>
        <w:jc w:val="right"/>
        <w:rPr>
          <w:sz w:val="26"/>
          <w:lang w:val="lv-LV"/>
        </w:rPr>
      </w:pPr>
      <w:r w:rsidRPr="00987E04">
        <w:rPr>
          <w:spacing w:val="-1"/>
          <w:sz w:val="26"/>
          <w:lang w:val="lv-LV"/>
        </w:rPr>
        <w:lastRenderedPageBreak/>
        <w:t xml:space="preserve">pielikums </w:t>
      </w:r>
      <w:r w:rsidRPr="00987E04">
        <w:rPr>
          <w:sz w:val="26"/>
          <w:lang w:val="lv-LV"/>
        </w:rPr>
        <w:t xml:space="preserve">20  </w:t>
      </w:r>
      <w:r w:rsidRPr="00987E04">
        <w:rPr>
          <w:spacing w:val="62"/>
          <w:sz w:val="26"/>
          <w:lang w:val="lv-LV"/>
        </w:rPr>
        <w:t xml:space="preserve"> </w:t>
      </w:r>
      <w:r w:rsidRPr="00987E04">
        <w:rPr>
          <w:sz w:val="26"/>
          <w:lang w:val="lv-LV"/>
        </w:rPr>
        <w:t>.gada</w:t>
      </w:r>
      <w:r w:rsidRPr="00987E04">
        <w:rPr>
          <w:sz w:val="26"/>
          <w:u w:val="single"/>
          <w:lang w:val="lv-LV"/>
        </w:rPr>
        <w:t xml:space="preserve"> </w:t>
      </w:r>
      <w:r w:rsidRPr="00987E04">
        <w:rPr>
          <w:sz w:val="26"/>
          <w:u w:val="single"/>
          <w:lang w:val="lv-LV"/>
        </w:rPr>
        <w:tab/>
      </w:r>
      <w:r w:rsidRPr="00987E04">
        <w:rPr>
          <w:sz w:val="26"/>
          <w:lang w:val="lv-LV"/>
        </w:rPr>
        <w:t>.</w:t>
      </w:r>
      <w:r w:rsidRPr="00987E04">
        <w:rPr>
          <w:sz w:val="26"/>
          <w:u w:val="single"/>
          <w:lang w:val="lv-LV"/>
        </w:rPr>
        <w:tab/>
      </w:r>
      <w:r w:rsidR="00DE4879" w:rsidRPr="00987E04">
        <w:rPr>
          <w:sz w:val="26"/>
          <w:lang w:val="lv-LV"/>
        </w:rPr>
        <w:t>Piegāde</w:t>
      </w:r>
      <w:r w:rsidRPr="00987E04">
        <w:rPr>
          <w:sz w:val="26"/>
          <w:lang w:val="lv-LV"/>
        </w:rPr>
        <w:t xml:space="preserve">s </w:t>
      </w:r>
      <w:r w:rsidR="001E2108" w:rsidRPr="00987E04">
        <w:rPr>
          <w:sz w:val="26"/>
          <w:lang w:val="lv-LV"/>
        </w:rPr>
        <w:t>Līguma</w:t>
      </w:r>
      <w:r w:rsidRPr="00987E04">
        <w:rPr>
          <w:sz w:val="26"/>
          <w:lang w:val="lv-LV"/>
        </w:rPr>
        <w:t>m</w:t>
      </w:r>
      <w:r w:rsidRPr="00987E04">
        <w:rPr>
          <w:spacing w:val="-1"/>
          <w:sz w:val="26"/>
          <w:lang w:val="lv-LV"/>
        </w:rPr>
        <w:t xml:space="preserve"> </w:t>
      </w:r>
      <w:r w:rsidRPr="00987E04">
        <w:rPr>
          <w:sz w:val="26"/>
          <w:lang w:val="lv-LV"/>
        </w:rPr>
        <w:t>Nr.</w:t>
      </w:r>
      <w:r w:rsidRPr="00987E04">
        <w:rPr>
          <w:spacing w:val="2"/>
          <w:sz w:val="26"/>
          <w:lang w:val="lv-LV"/>
        </w:rPr>
        <w:t xml:space="preserve"> </w:t>
      </w:r>
      <w:r w:rsidRPr="00987E04">
        <w:rPr>
          <w:w w:val="99"/>
          <w:sz w:val="26"/>
          <w:u w:val="single"/>
          <w:lang w:val="lv-LV"/>
        </w:rPr>
        <w:t xml:space="preserve"> </w:t>
      </w:r>
      <w:r w:rsidRPr="00987E04">
        <w:rPr>
          <w:sz w:val="26"/>
          <w:u w:val="single"/>
          <w:lang w:val="lv-LV"/>
        </w:rPr>
        <w:tab/>
      </w:r>
      <w:r w:rsidRPr="00987E04">
        <w:rPr>
          <w:sz w:val="26"/>
          <w:u w:val="single"/>
          <w:lang w:val="lv-LV"/>
        </w:rPr>
        <w:tab/>
      </w:r>
    </w:p>
    <w:p w14:paraId="3E44CC16" w14:textId="77777777" w:rsidR="0010451F" w:rsidRPr="00987E04" w:rsidRDefault="0010451F">
      <w:pPr>
        <w:pStyle w:val="Pamatteksts"/>
        <w:rPr>
          <w:sz w:val="20"/>
          <w:lang w:val="lv-LV"/>
        </w:rPr>
      </w:pPr>
    </w:p>
    <w:p w14:paraId="7056492C" w14:textId="77777777" w:rsidR="0010451F" w:rsidRPr="00987E04" w:rsidRDefault="0010451F">
      <w:pPr>
        <w:pStyle w:val="Pamatteksts"/>
        <w:spacing w:before="8"/>
        <w:rPr>
          <w:sz w:val="21"/>
          <w:lang w:val="lv-LV"/>
        </w:rPr>
      </w:pPr>
    </w:p>
    <w:p w14:paraId="39420D61" w14:textId="77777777" w:rsidR="0010451F" w:rsidRPr="00987E04" w:rsidRDefault="00D17CA5">
      <w:pPr>
        <w:pStyle w:val="Virsraksts2"/>
        <w:spacing w:before="66"/>
        <w:ind w:left="2971"/>
        <w:rPr>
          <w:lang w:val="lv-LV"/>
        </w:rPr>
      </w:pPr>
      <w:bookmarkStart w:id="16" w:name="Pieņemšanas_–_nodošanas_akts"/>
      <w:bookmarkEnd w:id="16"/>
      <w:r w:rsidRPr="00987E04">
        <w:rPr>
          <w:lang w:val="lv-LV"/>
        </w:rPr>
        <w:t>Pieņemšanas – nodošanas akts</w:t>
      </w:r>
    </w:p>
    <w:p w14:paraId="36080766" w14:textId="77777777" w:rsidR="0010451F" w:rsidRPr="00987E04" w:rsidRDefault="0010451F">
      <w:pPr>
        <w:pStyle w:val="Pamatteksts"/>
        <w:spacing w:before="6"/>
        <w:rPr>
          <w:b/>
          <w:sz w:val="23"/>
          <w:lang w:val="lv-LV"/>
        </w:rPr>
      </w:pPr>
    </w:p>
    <w:p w14:paraId="6D10A0A1" w14:textId="77777777" w:rsidR="0010451F" w:rsidRPr="00987E04" w:rsidRDefault="00D17CA5">
      <w:pPr>
        <w:spacing w:before="112"/>
        <w:ind w:left="841"/>
        <w:rPr>
          <w:i/>
          <w:sz w:val="26"/>
          <w:lang w:val="lv-LV"/>
        </w:rPr>
      </w:pPr>
      <w:bookmarkStart w:id="17" w:name="Teksts"/>
      <w:bookmarkEnd w:id="17"/>
      <w:r w:rsidRPr="00987E04">
        <w:rPr>
          <w:i/>
          <w:sz w:val="26"/>
          <w:lang w:val="lv-LV"/>
        </w:rPr>
        <w:t>Teksts</w:t>
      </w:r>
    </w:p>
    <w:p w14:paraId="31EF32C1" w14:textId="77777777" w:rsidR="0010451F" w:rsidRPr="00987E04" w:rsidRDefault="0010451F">
      <w:pPr>
        <w:pStyle w:val="Pamatteksts"/>
        <w:rPr>
          <w:i/>
          <w:sz w:val="20"/>
          <w:lang w:val="lv-LV"/>
        </w:rPr>
      </w:pPr>
    </w:p>
    <w:p w14:paraId="407AF01A" w14:textId="77777777" w:rsidR="0010451F" w:rsidRPr="00987E04" w:rsidRDefault="0010451F">
      <w:pPr>
        <w:pStyle w:val="Pamatteksts"/>
        <w:rPr>
          <w:i/>
          <w:sz w:val="20"/>
          <w:lang w:val="lv-LV"/>
        </w:rPr>
      </w:pPr>
    </w:p>
    <w:p w14:paraId="4759F50E" w14:textId="77777777" w:rsidR="0010451F" w:rsidRPr="00987E04" w:rsidRDefault="0010451F">
      <w:pPr>
        <w:pStyle w:val="Pamatteksts"/>
        <w:rPr>
          <w:i/>
          <w:sz w:val="20"/>
          <w:lang w:val="lv-LV"/>
        </w:rPr>
      </w:pPr>
    </w:p>
    <w:p w14:paraId="611AEB3B" w14:textId="77777777" w:rsidR="0010451F" w:rsidRPr="00987E04" w:rsidRDefault="0010451F">
      <w:pPr>
        <w:pStyle w:val="Pamatteksts"/>
        <w:rPr>
          <w:i/>
          <w:sz w:val="20"/>
          <w:lang w:val="lv-LV"/>
        </w:rPr>
      </w:pPr>
    </w:p>
    <w:p w14:paraId="60BF2BC5" w14:textId="77777777" w:rsidR="0010451F" w:rsidRPr="00987E04" w:rsidRDefault="00D17CA5">
      <w:pPr>
        <w:pStyle w:val="Virsraksts2"/>
        <w:tabs>
          <w:tab w:val="left" w:pos="4622"/>
        </w:tabs>
        <w:spacing w:before="192"/>
        <w:ind w:left="122"/>
        <w:rPr>
          <w:lang w:val="lv-LV"/>
        </w:rPr>
      </w:pPr>
      <w:r w:rsidRPr="00987E04">
        <w:rPr>
          <w:lang w:val="lv-LV"/>
        </w:rPr>
        <w:t>Pasūt</w:t>
      </w:r>
      <w:r w:rsidR="00E2110D" w:rsidRPr="00987E04">
        <w:rPr>
          <w:lang w:val="lv-LV"/>
        </w:rPr>
        <w:t>ītā</w:t>
      </w:r>
      <w:r w:rsidRPr="00987E04">
        <w:rPr>
          <w:lang w:val="lv-LV"/>
        </w:rPr>
        <w:t>js</w:t>
      </w:r>
      <w:r w:rsidRPr="00987E04">
        <w:rPr>
          <w:lang w:val="lv-LV"/>
        </w:rPr>
        <w:tab/>
      </w:r>
      <w:r w:rsidR="009A7270" w:rsidRPr="00987E04">
        <w:rPr>
          <w:lang w:val="lv-LV"/>
        </w:rPr>
        <w:t>Piegādātājs</w:t>
      </w:r>
    </w:p>
    <w:p w14:paraId="20FF0FA4" w14:textId="77777777" w:rsidR="0010451F" w:rsidRPr="00987E04" w:rsidRDefault="0010451F">
      <w:pPr>
        <w:pStyle w:val="Pamatteksts"/>
        <w:rPr>
          <w:b/>
          <w:sz w:val="20"/>
          <w:lang w:val="lv-LV"/>
        </w:rPr>
      </w:pPr>
    </w:p>
    <w:p w14:paraId="7407CFB5" w14:textId="77777777" w:rsidR="0010451F" w:rsidRPr="00987E04" w:rsidRDefault="0010451F">
      <w:pPr>
        <w:pStyle w:val="Pamatteksts"/>
        <w:rPr>
          <w:b/>
          <w:sz w:val="20"/>
          <w:lang w:val="lv-LV"/>
        </w:rPr>
      </w:pPr>
    </w:p>
    <w:p w14:paraId="6AB83761" w14:textId="77777777" w:rsidR="0010451F" w:rsidRPr="00987E04" w:rsidRDefault="0010451F">
      <w:pPr>
        <w:pStyle w:val="Pamatteksts"/>
        <w:rPr>
          <w:b/>
          <w:sz w:val="20"/>
          <w:lang w:val="lv-LV"/>
        </w:rPr>
      </w:pPr>
    </w:p>
    <w:p w14:paraId="38318258" w14:textId="77777777" w:rsidR="0010451F" w:rsidRPr="00987E04" w:rsidRDefault="005A5E7D">
      <w:pPr>
        <w:pStyle w:val="Pamatteksts"/>
        <w:rPr>
          <w:b/>
          <w:sz w:val="11"/>
          <w:lang w:val="lv-LV"/>
        </w:rPr>
      </w:pPr>
      <w:r w:rsidRPr="00987E04">
        <w:rPr>
          <w:noProof/>
          <w:lang w:val="lv-LV" w:eastAsia="lv-LV"/>
        </w:rPr>
        <mc:AlternateContent>
          <mc:Choice Requires="wpg">
            <w:drawing>
              <wp:anchor distT="0" distB="0" distL="0" distR="0" simplePos="0" relativeHeight="251662848" behindDoc="0" locked="0" layoutInCell="1" allowOverlap="1" wp14:anchorId="72589486" wp14:editId="4B46DB21">
                <wp:simplePos x="0" y="0"/>
                <wp:positionH relativeFrom="page">
                  <wp:posOffset>1076960</wp:posOffset>
                </wp:positionH>
                <wp:positionV relativeFrom="paragraph">
                  <wp:posOffset>105410</wp:posOffset>
                </wp:positionV>
                <wp:extent cx="1410335" cy="8255"/>
                <wp:effectExtent l="10160" t="635" r="8255" b="1016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0335" cy="8255"/>
                          <a:chOff x="1696" y="166"/>
                          <a:chExt cx="2221" cy="13"/>
                        </a:xfrm>
                      </wpg:grpSpPr>
                      <wps:wsp>
                        <wps:cNvPr id="13" name="Line 15"/>
                        <wps:cNvCnPr/>
                        <wps:spPr bwMode="auto">
                          <a:xfrm>
                            <a:off x="1702" y="173"/>
                            <a:ext cx="1037" cy="0"/>
                          </a:xfrm>
                          <a:prstGeom prst="line">
                            <a:avLst/>
                          </a:prstGeom>
                          <a:noFill/>
                          <a:ln w="8230">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wps:spPr bwMode="auto">
                          <a:xfrm>
                            <a:off x="2741" y="173"/>
                            <a:ext cx="778" cy="0"/>
                          </a:xfrm>
                          <a:prstGeom prst="line">
                            <a:avLst/>
                          </a:prstGeom>
                          <a:noFill/>
                          <a:ln w="8230">
                            <a:solidFill>
                              <a:srgbClr val="000000"/>
                            </a:solidFill>
                            <a:round/>
                            <a:headEnd/>
                            <a:tailEnd/>
                          </a:ln>
                          <a:extLst>
                            <a:ext uri="{909E8E84-426E-40DD-AFC4-6F175D3DCCD1}">
                              <a14:hiddenFill xmlns:a14="http://schemas.microsoft.com/office/drawing/2010/main">
                                <a:noFill/>
                              </a14:hiddenFill>
                            </a:ext>
                          </a:extLst>
                        </wps:spPr>
                        <wps:bodyPr/>
                      </wps:wsp>
                      <wps:wsp>
                        <wps:cNvPr id="15" name="Line 13"/>
                        <wps:cNvCnPr/>
                        <wps:spPr bwMode="auto">
                          <a:xfrm>
                            <a:off x="3521" y="173"/>
                            <a:ext cx="388" cy="0"/>
                          </a:xfrm>
                          <a:prstGeom prst="line">
                            <a:avLst/>
                          </a:prstGeom>
                          <a:noFill/>
                          <a:ln w="823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192A6C0C" id="Group 12" o:spid="_x0000_s1026" style="position:absolute;margin-left:84.8pt;margin-top:8.3pt;width:111.05pt;height:.65pt;z-index:251662848;mso-wrap-distance-left:0;mso-wrap-distance-right:0;mso-position-horizontal-relative:page" coordorigin="1696,166" coordsize="222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">
                <v:line id="Line 15" o:spid="_x0000_s1027" style="position:absolute;visibility:visible;mso-wrap-style:square" from="1702,173" to="2739,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" strokeweight=".22861mm"/>
                <v:line id="Line 14" o:spid="_x0000_s1028" style="position:absolute;visibility:visible;mso-wrap-style:square" from="2741,173" to="3519,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" strokeweight=".22861mm"/>
                <v:line id="Line 13" o:spid="_x0000_s1029" style="position:absolute;visibility:visible;mso-wrap-style:square" from="3521,173" to="3909,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" strokeweight=".22861mm"/>
                <w10:wrap type="topAndBottom" anchorx="page"/>
              </v:group>
            </w:pict>
          </mc:Fallback>
        </mc:AlternateContent>
      </w:r>
      <w:r w:rsidRPr="00987E04">
        <w:rPr>
          <w:noProof/>
          <w:lang w:val="lv-LV" w:eastAsia="lv-LV"/>
        </w:rPr>
        <mc:AlternateContent>
          <mc:Choice Requires="wpg">
            <w:drawing>
              <wp:anchor distT="0" distB="0" distL="0" distR="0" simplePos="0" relativeHeight="251663872" behindDoc="0" locked="0" layoutInCell="1" allowOverlap="1" wp14:anchorId="785163F7" wp14:editId="6574F8E8">
                <wp:simplePos x="0" y="0"/>
                <wp:positionH relativeFrom="page">
                  <wp:posOffset>3935095</wp:posOffset>
                </wp:positionH>
                <wp:positionV relativeFrom="paragraph">
                  <wp:posOffset>105410</wp:posOffset>
                </wp:positionV>
                <wp:extent cx="1410335" cy="8255"/>
                <wp:effectExtent l="1270" t="635" r="7620" b="1016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0335" cy="8255"/>
                          <a:chOff x="6197" y="166"/>
                          <a:chExt cx="2221" cy="13"/>
                        </a:xfrm>
                      </wpg:grpSpPr>
                      <wps:wsp>
                        <wps:cNvPr id="9" name="Line 11"/>
                        <wps:cNvCnPr/>
                        <wps:spPr bwMode="auto">
                          <a:xfrm>
                            <a:off x="6203" y="173"/>
                            <a:ext cx="1037" cy="0"/>
                          </a:xfrm>
                          <a:prstGeom prst="line">
                            <a:avLst/>
                          </a:prstGeom>
                          <a:noFill/>
                          <a:ln w="8230">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wps:spPr bwMode="auto">
                          <a:xfrm>
                            <a:off x="7242" y="173"/>
                            <a:ext cx="777" cy="0"/>
                          </a:xfrm>
                          <a:prstGeom prst="line">
                            <a:avLst/>
                          </a:prstGeom>
                          <a:noFill/>
                          <a:ln w="8230">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wps:spPr bwMode="auto">
                          <a:xfrm>
                            <a:off x="8022" y="173"/>
                            <a:ext cx="388" cy="0"/>
                          </a:xfrm>
                          <a:prstGeom prst="line">
                            <a:avLst/>
                          </a:prstGeom>
                          <a:noFill/>
                          <a:ln w="823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60C2951" id="Group 8" o:spid="_x0000_s1026" style="position:absolute;margin-left:309.85pt;margin-top:8.3pt;width:111.05pt;height:.65pt;z-index:251663872;mso-wrap-distance-left:0;mso-wrap-distance-right:0;mso-position-horizontal-relative:page" coordorigin="6197,166" coordsize="222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">
                <v:line id="Line 11" o:spid="_x0000_s1027" style="position:absolute;visibility:visible;mso-wrap-style:square" from="6203,173" to="7240,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" strokeweight=".22861mm"/>
                <v:line id="Line 10" o:spid="_x0000_s1028" style="position:absolute;visibility:visible;mso-wrap-style:square" from="7242,173" to="8019,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" strokeweight=".22861mm"/>
                <v:line id="Line 9" o:spid="_x0000_s1029" style="position:absolute;visibility:visible;mso-wrap-style:square" from="8022,173" to="8410,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" strokeweight=".22861mm"/>
                <w10:wrap type="topAndBottom" anchorx="page"/>
              </v:group>
            </w:pict>
          </mc:Fallback>
        </mc:AlternateContent>
      </w:r>
    </w:p>
    <w:p w14:paraId="5E623858" w14:textId="77777777" w:rsidR="0010451F" w:rsidRPr="00987E04" w:rsidRDefault="00D17CA5">
      <w:pPr>
        <w:tabs>
          <w:tab w:val="left" w:pos="2875"/>
          <w:tab w:val="left" w:pos="4622"/>
          <w:tab w:val="left" w:pos="7376"/>
        </w:tabs>
        <w:spacing w:line="225" w:lineRule="exact"/>
        <w:ind w:left="122"/>
        <w:rPr>
          <w:i/>
          <w:sz w:val="20"/>
          <w:lang w:val="lv-LV"/>
        </w:rPr>
      </w:pPr>
      <w:r w:rsidRPr="00987E04">
        <w:rPr>
          <w:i/>
          <w:sz w:val="20"/>
          <w:lang w:val="lv-LV"/>
        </w:rPr>
        <w:t>Paraksts</w:t>
      </w:r>
      <w:r w:rsidRPr="00987E04">
        <w:rPr>
          <w:i/>
          <w:sz w:val="20"/>
          <w:lang w:val="lv-LV"/>
        </w:rPr>
        <w:tab/>
        <w:t>V.Uzvārds</w:t>
      </w:r>
      <w:r w:rsidRPr="00987E04">
        <w:rPr>
          <w:i/>
          <w:sz w:val="20"/>
          <w:lang w:val="lv-LV"/>
        </w:rPr>
        <w:tab/>
        <w:t>Paraksts</w:t>
      </w:r>
      <w:r w:rsidRPr="00987E04">
        <w:rPr>
          <w:i/>
          <w:sz w:val="20"/>
          <w:lang w:val="lv-LV"/>
        </w:rPr>
        <w:tab/>
        <w:t>V.Uzvārds</w:t>
      </w:r>
    </w:p>
    <w:p w14:paraId="791861A8" w14:textId="77777777" w:rsidR="0010451F" w:rsidRPr="00987E04" w:rsidRDefault="0010451F">
      <w:pPr>
        <w:pStyle w:val="Pamatteksts"/>
        <w:rPr>
          <w:i/>
          <w:sz w:val="20"/>
          <w:lang w:val="lv-LV"/>
        </w:rPr>
      </w:pPr>
    </w:p>
    <w:p w14:paraId="37675421" w14:textId="77777777" w:rsidR="0010451F" w:rsidRPr="00987E04" w:rsidRDefault="005A5E7D">
      <w:pPr>
        <w:pStyle w:val="Pamatteksts"/>
        <w:spacing w:before="4"/>
        <w:rPr>
          <w:i/>
          <w:sz w:val="25"/>
          <w:lang w:val="lv-LV"/>
        </w:rPr>
      </w:pPr>
      <w:r w:rsidRPr="00987E04">
        <w:rPr>
          <w:noProof/>
          <w:lang w:val="lv-LV" w:eastAsia="lv-LV"/>
        </w:rPr>
        <mc:AlternateContent>
          <mc:Choice Requires="wpg">
            <w:drawing>
              <wp:anchor distT="0" distB="0" distL="0" distR="0" simplePos="0" relativeHeight="251664896" behindDoc="0" locked="0" layoutInCell="1" allowOverlap="1" wp14:anchorId="537DD7FD" wp14:editId="1DD3DA7B">
                <wp:simplePos x="0" y="0"/>
                <wp:positionH relativeFrom="page">
                  <wp:posOffset>1076960</wp:posOffset>
                </wp:positionH>
                <wp:positionV relativeFrom="paragraph">
                  <wp:posOffset>210185</wp:posOffset>
                </wp:positionV>
                <wp:extent cx="1079500" cy="8255"/>
                <wp:effectExtent l="10160" t="635" r="5715" b="1016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0" cy="8255"/>
                          <a:chOff x="1696" y="331"/>
                          <a:chExt cx="1700" cy="13"/>
                        </a:xfrm>
                      </wpg:grpSpPr>
                      <wps:wsp>
                        <wps:cNvPr id="6" name="Line 7"/>
                        <wps:cNvCnPr/>
                        <wps:spPr bwMode="auto">
                          <a:xfrm>
                            <a:off x="1702" y="338"/>
                            <a:ext cx="1037" cy="0"/>
                          </a:xfrm>
                          <a:prstGeom prst="line">
                            <a:avLst/>
                          </a:prstGeom>
                          <a:noFill/>
                          <a:ln w="8230">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wps:spPr bwMode="auto">
                          <a:xfrm>
                            <a:off x="2741" y="338"/>
                            <a:ext cx="648" cy="0"/>
                          </a:xfrm>
                          <a:prstGeom prst="line">
                            <a:avLst/>
                          </a:prstGeom>
                          <a:noFill/>
                          <a:ln w="823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C6C010B" id="Group 5" o:spid="_x0000_s1026" style="position:absolute;margin-left:84.8pt;margin-top:16.55pt;width:85pt;height:.65pt;z-index:251664896;mso-wrap-distance-left:0;mso-wrap-distance-right:0;mso-position-horizontal-relative:page" coordorigin="1696,331" coordsize="170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">
                <v:line id="Line 7" o:spid="_x0000_s1027" style="position:absolute;visibility:visible;mso-wrap-style:square" from="1702,338" to="2739,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" strokeweight=".22861mm"/>
                <v:line id="Line 6" o:spid="_x0000_s1028" style="position:absolute;visibility:visible;mso-wrap-style:square" from="2741,338" to="3389,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" strokeweight=".22861mm"/>
                <w10:wrap type="topAndBottom" anchorx="page"/>
              </v:group>
            </w:pict>
          </mc:Fallback>
        </mc:AlternateContent>
      </w:r>
      <w:r w:rsidRPr="00987E04">
        <w:rPr>
          <w:noProof/>
          <w:lang w:val="lv-LV" w:eastAsia="lv-LV"/>
        </w:rPr>
        <mc:AlternateContent>
          <mc:Choice Requires="wpg">
            <w:drawing>
              <wp:anchor distT="0" distB="0" distL="0" distR="0" simplePos="0" relativeHeight="251665920" behindDoc="0" locked="0" layoutInCell="1" allowOverlap="1" wp14:anchorId="637164CB" wp14:editId="10349DDC">
                <wp:simplePos x="0" y="0"/>
                <wp:positionH relativeFrom="page">
                  <wp:posOffset>3934460</wp:posOffset>
                </wp:positionH>
                <wp:positionV relativeFrom="paragraph">
                  <wp:posOffset>210185</wp:posOffset>
                </wp:positionV>
                <wp:extent cx="1079500" cy="8255"/>
                <wp:effectExtent l="635" t="635" r="5715" b="1016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0" cy="8255"/>
                          <a:chOff x="6196" y="331"/>
                          <a:chExt cx="1700" cy="13"/>
                        </a:xfrm>
                      </wpg:grpSpPr>
                      <wps:wsp>
                        <wps:cNvPr id="3" name="Line 4"/>
                        <wps:cNvCnPr/>
                        <wps:spPr bwMode="auto">
                          <a:xfrm>
                            <a:off x="6203" y="338"/>
                            <a:ext cx="1037" cy="0"/>
                          </a:xfrm>
                          <a:prstGeom prst="line">
                            <a:avLst/>
                          </a:prstGeom>
                          <a:noFill/>
                          <a:ln w="8230">
                            <a:solidFill>
                              <a:srgbClr val="000000"/>
                            </a:solidFill>
                            <a:round/>
                            <a:headEnd/>
                            <a:tailEnd/>
                          </a:ln>
                          <a:extLst>
                            <a:ext uri="{909E8E84-426E-40DD-AFC4-6F175D3DCCD1}">
                              <a14:hiddenFill xmlns:a14="http://schemas.microsoft.com/office/drawing/2010/main">
                                <a:noFill/>
                              </a14:hiddenFill>
                            </a:ext>
                          </a:extLst>
                        </wps:spPr>
                        <wps:bodyPr/>
                      </wps:wsp>
                      <wps:wsp>
                        <wps:cNvPr id="4" name="Line 3"/>
                        <wps:cNvCnPr/>
                        <wps:spPr bwMode="auto">
                          <a:xfrm>
                            <a:off x="7242" y="338"/>
                            <a:ext cx="648" cy="0"/>
                          </a:xfrm>
                          <a:prstGeom prst="line">
                            <a:avLst/>
                          </a:prstGeom>
                          <a:noFill/>
                          <a:ln w="823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CCB2AE4" id="Group 2" o:spid="_x0000_s1026" style="position:absolute;margin-left:309.8pt;margin-top:16.55pt;width:85pt;height:.65pt;z-index:251665920;mso-wrap-distance-left:0;mso-wrap-distance-right:0;mso-position-horizontal-relative:page" coordorigin="6196,331" coordsize="170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">
                <v:line id="Line 4" o:spid="_x0000_s1027" style="position:absolute;visibility:visible;mso-wrap-style:square" from="6203,338" to="7240,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" strokeweight=".22861mm"/>
                <v:line id="Line 3" o:spid="_x0000_s1028" style="position:absolute;visibility:visible;mso-wrap-style:square" from="7242,338" to="7890,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" strokeweight=".22861mm"/>
                <w10:wrap type="topAndBottom" anchorx="page"/>
              </v:group>
            </w:pict>
          </mc:Fallback>
        </mc:AlternateContent>
      </w:r>
    </w:p>
    <w:p w14:paraId="1213579F" w14:textId="77777777" w:rsidR="0010451F" w:rsidRPr="00987E04" w:rsidRDefault="00D17CA5">
      <w:pPr>
        <w:tabs>
          <w:tab w:val="left" w:pos="4622"/>
        </w:tabs>
        <w:spacing w:line="225" w:lineRule="exact"/>
        <w:ind w:left="172"/>
        <w:rPr>
          <w:i/>
          <w:sz w:val="20"/>
          <w:lang w:val="lv-LV"/>
        </w:rPr>
      </w:pPr>
      <w:r w:rsidRPr="00987E04">
        <w:rPr>
          <w:i/>
          <w:sz w:val="20"/>
          <w:lang w:val="lv-LV"/>
        </w:rPr>
        <w:t>Datums</w:t>
      </w:r>
      <w:r w:rsidRPr="00987E04">
        <w:rPr>
          <w:i/>
          <w:sz w:val="20"/>
          <w:lang w:val="lv-LV"/>
        </w:rPr>
        <w:tab/>
        <w:t>Datums</w:t>
      </w:r>
    </w:p>
    <w:sectPr w:rsidR="0010451F" w:rsidRPr="00987E04">
      <w:pgSz w:w="11910" w:h="16840"/>
      <w:pgMar w:top="940" w:right="960" w:bottom="1220" w:left="1580" w:header="0" w:footer="9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D147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715F3" w14:textId="77777777" w:rsidR="00D76670" w:rsidRDefault="00D76670">
      <w:r>
        <w:separator/>
      </w:r>
    </w:p>
  </w:endnote>
  <w:endnote w:type="continuationSeparator" w:id="0">
    <w:p w14:paraId="6833CC2C" w14:textId="77777777" w:rsidR="00D76670" w:rsidRDefault="00D7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OpenSymbol">
    <w:altName w:val="Arial Unicode MS"/>
    <w:panose1 w:val="020B0604020202020204"/>
    <w:charset w:val="02"/>
    <w:family w:val="auto"/>
    <w:pitch w:val="default"/>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9C26A" w14:textId="77777777" w:rsidR="00121EAB" w:rsidRDefault="00121EAB">
    <w:pPr>
      <w:pStyle w:val="Pamatteksts"/>
      <w:spacing w:line="14" w:lineRule="auto"/>
      <w:rPr>
        <w:sz w:val="18"/>
      </w:rPr>
    </w:pPr>
    <w:r>
      <w:rPr>
        <w:noProof/>
        <w:lang w:val="lv-LV" w:eastAsia="lv-LV"/>
      </w:rPr>
      <mc:AlternateContent>
        <mc:Choice Requires="wps">
          <w:drawing>
            <wp:anchor distT="0" distB="0" distL="114300" distR="114300" simplePos="0" relativeHeight="251657728" behindDoc="1" locked="0" layoutInCell="1" allowOverlap="1" wp14:anchorId="0F3B5DD4" wp14:editId="738B4709">
              <wp:simplePos x="0" y="0"/>
              <wp:positionH relativeFrom="page">
                <wp:posOffset>3860165</wp:posOffset>
              </wp:positionH>
              <wp:positionV relativeFrom="page">
                <wp:posOffset>9900920</wp:posOffset>
              </wp:positionV>
              <wp:extent cx="203200" cy="177800"/>
              <wp:effectExtent l="2540" t="4445"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27254" w14:textId="56C3176D" w:rsidR="00121EAB" w:rsidRDefault="00121EAB">
                          <w:pPr>
                            <w:spacing w:line="254" w:lineRule="exact"/>
                            <w:ind w:left="40"/>
                            <w:rPr>
                              <w:sz w:val="24"/>
                            </w:rPr>
                          </w:pPr>
                          <w:r>
                            <w:fldChar w:fldCharType="begin"/>
                          </w:r>
                          <w:r>
                            <w:rPr>
                              <w:sz w:val="24"/>
                            </w:rPr>
                            <w:instrText xml:space="preserve"> PAGE </w:instrText>
                          </w:r>
                          <w:r>
                            <w:fldChar w:fldCharType="separate"/>
                          </w:r>
                          <w:r w:rsidR="00A6229F">
                            <w:rPr>
                              <w:noProof/>
                              <w:sz w:val="2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3.95pt;margin-top:779.6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" filled="f" stroked="f">
              <v:textbox inset="0,0,0,0">
                <w:txbxContent>
                  <w:p w14:paraId="64427254" w14:textId="56C3176D" w:rsidR="00121EAB" w:rsidRDefault="00121EAB">
                    <w:pPr>
                      <w:spacing w:line="254" w:lineRule="exact"/>
                      <w:ind w:left="40"/>
                      <w:rPr>
                        <w:sz w:val="24"/>
                      </w:rPr>
                    </w:pPr>
                    <w:r>
                      <w:fldChar w:fldCharType="begin"/>
                    </w:r>
                    <w:r>
                      <w:rPr>
                        <w:sz w:val="24"/>
                      </w:rPr>
                      <w:instrText xml:space="preserve"> PAGE </w:instrText>
                    </w:r>
                    <w:r>
                      <w:fldChar w:fldCharType="separate"/>
                    </w:r>
                    <w:r w:rsidR="00A6229F">
                      <w:rPr>
                        <w:noProof/>
                        <w:sz w:val="24"/>
                      </w:rPr>
                      <w:t>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20191" w14:textId="77777777" w:rsidR="00121EAB" w:rsidRDefault="00121EAB">
    <w:pPr>
      <w:pStyle w:val="Pamatteksts"/>
      <w:spacing w:line="14" w:lineRule="auto"/>
      <w:rPr>
        <w:sz w:val="18"/>
      </w:rPr>
    </w:pPr>
    <w:r>
      <w:rPr>
        <w:noProof/>
        <w:lang w:val="lv-LV" w:eastAsia="lv-LV"/>
      </w:rPr>
      <mc:AlternateContent>
        <mc:Choice Requires="wps">
          <w:drawing>
            <wp:anchor distT="0" distB="0" distL="114300" distR="114300" simplePos="0" relativeHeight="251659776" behindDoc="1" locked="0" layoutInCell="1" allowOverlap="1" wp14:anchorId="1237CB5B" wp14:editId="01812892">
              <wp:simplePos x="0" y="0"/>
              <wp:positionH relativeFrom="page">
                <wp:posOffset>3860165</wp:posOffset>
              </wp:positionH>
              <wp:positionV relativeFrom="page">
                <wp:posOffset>9900920</wp:posOffset>
              </wp:positionV>
              <wp:extent cx="203200" cy="177800"/>
              <wp:effectExtent l="2540" t="4445" r="381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B7D9E" w14:textId="77777777" w:rsidR="00121EAB" w:rsidRDefault="00121EAB">
                          <w:pPr>
                            <w:spacing w:line="254" w:lineRule="exact"/>
                            <w:ind w:left="40"/>
                            <w:rPr>
                              <w:sz w:val="24"/>
                            </w:rPr>
                          </w:pPr>
                          <w:r>
                            <w:fldChar w:fldCharType="begin"/>
                          </w:r>
                          <w:r>
                            <w:rPr>
                              <w:sz w:val="24"/>
                            </w:rPr>
                            <w:instrText xml:space="preserve"> PAGE </w:instrText>
                          </w:r>
                          <w:r>
                            <w:fldChar w:fldCharType="separate"/>
                          </w:r>
                          <w:r w:rsidR="00A6229F">
                            <w:rPr>
                              <w:noProof/>
                              <w:sz w:val="24"/>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9" type="#_x0000_t202" style="position:absolute;margin-left:303.95pt;margin-top:779.6pt;width:16pt;height:1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" filled="f" stroked="f">
              <v:textbox inset="0,0,0,0">
                <w:txbxContent>
                  <w:p w14:paraId="5BEB7D9E" w14:textId="77777777" w:rsidR="00121EAB" w:rsidRDefault="00121EAB">
                    <w:pPr>
                      <w:spacing w:line="254" w:lineRule="exact"/>
                      <w:ind w:left="40"/>
                      <w:rPr>
                        <w:sz w:val="24"/>
                      </w:rPr>
                    </w:pPr>
                    <w:r>
                      <w:fldChar w:fldCharType="begin"/>
                    </w:r>
                    <w:r>
                      <w:rPr>
                        <w:sz w:val="24"/>
                      </w:rPr>
                      <w:instrText xml:space="preserve"> PAGE </w:instrText>
                    </w:r>
                    <w:r>
                      <w:fldChar w:fldCharType="separate"/>
                    </w:r>
                    <w:r w:rsidR="00A6229F">
                      <w:rPr>
                        <w:noProof/>
                        <w:sz w:val="24"/>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78E16" w14:textId="77777777" w:rsidR="00D76670" w:rsidRDefault="00D76670">
      <w:r>
        <w:separator/>
      </w:r>
    </w:p>
  </w:footnote>
  <w:footnote w:type="continuationSeparator" w:id="0">
    <w:p w14:paraId="3F91A4B2" w14:textId="77777777" w:rsidR="00D76670" w:rsidRDefault="00D76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Calibri"/>
        <w:color w:val="000000"/>
        <w:kern w:val="1"/>
        <w:sz w:val="24"/>
        <w:szCs w:val="24"/>
        <w:lang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Calibri"/>
        <w:color w:val="000000"/>
        <w:kern w:val="1"/>
        <w:sz w:val="24"/>
        <w:szCs w:val="24"/>
        <w:lang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Calibri"/>
        <w:color w:val="000000"/>
        <w:kern w:val="1"/>
        <w:sz w:val="24"/>
        <w:szCs w:val="24"/>
        <w:lang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nsid w:val="05F82096"/>
    <w:multiLevelType w:val="multilevel"/>
    <w:tmpl w:val="69507AB6"/>
    <w:lvl w:ilvl="0">
      <w:start w:val="9"/>
      <w:numFmt w:val="decimal"/>
      <w:lvlText w:val="%1"/>
      <w:lvlJc w:val="left"/>
      <w:pPr>
        <w:ind w:left="182" w:hanging="423"/>
      </w:pPr>
      <w:rPr>
        <w:rFonts w:hint="default"/>
      </w:rPr>
    </w:lvl>
    <w:lvl w:ilvl="1">
      <w:start w:val="8"/>
      <w:numFmt w:val="decimal"/>
      <w:lvlText w:val="%1.%2."/>
      <w:lvlJc w:val="left"/>
      <w:pPr>
        <w:ind w:left="182" w:hanging="423"/>
      </w:pPr>
      <w:rPr>
        <w:rFonts w:ascii="Times New Roman" w:eastAsia="Times New Roman" w:hAnsi="Times New Roman" w:cs="Times New Roman" w:hint="default"/>
        <w:w w:val="99"/>
        <w:sz w:val="26"/>
        <w:szCs w:val="26"/>
      </w:rPr>
    </w:lvl>
    <w:lvl w:ilvl="2">
      <w:start w:val="1"/>
      <w:numFmt w:val="decimal"/>
      <w:lvlText w:val="%1.%2.%3."/>
      <w:lvlJc w:val="left"/>
      <w:pPr>
        <w:ind w:left="182" w:hanging="711"/>
      </w:pPr>
      <w:rPr>
        <w:rFonts w:ascii="Times New Roman" w:eastAsia="Times New Roman" w:hAnsi="Times New Roman" w:cs="Times New Roman" w:hint="default"/>
        <w:w w:val="99"/>
        <w:sz w:val="26"/>
        <w:szCs w:val="26"/>
      </w:rPr>
    </w:lvl>
    <w:lvl w:ilvl="3">
      <w:numFmt w:val="bullet"/>
      <w:lvlText w:val="•"/>
      <w:lvlJc w:val="left"/>
      <w:pPr>
        <w:ind w:left="2953" w:hanging="711"/>
      </w:pPr>
      <w:rPr>
        <w:rFonts w:hint="default"/>
      </w:rPr>
    </w:lvl>
    <w:lvl w:ilvl="4">
      <w:numFmt w:val="bullet"/>
      <w:lvlText w:val="•"/>
      <w:lvlJc w:val="left"/>
      <w:pPr>
        <w:ind w:left="3878" w:hanging="711"/>
      </w:pPr>
      <w:rPr>
        <w:rFonts w:hint="default"/>
      </w:rPr>
    </w:lvl>
    <w:lvl w:ilvl="5">
      <w:numFmt w:val="bullet"/>
      <w:lvlText w:val="•"/>
      <w:lvlJc w:val="left"/>
      <w:pPr>
        <w:ind w:left="4803" w:hanging="711"/>
      </w:pPr>
      <w:rPr>
        <w:rFonts w:hint="default"/>
      </w:rPr>
    </w:lvl>
    <w:lvl w:ilvl="6">
      <w:numFmt w:val="bullet"/>
      <w:lvlText w:val="•"/>
      <w:lvlJc w:val="left"/>
      <w:pPr>
        <w:ind w:left="5727" w:hanging="711"/>
      </w:pPr>
      <w:rPr>
        <w:rFonts w:hint="default"/>
      </w:rPr>
    </w:lvl>
    <w:lvl w:ilvl="7">
      <w:numFmt w:val="bullet"/>
      <w:lvlText w:val="•"/>
      <w:lvlJc w:val="left"/>
      <w:pPr>
        <w:ind w:left="6652" w:hanging="711"/>
      </w:pPr>
      <w:rPr>
        <w:rFonts w:hint="default"/>
      </w:rPr>
    </w:lvl>
    <w:lvl w:ilvl="8">
      <w:numFmt w:val="bullet"/>
      <w:lvlText w:val="•"/>
      <w:lvlJc w:val="left"/>
      <w:pPr>
        <w:ind w:left="7577" w:hanging="711"/>
      </w:pPr>
      <w:rPr>
        <w:rFonts w:hint="default"/>
      </w:rPr>
    </w:lvl>
  </w:abstractNum>
  <w:abstractNum w:abstractNumId="2">
    <w:nsid w:val="10FF3447"/>
    <w:multiLevelType w:val="multilevel"/>
    <w:tmpl w:val="2EEA16EA"/>
    <w:lvl w:ilvl="0">
      <w:start w:val="4"/>
      <w:numFmt w:val="decimal"/>
      <w:lvlText w:val="%1"/>
      <w:lvlJc w:val="left"/>
      <w:pPr>
        <w:ind w:left="102" w:hanging="423"/>
      </w:pPr>
      <w:rPr>
        <w:rFonts w:hint="default"/>
      </w:rPr>
    </w:lvl>
    <w:lvl w:ilvl="1">
      <w:start w:val="1"/>
      <w:numFmt w:val="decimal"/>
      <w:lvlText w:val="%1.%2."/>
      <w:lvlJc w:val="left"/>
      <w:pPr>
        <w:ind w:left="102" w:hanging="423"/>
      </w:pPr>
      <w:rPr>
        <w:rFonts w:ascii="Times New Roman" w:eastAsia="Times New Roman" w:hAnsi="Times New Roman" w:cs="Times New Roman" w:hint="default"/>
        <w:w w:val="99"/>
        <w:sz w:val="26"/>
        <w:szCs w:val="26"/>
      </w:rPr>
    </w:lvl>
    <w:lvl w:ilvl="2">
      <w:numFmt w:val="bullet"/>
      <w:lvlText w:val="•"/>
      <w:lvlJc w:val="left"/>
      <w:pPr>
        <w:ind w:left="1937" w:hanging="423"/>
      </w:pPr>
      <w:rPr>
        <w:rFonts w:hint="default"/>
      </w:rPr>
    </w:lvl>
    <w:lvl w:ilvl="3">
      <w:numFmt w:val="bullet"/>
      <w:lvlText w:val="•"/>
      <w:lvlJc w:val="left"/>
      <w:pPr>
        <w:ind w:left="2855" w:hanging="423"/>
      </w:pPr>
      <w:rPr>
        <w:rFonts w:hint="default"/>
      </w:rPr>
    </w:lvl>
    <w:lvl w:ilvl="4">
      <w:numFmt w:val="bullet"/>
      <w:lvlText w:val="•"/>
      <w:lvlJc w:val="left"/>
      <w:pPr>
        <w:ind w:left="3774" w:hanging="423"/>
      </w:pPr>
      <w:rPr>
        <w:rFonts w:hint="default"/>
      </w:rPr>
    </w:lvl>
    <w:lvl w:ilvl="5">
      <w:numFmt w:val="bullet"/>
      <w:lvlText w:val="•"/>
      <w:lvlJc w:val="left"/>
      <w:pPr>
        <w:ind w:left="4693" w:hanging="423"/>
      </w:pPr>
      <w:rPr>
        <w:rFonts w:hint="default"/>
      </w:rPr>
    </w:lvl>
    <w:lvl w:ilvl="6">
      <w:numFmt w:val="bullet"/>
      <w:lvlText w:val="•"/>
      <w:lvlJc w:val="left"/>
      <w:pPr>
        <w:ind w:left="5611" w:hanging="423"/>
      </w:pPr>
      <w:rPr>
        <w:rFonts w:hint="default"/>
      </w:rPr>
    </w:lvl>
    <w:lvl w:ilvl="7">
      <w:numFmt w:val="bullet"/>
      <w:lvlText w:val="•"/>
      <w:lvlJc w:val="left"/>
      <w:pPr>
        <w:ind w:left="6530" w:hanging="423"/>
      </w:pPr>
      <w:rPr>
        <w:rFonts w:hint="default"/>
      </w:rPr>
    </w:lvl>
    <w:lvl w:ilvl="8">
      <w:numFmt w:val="bullet"/>
      <w:lvlText w:val="•"/>
      <w:lvlJc w:val="left"/>
      <w:pPr>
        <w:ind w:left="7449" w:hanging="423"/>
      </w:pPr>
      <w:rPr>
        <w:rFonts w:hint="default"/>
      </w:rPr>
    </w:lvl>
  </w:abstractNum>
  <w:abstractNum w:abstractNumId="3">
    <w:nsid w:val="12044817"/>
    <w:multiLevelType w:val="multilevel"/>
    <w:tmpl w:val="594E972E"/>
    <w:lvl w:ilvl="0">
      <w:start w:val="2"/>
      <w:numFmt w:val="decimal"/>
      <w:lvlText w:val="%1"/>
      <w:lvlJc w:val="left"/>
      <w:pPr>
        <w:ind w:left="102" w:hanging="423"/>
      </w:pPr>
      <w:rPr>
        <w:rFonts w:hint="default"/>
      </w:rPr>
    </w:lvl>
    <w:lvl w:ilvl="1">
      <w:start w:val="1"/>
      <w:numFmt w:val="decimal"/>
      <w:lvlText w:val="%1.%2."/>
      <w:lvlJc w:val="left"/>
      <w:pPr>
        <w:ind w:left="102" w:hanging="423"/>
      </w:pPr>
      <w:rPr>
        <w:rFonts w:ascii="Times New Roman" w:eastAsia="Times New Roman" w:hAnsi="Times New Roman" w:cs="Times New Roman" w:hint="default"/>
        <w:w w:val="99"/>
        <w:sz w:val="26"/>
        <w:szCs w:val="26"/>
      </w:rPr>
    </w:lvl>
    <w:lvl w:ilvl="2">
      <w:numFmt w:val="bullet"/>
      <w:lvlText w:val="•"/>
      <w:lvlJc w:val="left"/>
      <w:pPr>
        <w:ind w:left="1937" w:hanging="423"/>
      </w:pPr>
      <w:rPr>
        <w:rFonts w:hint="default"/>
      </w:rPr>
    </w:lvl>
    <w:lvl w:ilvl="3">
      <w:numFmt w:val="bullet"/>
      <w:lvlText w:val="•"/>
      <w:lvlJc w:val="left"/>
      <w:pPr>
        <w:ind w:left="2855" w:hanging="423"/>
      </w:pPr>
      <w:rPr>
        <w:rFonts w:hint="default"/>
      </w:rPr>
    </w:lvl>
    <w:lvl w:ilvl="4">
      <w:numFmt w:val="bullet"/>
      <w:lvlText w:val="•"/>
      <w:lvlJc w:val="left"/>
      <w:pPr>
        <w:ind w:left="3774" w:hanging="423"/>
      </w:pPr>
      <w:rPr>
        <w:rFonts w:hint="default"/>
      </w:rPr>
    </w:lvl>
    <w:lvl w:ilvl="5">
      <w:numFmt w:val="bullet"/>
      <w:lvlText w:val="•"/>
      <w:lvlJc w:val="left"/>
      <w:pPr>
        <w:ind w:left="4693" w:hanging="423"/>
      </w:pPr>
      <w:rPr>
        <w:rFonts w:hint="default"/>
      </w:rPr>
    </w:lvl>
    <w:lvl w:ilvl="6">
      <w:numFmt w:val="bullet"/>
      <w:lvlText w:val="•"/>
      <w:lvlJc w:val="left"/>
      <w:pPr>
        <w:ind w:left="5611" w:hanging="423"/>
      </w:pPr>
      <w:rPr>
        <w:rFonts w:hint="default"/>
      </w:rPr>
    </w:lvl>
    <w:lvl w:ilvl="7">
      <w:numFmt w:val="bullet"/>
      <w:lvlText w:val="•"/>
      <w:lvlJc w:val="left"/>
      <w:pPr>
        <w:ind w:left="6530" w:hanging="423"/>
      </w:pPr>
      <w:rPr>
        <w:rFonts w:hint="default"/>
      </w:rPr>
    </w:lvl>
    <w:lvl w:ilvl="8">
      <w:numFmt w:val="bullet"/>
      <w:lvlText w:val="•"/>
      <w:lvlJc w:val="left"/>
      <w:pPr>
        <w:ind w:left="7449" w:hanging="423"/>
      </w:pPr>
      <w:rPr>
        <w:rFonts w:hint="default"/>
      </w:rPr>
    </w:lvl>
  </w:abstractNum>
  <w:abstractNum w:abstractNumId="4">
    <w:nsid w:val="1E27027F"/>
    <w:multiLevelType w:val="hybridMultilevel"/>
    <w:tmpl w:val="CFBE2B94"/>
    <w:lvl w:ilvl="0" w:tplc="31F84DC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31390E28"/>
    <w:multiLevelType w:val="multilevel"/>
    <w:tmpl w:val="670EDCE4"/>
    <w:lvl w:ilvl="0">
      <w:start w:val="5"/>
      <w:numFmt w:val="lowerLetter"/>
      <w:lvlText w:val="%1"/>
      <w:lvlJc w:val="left"/>
      <w:pPr>
        <w:ind w:left="442" w:hanging="333"/>
      </w:pPr>
      <w:rPr>
        <w:rFonts w:hint="default"/>
      </w:rPr>
    </w:lvl>
    <w:lvl w:ilvl="1">
      <w:start w:val="16"/>
      <w:numFmt w:val="lowerLetter"/>
      <w:lvlText w:val="%1-%2"/>
      <w:lvlJc w:val="left"/>
      <w:pPr>
        <w:ind w:left="442" w:hanging="333"/>
      </w:pPr>
      <w:rPr>
        <w:rFonts w:ascii="Times New Roman" w:eastAsia="Times New Roman" w:hAnsi="Times New Roman" w:cs="Times New Roman" w:hint="default"/>
        <w:w w:val="99"/>
        <w:sz w:val="26"/>
        <w:szCs w:val="26"/>
      </w:rPr>
    </w:lvl>
    <w:lvl w:ilvl="2">
      <w:start w:val="1"/>
      <w:numFmt w:val="decimal"/>
      <w:lvlText w:val="%3."/>
      <w:lvlJc w:val="left"/>
      <w:pPr>
        <w:ind w:left="5772" w:hanging="361"/>
      </w:pPr>
      <w:rPr>
        <w:rFonts w:ascii="Times New Roman" w:eastAsia="Times New Roman" w:hAnsi="Times New Roman" w:cs="Times New Roman" w:hint="default"/>
        <w:w w:val="99"/>
        <w:sz w:val="26"/>
        <w:szCs w:val="26"/>
      </w:rPr>
    </w:lvl>
    <w:lvl w:ilvl="3">
      <w:numFmt w:val="bullet"/>
      <w:lvlText w:val="•"/>
      <w:lvlJc w:val="left"/>
      <w:pPr>
        <w:ind w:left="5526" w:hanging="361"/>
      </w:pPr>
      <w:rPr>
        <w:rFonts w:hint="default"/>
      </w:rPr>
    </w:lvl>
    <w:lvl w:ilvl="4">
      <w:numFmt w:val="bullet"/>
      <w:lvlText w:val="•"/>
      <w:lvlJc w:val="left"/>
      <w:pPr>
        <w:ind w:left="5399" w:hanging="361"/>
      </w:pPr>
      <w:rPr>
        <w:rFonts w:hint="default"/>
      </w:rPr>
    </w:lvl>
    <w:lvl w:ilvl="5">
      <w:numFmt w:val="bullet"/>
      <w:lvlText w:val="•"/>
      <w:lvlJc w:val="left"/>
      <w:pPr>
        <w:ind w:left="5272" w:hanging="361"/>
      </w:pPr>
      <w:rPr>
        <w:rFonts w:hint="default"/>
      </w:rPr>
    </w:lvl>
    <w:lvl w:ilvl="6">
      <w:numFmt w:val="bullet"/>
      <w:lvlText w:val="•"/>
      <w:lvlJc w:val="left"/>
      <w:pPr>
        <w:ind w:left="5145" w:hanging="361"/>
      </w:pPr>
      <w:rPr>
        <w:rFonts w:hint="default"/>
      </w:rPr>
    </w:lvl>
    <w:lvl w:ilvl="7">
      <w:numFmt w:val="bullet"/>
      <w:lvlText w:val="•"/>
      <w:lvlJc w:val="left"/>
      <w:pPr>
        <w:ind w:left="5018" w:hanging="361"/>
      </w:pPr>
      <w:rPr>
        <w:rFonts w:hint="default"/>
      </w:rPr>
    </w:lvl>
    <w:lvl w:ilvl="8">
      <w:numFmt w:val="bullet"/>
      <w:lvlText w:val="•"/>
      <w:lvlJc w:val="left"/>
      <w:pPr>
        <w:ind w:left="4891" w:hanging="361"/>
      </w:pPr>
      <w:rPr>
        <w:rFonts w:hint="default"/>
      </w:rPr>
    </w:lvl>
  </w:abstractNum>
  <w:abstractNum w:abstractNumId="6">
    <w:nsid w:val="31485936"/>
    <w:multiLevelType w:val="hybridMultilevel"/>
    <w:tmpl w:val="6F348EE8"/>
    <w:lvl w:ilvl="0" w:tplc="E4B0BF3C">
      <w:start w:val="1"/>
      <w:numFmt w:val="decimal"/>
      <w:lvlText w:val="%1."/>
      <w:lvlJc w:val="left"/>
      <w:pPr>
        <w:ind w:left="482" w:hanging="360"/>
      </w:pPr>
      <w:rPr>
        <w:rFonts w:ascii="Times New Roman" w:eastAsia="Times New Roman" w:hAnsi="Times New Roman" w:cs="Times New Roman" w:hint="default"/>
        <w:spacing w:val="-2"/>
        <w:w w:val="99"/>
        <w:sz w:val="24"/>
        <w:szCs w:val="24"/>
      </w:rPr>
    </w:lvl>
    <w:lvl w:ilvl="1" w:tplc="1BAE405A">
      <w:start w:val="2"/>
      <w:numFmt w:val="decimal"/>
      <w:lvlText w:val="%2."/>
      <w:lvlJc w:val="left"/>
      <w:pPr>
        <w:ind w:left="7157" w:hanging="181"/>
        <w:jc w:val="right"/>
      </w:pPr>
      <w:rPr>
        <w:rFonts w:ascii="Times New Roman" w:eastAsia="Times New Roman" w:hAnsi="Times New Roman" w:cs="Times New Roman" w:hint="default"/>
        <w:w w:val="100"/>
        <w:sz w:val="24"/>
        <w:szCs w:val="24"/>
      </w:rPr>
    </w:lvl>
    <w:lvl w:ilvl="2" w:tplc="282C6DF4">
      <w:numFmt w:val="bullet"/>
      <w:lvlText w:val="•"/>
      <w:lvlJc w:val="left"/>
      <w:pPr>
        <w:ind w:left="7398" w:hanging="181"/>
      </w:pPr>
      <w:rPr>
        <w:rFonts w:hint="default"/>
      </w:rPr>
    </w:lvl>
    <w:lvl w:ilvl="3" w:tplc="9F1A102C">
      <w:numFmt w:val="bullet"/>
      <w:lvlText w:val="•"/>
      <w:lvlJc w:val="left"/>
      <w:pPr>
        <w:ind w:left="7636" w:hanging="181"/>
      </w:pPr>
      <w:rPr>
        <w:rFonts w:hint="default"/>
      </w:rPr>
    </w:lvl>
    <w:lvl w:ilvl="4" w:tplc="AB7896DA">
      <w:numFmt w:val="bullet"/>
      <w:lvlText w:val="•"/>
      <w:lvlJc w:val="left"/>
      <w:pPr>
        <w:ind w:left="7875" w:hanging="181"/>
      </w:pPr>
      <w:rPr>
        <w:rFonts w:hint="default"/>
      </w:rPr>
    </w:lvl>
    <w:lvl w:ilvl="5" w:tplc="9184F1A4">
      <w:numFmt w:val="bullet"/>
      <w:lvlText w:val="•"/>
      <w:lvlJc w:val="left"/>
      <w:pPr>
        <w:ind w:left="8113" w:hanging="181"/>
      </w:pPr>
      <w:rPr>
        <w:rFonts w:hint="default"/>
      </w:rPr>
    </w:lvl>
    <w:lvl w:ilvl="6" w:tplc="BC7A43A4">
      <w:numFmt w:val="bullet"/>
      <w:lvlText w:val="•"/>
      <w:lvlJc w:val="left"/>
      <w:pPr>
        <w:ind w:left="8352" w:hanging="181"/>
      </w:pPr>
      <w:rPr>
        <w:rFonts w:hint="default"/>
      </w:rPr>
    </w:lvl>
    <w:lvl w:ilvl="7" w:tplc="670CA5F6">
      <w:numFmt w:val="bullet"/>
      <w:lvlText w:val="•"/>
      <w:lvlJc w:val="left"/>
      <w:pPr>
        <w:ind w:left="8590" w:hanging="181"/>
      </w:pPr>
      <w:rPr>
        <w:rFonts w:hint="default"/>
      </w:rPr>
    </w:lvl>
    <w:lvl w:ilvl="8" w:tplc="5EC2C960">
      <w:numFmt w:val="bullet"/>
      <w:lvlText w:val="•"/>
      <w:lvlJc w:val="left"/>
      <w:pPr>
        <w:ind w:left="8829" w:hanging="181"/>
      </w:pPr>
      <w:rPr>
        <w:rFonts w:hint="default"/>
      </w:rPr>
    </w:lvl>
  </w:abstractNum>
  <w:abstractNum w:abstractNumId="7">
    <w:nsid w:val="361F75AB"/>
    <w:multiLevelType w:val="hybridMultilevel"/>
    <w:tmpl w:val="C2E08B22"/>
    <w:lvl w:ilvl="0" w:tplc="33E8D7A0">
      <w:start w:val="1"/>
      <w:numFmt w:val="decimal"/>
      <w:lvlText w:val="%1."/>
      <w:lvlJc w:val="left"/>
      <w:pPr>
        <w:ind w:left="3926" w:hanging="721"/>
        <w:jc w:val="right"/>
      </w:pPr>
      <w:rPr>
        <w:rFonts w:ascii="Times New Roman" w:eastAsia="Times New Roman" w:hAnsi="Times New Roman" w:cs="Times New Roman" w:hint="default"/>
        <w:b/>
        <w:bCs/>
        <w:w w:val="99"/>
        <w:sz w:val="26"/>
        <w:szCs w:val="26"/>
      </w:rPr>
    </w:lvl>
    <w:lvl w:ilvl="1" w:tplc="9F3E7A22">
      <w:numFmt w:val="bullet"/>
      <w:lvlText w:val="•"/>
      <w:lvlJc w:val="left"/>
      <w:pPr>
        <w:ind w:left="4456" w:hanging="721"/>
      </w:pPr>
      <w:rPr>
        <w:rFonts w:hint="default"/>
      </w:rPr>
    </w:lvl>
    <w:lvl w:ilvl="2" w:tplc="E61A31D8">
      <w:numFmt w:val="bullet"/>
      <w:lvlText w:val="•"/>
      <w:lvlJc w:val="left"/>
      <w:pPr>
        <w:ind w:left="4993" w:hanging="721"/>
      </w:pPr>
      <w:rPr>
        <w:rFonts w:hint="default"/>
      </w:rPr>
    </w:lvl>
    <w:lvl w:ilvl="3" w:tplc="A86A718E">
      <w:numFmt w:val="bullet"/>
      <w:lvlText w:val="•"/>
      <w:lvlJc w:val="left"/>
      <w:pPr>
        <w:ind w:left="5529" w:hanging="721"/>
      </w:pPr>
      <w:rPr>
        <w:rFonts w:hint="default"/>
      </w:rPr>
    </w:lvl>
    <w:lvl w:ilvl="4" w:tplc="C1A443D2">
      <w:numFmt w:val="bullet"/>
      <w:lvlText w:val="•"/>
      <w:lvlJc w:val="left"/>
      <w:pPr>
        <w:ind w:left="6066" w:hanging="721"/>
      </w:pPr>
      <w:rPr>
        <w:rFonts w:hint="default"/>
      </w:rPr>
    </w:lvl>
    <w:lvl w:ilvl="5" w:tplc="47DE6672">
      <w:numFmt w:val="bullet"/>
      <w:lvlText w:val="•"/>
      <w:lvlJc w:val="left"/>
      <w:pPr>
        <w:ind w:left="6603" w:hanging="721"/>
      </w:pPr>
      <w:rPr>
        <w:rFonts w:hint="default"/>
      </w:rPr>
    </w:lvl>
    <w:lvl w:ilvl="6" w:tplc="B072746E">
      <w:numFmt w:val="bullet"/>
      <w:lvlText w:val="•"/>
      <w:lvlJc w:val="left"/>
      <w:pPr>
        <w:ind w:left="7139" w:hanging="721"/>
      </w:pPr>
      <w:rPr>
        <w:rFonts w:hint="default"/>
      </w:rPr>
    </w:lvl>
    <w:lvl w:ilvl="7" w:tplc="0A6E8886">
      <w:numFmt w:val="bullet"/>
      <w:lvlText w:val="•"/>
      <w:lvlJc w:val="left"/>
      <w:pPr>
        <w:ind w:left="7676" w:hanging="721"/>
      </w:pPr>
      <w:rPr>
        <w:rFonts w:hint="default"/>
      </w:rPr>
    </w:lvl>
    <w:lvl w:ilvl="8" w:tplc="19481EBC">
      <w:numFmt w:val="bullet"/>
      <w:lvlText w:val="•"/>
      <w:lvlJc w:val="left"/>
      <w:pPr>
        <w:ind w:left="8213" w:hanging="721"/>
      </w:pPr>
      <w:rPr>
        <w:rFonts w:hint="default"/>
      </w:rPr>
    </w:lvl>
  </w:abstractNum>
  <w:abstractNum w:abstractNumId="8">
    <w:nsid w:val="362C626D"/>
    <w:multiLevelType w:val="multilevel"/>
    <w:tmpl w:val="925C3DAC"/>
    <w:lvl w:ilvl="0">
      <w:start w:val="5"/>
      <w:numFmt w:val="decimal"/>
      <w:lvlText w:val="%1"/>
      <w:lvlJc w:val="left"/>
      <w:pPr>
        <w:ind w:left="102" w:hanging="423"/>
      </w:pPr>
      <w:rPr>
        <w:rFonts w:hint="default"/>
      </w:rPr>
    </w:lvl>
    <w:lvl w:ilvl="1">
      <w:start w:val="1"/>
      <w:numFmt w:val="decimal"/>
      <w:lvlText w:val="%1.%2."/>
      <w:lvlJc w:val="left"/>
      <w:pPr>
        <w:ind w:left="102" w:hanging="423"/>
      </w:pPr>
      <w:rPr>
        <w:rFonts w:ascii="Times New Roman" w:eastAsia="Times New Roman" w:hAnsi="Times New Roman" w:cs="Times New Roman" w:hint="default"/>
        <w:w w:val="99"/>
        <w:sz w:val="26"/>
        <w:szCs w:val="26"/>
      </w:rPr>
    </w:lvl>
    <w:lvl w:ilvl="2">
      <w:numFmt w:val="bullet"/>
      <w:lvlText w:val="•"/>
      <w:lvlJc w:val="left"/>
      <w:pPr>
        <w:ind w:left="1937" w:hanging="423"/>
      </w:pPr>
      <w:rPr>
        <w:rFonts w:hint="default"/>
      </w:rPr>
    </w:lvl>
    <w:lvl w:ilvl="3">
      <w:numFmt w:val="bullet"/>
      <w:lvlText w:val="•"/>
      <w:lvlJc w:val="left"/>
      <w:pPr>
        <w:ind w:left="2855" w:hanging="423"/>
      </w:pPr>
      <w:rPr>
        <w:rFonts w:hint="default"/>
      </w:rPr>
    </w:lvl>
    <w:lvl w:ilvl="4">
      <w:numFmt w:val="bullet"/>
      <w:lvlText w:val="•"/>
      <w:lvlJc w:val="left"/>
      <w:pPr>
        <w:ind w:left="3774" w:hanging="423"/>
      </w:pPr>
      <w:rPr>
        <w:rFonts w:hint="default"/>
      </w:rPr>
    </w:lvl>
    <w:lvl w:ilvl="5">
      <w:numFmt w:val="bullet"/>
      <w:lvlText w:val="•"/>
      <w:lvlJc w:val="left"/>
      <w:pPr>
        <w:ind w:left="4693" w:hanging="423"/>
      </w:pPr>
      <w:rPr>
        <w:rFonts w:hint="default"/>
      </w:rPr>
    </w:lvl>
    <w:lvl w:ilvl="6">
      <w:numFmt w:val="bullet"/>
      <w:lvlText w:val="•"/>
      <w:lvlJc w:val="left"/>
      <w:pPr>
        <w:ind w:left="5611" w:hanging="423"/>
      </w:pPr>
      <w:rPr>
        <w:rFonts w:hint="default"/>
      </w:rPr>
    </w:lvl>
    <w:lvl w:ilvl="7">
      <w:numFmt w:val="bullet"/>
      <w:lvlText w:val="•"/>
      <w:lvlJc w:val="left"/>
      <w:pPr>
        <w:ind w:left="6530" w:hanging="423"/>
      </w:pPr>
      <w:rPr>
        <w:rFonts w:hint="default"/>
      </w:rPr>
    </w:lvl>
    <w:lvl w:ilvl="8">
      <w:numFmt w:val="bullet"/>
      <w:lvlText w:val="•"/>
      <w:lvlJc w:val="left"/>
      <w:pPr>
        <w:ind w:left="7449" w:hanging="423"/>
      </w:pPr>
      <w:rPr>
        <w:rFonts w:hint="default"/>
      </w:rPr>
    </w:lvl>
  </w:abstractNum>
  <w:abstractNum w:abstractNumId="9">
    <w:nsid w:val="3B2778B8"/>
    <w:multiLevelType w:val="multilevel"/>
    <w:tmpl w:val="5704A2B8"/>
    <w:lvl w:ilvl="0">
      <w:start w:val="8"/>
      <w:numFmt w:val="decimal"/>
      <w:lvlText w:val="%1"/>
      <w:lvlJc w:val="left"/>
      <w:pPr>
        <w:ind w:left="102" w:hanging="423"/>
      </w:pPr>
      <w:rPr>
        <w:rFonts w:hint="default"/>
      </w:rPr>
    </w:lvl>
    <w:lvl w:ilvl="1">
      <w:start w:val="1"/>
      <w:numFmt w:val="decimal"/>
      <w:lvlText w:val="%1.%2."/>
      <w:lvlJc w:val="left"/>
      <w:pPr>
        <w:ind w:left="102" w:hanging="423"/>
      </w:pPr>
      <w:rPr>
        <w:rFonts w:ascii="Times New Roman" w:eastAsia="Times New Roman" w:hAnsi="Times New Roman" w:cs="Times New Roman" w:hint="default"/>
        <w:w w:val="99"/>
        <w:sz w:val="26"/>
        <w:szCs w:val="26"/>
      </w:rPr>
    </w:lvl>
    <w:lvl w:ilvl="2">
      <w:numFmt w:val="bullet"/>
      <w:lvlText w:val="•"/>
      <w:lvlJc w:val="left"/>
      <w:pPr>
        <w:ind w:left="1941" w:hanging="423"/>
      </w:pPr>
      <w:rPr>
        <w:rFonts w:hint="default"/>
      </w:rPr>
    </w:lvl>
    <w:lvl w:ilvl="3">
      <w:numFmt w:val="bullet"/>
      <w:lvlText w:val="•"/>
      <w:lvlJc w:val="left"/>
      <w:pPr>
        <w:ind w:left="2861" w:hanging="423"/>
      </w:pPr>
      <w:rPr>
        <w:rFonts w:hint="default"/>
      </w:rPr>
    </w:lvl>
    <w:lvl w:ilvl="4">
      <w:numFmt w:val="bullet"/>
      <w:lvlText w:val="•"/>
      <w:lvlJc w:val="left"/>
      <w:pPr>
        <w:ind w:left="3782" w:hanging="423"/>
      </w:pPr>
      <w:rPr>
        <w:rFonts w:hint="default"/>
      </w:rPr>
    </w:lvl>
    <w:lvl w:ilvl="5">
      <w:numFmt w:val="bullet"/>
      <w:lvlText w:val="•"/>
      <w:lvlJc w:val="left"/>
      <w:pPr>
        <w:ind w:left="4703" w:hanging="423"/>
      </w:pPr>
      <w:rPr>
        <w:rFonts w:hint="default"/>
      </w:rPr>
    </w:lvl>
    <w:lvl w:ilvl="6">
      <w:numFmt w:val="bullet"/>
      <w:lvlText w:val="•"/>
      <w:lvlJc w:val="left"/>
      <w:pPr>
        <w:ind w:left="5623" w:hanging="423"/>
      </w:pPr>
      <w:rPr>
        <w:rFonts w:hint="default"/>
      </w:rPr>
    </w:lvl>
    <w:lvl w:ilvl="7">
      <w:numFmt w:val="bullet"/>
      <w:lvlText w:val="•"/>
      <w:lvlJc w:val="left"/>
      <w:pPr>
        <w:ind w:left="6544" w:hanging="423"/>
      </w:pPr>
      <w:rPr>
        <w:rFonts w:hint="default"/>
      </w:rPr>
    </w:lvl>
    <w:lvl w:ilvl="8">
      <w:numFmt w:val="bullet"/>
      <w:lvlText w:val="•"/>
      <w:lvlJc w:val="left"/>
      <w:pPr>
        <w:ind w:left="7465" w:hanging="423"/>
      </w:pPr>
      <w:rPr>
        <w:rFonts w:hint="default"/>
      </w:rPr>
    </w:lvl>
  </w:abstractNum>
  <w:abstractNum w:abstractNumId="10">
    <w:nsid w:val="3C357C5D"/>
    <w:multiLevelType w:val="multilevel"/>
    <w:tmpl w:val="E44E0440"/>
    <w:lvl w:ilvl="0">
      <w:start w:val="9"/>
      <w:numFmt w:val="decimal"/>
      <w:lvlText w:val="%1"/>
      <w:lvlJc w:val="left"/>
      <w:pPr>
        <w:ind w:left="102" w:hanging="423"/>
      </w:pPr>
      <w:rPr>
        <w:rFonts w:hint="default"/>
      </w:rPr>
    </w:lvl>
    <w:lvl w:ilvl="1">
      <w:start w:val="1"/>
      <w:numFmt w:val="decimal"/>
      <w:lvlText w:val="%1.%2."/>
      <w:lvlJc w:val="left"/>
      <w:pPr>
        <w:ind w:left="102" w:hanging="423"/>
      </w:pPr>
      <w:rPr>
        <w:rFonts w:ascii="Times New Roman" w:eastAsia="Times New Roman" w:hAnsi="Times New Roman" w:cs="Times New Roman" w:hint="default"/>
        <w:w w:val="99"/>
        <w:sz w:val="26"/>
        <w:szCs w:val="26"/>
      </w:rPr>
    </w:lvl>
    <w:lvl w:ilvl="2">
      <w:start w:val="1"/>
      <w:numFmt w:val="decimal"/>
      <w:lvlText w:val="%1.%2.%3."/>
      <w:lvlJc w:val="left"/>
      <w:pPr>
        <w:ind w:left="1458" w:hanging="711"/>
      </w:pPr>
      <w:rPr>
        <w:rFonts w:ascii="Times New Roman" w:eastAsia="Times New Roman" w:hAnsi="Times New Roman" w:cs="Times New Roman" w:hint="default"/>
        <w:w w:val="99"/>
        <w:sz w:val="26"/>
        <w:szCs w:val="26"/>
      </w:rPr>
    </w:lvl>
    <w:lvl w:ilvl="3">
      <w:numFmt w:val="bullet"/>
      <w:lvlText w:val="•"/>
      <w:lvlJc w:val="left"/>
      <w:pPr>
        <w:ind w:left="3203" w:hanging="711"/>
      </w:pPr>
      <w:rPr>
        <w:rFonts w:hint="default"/>
      </w:rPr>
    </w:lvl>
    <w:lvl w:ilvl="4">
      <w:numFmt w:val="bullet"/>
      <w:lvlText w:val="•"/>
      <w:lvlJc w:val="left"/>
      <w:pPr>
        <w:ind w:left="4075" w:hanging="711"/>
      </w:pPr>
      <w:rPr>
        <w:rFonts w:hint="default"/>
      </w:rPr>
    </w:lvl>
    <w:lvl w:ilvl="5">
      <w:numFmt w:val="bullet"/>
      <w:lvlText w:val="•"/>
      <w:lvlJc w:val="left"/>
      <w:pPr>
        <w:ind w:left="4947" w:hanging="711"/>
      </w:pPr>
      <w:rPr>
        <w:rFonts w:hint="default"/>
      </w:rPr>
    </w:lvl>
    <w:lvl w:ilvl="6">
      <w:numFmt w:val="bullet"/>
      <w:lvlText w:val="•"/>
      <w:lvlJc w:val="left"/>
      <w:pPr>
        <w:ind w:left="5819" w:hanging="711"/>
      </w:pPr>
      <w:rPr>
        <w:rFonts w:hint="default"/>
      </w:rPr>
    </w:lvl>
    <w:lvl w:ilvl="7">
      <w:numFmt w:val="bullet"/>
      <w:lvlText w:val="•"/>
      <w:lvlJc w:val="left"/>
      <w:pPr>
        <w:ind w:left="6690" w:hanging="711"/>
      </w:pPr>
      <w:rPr>
        <w:rFonts w:hint="default"/>
      </w:rPr>
    </w:lvl>
    <w:lvl w:ilvl="8">
      <w:numFmt w:val="bullet"/>
      <w:lvlText w:val="•"/>
      <w:lvlJc w:val="left"/>
      <w:pPr>
        <w:ind w:left="7562" w:hanging="711"/>
      </w:pPr>
      <w:rPr>
        <w:rFonts w:hint="default"/>
      </w:rPr>
    </w:lvl>
  </w:abstractNum>
  <w:abstractNum w:abstractNumId="11">
    <w:nsid w:val="5ABE717C"/>
    <w:multiLevelType w:val="multilevel"/>
    <w:tmpl w:val="8670DB36"/>
    <w:lvl w:ilvl="0">
      <w:start w:val="1"/>
      <w:numFmt w:val="decimal"/>
      <w:lvlText w:val="%1"/>
      <w:lvlJc w:val="left"/>
      <w:pPr>
        <w:ind w:left="102" w:hanging="423"/>
      </w:pPr>
      <w:rPr>
        <w:rFonts w:hint="default"/>
      </w:rPr>
    </w:lvl>
    <w:lvl w:ilvl="1">
      <w:start w:val="1"/>
      <w:numFmt w:val="decimal"/>
      <w:lvlText w:val="%1.%2."/>
      <w:lvlJc w:val="left"/>
      <w:pPr>
        <w:ind w:left="102" w:hanging="423"/>
      </w:pPr>
      <w:rPr>
        <w:rFonts w:ascii="Times New Roman" w:eastAsia="Times New Roman" w:hAnsi="Times New Roman" w:cs="Times New Roman" w:hint="default"/>
        <w:w w:val="99"/>
        <w:sz w:val="26"/>
        <w:szCs w:val="26"/>
      </w:rPr>
    </w:lvl>
    <w:lvl w:ilvl="2">
      <w:numFmt w:val="bullet"/>
      <w:lvlText w:val="•"/>
      <w:lvlJc w:val="left"/>
      <w:pPr>
        <w:ind w:left="1937" w:hanging="423"/>
      </w:pPr>
      <w:rPr>
        <w:rFonts w:hint="default"/>
      </w:rPr>
    </w:lvl>
    <w:lvl w:ilvl="3">
      <w:numFmt w:val="bullet"/>
      <w:lvlText w:val="•"/>
      <w:lvlJc w:val="left"/>
      <w:pPr>
        <w:ind w:left="2855" w:hanging="423"/>
      </w:pPr>
      <w:rPr>
        <w:rFonts w:hint="default"/>
      </w:rPr>
    </w:lvl>
    <w:lvl w:ilvl="4">
      <w:numFmt w:val="bullet"/>
      <w:lvlText w:val="•"/>
      <w:lvlJc w:val="left"/>
      <w:pPr>
        <w:ind w:left="3774" w:hanging="423"/>
      </w:pPr>
      <w:rPr>
        <w:rFonts w:hint="default"/>
      </w:rPr>
    </w:lvl>
    <w:lvl w:ilvl="5">
      <w:numFmt w:val="bullet"/>
      <w:lvlText w:val="•"/>
      <w:lvlJc w:val="left"/>
      <w:pPr>
        <w:ind w:left="4693" w:hanging="423"/>
      </w:pPr>
      <w:rPr>
        <w:rFonts w:hint="default"/>
      </w:rPr>
    </w:lvl>
    <w:lvl w:ilvl="6">
      <w:numFmt w:val="bullet"/>
      <w:lvlText w:val="•"/>
      <w:lvlJc w:val="left"/>
      <w:pPr>
        <w:ind w:left="5611" w:hanging="423"/>
      </w:pPr>
      <w:rPr>
        <w:rFonts w:hint="default"/>
      </w:rPr>
    </w:lvl>
    <w:lvl w:ilvl="7">
      <w:numFmt w:val="bullet"/>
      <w:lvlText w:val="•"/>
      <w:lvlJc w:val="left"/>
      <w:pPr>
        <w:ind w:left="6530" w:hanging="423"/>
      </w:pPr>
      <w:rPr>
        <w:rFonts w:hint="default"/>
      </w:rPr>
    </w:lvl>
    <w:lvl w:ilvl="8">
      <w:numFmt w:val="bullet"/>
      <w:lvlText w:val="•"/>
      <w:lvlJc w:val="left"/>
      <w:pPr>
        <w:ind w:left="7449" w:hanging="423"/>
      </w:pPr>
      <w:rPr>
        <w:rFonts w:hint="default"/>
      </w:rPr>
    </w:lvl>
  </w:abstractNum>
  <w:abstractNum w:abstractNumId="12">
    <w:nsid w:val="622A3579"/>
    <w:multiLevelType w:val="multilevel"/>
    <w:tmpl w:val="6A06C74E"/>
    <w:lvl w:ilvl="0">
      <w:start w:val="8"/>
      <w:numFmt w:val="decimal"/>
      <w:lvlText w:val="%1"/>
      <w:lvlJc w:val="left"/>
      <w:pPr>
        <w:ind w:left="102" w:hanging="464"/>
      </w:pPr>
      <w:rPr>
        <w:rFonts w:hint="default"/>
      </w:rPr>
    </w:lvl>
    <w:lvl w:ilvl="1">
      <w:start w:val="2"/>
      <w:numFmt w:val="decimal"/>
      <w:lvlText w:val="%1.%2."/>
      <w:lvlJc w:val="left"/>
      <w:pPr>
        <w:ind w:left="102" w:hanging="464"/>
      </w:pPr>
      <w:rPr>
        <w:rFonts w:ascii="Times New Roman" w:eastAsia="Times New Roman" w:hAnsi="Times New Roman" w:cs="Times New Roman" w:hint="default"/>
        <w:w w:val="99"/>
        <w:sz w:val="26"/>
        <w:szCs w:val="26"/>
      </w:rPr>
    </w:lvl>
    <w:lvl w:ilvl="2">
      <w:numFmt w:val="bullet"/>
      <w:lvlText w:val="•"/>
      <w:lvlJc w:val="left"/>
      <w:pPr>
        <w:ind w:left="1937" w:hanging="464"/>
      </w:pPr>
      <w:rPr>
        <w:rFonts w:hint="default"/>
      </w:rPr>
    </w:lvl>
    <w:lvl w:ilvl="3">
      <w:numFmt w:val="bullet"/>
      <w:lvlText w:val="•"/>
      <w:lvlJc w:val="left"/>
      <w:pPr>
        <w:ind w:left="2855" w:hanging="464"/>
      </w:pPr>
      <w:rPr>
        <w:rFonts w:hint="default"/>
      </w:rPr>
    </w:lvl>
    <w:lvl w:ilvl="4">
      <w:numFmt w:val="bullet"/>
      <w:lvlText w:val="•"/>
      <w:lvlJc w:val="left"/>
      <w:pPr>
        <w:ind w:left="3774" w:hanging="464"/>
      </w:pPr>
      <w:rPr>
        <w:rFonts w:hint="default"/>
      </w:rPr>
    </w:lvl>
    <w:lvl w:ilvl="5">
      <w:numFmt w:val="bullet"/>
      <w:lvlText w:val="•"/>
      <w:lvlJc w:val="left"/>
      <w:pPr>
        <w:ind w:left="4693" w:hanging="464"/>
      </w:pPr>
      <w:rPr>
        <w:rFonts w:hint="default"/>
      </w:rPr>
    </w:lvl>
    <w:lvl w:ilvl="6">
      <w:numFmt w:val="bullet"/>
      <w:lvlText w:val="•"/>
      <w:lvlJc w:val="left"/>
      <w:pPr>
        <w:ind w:left="5611" w:hanging="464"/>
      </w:pPr>
      <w:rPr>
        <w:rFonts w:hint="default"/>
      </w:rPr>
    </w:lvl>
    <w:lvl w:ilvl="7">
      <w:numFmt w:val="bullet"/>
      <w:lvlText w:val="•"/>
      <w:lvlJc w:val="left"/>
      <w:pPr>
        <w:ind w:left="6530" w:hanging="464"/>
      </w:pPr>
      <w:rPr>
        <w:rFonts w:hint="default"/>
      </w:rPr>
    </w:lvl>
    <w:lvl w:ilvl="8">
      <w:numFmt w:val="bullet"/>
      <w:lvlText w:val="•"/>
      <w:lvlJc w:val="left"/>
      <w:pPr>
        <w:ind w:left="7449" w:hanging="464"/>
      </w:pPr>
      <w:rPr>
        <w:rFonts w:hint="default"/>
      </w:rPr>
    </w:lvl>
  </w:abstractNum>
  <w:abstractNum w:abstractNumId="13">
    <w:nsid w:val="704262BF"/>
    <w:multiLevelType w:val="multilevel"/>
    <w:tmpl w:val="90628460"/>
    <w:lvl w:ilvl="0">
      <w:start w:val="11"/>
      <w:numFmt w:val="decimal"/>
      <w:lvlText w:val="%1"/>
      <w:lvlJc w:val="left"/>
      <w:pPr>
        <w:ind w:left="102" w:hanging="593"/>
      </w:pPr>
      <w:rPr>
        <w:rFonts w:hint="default"/>
      </w:rPr>
    </w:lvl>
    <w:lvl w:ilvl="1">
      <w:start w:val="3"/>
      <w:numFmt w:val="decimal"/>
      <w:lvlText w:val="%1.%2."/>
      <w:lvlJc w:val="left"/>
      <w:pPr>
        <w:ind w:left="102" w:hanging="593"/>
      </w:pPr>
      <w:rPr>
        <w:rFonts w:ascii="Times New Roman" w:eastAsia="Times New Roman" w:hAnsi="Times New Roman" w:cs="Times New Roman" w:hint="default"/>
        <w:w w:val="99"/>
        <w:sz w:val="26"/>
        <w:szCs w:val="26"/>
      </w:rPr>
    </w:lvl>
    <w:lvl w:ilvl="2">
      <w:numFmt w:val="bullet"/>
      <w:lvlText w:val="•"/>
      <w:lvlJc w:val="left"/>
      <w:pPr>
        <w:ind w:left="1937" w:hanging="593"/>
      </w:pPr>
      <w:rPr>
        <w:rFonts w:hint="default"/>
      </w:rPr>
    </w:lvl>
    <w:lvl w:ilvl="3">
      <w:numFmt w:val="bullet"/>
      <w:lvlText w:val="•"/>
      <w:lvlJc w:val="left"/>
      <w:pPr>
        <w:ind w:left="2855" w:hanging="593"/>
      </w:pPr>
      <w:rPr>
        <w:rFonts w:hint="default"/>
      </w:rPr>
    </w:lvl>
    <w:lvl w:ilvl="4">
      <w:numFmt w:val="bullet"/>
      <w:lvlText w:val="•"/>
      <w:lvlJc w:val="left"/>
      <w:pPr>
        <w:ind w:left="3774" w:hanging="593"/>
      </w:pPr>
      <w:rPr>
        <w:rFonts w:hint="default"/>
      </w:rPr>
    </w:lvl>
    <w:lvl w:ilvl="5">
      <w:numFmt w:val="bullet"/>
      <w:lvlText w:val="•"/>
      <w:lvlJc w:val="left"/>
      <w:pPr>
        <w:ind w:left="4693" w:hanging="593"/>
      </w:pPr>
      <w:rPr>
        <w:rFonts w:hint="default"/>
      </w:rPr>
    </w:lvl>
    <w:lvl w:ilvl="6">
      <w:numFmt w:val="bullet"/>
      <w:lvlText w:val="•"/>
      <w:lvlJc w:val="left"/>
      <w:pPr>
        <w:ind w:left="5611" w:hanging="593"/>
      </w:pPr>
      <w:rPr>
        <w:rFonts w:hint="default"/>
      </w:rPr>
    </w:lvl>
    <w:lvl w:ilvl="7">
      <w:numFmt w:val="bullet"/>
      <w:lvlText w:val="•"/>
      <w:lvlJc w:val="left"/>
      <w:pPr>
        <w:ind w:left="6530" w:hanging="593"/>
      </w:pPr>
      <w:rPr>
        <w:rFonts w:hint="default"/>
      </w:rPr>
    </w:lvl>
    <w:lvl w:ilvl="8">
      <w:numFmt w:val="bullet"/>
      <w:lvlText w:val="•"/>
      <w:lvlJc w:val="left"/>
      <w:pPr>
        <w:ind w:left="7449" w:hanging="593"/>
      </w:pPr>
      <w:rPr>
        <w:rFonts w:hint="default"/>
      </w:rPr>
    </w:lvl>
  </w:abstractNum>
  <w:abstractNum w:abstractNumId="14">
    <w:nsid w:val="76B12D57"/>
    <w:multiLevelType w:val="multilevel"/>
    <w:tmpl w:val="FC34E674"/>
    <w:lvl w:ilvl="0">
      <w:start w:val="1"/>
      <w:numFmt w:val="decimal"/>
      <w:lvlText w:val="%1."/>
      <w:lvlJc w:val="left"/>
      <w:pPr>
        <w:ind w:left="1099" w:hanging="248"/>
        <w:jc w:val="right"/>
      </w:pPr>
      <w:rPr>
        <w:rFonts w:ascii="Times New Roman" w:eastAsia="Times New Roman" w:hAnsi="Times New Roman" w:cs="Times New Roman" w:hint="default"/>
        <w:strike w:val="0"/>
        <w:w w:val="100"/>
        <w:sz w:val="24"/>
        <w:szCs w:val="24"/>
      </w:rPr>
    </w:lvl>
    <w:lvl w:ilvl="1">
      <w:start w:val="1"/>
      <w:numFmt w:val="decimal"/>
      <w:lvlText w:val="%1.%2."/>
      <w:lvlJc w:val="left"/>
      <w:pPr>
        <w:ind w:left="102" w:hanging="464"/>
      </w:pPr>
      <w:rPr>
        <w:rFonts w:ascii="Times New Roman" w:eastAsia="Times New Roman" w:hAnsi="Times New Roman" w:cs="Times New Roman" w:hint="default"/>
        <w:w w:val="99"/>
        <w:sz w:val="26"/>
        <w:szCs w:val="26"/>
      </w:rPr>
    </w:lvl>
    <w:lvl w:ilvl="2">
      <w:start w:val="1"/>
      <w:numFmt w:val="decimal"/>
      <w:lvlText w:val="%1.%2.%3."/>
      <w:lvlJc w:val="left"/>
      <w:pPr>
        <w:ind w:left="102" w:hanging="658"/>
      </w:pPr>
      <w:rPr>
        <w:rFonts w:ascii="Times New Roman" w:eastAsia="Times New Roman" w:hAnsi="Times New Roman" w:cs="Times New Roman" w:hint="default"/>
        <w:w w:val="99"/>
        <w:sz w:val="26"/>
        <w:szCs w:val="26"/>
      </w:rPr>
    </w:lvl>
    <w:lvl w:ilvl="3">
      <w:start w:val="1"/>
      <w:numFmt w:val="decimal"/>
      <w:lvlText w:val="%1.%2.%3.%4."/>
      <w:lvlJc w:val="left"/>
      <w:pPr>
        <w:ind w:left="102" w:hanging="985"/>
      </w:pPr>
      <w:rPr>
        <w:rFonts w:ascii="Times New Roman" w:eastAsia="Times New Roman" w:hAnsi="Times New Roman" w:cs="Times New Roman" w:hint="default"/>
        <w:w w:val="99"/>
        <w:sz w:val="26"/>
        <w:szCs w:val="26"/>
      </w:rPr>
    </w:lvl>
    <w:lvl w:ilvl="4">
      <w:numFmt w:val="bullet"/>
      <w:lvlText w:val="•"/>
      <w:lvlJc w:val="left"/>
      <w:pPr>
        <w:ind w:left="2406" w:hanging="985"/>
      </w:pPr>
      <w:rPr>
        <w:rFonts w:hint="default"/>
      </w:rPr>
    </w:lvl>
    <w:lvl w:ilvl="5">
      <w:numFmt w:val="bullet"/>
      <w:lvlText w:val="•"/>
      <w:lvlJc w:val="left"/>
      <w:pPr>
        <w:ind w:left="3553" w:hanging="985"/>
      </w:pPr>
      <w:rPr>
        <w:rFonts w:hint="default"/>
      </w:rPr>
    </w:lvl>
    <w:lvl w:ilvl="6">
      <w:numFmt w:val="bullet"/>
      <w:lvlText w:val="•"/>
      <w:lvlJc w:val="left"/>
      <w:pPr>
        <w:ind w:left="4699" w:hanging="985"/>
      </w:pPr>
      <w:rPr>
        <w:rFonts w:hint="default"/>
      </w:rPr>
    </w:lvl>
    <w:lvl w:ilvl="7">
      <w:numFmt w:val="bullet"/>
      <w:lvlText w:val="•"/>
      <w:lvlJc w:val="left"/>
      <w:pPr>
        <w:ind w:left="5846" w:hanging="985"/>
      </w:pPr>
      <w:rPr>
        <w:rFonts w:hint="default"/>
      </w:rPr>
    </w:lvl>
    <w:lvl w:ilvl="8">
      <w:numFmt w:val="bullet"/>
      <w:lvlText w:val="•"/>
      <w:lvlJc w:val="left"/>
      <w:pPr>
        <w:ind w:left="6993" w:hanging="985"/>
      </w:pPr>
      <w:rPr>
        <w:rFonts w:hint="default"/>
      </w:rPr>
    </w:lvl>
  </w:abstractNum>
  <w:abstractNum w:abstractNumId="15">
    <w:nsid w:val="7AA851A7"/>
    <w:multiLevelType w:val="multilevel"/>
    <w:tmpl w:val="002A8EFC"/>
    <w:lvl w:ilvl="0">
      <w:start w:val="3"/>
      <w:numFmt w:val="decimal"/>
      <w:lvlText w:val="%1"/>
      <w:lvlJc w:val="left"/>
      <w:pPr>
        <w:ind w:left="102" w:hanging="390"/>
      </w:pPr>
      <w:rPr>
        <w:rFonts w:hint="default"/>
      </w:rPr>
    </w:lvl>
    <w:lvl w:ilvl="1">
      <w:start w:val="1"/>
      <w:numFmt w:val="decimal"/>
      <w:lvlText w:val="%1.%2."/>
      <w:lvlJc w:val="left"/>
      <w:pPr>
        <w:ind w:left="102" w:hanging="390"/>
      </w:pPr>
      <w:rPr>
        <w:rFonts w:ascii="Times New Roman" w:eastAsia="Times New Roman" w:hAnsi="Times New Roman" w:cs="Times New Roman" w:hint="default"/>
        <w:w w:val="99"/>
        <w:sz w:val="26"/>
        <w:szCs w:val="26"/>
      </w:rPr>
    </w:lvl>
    <w:lvl w:ilvl="2">
      <w:numFmt w:val="bullet"/>
      <w:lvlText w:val="•"/>
      <w:lvlJc w:val="left"/>
      <w:pPr>
        <w:ind w:left="1937" w:hanging="390"/>
      </w:pPr>
      <w:rPr>
        <w:rFonts w:hint="default"/>
      </w:rPr>
    </w:lvl>
    <w:lvl w:ilvl="3">
      <w:numFmt w:val="bullet"/>
      <w:lvlText w:val="•"/>
      <w:lvlJc w:val="left"/>
      <w:pPr>
        <w:ind w:left="2855" w:hanging="390"/>
      </w:pPr>
      <w:rPr>
        <w:rFonts w:hint="default"/>
      </w:rPr>
    </w:lvl>
    <w:lvl w:ilvl="4">
      <w:numFmt w:val="bullet"/>
      <w:lvlText w:val="•"/>
      <w:lvlJc w:val="left"/>
      <w:pPr>
        <w:ind w:left="3774" w:hanging="390"/>
      </w:pPr>
      <w:rPr>
        <w:rFonts w:hint="default"/>
      </w:rPr>
    </w:lvl>
    <w:lvl w:ilvl="5">
      <w:numFmt w:val="bullet"/>
      <w:lvlText w:val="•"/>
      <w:lvlJc w:val="left"/>
      <w:pPr>
        <w:ind w:left="4693" w:hanging="390"/>
      </w:pPr>
      <w:rPr>
        <w:rFonts w:hint="default"/>
      </w:rPr>
    </w:lvl>
    <w:lvl w:ilvl="6">
      <w:numFmt w:val="bullet"/>
      <w:lvlText w:val="•"/>
      <w:lvlJc w:val="left"/>
      <w:pPr>
        <w:ind w:left="5611" w:hanging="390"/>
      </w:pPr>
      <w:rPr>
        <w:rFonts w:hint="default"/>
      </w:rPr>
    </w:lvl>
    <w:lvl w:ilvl="7">
      <w:numFmt w:val="bullet"/>
      <w:lvlText w:val="•"/>
      <w:lvlJc w:val="left"/>
      <w:pPr>
        <w:ind w:left="6530" w:hanging="390"/>
      </w:pPr>
      <w:rPr>
        <w:rFonts w:hint="default"/>
      </w:rPr>
    </w:lvl>
    <w:lvl w:ilvl="8">
      <w:numFmt w:val="bullet"/>
      <w:lvlText w:val="•"/>
      <w:lvlJc w:val="left"/>
      <w:pPr>
        <w:ind w:left="7449" w:hanging="390"/>
      </w:pPr>
      <w:rPr>
        <w:rFonts w:hint="default"/>
      </w:rPr>
    </w:lvl>
  </w:abstractNum>
  <w:abstractNum w:abstractNumId="16">
    <w:nsid w:val="7D4D398F"/>
    <w:multiLevelType w:val="multilevel"/>
    <w:tmpl w:val="C02A7BB4"/>
    <w:lvl w:ilvl="0">
      <w:start w:val="6"/>
      <w:numFmt w:val="decimal"/>
      <w:lvlText w:val="%1"/>
      <w:lvlJc w:val="left"/>
      <w:pPr>
        <w:ind w:left="102" w:hanging="423"/>
      </w:pPr>
      <w:rPr>
        <w:rFonts w:hint="default"/>
      </w:rPr>
    </w:lvl>
    <w:lvl w:ilvl="1">
      <w:start w:val="1"/>
      <w:numFmt w:val="decimal"/>
      <w:lvlText w:val="%1.%2."/>
      <w:lvlJc w:val="left"/>
      <w:pPr>
        <w:ind w:left="102" w:hanging="423"/>
      </w:pPr>
      <w:rPr>
        <w:rFonts w:ascii="Times New Roman" w:eastAsia="Times New Roman" w:hAnsi="Times New Roman" w:cs="Times New Roman" w:hint="default"/>
        <w:w w:val="99"/>
        <w:sz w:val="26"/>
        <w:szCs w:val="26"/>
      </w:rPr>
    </w:lvl>
    <w:lvl w:ilvl="2">
      <w:numFmt w:val="bullet"/>
      <w:lvlText w:val="•"/>
      <w:lvlJc w:val="left"/>
      <w:pPr>
        <w:ind w:left="1937" w:hanging="423"/>
      </w:pPr>
      <w:rPr>
        <w:rFonts w:hint="default"/>
      </w:rPr>
    </w:lvl>
    <w:lvl w:ilvl="3">
      <w:numFmt w:val="bullet"/>
      <w:lvlText w:val="•"/>
      <w:lvlJc w:val="left"/>
      <w:pPr>
        <w:ind w:left="2855" w:hanging="423"/>
      </w:pPr>
      <w:rPr>
        <w:rFonts w:hint="default"/>
      </w:rPr>
    </w:lvl>
    <w:lvl w:ilvl="4">
      <w:numFmt w:val="bullet"/>
      <w:lvlText w:val="•"/>
      <w:lvlJc w:val="left"/>
      <w:pPr>
        <w:ind w:left="3774" w:hanging="423"/>
      </w:pPr>
      <w:rPr>
        <w:rFonts w:hint="default"/>
      </w:rPr>
    </w:lvl>
    <w:lvl w:ilvl="5">
      <w:numFmt w:val="bullet"/>
      <w:lvlText w:val="•"/>
      <w:lvlJc w:val="left"/>
      <w:pPr>
        <w:ind w:left="4693" w:hanging="423"/>
      </w:pPr>
      <w:rPr>
        <w:rFonts w:hint="default"/>
      </w:rPr>
    </w:lvl>
    <w:lvl w:ilvl="6">
      <w:numFmt w:val="bullet"/>
      <w:lvlText w:val="•"/>
      <w:lvlJc w:val="left"/>
      <w:pPr>
        <w:ind w:left="5611" w:hanging="423"/>
      </w:pPr>
      <w:rPr>
        <w:rFonts w:hint="default"/>
      </w:rPr>
    </w:lvl>
    <w:lvl w:ilvl="7">
      <w:numFmt w:val="bullet"/>
      <w:lvlText w:val="•"/>
      <w:lvlJc w:val="left"/>
      <w:pPr>
        <w:ind w:left="6530" w:hanging="423"/>
      </w:pPr>
      <w:rPr>
        <w:rFonts w:hint="default"/>
      </w:rPr>
    </w:lvl>
    <w:lvl w:ilvl="8">
      <w:numFmt w:val="bullet"/>
      <w:lvlText w:val="•"/>
      <w:lvlJc w:val="left"/>
      <w:pPr>
        <w:ind w:left="7449" w:hanging="423"/>
      </w:pPr>
      <w:rPr>
        <w:rFonts w:hint="default"/>
      </w:rPr>
    </w:lvl>
  </w:abstractNum>
  <w:abstractNum w:abstractNumId="17">
    <w:nsid w:val="7F9246F0"/>
    <w:multiLevelType w:val="hybridMultilevel"/>
    <w:tmpl w:val="ED569738"/>
    <w:lvl w:ilvl="0" w:tplc="B70E2716">
      <w:start w:val="1"/>
      <w:numFmt w:val="decimal"/>
      <w:lvlText w:val="%1)"/>
      <w:lvlJc w:val="left"/>
      <w:pPr>
        <w:ind w:left="927" w:hanging="360"/>
      </w:pPr>
      <w:rPr>
        <w:rFonts w:ascii="Times New Roman" w:eastAsia="Times New Roman" w:hAnsi="Times New Roman" w:cs="Times New Roman"/>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8">
    <w:nsid w:val="7FAB0AD7"/>
    <w:multiLevelType w:val="hybridMultilevel"/>
    <w:tmpl w:val="6C741AD6"/>
    <w:lvl w:ilvl="0" w:tplc="673829C2">
      <w:start w:val="1"/>
      <w:numFmt w:val="decimal"/>
      <w:lvlText w:val="%1."/>
      <w:lvlJc w:val="left"/>
      <w:pPr>
        <w:ind w:left="928"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5"/>
  </w:num>
  <w:num w:numId="2">
    <w:abstractNumId w:val="1"/>
  </w:num>
  <w:num w:numId="3">
    <w:abstractNumId w:val="10"/>
  </w:num>
  <w:num w:numId="4">
    <w:abstractNumId w:val="9"/>
  </w:num>
  <w:num w:numId="5">
    <w:abstractNumId w:val="16"/>
  </w:num>
  <w:num w:numId="6">
    <w:abstractNumId w:val="8"/>
  </w:num>
  <w:num w:numId="7">
    <w:abstractNumId w:val="2"/>
  </w:num>
  <w:num w:numId="8">
    <w:abstractNumId w:val="15"/>
  </w:num>
  <w:num w:numId="9">
    <w:abstractNumId w:val="3"/>
  </w:num>
  <w:num w:numId="10">
    <w:abstractNumId w:val="11"/>
  </w:num>
  <w:num w:numId="11">
    <w:abstractNumId w:val="7"/>
  </w:num>
  <w:num w:numId="12">
    <w:abstractNumId w:val="6"/>
  </w:num>
  <w:num w:numId="13">
    <w:abstractNumId w:val="13"/>
  </w:num>
  <w:num w:numId="14">
    <w:abstractNumId w:val="12"/>
  </w:num>
  <w:num w:numId="15">
    <w:abstractNumId w:val="14"/>
  </w:num>
  <w:num w:numId="16">
    <w:abstractNumId w:val="0"/>
  </w:num>
  <w:num w:numId="17">
    <w:abstractNumId w:val="17"/>
  </w:num>
  <w:num w:numId="18">
    <w:abstractNumId w:val="18"/>
  </w:num>
  <w:num w:numId="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īna Piebalga">
    <w15:presenceInfo w15:providerId="None" w15:userId="Elīna Piebal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51F"/>
    <w:rsid w:val="00024D90"/>
    <w:rsid w:val="00032696"/>
    <w:rsid w:val="00053434"/>
    <w:rsid w:val="00061D23"/>
    <w:rsid w:val="00067EFA"/>
    <w:rsid w:val="000B230D"/>
    <w:rsid w:val="000B65FC"/>
    <w:rsid w:val="000E531D"/>
    <w:rsid w:val="0010451F"/>
    <w:rsid w:val="0011082C"/>
    <w:rsid w:val="0011400D"/>
    <w:rsid w:val="00121EAB"/>
    <w:rsid w:val="00126542"/>
    <w:rsid w:val="00186DC0"/>
    <w:rsid w:val="001E2108"/>
    <w:rsid w:val="002040CB"/>
    <w:rsid w:val="00225F26"/>
    <w:rsid w:val="00241F06"/>
    <w:rsid w:val="0024263E"/>
    <w:rsid w:val="00254C67"/>
    <w:rsid w:val="00274E5E"/>
    <w:rsid w:val="002A003F"/>
    <w:rsid w:val="002E4B59"/>
    <w:rsid w:val="002F6DB7"/>
    <w:rsid w:val="00310285"/>
    <w:rsid w:val="0031254C"/>
    <w:rsid w:val="00316943"/>
    <w:rsid w:val="0032054F"/>
    <w:rsid w:val="00335312"/>
    <w:rsid w:val="003422DC"/>
    <w:rsid w:val="0034589E"/>
    <w:rsid w:val="00356BA6"/>
    <w:rsid w:val="00360DDE"/>
    <w:rsid w:val="00404CA6"/>
    <w:rsid w:val="00416535"/>
    <w:rsid w:val="004200CB"/>
    <w:rsid w:val="004704B2"/>
    <w:rsid w:val="00471717"/>
    <w:rsid w:val="004C3E51"/>
    <w:rsid w:val="004C54F8"/>
    <w:rsid w:val="005270CC"/>
    <w:rsid w:val="00553D1A"/>
    <w:rsid w:val="0058059C"/>
    <w:rsid w:val="005A5E7D"/>
    <w:rsid w:val="005E4092"/>
    <w:rsid w:val="006007F4"/>
    <w:rsid w:val="00610D12"/>
    <w:rsid w:val="006119D8"/>
    <w:rsid w:val="006759D0"/>
    <w:rsid w:val="00691DF9"/>
    <w:rsid w:val="006D08E3"/>
    <w:rsid w:val="0071046F"/>
    <w:rsid w:val="00764A15"/>
    <w:rsid w:val="00771052"/>
    <w:rsid w:val="007C5415"/>
    <w:rsid w:val="007F05E0"/>
    <w:rsid w:val="007F1F9F"/>
    <w:rsid w:val="0088223F"/>
    <w:rsid w:val="00890686"/>
    <w:rsid w:val="008B5CD6"/>
    <w:rsid w:val="008B5D56"/>
    <w:rsid w:val="008C4DDD"/>
    <w:rsid w:val="008E1E83"/>
    <w:rsid w:val="008E5F31"/>
    <w:rsid w:val="00923FBB"/>
    <w:rsid w:val="00987E04"/>
    <w:rsid w:val="009904C4"/>
    <w:rsid w:val="009A7270"/>
    <w:rsid w:val="009B575D"/>
    <w:rsid w:val="009C50E2"/>
    <w:rsid w:val="00A1455C"/>
    <w:rsid w:val="00A413EC"/>
    <w:rsid w:val="00A43138"/>
    <w:rsid w:val="00A50813"/>
    <w:rsid w:val="00A619BD"/>
    <w:rsid w:val="00A6229F"/>
    <w:rsid w:val="00A64A70"/>
    <w:rsid w:val="00AB471A"/>
    <w:rsid w:val="00AF2A5A"/>
    <w:rsid w:val="00AF7104"/>
    <w:rsid w:val="00B03479"/>
    <w:rsid w:val="00B12AE0"/>
    <w:rsid w:val="00B227E3"/>
    <w:rsid w:val="00B33F04"/>
    <w:rsid w:val="00B343E6"/>
    <w:rsid w:val="00B458AE"/>
    <w:rsid w:val="00BC2EA1"/>
    <w:rsid w:val="00BC3B80"/>
    <w:rsid w:val="00C33AD5"/>
    <w:rsid w:val="00C66153"/>
    <w:rsid w:val="00C80FD9"/>
    <w:rsid w:val="00C82D86"/>
    <w:rsid w:val="00C92CA8"/>
    <w:rsid w:val="00CD0BDC"/>
    <w:rsid w:val="00D17CA5"/>
    <w:rsid w:val="00D250F8"/>
    <w:rsid w:val="00D44C7D"/>
    <w:rsid w:val="00D67786"/>
    <w:rsid w:val="00D76670"/>
    <w:rsid w:val="00D8755E"/>
    <w:rsid w:val="00DA080F"/>
    <w:rsid w:val="00DD39D0"/>
    <w:rsid w:val="00DE4879"/>
    <w:rsid w:val="00E068AB"/>
    <w:rsid w:val="00E1472B"/>
    <w:rsid w:val="00E2110D"/>
    <w:rsid w:val="00E26F1C"/>
    <w:rsid w:val="00E73FE3"/>
    <w:rsid w:val="00EE284C"/>
    <w:rsid w:val="00F14EE0"/>
    <w:rsid w:val="00F64AE2"/>
    <w:rsid w:val="00F900A5"/>
    <w:rsid w:val="00F94D98"/>
    <w:rsid w:val="00F96BE4"/>
    <w:rsid w:val="00FA0EF7"/>
    <w:rsid w:val="00FC61A6"/>
    <w:rsid w:val="00FE3D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1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uiPriority w:val="1"/>
    <w:qFormat/>
    <w:rPr>
      <w:rFonts w:ascii="Times New Roman" w:eastAsia="Times New Roman" w:hAnsi="Times New Roman" w:cs="Times New Roman"/>
    </w:rPr>
  </w:style>
  <w:style w:type="paragraph" w:styleId="Virsraksts1">
    <w:name w:val="heading 1"/>
    <w:basedOn w:val="Parasts"/>
    <w:uiPriority w:val="1"/>
    <w:qFormat/>
    <w:pPr>
      <w:ind w:left="68"/>
      <w:outlineLvl w:val="0"/>
    </w:pPr>
    <w:rPr>
      <w:sz w:val="28"/>
      <w:szCs w:val="28"/>
    </w:rPr>
  </w:style>
  <w:style w:type="paragraph" w:styleId="Virsraksts2">
    <w:name w:val="heading 2"/>
    <w:basedOn w:val="Parasts"/>
    <w:uiPriority w:val="1"/>
    <w:qFormat/>
    <w:pPr>
      <w:ind w:left="55"/>
      <w:outlineLvl w:val="1"/>
    </w:pPr>
    <w:rPr>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rPr>
      <w:sz w:val="26"/>
      <w:szCs w:val="26"/>
    </w:rPr>
  </w:style>
  <w:style w:type="paragraph" w:styleId="Sarakstarindkopa">
    <w:name w:val="List Paragraph"/>
    <w:aliases w:val="Saistīto dokumentu saraksts,List Paragraph;Grafika nosaukums,Grafika nosaukums,H&amp;P List Paragraph"/>
    <w:basedOn w:val="Parasts"/>
    <w:link w:val="SarakstarindkopaRakstz"/>
    <w:uiPriority w:val="34"/>
    <w:qFormat/>
    <w:pPr>
      <w:spacing w:before="1"/>
      <w:ind w:left="102" w:firstLine="566"/>
      <w:jc w:val="both"/>
    </w:pPr>
  </w:style>
  <w:style w:type="paragraph" w:customStyle="1" w:styleId="TableParagraph">
    <w:name w:val="Table Paragraph"/>
    <w:basedOn w:val="Parasts"/>
    <w:uiPriority w:val="1"/>
    <w:qFormat/>
    <w:pPr>
      <w:spacing w:line="263" w:lineRule="exact"/>
      <w:ind w:left="103" w:right="108"/>
    </w:pPr>
  </w:style>
  <w:style w:type="character" w:styleId="Hipersaite">
    <w:name w:val="Hyperlink"/>
    <w:basedOn w:val="Noklusjumarindkopasfonts"/>
    <w:uiPriority w:val="99"/>
    <w:unhideWhenUsed/>
    <w:rsid w:val="00356BA6"/>
    <w:rPr>
      <w:color w:val="0000FF" w:themeColor="hyperlink"/>
      <w:u w:val="single"/>
    </w:rPr>
  </w:style>
  <w:style w:type="character" w:styleId="Komentraatsauce">
    <w:name w:val="annotation reference"/>
    <w:basedOn w:val="Noklusjumarindkopasfonts"/>
    <w:uiPriority w:val="99"/>
    <w:semiHidden/>
    <w:unhideWhenUsed/>
    <w:rsid w:val="003422DC"/>
    <w:rPr>
      <w:sz w:val="16"/>
      <w:szCs w:val="16"/>
    </w:rPr>
  </w:style>
  <w:style w:type="paragraph" w:styleId="Komentrateksts">
    <w:name w:val="annotation text"/>
    <w:basedOn w:val="Parasts"/>
    <w:link w:val="KomentratekstsRakstz"/>
    <w:uiPriority w:val="99"/>
    <w:unhideWhenUsed/>
    <w:rsid w:val="003422DC"/>
    <w:rPr>
      <w:sz w:val="20"/>
      <w:szCs w:val="20"/>
    </w:rPr>
  </w:style>
  <w:style w:type="character" w:customStyle="1" w:styleId="KomentratekstsRakstz">
    <w:name w:val="Komentāra teksts Rakstz."/>
    <w:basedOn w:val="Noklusjumarindkopasfonts"/>
    <w:link w:val="Komentrateksts"/>
    <w:uiPriority w:val="99"/>
    <w:rsid w:val="003422DC"/>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3422DC"/>
    <w:rPr>
      <w:b/>
      <w:bCs/>
    </w:rPr>
  </w:style>
  <w:style w:type="character" w:customStyle="1" w:styleId="KomentratmaRakstz">
    <w:name w:val="Komentāra tēma Rakstz."/>
    <w:basedOn w:val="KomentratekstsRakstz"/>
    <w:link w:val="Komentratma"/>
    <w:uiPriority w:val="99"/>
    <w:semiHidden/>
    <w:rsid w:val="003422DC"/>
    <w:rPr>
      <w:rFonts w:ascii="Times New Roman" w:eastAsia="Times New Roman" w:hAnsi="Times New Roman" w:cs="Times New Roman"/>
      <w:b/>
      <w:bCs/>
      <w:sz w:val="20"/>
      <w:szCs w:val="20"/>
    </w:rPr>
  </w:style>
  <w:style w:type="paragraph" w:styleId="Balonteksts">
    <w:name w:val="Balloon Text"/>
    <w:basedOn w:val="Parasts"/>
    <w:link w:val="BalontekstsRakstz"/>
    <w:uiPriority w:val="99"/>
    <w:semiHidden/>
    <w:unhideWhenUsed/>
    <w:rsid w:val="003422D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422DC"/>
    <w:rPr>
      <w:rFonts w:ascii="Segoe UI" w:eastAsia="Times New Roman" w:hAnsi="Segoe UI" w:cs="Segoe UI"/>
      <w:sz w:val="18"/>
      <w:szCs w:val="18"/>
    </w:rPr>
  </w:style>
  <w:style w:type="character" w:customStyle="1" w:styleId="SarakstarindkopaRakstz">
    <w:name w:val="Saraksta rindkopa Rakstz."/>
    <w:aliases w:val="Saistīto dokumentu saraksts Rakstz.,List Paragraph;Grafika nosaukums Rakstz.,Grafika nosaukums Rakstz.,H&amp;P List Paragraph Rakstz."/>
    <w:link w:val="Sarakstarindkopa"/>
    <w:uiPriority w:val="34"/>
    <w:locked/>
    <w:rsid w:val="00923FBB"/>
    <w:rPr>
      <w:rFonts w:ascii="Times New Roman" w:eastAsia="Times New Roman" w:hAnsi="Times New Roman" w:cs="Times New Roman"/>
    </w:rPr>
  </w:style>
  <w:style w:type="paragraph" w:styleId="Beiguvresteksts">
    <w:name w:val="endnote text"/>
    <w:basedOn w:val="Parasts"/>
    <w:link w:val="BeiguvrestekstsRakstz"/>
    <w:uiPriority w:val="99"/>
    <w:semiHidden/>
    <w:unhideWhenUsed/>
    <w:rsid w:val="00DD39D0"/>
    <w:rPr>
      <w:sz w:val="20"/>
      <w:szCs w:val="20"/>
    </w:rPr>
  </w:style>
  <w:style w:type="character" w:customStyle="1" w:styleId="BeiguvrestekstsRakstz">
    <w:name w:val="Beigu vēres teksts Rakstz."/>
    <w:basedOn w:val="Noklusjumarindkopasfonts"/>
    <w:link w:val="Beiguvresteksts"/>
    <w:uiPriority w:val="99"/>
    <w:semiHidden/>
    <w:rsid w:val="00DD39D0"/>
    <w:rPr>
      <w:rFonts w:ascii="Times New Roman" w:eastAsia="Times New Roman" w:hAnsi="Times New Roman" w:cs="Times New Roman"/>
      <w:sz w:val="20"/>
      <w:szCs w:val="20"/>
    </w:rPr>
  </w:style>
  <w:style w:type="character" w:styleId="Beiguvresatsauce">
    <w:name w:val="endnote reference"/>
    <w:basedOn w:val="Noklusjumarindkopasfonts"/>
    <w:uiPriority w:val="99"/>
    <w:semiHidden/>
    <w:unhideWhenUsed/>
    <w:rsid w:val="00DD39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uiPriority w:val="1"/>
    <w:qFormat/>
    <w:rPr>
      <w:rFonts w:ascii="Times New Roman" w:eastAsia="Times New Roman" w:hAnsi="Times New Roman" w:cs="Times New Roman"/>
    </w:rPr>
  </w:style>
  <w:style w:type="paragraph" w:styleId="Virsraksts1">
    <w:name w:val="heading 1"/>
    <w:basedOn w:val="Parasts"/>
    <w:uiPriority w:val="1"/>
    <w:qFormat/>
    <w:pPr>
      <w:ind w:left="68"/>
      <w:outlineLvl w:val="0"/>
    </w:pPr>
    <w:rPr>
      <w:sz w:val="28"/>
      <w:szCs w:val="28"/>
    </w:rPr>
  </w:style>
  <w:style w:type="paragraph" w:styleId="Virsraksts2">
    <w:name w:val="heading 2"/>
    <w:basedOn w:val="Parasts"/>
    <w:uiPriority w:val="1"/>
    <w:qFormat/>
    <w:pPr>
      <w:ind w:left="55"/>
      <w:outlineLvl w:val="1"/>
    </w:pPr>
    <w:rPr>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rPr>
      <w:sz w:val="26"/>
      <w:szCs w:val="26"/>
    </w:rPr>
  </w:style>
  <w:style w:type="paragraph" w:styleId="Sarakstarindkopa">
    <w:name w:val="List Paragraph"/>
    <w:aliases w:val="Saistīto dokumentu saraksts,List Paragraph;Grafika nosaukums,Grafika nosaukums,H&amp;P List Paragraph"/>
    <w:basedOn w:val="Parasts"/>
    <w:link w:val="SarakstarindkopaRakstz"/>
    <w:uiPriority w:val="34"/>
    <w:qFormat/>
    <w:pPr>
      <w:spacing w:before="1"/>
      <w:ind w:left="102" w:firstLine="566"/>
      <w:jc w:val="both"/>
    </w:pPr>
  </w:style>
  <w:style w:type="paragraph" w:customStyle="1" w:styleId="TableParagraph">
    <w:name w:val="Table Paragraph"/>
    <w:basedOn w:val="Parasts"/>
    <w:uiPriority w:val="1"/>
    <w:qFormat/>
    <w:pPr>
      <w:spacing w:line="263" w:lineRule="exact"/>
      <w:ind w:left="103" w:right="108"/>
    </w:pPr>
  </w:style>
  <w:style w:type="character" w:styleId="Hipersaite">
    <w:name w:val="Hyperlink"/>
    <w:basedOn w:val="Noklusjumarindkopasfonts"/>
    <w:uiPriority w:val="99"/>
    <w:unhideWhenUsed/>
    <w:rsid w:val="00356BA6"/>
    <w:rPr>
      <w:color w:val="0000FF" w:themeColor="hyperlink"/>
      <w:u w:val="single"/>
    </w:rPr>
  </w:style>
  <w:style w:type="character" w:styleId="Komentraatsauce">
    <w:name w:val="annotation reference"/>
    <w:basedOn w:val="Noklusjumarindkopasfonts"/>
    <w:uiPriority w:val="99"/>
    <w:semiHidden/>
    <w:unhideWhenUsed/>
    <w:rsid w:val="003422DC"/>
    <w:rPr>
      <w:sz w:val="16"/>
      <w:szCs w:val="16"/>
    </w:rPr>
  </w:style>
  <w:style w:type="paragraph" w:styleId="Komentrateksts">
    <w:name w:val="annotation text"/>
    <w:basedOn w:val="Parasts"/>
    <w:link w:val="KomentratekstsRakstz"/>
    <w:uiPriority w:val="99"/>
    <w:unhideWhenUsed/>
    <w:rsid w:val="003422DC"/>
    <w:rPr>
      <w:sz w:val="20"/>
      <w:szCs w:val="20"/>
    </w:rPr>
  </w:style>
  <w:style w:type="character" w:customStyle="1" w:styleId="KomentratekstsRakstz">
    <w:name w:val="Komentāra teksts Rakstz."/>
    <w:basedOn w:val="Noklusjumarindkopasfonts"/>
    <w:link w:val="Komentrateksts"/>
    <w:uiPriority w:val="99"/>
    <w:rsid w:val="003422DC"/>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3422DC"/>
    <w:rPr>
      <w:b/>
      <w:bCs/>
    </w:rPr>
  </w:style>
  <w:style w:type="character" w:customStyle="1" w:styleId="KomentratmaRakstz">
    <w:name w:val="Komentāra tēma Rakstz."/>
    <w:basedOn w:val="KomentratekstsRakstz"/>
    <w:link w:val="Komentratma"/>
    <w:uiPriority w:val="99"/>
    <w:semiHidden/>
    <w:rsid w:val="003422DC"/>
    <w:rPr>
      <w:rFonts w:ascii="Times New Roman" w:eastAsia="Times New Roman" w:hAnsi="Times New Roman" w:cs="Times New Roman"/>
      <w:b/>
      <w:bCs/>
      <w:sz w:val="20"/>
      <w:szCs w:val="20"/>
    </w:rPr>
  </w:style>
  <w:style w:type="paragraph" w:styleId="Balonteksts">
    <w:name w:val="Balloon Text"/>
    <w:basedOn w:val="Parasts"/>
    <w:link w:val="BalontekstsRakstz"/>
    <w:uiPriority w:val="99"/>
    <w:semiHidden/>
    <w:unhideWhenUsed/>
    <w:rsid w:val="003422D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422DC"/>
    <w:rPr>
      <w:rFonts w:ascii="Segoe UI" w:eastAsia="Times New Roman" w:hAnsi="Segoe UI" w:cs="Segoe UI"/>
      <w:sz w:val="18"/>
      <w:szCs w:val="18"/>
    </w:rPr>
  </w:style>
  <w:style w:type="character" w:customStyle="1" w:styleId="SarakstarindkopaRakstz">
    <w:name w:val="Saraksta rindkopa Rakstz."/>
    <w:aliases w:val="Saistīto dokumentu saraksts Rakstz.,List Paragraph;Grafika nosaukums Rakstz.,Grafika nosaukums Rakstz.,H&amp;P List Paragraph Rakstz."/>
    <w:link w:val="Sarakstarindkopa"/>
    <w:uiPriority w:val="34"/>
    <w:locked/>
    <w:rsid w:val="00923FBB"/>
    <w:rPr>
      <w:rFonts w:ascii="Times New Roman" w:eastAsia="Times New Roman" w:hAnsi="Times New Roman" w:cs="Times New Roman"/>
    </w:rPr>
  </w:style>
  <w:style w:type="paragraph" w:styleId="Beiguvresteksts">
    <w:name w:val="endnote text"/>
    <w:basedOn w:val="Parasts"/>
    <w:link w:val="BeiguvrestekstsRakstz"/>
    <w:uiPriority w:val="99"/>
    <w:semiHidden/>
    <w:unhideWhenUsed/>
    <w:rsid w:val="00DD39D0"/>
    <w:rPr>
      <w:sz w:val="20"/>
      <w:szCs w:val="20"/>
    </w:rPr>
  </w:style>
  <w:style w:type="character" w:customStyle="1" w:styleId="BeiguvrestekstsRakstz">
    <w:name w:val="Beigu vēres teksts Rakstz."/>
    <w:basedOn w:val="Noklusjumarindkopasfonts"/>
    <w:link w:val="Beiguvresteksts"/>
    <w:uiPriority w:val="99"/>
    <w:semiHidden/>
    <w:rsid w:val="00DD39D0"/>
    <w:rPr>
      <w:rFonts w:ascii="Times New Roman" w:eastAsia="Times New Roman" w:hAnsi="Times New Roman" w:cs="Times New Roman"/>
      <w:sz w:val="20"/>
      <w:szCs w:val="20"/>
    </w:rPr>
  </w:style>
  <w:style w:type="character" w:styleId="Beiguvresatsauce">
    <w:name w:val="endnote reference"/>
    <w:basedOn w:val="Noklusjumarindkopasfonts"/>
    <w:uiPriority w:val="99"/>
    <w:semiHidden/>
    <w:unhideWhenUsed/>
    <w:rsid w:val="00DD39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ksd.riga.lv" TargetMode="External"/><Relationship Id="rId18" Type="http://schemas.openxmlformats.org/officeDocument/2006/relationships/hyperlink" Target="mailto:r2sips@riga.l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eriga.lv/" TargetMode="External"/><Relationship Id="rId2" Type="http://schemas.openxmlformats.org/officeDocument/2006/relationships/numbering" Target="numbering.xml"/><Relationship Id="rId16" Type="http://schemas.openxmlformats.org/officeDocument/2006/relationships/hyperlink" Target="http://www.eriga.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ub.gov.lv/"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mailto:r2sips@riga.l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2sips@riga.lv." TargetMode="External"/><Relationship Id="rId14" Type="http://schemas.openxmlformats.org/officeDocument/2006/relationships/hyperlink" Target="http://www.iksd.r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15C6E-791D-4200-9A83-5D9640F79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17024</Words>
  <Characters>9704</Characters>
  <Application>Microsoft Office Word</Application>
  <DocSecurity>0</DocSecurity>
  <Lines>80</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RD</Company>
  <LinksUpToDate>false</LinksUpToDate>
  <CharactersWithSpaces>26675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Mikijanska</dc:creator>
  <cp:lastModifiedBy>Inese Cipruse</cp:lastModifiedBy>
  <cp:revision>2</cp:revision>
  <cp:lastPrinted>2018-06-12T07:41:00Z</cp:lastPrinted>
  <dcterms:created xsi:type="dcterms:W3CDTF">2018-06-12T08:03:00Z</dcterms:created>
  <dcterms:modified xsi:type="dcterms:W3CDTF">2018-06-12T08:03:00Z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Online2PDF.com</vt:lpwstr>
  </property>
  <property fmtid="{D5CDD505-2E9C-101B-9397-08002B2CF9AE}" pid="4" name="LastSaved">
    <vt:filetime>2017-09-12T00:00:00Z</vt:filetime>
  </property>
</Properties>
</file>