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F1D85" w14:textId="2A4A4FDA" w:rsidR="00BB45EC" w:rsidRPr="00BB45EC" w:rsidRDefault="00BB45EC" w:rsidP="00BB45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BB45EC">
        <w:rPr>
          <w:rFonts w:ascii="Times New Roman" w:eastAsia="Times New Roman" w:hAnsi="Times New Roman" w:cs="Times New Roman"/>
          <w:bCs/>
          <w:sz w:val="24"/>
          <w:szCs w:val="24"/>
        </w:rPr>
        <w:t>Pielikums Nr.</w:t>
      </w:r>
      <w:r w:rsidR="00E510A2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BB45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58C3B6D" w14:textId="77777777" w:rsidR="00BB45EC" w:rsidRPr="00BB45EC" w:rsidRDefault="00BB45EC" w:rsidP="00BB45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45EC">
        <w:rPr>
          <w:rFonts w:ascii="Times New Roman" w:eastAsia="Times New Roman" w:hAnsi="Times New Roman" w:cs="Times New Roman"/>
          <w:bCs/>
          <w:sz w:val="24"/>
          <w:szCs w:val="24"/>
        </w:rPr>
        <w:t>Iepirkuma Nr.RCB2019/2 Nolikumam</w:t>
      </w:r>
    </w:p>
    <w:p w14:paraId="5FD0A2B5" w14:textId="77777777" w:rsidR="00BB45EC" w:rsidRPr="00BB45EC" w:rsidRDefault="00BB45EC" w:rsidP="00BB4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1FED8FC" w14:textId="77777777" w:rsidR="00BB45EC" w:rsidRPr="00BB45EC" w:rsidRDefault="00BB45EC" w:rsidP="00BB4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BB45EC">
        <w:rPr>
          <w:rFonts w:ascii="Times New Roman" w:eastAsia="Times New Roman" w:hAnsi="Times New Roman" w:cs="Times New Roman"/>
          <w:sz w:val="28"/>
          <w:szCs w:val="28"/>
          <w:lang w:eastAsia="lv-LV"/>
        </w:rPr>
        <w:t>IEPIRKUMA Nr. RCB 2019/2</w:t>
      </w:r>
    </w:p>
    <w:p w14:paraId="08D73695" w14:textId="77777777" w:rsidR="00BB45EC" w:rsidRPr="00BB45EC" w:rsidRDefault="00BB45EC" w:rsidP="00BB4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BB45E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„DEGVIELAS PIEGĀDE RĪGAS CENTRĀLAJAI BIBLIOTĒKAI”</w:t>
      </w:r>
    </w:p>
    <w:p w14:paraId="4355AF58" w14:textId="77777777" w:rsidR="00BB45EC" w:rsidRPr="00BB45EC" w:rsidRDefault="00BB45EC" w:rsidP="00BB4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</w:p>
    <w:p w14:paraId="4934AC2B" w14:textId="77777777" w:rsidR="00BB45EC" w:rsidRPr="00BB45EC" w:rsidRDefault="00BB45EC" w:rsidP="00BB45EC">
      <w:pPr>
        <w:keepNext/>
        <w:spacing w:after="0" w:line="240" w:lineRule="auto"/>
        <w:ind w:left="709" w:hanging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20"/>
          <w:lang w:eastAsia="lv-LV"/>
        </w:rPr>
      </w:pPr>
      <w:r w:rsidRPr="00BB45EC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lv-LV"/>
        </w:rPr>
        <w:t>PIEDĀVĀJUMA FORMA</w:t>
      </w:r>
    </w:p>
    <w:p w14:paraId="04BDC85D" w14:textId="77777777" w:rsidR="00BB45EC" w:rsidRPr="00BB45EC" w:rsidRDefault="00BB45EC" w:rsidP="00BB45EC">
      <w:pPr>
        <w:numPr>
          <w:ilvl w:val="0"/>
          <w:numId w:val="1"/>
        </w:numPr>
        <w:spacing w:after="0" w:line="240" w:lineRule="auto"/>
        <w:ind w:right="44" w:hanging="294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B45EC">
        <w:rPr>
          <w:rFonts w:ascii="Times New Roman" w:eastAsia="Times New Roman" w:hAnsi="Times New Roman" w:cs="Times New Roman"/>
          <w:b/>
          <w:bCs/>
          <w:sz w:val="26"/>
          <w:szCs w:val="26"/>
        </w:rPr>
        <w:t>Iesniedza</w:t>
      </w:r>
    </w:p>
    <w:tbl>
      <w:tblPr>
        <w:tblW w:w="8423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0"/>
        <w:gridCol w:w="5233"/>
      </w:tblGrid>
      <w:tr w:rsidR="00BB45EC" w:rsidRPr="00BB45EC" w14:paraId="478C136A" w14:textId="77777777" w:rsidTr="00813F48">
        <w:tc>
          <w:tcPr>
            <w:tcW w:w="3190" w:type="dxa"/>
          </w:tcPr>
          <w:p w14:paraId="7FBC49FC" w14:textId="77777777" w:rsidR="00BB45EC" w:rsidRPr="00BB45EC" w:rsidRDefault="00BB45EC" w:rsidP="00BB4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45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Pretendenta nosaukums:</w:t>
            </w:r>
          </w:p>
        </w:tc>
        <w:tc>
          <w:tcPr>
            <w:tcW w:w="5233" w:type="dxa"/>
          </w:tcPr>
          <w:p w14:paraId="756F3D35" w14:textId="77777777" w:rsidR="00BB45EC" w:rsidRPr="00BB45EC" w:rsidRDefault="00BB45EC" w:rsidP="00BB4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45EC" w:rsidRPr="00BB45EC" w14:paraId="33451EB8" w14:textId="77777777" w:rsidTr="00813F48">
        <w:tc>
          <w:tcPr>
            <w:tcW w:w="3190" w:type="dxa"/>
          </w:tcPr>
          <w:p w14:paraId="63D19868" w14:textId="77777777" w:rsidR="00BB45EC" w:rsidRPr="00BB45EC" w:rsidRDefault="00BB45EC" w:rsidP="00BB4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45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Reģistrācijas numurs:</w:t>
            </w:r>
          </w:p>
        </w:tc>
        <w:tc>
          <w:tcPr>
            <w:tcW w:w="5233" w:type="dxa"/>
          </w:tcPr>
          <w:p w14:paraId="7AD0B1E2" w14:textId="77777777" w:rsidR="00BB45EC" w:rsidRPr="00BB45EC" w:rsidRDefault="00BB45EC" w:rsidP="00BB4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45EC" w:rsidRPr="00BB45EC" w14:paraId="7DD7CC19" w14:textId="77777777" w:rsidTr="00813F48">
        <w:tc>
          <w:tcPr>
            <w:tcW w:w="3190" w:type="dxa"/>
          </w:tcPr>
          <w:p w14:paraId="7DB836CE" w14:textId="77777777" w:rsidR="00BB45EC" w:rsidRPr="00BB45EC" w:rsidRDefault="00BB45EC" w:rsidP="00BB4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45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Juridiskā adrese:</w:t>
            </w:r>
          </w:p>
        </w:tc>
        <w:tc>
          <w:tcPr>
            <w:tcW w:w="5233" w:type="dxa"/>
          </w:tcPr>
          <w:p w14:paraId="1F1B855C" w14:textId="77777777" w:rsidR="00BB45EC" w:rsidRPr="00BB45EC" w:rsidRDefault="00BB45EC" w:rsidP="00BB4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45EC" w:rsidRPr="00BB45EC" w14:paraId="11B02BF8" w14:textId="77777777" w:rsidTr="00813F48">
        <w:tc>
          <w:tcPr>
            <w:tcW w:w="3190" w:type="dxa"/>
          </w:tcPr>
          <w:p w14:paraId="5ABDC554" w14:textId="77777777" w:rsidR="00BB45EC" w:rsidRPr="00BB45EC" w:rsidRDefault="00BB45EC" w:rsidP="00BB4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45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Biroja adrese:</w:t>
            </w:r>
          </w:p>
        </w:tc>
        <w:tc>
          <w:tcPr>
            <w:tcW w:w="5233" w:type="dxa"/>
          </w:tcPr>
          <w:p w14:paraId="3D48173C" w14:textId="77777777" w:rsidR="00BB45EC" w:rsidRPr="00BB45EC" w:rsidRDefault="00BB45EC" w:rsidP="00BB4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45EC" w:rsidRPr="00BB45EC" w14:paraId="10FEAEBE" w14:textId="77777777" w:rsidTr="00813F48">
        <w:tc>
          <w:tcPr>
            <w:tcW w:w="3190" w:type="dxa"/>
          </w:tcPr>
          <w:p w14:paraId="2E939466" w14:textId="77777777" w:rsidR="00BB45EC" w:rsidRPr="00BB45EC" w:rsidRDefault="00BB45EC" w:rsidP="00BB4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45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Tālr. numurs: </w:t>
            </w:r>
          </w:p>
        </w:tc>
        <w:tc>
          <w:tcPr>
            <w:tcW w:w="5233" w:type="dxa"/>
          </w:tcPr>
          <w:p w14:paraId="6EB0D595" w14:textId="77777777" w:rsidR="00BB45EC" w:rsidRPr="00BB45EC" w:rsidRDefault="00BB45EC" w:rsidP="00BB4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45EC" w:rsidRPr="00BB45EC" w14:paraId="65EB064E" w14:textId="77777777" w:rsidTr="00813F48">
        <w:tc>
          <w:tcPr>
            <w:tcW w:w="3190" w:type="dxa"/>
          </w:tcPr>
          <w:p w14:paraId="15825B02" w14:textId="77777777" w:rsidR="00BB45EC" w:rsidRPr="00BB45EC" w:rsidRDefault="00BB45EC" w:rsidP="00BB4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45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E-pasts:</w:t>
            </w:r>
          </w:p>
        </w:tc>
        <w:tc>
          <w:tcPr>
            <w:tcW w:w="5233" w:type="dxa"/>
          </w:tcPr>
          <w:p w14:paraId="44EA271B" w14:textId="77777777" w:rsidR="00BB45EC" w:rsidRPr="00BB45EC" w:rsidRDefault="00BB45EC" w:rsidP="00BB4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45EC" w:rsidRPr="00BB45EC" w14:paraId="327502DD" w14:textId="77777777" w:rsidTr="00813F48">
        <w:tc>
          <w:tcPr>
            <w:tcW w:w="3190" w:type="dxa"/>
          </w:tcPr>
          <w:p w14:paraId="045DD3D4" w14:textId="77777777" w:rsidR="00BB45EC" w:rsidRPr="00BB45EC" w:rsidRDefault="00BB45EC" w:rsidP="00BB4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45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Kontaktpersona:</w:t>
            </w:r>
          </w:p>
        </w:tc>
        <w:tc>
          <w:tcPr>
            <w:tcW w:w="5233" w:type="dxa"/>
          </w:tcPr>
          <w:p w14:paraId="1E94184D" w14:textId="77777777" w:rsidR="00BB45EC" w:rsidRPr="00BB45EC" w:rsidRDefault="00BB45EC" w:rsidP="00BB4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45EC" w:rsidRPr="00BB45EC" w14:paraId="325CF325" w14:textId="77777777" w:rsidTr="00813F48">
        <w:tc>
          <w:tcPr>
            <w:tcW w:w="3190" w:type="dxa"/>
          </w:tcPr>
          <w:p w14:paraId="4DFB974D" w14:textId="77777777" w:rsidR="00BB45EC" w:rsidRPr="00BB45EC" w:rsidRDefault="00BB45EC" w:rsidP="00BB4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45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Tālr. numurs, e-pasta adrese: </w:t>
            </w:r>
          </w:p>
        </w:tc>
        <w:tc>
          <w:tcPr>
            <w:tcW w:w="5233" w:type="dxa"/>
          </w:tcPr>
          <w:p w14:paraId="47E83598" w14:textId="77777777" w:rsidR="00BB45EC" w:rsidRPr="00BB45EC" w:rsidRDefault="00BB45EC" w:rsidP="00BB4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45EC" w:rsidRPr="00BB45EC" w14:paraId="1E8E6CBA" w14:textId="77777777" w:rsidTr="00813F48">
        <w:tc>
          <w:tcPr>
            <w:tcW w:w="8423" w:type="dxa"/>
            <w:gridSpan w:val="2"/>
            <w:shd w:val="clear" w:color="auto" w:fill="E6E6E6"/>
          </w:tcPr>
          <w:p w14:paraId="32E88DA3" w14:textId="77777777" w:rsidR="00BB45EC" w:rsidRPr="00BB45EC" w:rsidRDefault="00BB45EC" w:rsidP="00BB4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45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Finanšu rekvizīti</w:t>
            </w:r>
          </w:p>
        </w:tc>
      </w:tr>
      <w:tr w:rsidR="00BB45EC" w:rsidRPr="00BB45EC" w14:paraId="23A1D790" w14:textId="77777777" w:rsidTr="00813F48">
        <w:tc>
          <w:tcPr>
            <w:tcW w:w="3190" w:type="dxa"/>
          </w:tcPr>
          <w:p w14:paraId="58EDCC1F" w14:textId="77777777" w:rsidR="00BB45EC" w:rsidRPr="00BB45EC" w:rsidRDefault="00BB45EC" w:rsidP="00BB4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45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Bankas nosaukums:</w:t>
            </w:r>
          </w:p>
        </w:tc>
        <w:tc>
          <w:tcPr>
            <w:tcW w:w="5233" w:type="dxa"/>
          </w:tcPr>
          <w:p w14:paraId="35BCB613" w14:textId="77777777" w:rsidR="00BB45EC" w:rsidRPr="00BB45EC" w:rsidRDefault="00BB45EC" w:rsidP="00BB4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45EC" w:rsidRPr="00BB45EC" w14:paraId="142541C4" w14:textId="77777777" w:rsidTr="00813F48">
        <w:tc>
          <w:tcPr>
            <w:tcW w:w="3190" w:type="dxa"/>
          </w:tcPr>
          <w:p w14:paraId="12D76EEE" w14:textId="77777777" w:rsidR="00BB45EC" w:rsidRPr="00BB45EC" w:rsidRDefault="00BB45EC" w:rsidP="00BB4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45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Bankas kods:</w:t>
            </w:r>
          </w:p>
        </w:tc>
        <w:tc>
          <w:tcPr>
            <w:tcW w:w="5233" w:type="dxa"/>
          </w:tcPr>
          <w:p w14:paraId="6DC75C1A" w14:textId="77777777" w:rsidR="00BB45EC" w:rsidRPr="00BB45EC" w:rsidRDefault="00BB45EC" w:rsidP="00BB4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45EC" w:rsidRPr="00BB45EC" w14:paraId="299782E6" w14:textId="77777777" w:rsidTr="00813F48">
        <w:tc>
          <w:tcPr>
            <w:tcW w:w="3190" w:type="dxa"/>
          </w:tcPr>
          <w:p w14:paraId="7458BA77" w14:textId="77777777" w:rsidR="00BB45EC" w:rsidRPr="00BB45EC" w:rsidRDefault="00BB45EC" w:rsidP="00BB4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B45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Konta numurs:</w:t>
            </w:r>
          </w:p>
        </w:tc>
        <w:tc>
          <w:tcPr>
            <w:tcW w:w="5233" w:type="dxa"/>
          </w:tcPr>
          <w:p w14:paraId="0AF66543" w14:textId="77777777" w:rsidR="00BB45EC" w:rsidRPr="00BB45EC" w:rsidRDefault="00BB45EC" w:rsidP="00BB4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348576F0" w14:textId="77777777" w:rsidR="00BB45EC" w:rsidRPr="00BB45EC" w:rsidRDefault="00BB45EC" w:rsidP="00BB45EC">
      <w:pPr>
        <w:spacing w:after="0" w:line="240" w:lineRule="auto"/>
        <w:ind w:right="44"/>
        <w:rPr>
          <w:rFonts w:ascii="Times New Roman" w:eastAsia="Times New Roman" w:hAnsi="Times New Roman" w:cs="Times New Roman"/>
          <w:sz w:val="26"/>
          <w:szCs w:val="26"/>
        </w:rPr>
      </w:pPr>
    </w:p>
    <w:p w14:paraId="7F30B6AA" w14:textId="77777777" w:rsidR="00BB45EC" w:rsidRPr="00BB45EC" w:rsidRDefault="00BB45EC" w:rsidP="00BB45EC">
      <w:pPr>
        <w:numPr>
          <w:ilvl w:val="0"/>
          <w:numId w:val="1"/>
        </w:numPr>
        <w:spacing w:after="0" w:line="240" w:lineRule="auto"/>
        <w:ind w:right="44" w:hanging="29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B45EC">
        <w:rPr>
          <w:rFonts w:ascii="Times New Roman" w:eastAsia="Times New Roman" w:hAnsi="Times New Roman" w:cs="Times New Roman"/>
          <w:b/>
          <w:bCs/>
          <w:sz w:val="26"/>
          <w:szCs w:val="26"/>
        </w:rPr>
        <w:t>Piedāvājums</w:t>
      </w:r>
    </w:p>
    <w:p w14:paraId="0ADCA407" w14:textId="77777777" w:rsidR="00BB45EC" w:rsidRPr="00BB45EC" w:rsidRDefault="00BB45EC" w:rsidP="00BB45EC">
      <w:pPr>
        <w:numPr>
          <w:ilvl w:val="1"/>
          <w:numId w:val="2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BB45EC">
        <w:rPr>
          <w:rFonts w:ascii="Times New Roman" w:eastAsia="Times New Roman" w:hAnsi="Times New Roman" w:cs="Times New Roman"/>
          <w:sz w:val="26"/>
          <w:szCs w:val="24"/>
        </w:rPr>
        <w:t>Mēs piedāvājam nodrošināt degvielas piegādi Rīgas Centrālās bibliotēkas vajadzībām saskaņā ar šī iepirkuma nosacījumiem noteiktajā laika periodā un apjomā.</w:t>
      </w:r>
    </w:p>
    <w:p w14:paraId="4D8D5538" w14:textId="77777777" w:rsidR="00BB45EC" w:rsidRPr="00BB45EC" w:rsidRDefault="00BB45EC" w:rsidP="00BB45EC">
      <w:pPr>
        <w:numPr>
          <w:ilvl w:val="1"/>
          <w:numId w:val="2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BB45EC">
        <w:rPr>
          <w:rFonts w:ascii="Times New Roman" w:eastAsia="Times New Roman" w:hAnsi="Times New Roman" w:cs="Times New Roman"/>
          <w:sz w:val="26"/>
          <w:szCs w:val="24"/>
        </w:rPr>
        <w:t>Mūsu piedāvājums ir sagatavots atbilstoši Tehniskās specifikācijas prasībām.</w:t>
      </w:r>
    </w:p>
    <w:p w14:paraId="420B136B" w14:textId="77777777" w:rsidR="00BB45EC" w:rsidRPr="00BB45EC" w:rsidRDefault="00BB45EC" w:rsidP="00BB45EC">
      <w:pPr>
        <w:numPr>
          <w:ilvl w:val="1"/>
          <w:numId w:val="2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BB45EC">
        <w:rPr>
          <w:rFonts w:ascii="Times New Roman" w:eastAsia="Times New Roman" w:hAnsi="Times New Roman" w:cs="Times New Roman"/>
          <w:bCs/>
          <w:sz w:val="26"/>
          <w:szCs w:val="24"/>
        </w:rPr>
        <w:t>Mēs piedāvājam degvielas</w:t>
      </w:r>
      <w:r w:rsidRPr="00BB45EC">
        <w:rPr>
          <w:rFonts w:ascii="Times New Roman" w:eastAsia="Times New Roman" w:hAnsi="Times New Roman" w:cs="Times New Roman"/>
          <w:sz w:val="26"/>
          <w:szCs w:val="24"/>
        </w:rPr>
        <w:t xml:space="preserve"> 1 (viena) litra cenai pastāvīgo atlaidi ….</w:t>
      </w:r>
    </w:p>
    <w:p w14:paraId="3DF4D40D" w14:textId="77777777" w:rsidR="00BB45EC" w:rsidRPr="00BB45EC" w:rsidRDefault="00BB45EC" w:rsidP="00BB45EC">
      <w:p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B45EC">
        <w:rPr>
          <w:rFonts w:ascii="Times New Roman" w:eastAsia="Times New Roman" w:hAnsi="Times New Roman" w:cs="Times New Roman"/>
          <w:sz w:val="26"/>
          <w:szCs w:val="24"/>
        </w:rPr>
        <w:t xml:space="preserve">( </w:t>
      </w:r>
      <w:r w:rsidRPr="00BB45EC">
        <w:rPr>
          <w:rFonts w:ascii="Times New Roman" w:eastAsia="Times New Roman" w:hAnsi="Times New Roman" w:cs="Times New Roman"/>
          <w:i/>
          <w:iCs/>
          <w:sz w:val="24"/>
          <w:szCs w:val="24"/>
        </w:rPr>
        <w:t>Cena par katru 1 (vienu) litru degvielu, kas samazināta par procentuālo atlaidi, tiks izmantota pretendentu finansiālo piedāvājumu salīdzināšanai</w:t>
      </w:r>
      <w:r w:rsidRPr="00BB45EC">
        <w:rPr>
          <w:rFonts w:ascii="Times New Roman" w:eastAsia="Times New Roman" w:hAnsi="Times New Roman" w:cs="Times New Roman"/>
          <w:sz w:val="20"/>
          <w:szCs w:val="20"/>
        </w:rPr>
        <w:t xml:space="preserve">.) </w:t>
      </w:r>
    </w:p>
    <w:p w14:paraId="7477CAF0" w14:textId="77777777" w:rsidR="00BB45EC" w:rsidRPr="00BB45EC" w:rsidRDefault="00BB45EC" w:rsidP="00BB45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BB45EC">
        <w:rPr>
          <w:rFonts w:ascii="Times New Roman" w:eastAsia="Times New Roman" w:hAnsi="Times New Roman" w:cs="Times New Roman"/>
          <w:sz w:val="26"/>
          <w:szCs w:val="24"/>
        </w:rPr>
        <w:t>2.4. (</w:t>
      </w:r>
      <w:r w:rsidRPr="00BB45EC">
        <w:rPr>
          <w:rFonts w:ascii="Times New Roman" w:eastAsia="Times New Roman" w:hAnsi="Times New Roman" w:cs="Times New Roman"/>
          <w:i/>
          <w:iCs/>
          <w:sz w:val="26"/>
          <w:szCs w:val="24"/>
        </w:rPr>
        <w:t>Ja pretendentam ir sava konfidenciāla informācija, kuras nonākšana atklātībā var tam kaitēt, pretendents ir tiesīgs noteikt, iesniedzot rakstisku informāciju, kāda iesniegtā pretendenta informācija vai dokuments satur komercnoslēpumu.)</w:t>
      </w:r>
    </w:p>
    <w:p w14:paraId="32B15FAF" w14:textId="77777777" w:rsidR="00BB45EC" w:rsidRPr="00BB45EC" w:rsidRDefault="00BB45EC" w:rsidP="00BB45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x-none"/>
        </w:rPr>
      </w:pPr>
      <w:r w:rsidRPr="00BB45EC">
        <w:rPr>
          <w:rFonts w:ascii="Times New Roman" w:eastAsia="Times New Roman" w:hAnsi="Times New Roman" w:cs="Times New Roman"/>
          <w:sz w:val="26"/>
          <w:szCs w:val="20"/>
          <w:lang w:val="x-none"/>
        </w:rPr>
        <w:t>2.</w:t>
      </w:r>
      <w:r w:rsidRPr="00BB45EC">
        <w:rPr>
          <w:rFonts w:ascii="Times New Roman" w:eastAsia="Times New Roman" w:hAnsi="Times New Roman" w:cs="Times New Roman"/>
          <w:sz w:val="26"/>
          <w:szCs w:val="20"/>
        </w:rPr>
        <w:t>5</w:t>
      </w:r>
      <w:r w:rsidRPr="00BB45EC">
        <w:rPr>
          <w:rFonts w:ascii="Times New Roman" w:eastAsia="Times New Roman" w:hAnsi="Times New Roman" w:cs="Times New Roman"/>
          <w:sz w:val="26"/>
          <w:szCs w:val="20"/>
          <w:lang w:val="x-none"/>
        </w:rPr>
        <w:t>. (</w:t>
      </w:r>
      <w:r w:rsidRPr="00BB45EC">
        <w:rPr>
          <w:rFonts w:ascii="Times New Roman" w:eastAsia="Times New Roman" w:hAnsi="Times New Roman" w:cs="Times New Roman"/>
          <w:i/>
          <w:iCs/>
          <w:sz w:val="24"/>
          <w:szCs w:val="24"/>
          <w:lang w:val="x-none"/>
        </w:rPr>
        <w:t>Informācija par to, vai pretendenta uzņēmums atbilst maz</w:t>
      </w:r>
      <w:r w:rsidRPr="00BB45E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ā </w:t>
      </w:r>
      <w:r w:rsidRPr="00BB45EC">
        <w:rPr>
          <w:rFonts w:ascii="Times New Roman" w:eastAsia="Times New Roman" w:hAnsi="Times New Roman" w:cs="Times New Roman"/>
          <w:i/>
          <w:iCs/>
          <w:sz w:val="24"/>
          <w:szCs w:val="24"/>
          <w:lang w:val="x-none"/>
        </w:rPr>
        <w:t>vai vidējā uzņēmuma</w:t>
      </w:r>
      <w:r w:rsidRPr="00BB45E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B45EC">
        <w:rPr>
          <w:rFonts w:ascii="Times New Roman" w:eastAsia="Times New Roman" w:hAnsi="Times New Roman" w:cs="Times New Roman"/>
          <w:i/>
          <w:iCs/>
          <w:sz w:val="24"/>
          <w:szCs w:val="24"/>
          <w:lang w:val="x-none"/>
        </w:rPr>
        <w:t>statusam.</w:t>
      </w:r>
      <w:r w:rsidRPr="00BB45E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Mazais uzņēmums</w:t>
      </w:r>
      <w:r w:rsidRPr="00BB45E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kurā nodarbinātas mazāk nekā 50 personas un kura gala apgrozījums un/vai gada bilance kopā nepārsniedz 10 miljonus </w:t>
      </w:r>
      <w:proofErr w:type="spellStart"/>
      <w:r w:rsidRPr="00BB45EC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BB45E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59B09836" w14:textId="77777777" w:rsidR="00BB45EC" w:rsidRPr="00BB45EC" w:rsidRDefault="00BB45EC" w:rsidP="00BB45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B45E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x-none"/>
        </w:rPr>
        <w:footnoteRef/>
      </w:r>
      <w:r w:rsidRPr="00BB45EC">
        <w:rPr>
          <w:rFonts w:ascii="Times New Roman" w:eastAsia="Times New Roman" w:hAnsi="Times New Roman" w:cs="Times New Roman"/>
          <w:i/>
          <w:iCs/>
          <w:sz w:val="24"/>
          <w:szCs w:val="24"/>
          <w:lang w:val="x-none"/>
        </w:rPr>
        <w:t xml:space="preserve"> </w:t>
      </w:r>
      <w:r w:rsidRPr="00BB45E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Vidējais uzņēmums</w:t>
      </w:r>
      <w:r w:rsidRPr="00BB45E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kas nav mazais uzņēmums, un kurā nodarbinātas mazāk nekā 250 personas un kura gada apgrozījums nepārsniedz 50 miljonus </w:t>
      </w:r>
      <w:proofErr w:type="spellStart"/>
      <w:r w:rsidRPr="00BB45EC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BB45E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un/vai , kura gada bilance kopā nepārsniedz 43 miljonus </w:t>
      </w:r>
      <w:proofErr w:type="spellStart"/>
      <w:r w:rsidRPr="00BB45EC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BB45EC">
        <w:rPr>
          <w:rFonts w:ascii="Times New Roman" w:eastAsia="Times New Roman" w:hAnsi="Times New Roman" w:cs="Times New Roman"/>
          <w:sz w:val="20"/>
          <w:szCs w:val="20"/>
        </w:rPr>
        <w:t>.)</w:t>
      </w:r>
    </w:p>
    <w:p w14:paraId="66CC2F13" w14:textId="77777777" w:rsidR="00BB45EC" w:rsidRPr="00BB45EC" w:rsidRDefault="00BB45EC" w:rsidP="00BB45EC">
      <w:pPr>
        <w:keepNext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BB45EC">
        <w:rPr>
          <w:rFonts w:ascii="Times New Roman" w:eastAsia="Times New Roman" w:hAnsi="Times New Roman" w:cs="Times New Roman"/>
          <w:sz w:val="26"/>
          <w:szCs w:val="24"/>
        </w:rPr>
        <w:t xml:space="preserve">Pretendents </w:t>
      </w:r>
      <w:r w:rsidRPr="00BB45EC">
        <w:rPr>
          <w:rFonts w:ascii="Times New Roman" w:eastAsia="Times New Roman" w:hAnsi="Times New Roman" w:cs="Times New Roman"/>
          <w:i/>
          <w:sz w:val="26"/>
          <w:szCs w:val="24"/>
        </w:rPr>
        <w:t xml:space="preserve">/nosaukums/ </w:t>
      </w:r>
      <w:r w:rsidRPr="00BB45EC">
        <w:rPr>
          <w:rFonts w:ascii="Times New Roman" w:eastAsia="Times New Roman" w:hAnsi="Times New Roman" w:cs="Times New Roman"/>
          <w:sz w:val="26"/>
          <w:szCs w:val="24"/>
        </w:rPr>
        <w:t xml:space="preserve"> ir _____________ </w:t>
      </w:r>
      <w:r w:rsidRPr="00BB45EC">
        <w:rPr>
          <w:rFonts w:ascii="Times New Roman" w:eastAsia="Times New Roman" w:hAnsi="Times New Roman" w:cs="Times New Roman"/>
          <w:i/>
          <w:sz w:val="26"/>
          <w:szCs w:val="24"/>
        </w:rPr>
        <w:t>/jānorāda mazais vai vidējais/</w:t>
      </w:r>
      <w:r w:rsidRPr="00BB45EC">
        <w:rPr>
          <w:rFonts w:ascii="Times New Roman" w:eastAsia="Times New Roman" w:hAnsi="Times New Roman" w:cs="Times New Roman"/>
          <w:sz w:val="26"/>
          <w:szCs w:val="24"/>
        </w:rPr>
        <w:t xml:space="preserve"> uzņēmums.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00"/>
      </w:tblGrid>
      <w:tr w:rsidR="00BB45EC" w:rsidRPr="00BB45EC" w14:paraId="4CA88089" w14:textId="77777777" w:rsidTr="00813F48">
        <w:tc>
          <w:tcPr>
            <w:tcW w:w="1300" w:type="dxa"/>
            <w:shd w:val="clear" w:color="auto" w:fill="auto"/>
          </w:tcPr>
          <w:p w14:paraId="4236D57A" w14:textId="77777777" w:rsidR="00BB45EC" w:rsidRPr="00BB45EC" w:rsidRDefault="00BB45EC" w:rsidP="00BB4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</w:rPr>
            </w:pPr>
            <w:r w:rsidRPr="00BB45EC">
              <w:rPr>
                <w:rFonts w:ascii="Times New Roman" w:eastAsia="Times New Roman" w:hAnsi="Times New Roman" w:cs="Times New Roman"/>
                <w:bCs/>
                <w:sz w:val="26"/>
                <w:szCs w:val="20"/>
              </w:rPr>
              <w:t>Pielikumi:</w:t>
            </w:r>
          </w:p>
        </w:tc>
      </w:tr>
      <w:tr w:rsidR="00BB45EC" w:rsidRPr="00BB45EC" w14:paraId="03EF52E5" w14:textId="77777777" w:rsidTr="00813F48">
        <w:tc>
          <w:tcPr>
            <w:tcW w:w="1300" w:type="dxa"/>
            <w:shd w:val="clear" w:color="auto" w:fill="auto"/>
          </w:tcPr>
          <w:p w14:paraId="7757F217" w14:textId="77777777" w:rsidR="00BB45EC" w:rsidRPr="00BB45EC" w:rsidRDefault="00BB45EC" w:rsidP="00BB4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</w:rPr>
            </w:pPr>
          </w:p>
        </w:tc>
      </w:tr>
    </w:tbl>
    <w:p w14:paraId="0F4BDC75" w14:textId="77777777" w:rsidR="00BB45EC" w:rsidRPr="00BB45EC" w:rsidRDefault="00BB45EC" w:rsidP="00BB45EC">
      <w:pPr>
        <w:spacing w:after="0" w:line="240" w:lineRule="auto"/>
        <w:ind w:left="709" w:right="-874" w:hanging="709"/>
        <w:rPr>
          <w:rFonts w:ascii="Times New Roman" w:eastAsia="Times New Roman" w:hAnsi="Times New Roman" w:cs="Times New Roman"/>
          <w:sz w:val="26"/>
          <w:szCs w:val="26"/>
        </w:rPr>
      </w:pPr>
      <w:r w:rsidRPr="00BB45EC">
        <w:rPr>
          <w:rFonts w:ascii="Times New Roman" w:eastAsia="Times New Roman" w:hAnsi="Times New Roman" w:cs="Times New Roman"/>
          <w:sz w:val="26"/>
          <w:szCs w:val="26"/>
        </w:rPr>
        <w:t>Pretendents (paraksta pretendenta vadītājs vai pilnvarota persona):</w:t>
      </w:r>
    </w:p>
    <w:p w14:paraId="6C552FFF" w14:textId="77777777" w:rsidR="00BB45EC" w:rsidRPr="00BB45EC" w:rsidRDefault="00BB45EC" w:rsidP="00BB45EC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B1F2C05" w14:textId="77777777" w:rsidR="00BB45EC" w:rsidRPr="00BB45EC" w:rsidRDefault="00BB45EC" w:rsidP="00BB45EC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45EC">
        <w:rPr>
          <w:rFonts w:ascii="Times New Roman" w:eastAsia="Times New Roman" w:hAnsi="Times New Roman" w:cs="Times New Roman"/>
          <w:sz w:val="26"/>
          <w:szCs w:val="26"/>
        </w:rPr>
        <w:t>___________________</w:t>
      </w:r>
      <w:r w:rsidRPr="00BB45EC">
        <w:rPr>
          <w:rFonts w:ascii="Times New Roman" w:eastAsia="Times New Roman" w:hAnsi="Times New Roman" w:cs="Times New Roman"/>
          <w:sz w:val="26"/>
          <w:szCs w:val="26"/>
        </w:rPr>
        <w:tab/>
        <w:t xml:space="preserve">_____________________          __________________     </w:t>
      </w:r>
    </w:p>
    <w:p w14:paraId="15E88254" w14:textId="77777777" w:rsidR="00BB45EC" w:rsidRPr="00BB45EC" w:rsidRDefault="00BB45EC" w:rsidP="00BB45EC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BB45EC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Amats                                                         Paraksts                                                                 Vārds, uzvārds</w:t>
      </w:r>
    </w:p>
    <w:p w14:paraId="0D505DFE" w14:textId="77777777" w:rsidR="00BB45EC" w:rsidRPr="00BB45EC" w:rsidRDefault="00BB45EC" w:rsidP="00BB45EC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45EC">
        <w:rPr>
          <w:rFonts w:ascii="Times New Roman" w:eastAsia="Times New Roman" w:hAnsi="Times New Roman" w:cs="Times New Roman"/>
          <w:sz w:val="26"/>
          <w:szCs w:val="26"/>
        </w:rPr>
        <w:t>_____________</w:t>
      </w:r>
    </w:p>
    <w:p w14:paraId="45B0E9AE" w14:textId="04FA77CF" w:rsidR="000169B0" w:rsidRPr="00BB45EC" w:rsidRDefault="00BB45EC" w:rsidP="00BB45EC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BB45EC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Datums</w:t>
      </w:r>
      <w:r w:rsidRPr="00BB45EC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</w:r>
      <w:r w:rsidRPr="00BB45EC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  <w:t xml:space="preserve">  </w:t>
      </w:r>
      <w:r w:rsidRPr="00BB45EC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</w:r>
      <w:r w:rsidRPr="00BB45EC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</w:r>
      <w:r w:rsidRPr="00BB45EC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</w:r>
      <w:r w:rsidRPr="00BB45EC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  <w:t xml:space="preserve">                       </w:t>
      </w:r>
    </w:p>
    <w:sectPr w:rsidR="000169B0" w:rsidRPr="00BB45EC" w:rsidSect="00BB45EC">
      <w:pgSz w:w="11906" w:h="16838"/>
      <w:pgMar w:top="1440" w:right="707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3074D"/>
    <w:multiLevelType w:val="multilevel"/>
    <w:tmpl w:val="D90ACC3E"/>
    <w:styleLink w:val="Stils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6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129C0E2D"/>
    <w:multiLevelType w:val="multilevel"/>
    <w:tmpl w:val="D90ACC3E"/>
    <w:numStyleLink w:val="Stils2"/>
  </w:abstractNum>
  <w:abstractNum w:abstractNumId="2" w15:restartNumberingAfterBreak="0">
    <w:nsid w:val="18301727"/>
    <w:multiLevelType w:val="multilevel"/>
    <w:tmpl w:val="D90A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6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B0"/>
    <w:rsid w:val="000169B0"/>
    <w:rsid w:val="007E0E99"/>
    <w:rsid w:val="00BB45EC"/>
    <w:rsid w:val="00E5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40B207"/>
  <w15:chartTrackingRefBased/>
  <w15:docId w15:val="{96BE951C-9B1C-4C30-867C-662CF97C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Stils2">
    <w:name w:val="Stils2"/>
    <w:uiPriority w:val="99"/>
    <w:rsid w:val="00BB45EC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1261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Bcom</dc:creator>
  <cp:keywords/>
  <dc:description/>
  <cp:lastModifiedBy>Inguna Laicāne</cp:lastModifiedBy>
  <cp:revision>2</cp:revision>
  <dcterms:created xsi:type="dcterms:W3CDTF">2019-12-09T09:06:00Z</dcterms:created>
  <dcterms:modified xsi:type="dcterms:W3CDTF">2019-12-09T09:06:00Z</dcterms:modified>
</cp:coreProperties>
</file>