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852" w:rsidRDefault="00CD1729" w:rsidP="001C55A4">
      <w:pPr>
        <w:spacing w:after="0" w:line="240" w:lineRule="auto"/>
        <w:jc w:val="center"/>
        <w:rPr>
          <w:rFonts w:ascii="Times New Roman" w:eastAsia="Calibri" w:hAnsi="Times New Roman" w:cs="Times New Roman"/>
          <w:sz w:val="26"/>
          <w:szCs w:val="26"/>
        </w:rPr>
      </w:pPr>
      <w:r w:rsidRPr="00CD1729">
        <w:rPr>
          <w:rStyle w:val="Izteiksmgs"/>
          <w:rFonts w:ascii="Times New Roman" w:hAnsi="Times New Roman" w:cs="Times New Roman"/>
          <w:sz w:val="26"/>
          <w:szCs w:val="26"/>
          <w:u w:val="single"/>
        </w:rPr>
        <w:t>Ieinteresētā piegādātāja jautājum</w:t>
      </w:r>
      <w:r w:rsidR="00EB0852">
        <w:rPr>
          <w:rStyle w:val="Izteiksmgs"/>
          <w:rFonts w:ascii="Times New Roman" w:hAnsi="Times New Roman" w:cs="Times New Roman"/>
          <w:sz w:val="26"/>
          <w:szCs w:val="26"/>
          <w:u w:val="single"/>
        </w:rPr>
        <w:t>i</w:t>
      </w:r>
      <w:r w:rsidRPr="00CD1729">
        <w:rPr>
          <w:rStyle w:val="Izteiksmgs"/>
          <w:rFonts w:ascii="Times New Roman" w:hAnsi="Times New Roman" w:cs="Times New Roman"/>
          <w:sz w:val="26"/>
          <w:szCs w:val="26"/>
          <w:u w:val="single"/>
        </w:rPr>
        <w:t>, kas elektroniski saņemt</w:t>
      </w:r>
      <w:r w:rsidR="00EB0852">
        <w:rPr>
          <w:rStyle w:val="Izteiksmgs"/>
          <w:rFonts w:ascii="Times New Roman" w:hAnsi="Times New Roman" w:cs="Times New Roman"/>
          <w:sz w:val="26"/>
          <w:szCs w:val="26"/>
          <w:u w:val="single"/>
        </w:rPr>
        <w:t>i</w:t>
      </w:r>
      <w:r w:rsidRPr="00CD1729">
        <w:rPr>
          <w:rStyle w:val="Izteiksmgs"/>
          <w:rFonts w:ascii="Times New Roman" w:hAnsi="Times New Roman" w:cs="Times New Roman"/>
          <w:sz w:val="26"/>
          <w:szCs w:val="26"/>
          <w:u w:val="single"/>
        </w:rPr>
        <w:t xml:space="preserve"> </w:t>
      </w:r>
      <w:r w:rsidR="004D6173">
        <w:rPr>
          <w:rStyle w:val="Izteiksmgs"/>
          <w:rFonts w:ascii="Times New Roman" w:hAnsi="Times New Roman" w:cs="Times New Roman"/>
          <w:sz w:val="26"/>
          <w:szCs w:val="26"/>
          <w:u w:val="single"/>
        </w:rPr>
        <w:t>23</w:t>
      </w:r>
      <w:r w:rsidRPr="00CD1729">
        <w:rPr>
          <w:rStyle w:val="Izteiksmgs"/>
          <w:rFonts w:ascii="Times New Roman" w:hAnsi="Times New Roman" w:cs="Times New Roman"/>
          <w:sz w:val="26"/>
          <w:szCs w:val="26"/>
          <w:u w:val="single"/>
        </w:rPr>
        <w:t>.0</w:t>
      </w:r>
      <w:r w:rsidR="004D6173">
        <w:rPr>
          <w:rStyle w:val="Izteiksmgs"/>
          <w:rFonts w:ascii="Times New Roman" w:hAnsi="Times New Roman" w:cs="Times New Roman"/>
          <w:sz w:val="26"/>
          <w:szCs w:val="26"/>
          <w:u w:val="single"/>
        </w:rPr>
        <w:t>7</w:t>
      </w:r>
      <w:r w:rsidRPr="00CD1729">
        <w:rPr>
          <w:rStyle w:val="Izteiksmgs"/>
          <w:rFonts w:ascii="Times New Roman" w:hAnsi="Times New Roman" w:cs="Times New Roman"/>
          <w:sz w:val="26"/>
          <w:szCs w:val="26"/>
          <w:u w:val="single"/>
        </w:rPr>
        <w:t>.20</w:t>
      </w:r>
      <w:r w:rsidR="004D6173">
        <w:rPr>
          <w:rStyle w:val="Izteiksmgs"/>
          <w:rFonts w:ascii="Times New Roman" w:hAnsi="Times New Roman" w:cs="Times New Roman"/>
          <w:sz w:val="26"/>
          <w:szCs w:val="26"/>
          <w:u w:val="single"/>
        </w:rPr>
        <w:t>20.</w:t>
      </w:r>
    </w:p>
    <w:p w:rsidR="00EB0852" w:rsidRPr="00EB0852" w:rsidRDefault="00EB0852" w:rsidP="00EB0852">
      <w:pPr>
        <w:spacing w:after="0" w:line="240" w:lineRule="auto"/>
        <w:jc w:val="both"/>
        <w:rPr>
          <w:rFonts w:ascii="Times New Roman" w:eastAsia="Calibri" w:hAnsi="Times New Roman" w:cs="Times New Roman"/>
          <w:i/>
          <w:sz w:val="26"/>
          <w:szCs w:val="26"/>
        </w:rPr>
      </w:pPr>
    </w:p>
    <w:p w:rsidR="00EB0852" w:rsidRPr="00EB0852" w:rsidRDefault="00EB0852" w:rsidP="00EB0852">
      <w:pPr>
        <w:spacing w:after="0" w:line="240" w:lineRule="auto"/>
        <w:contextualSpacing/>
        <w:jc w:val="both"/>
        <w:rPr>
          <w:rFonts w:ascii="Times New Roman" w:eastAsia="Calibri" w:hAnsi="Times New Roman" w:cs="Times New Roman"/>
          <w:b/>
          <w:bCs/>
          <w:i/>
          <w:sz w:val="26"/>
          <w:szCs w:val="26"/>
          <w:u w:val="single"/>
        </w:rPr>
      </w:pPr>
      <w:r w:rsidRPr="00EB0852">
        <w:rPr>
          <w:rFonts w:ascii="Times New Roman" w:eastAsia="Calibri" w:hAnsi="Times New Roman" w:cs="Times New Roman"/>
          <w:b/>
          <w:bCs/>
          <w:i/>
          <w:sz w:val="26"/>
          <w:szCs w:val="26"/>
          <w:u w:val="single"/>
        </w:rPr>
        <w:t>Jautājums:</w:t>
      </w:r>
    </w:p>
    <w:p w:rsidR="004D6173" w:rsidRPr="004D6173" w:rsidRDefault="004D6173" w:rsidP="004D6173">
      <w:pPr>
        <w:tabs>
          <w:tab w:val="num" w:pos="0"/>
        </w:tabs>
        <w:spacing w:before="120" w:after="120" w:line="240" w:lineRule="auto"/>
        <w:ind w:right="17"/>
        <w:jc w:val="both"/>
        <w:rPr>
          <w:rFonts w:ascii="Times New Roman" w:eastAsia="Times New Roman" w:hAnsi="Times New Roman" w:cs="Times New Roman"/>
          <w:bCs/>
          <w:i/>
          <w:iCs/>
          <w:sz w:val="26"/>
          <w:szCs w:val="26"/>
        </w:rPr>
      </w:pPr>
      <w:r w:rsidRPr="004D6173">
        <w:rPr>
          <w:rFonts w:ascii="Times New Roman" w:eastAsia="Times New Roman" w:hAnsi="Times New Roman" w:cs="Times New Roman"/>
          <w:bCs/>
          <w:i/>
          <w:iCs/>
          <w:sz w:val="26"/>
          <w:szCs w:val="26"/>
        </w:rPr>
        <w:t>Lūdzu precizējiet iepirkuma Iespiešanas un saistītie pakalpojumi Rīgas domes Izglītības, kultūras un sporta departamenta vajadzībām” identifikācijas Nr. RD IKSD 2020/13 prasības tehniskajam piedāvājumam, ja nolikuma tehniskajā specifikācija ir iespieddarbu saraksts bez parametrie</w:t>
      </w:r>
      <w:bookmarkStart w:id="0" w:name="_GoBack"/>
      <w:bookmarkEnd w:id="0"/>
      <w:r w:rsidRPr="004D6173">
        <w:rPr>
          <w:rFonts w:ascii="Times New Roman" w:eastAsia="Times New Roman" w:hAnsi="Times New Roman" w:cs="Times New Roman"/>
          <w:bCs/>
          <w:i/>
          <w:iCs/>
          <w:sz w:val="26"/>
          <w:szCs w:val="26"/>
        </w:rPr>
        <w:t>m.</w:t>
      </w:r>
    </w:p>
    <w:p w:rsidR="004D6173" w:rsidRPr="004D6173" w:rsidRDefault="004D6173" w:rsidP="004D6173">
      <w:pPr>
        <w:tabs>
          <w:tab w:val="num" w:pos="0"/>
        </w:tabs>
        <w:spacing w:before="120" w:after="120" w:line="240" w:lineRule="auto"/>
        <w:ind w:right="17"/>
        <w:jc w:val="both"/>
        <w:rPr>
          <w:rFonts w:ascii="Times New Roman" w:eastAsia="Times New Roman" w:hAnsi="Times New Roman" w:cs="Times New Roman"/>
          <w:bCs/>
          <w:i/>
          <w:iCs/>
          <w:sz w:val="26"/>
          <w:szCs w:val="26"/>
        </w:rPr>
      </w:pPr>
      <w:r w:rsidRPr="004D6173">
        <w:rPr>
          <w:rFonts w:ascii="Times New Roman" w:eastAsia="Times New Roman" w:hAnsi="Times New Roman" w:cs="Times New Roman"/>
          <w:bCs/>
          <w:i/>
          <w:iCs/>
          <w:sz w:val="26"/>
          <w:szCs w:val="26"/>
        </w:rPr>
        <w:t>Vai pretendentam tikai jāapliecina, ka visus uzskaitītos iespieddarbu veidus un pakalpojumus var realizēt?</w:t>
      </w:r>
    </w:p>
    <w:p w:rsidR="00EB0852" w:rsidRDefault="00EB0852" w:rsidP="00EB0852">
      <w:pPr>
        <w:spacing w:after="0" w:line="240" w:lineRule="auto"/>
        <w:ind w:left="720" w:hanging="720"/>
        <w:contextualSpacing/>
        <w:jc w:val="both"/>
        <w:rPr>
          <w:rFonts w:ascii="Times New Roman" w:eastAsia="Calibri" w:hAnsi="Times New Roman" w:cs="Times New Roman"/>
          <w:sz w:val="26"/>
          <w:szCs w:val="26"/>
        </w:rPr>
      </w:pPr>
    </w:p>
    <w:p w:rsidR="00556BBC" w:rsidRPr="00042653" w:rsidRDefault="00556BBC" w:rsidP="00EB0852">
      <w:pPr>
        <w:spacing w:after="0" w:line="240" w:lineRule="auto"/>
        <w:ind w:left="720" w:hanging="720"/>
        <w:contextualSpacing/>
        <w:jc w:val="both"/>
        <w:rPr>
          <w:rFonts w:ascii="Times New Roman" w:eastAsia="Calibri" w:hAnsi="Times New Roman" w:cs="Times New Roman"/>
          <w:b/>
          <w:sz w:val="26"/>
          <w:szCs w:val="26"/>
          <w:u w:val="single"/>
        </w:rPr>
      </w:pPr>
      <w:bookmarkStart w:id="1" w:name="_Hlk11658117"/>
      <w:r w:rsidRPr="00042653">
        <w:rPr>
          <w:rFonts w:ascii="Times New Roman" w:eastAsia="Calibri" w:hAnsi="Times New Roman" w:cs="Times New Roman"/>
          <w:b/>
          <w:sz w:val="26"/>
          <w:szCs w:val="26"/>
          <w:u w:val="single"/>
        </w:rPr>
        <w:t>Atbilde uz jautājumu:</w:t>
      </w:r>
    </w:p>
    <w:bookmarkEnd w:id="1"/>
    <w:p w:rsidR="00B945FE" w:rsidRPr="00B945FE" w:rsidRDefault="00B945FE" w:rsidP="00B945FE">
      <w:pPr>
        <w:spacing w:before="120" w:after="120" w:line="240" w:lineRule="auto"/>
        <w:jc w:val="both"/>
        <w:rPr>
          <w:rFonts w:ascii="Times New Roman" w:eastAsia="Times New Roman" w:hAnsi="Times New Roman" w:cs="Times New Roman"/>
          <w:bCs/>
          <w:sz w:val="26"/>
          <w:szCs w:val="26"/>
        </w:rPr>
      </w:pPr>
      <w:r w:rsidRPr="00B945FE">
        <w:rPr>
          <w:rFonts w:ascii="Times New Roman" w:eastAsia="Times New Roman" w:hAnsi="Times New Roman" w:cs="Times New Roman"/>
          <w:bCs/>
          <w:sz w:val="26"/>
          <w:szCs w:val="26"/>
        </w:rPr>
        <w:t xml:space="preserve">Ņemot vēra Vispārīgās vienošanās specifiku, Iepirkuma nolikumā un tehniskajā specifikācijā Pretendentam tiek izvirzītās vispārinātas prasības, kurām obligāti jākvalificējas, lai Pretendents iegūtu Vispārīgās vienošanās slēgšanas tiesības Konkursa rezultātā. </w:t>
      </w:r>
    </w:p>
    <w:p w:rsidR="00B945FE" w:rsidRPr="00B945FE" w:rsidRDefault="00B945FE" w:rsidP="00B945FE">
      <w:pPr>
        <w:spacing w:before="120" w:after="120" w:line="240" w:lineRule="auto"/>
        <w:jc w:val="both"/>
        <w:rPr>
          <w:rFonts w:ascii="Times New Roman" w:eastAsia="Times New Roman" w:hAnsi="Times New Roman" w:cs="Times New Roman"/>
          <w:sz w:val="26"/>
          <w:szCs w:val="26"/>
          <w:lang w:eastAsia="lv-LV"/>
        </w:rPr>
      </w:pPr>
      <w:r w:rsidRPr="00B945FE">
        <w:rPr>
          <w:rFonts w:ascii="Times New Roman" w:eastAsia="Times New Roman" w:hAnsi="Times New Roman" w:cs="Times New Roman"/>
          <w:sz w:val="26"/>
          <w:szCs w:val="26"/>
          <w:lang w:eastAsia="lv-LV"/>
        </w:rPr>
        <w:t>Savukārt, konkrētus Pakalpojumus (t.sk., konkrētus Pakalpojumu parametrus) Pasūtītājs norādīs Pretendentiem, ar kuriem noslēgta Vispārīgā vienošanās, elektroniski nosūtītos Uzaicinājumos, pamatojoties uz kuriem, Pretendenti iesniegs konkrētu Pakalpojumu piedāvājumus saskaņā ar Vienošanās 1. un 2. pielikumu.</w:t>
      </w:r>
    </w:p>
    <w:p w:rsidR="00B945FE" w:rsidRPr="00B945FE" w:rsidRDefault="00B945FE" w:rsidP="00B945FE">
      <w:pPr>
        <w:spacing w:before="120" w:after="120" w:line="240" w:lineRule="auto"/>
        <w:jc w:val="both"/>
        <w:rPr>
          <w:rFonts w:ascii="Times New Roman" w:eastAsia="Times New Roman" w:hAnsi="Times New Roman" w:cs="Times New Roman"/>
          <w:bCs/>
          <w:sz w:val="26"/>
          <w:szCs w:val="26"/>
        </w:rPr>
      </w:pPr>
      <w:r w:rsidRPr="00B945FE">
        <w:rPr>
          <w:rFonts w:ascii="Times New Roman" w:eastAsia="Times New Roman" w:hAnsi="Times New Roman" w:cs="Times New Roman"/>
          <w:bCs/>
          <w:sz w:val="26"/>
          <w:szCs w:val="26"/>
        </w:rPr>
        <w:t xml:space="preserve">Atbildot uz ieinteresētā pretendenta jautājumu – lai kvalificētos Iepirkumā un iegūtu tiesības slēgt Vispārīgo vienošanos, Pretendentam jāatbilst Iepirkuma nolikumā noteiktajām prasībām, t.sk., jāapliecina, ka Pretendents spēs nodrošināt Tehniskajā specifikācijā noteiktās prasības atbilstoši Pasūtītāja Uzaicinājumā izvirzītajām prasībām. </w:t>
      </w:r>
    </w:p>
    <w:p w:rsidR="00CD1729" w:rsidRPr="00CE1135" w:rsidRDefault="00CD1729" w:rsidP="00B945FE">
      <w:pPr>
        <w:spacing w:after="0" w:line="240" w:lineRule="auto"/>
        <w:jc w:val="both"/>
        <w:rPr>
          <w:rFonts w:ascii="Times New Roman" w:eastAsia="Calibri" w:hAnsi="Times New Roman" w:cs="Times New Roman"/>
          <w:sz w:val="26"/>
          <w:szCs w:val="26"/>
        </w:rPr>
      </w:pPr>
    </w:p>
    <w:sectPr w:rsidR="00CD1729" w:rsidRPr="00CE1135" w:rsidSect="00CE1135">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28D6"/>
    <w:multiLevelType w:val="hybridMultilevel"/>
    <w:tmpl w:val="EB3E3E5A"/>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83D30BF"/>
    <w:multiLevelType w:val="hybridMultilevel"/>
    <w:tmpl w:val="97B69D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729"/>
    <w:rsid w:val="00042653"/>
    <w:rsid w:val="000472B8"/>
    <w:rsid w:val="001C55A4"/>
    <w:rsid w:val="002271E9"/>
    <w:rsid w:val="00264E44"/>
    <w:rsid w:val="003F726C"/>
    <w:rsid w:val="00463464"/>
    <w:rsid w:val="004D6173"/>
    <w:rsid w:val="00556BBC"/>
    <w:rsid w:val="007F6496"/>
    <w:rsid w:val="00815D45"/>
    <w:rsid w:val="00B65939"/>
    <w:rsid w:val="00B945FE"/>
    <w:rsid w:val="00CA5954"/>
    <w:rsid w:val="00CD1729"/>
    <w:rsid w:val="00CE1135"/>
    <w:rsid w:val="00D70F31"/>
    <w:rsid w:val="00D75A5E"/>
    <w:rsid w:val="00E224E8"/>
    <w:rsid w:val="00E31EF2"/>
    <w:rsid w:val="00EB08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879DA-C4DE-4D34-A215-4DBCB281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CD1729"/>
    <w:rPr>
      <w:b/>
      <w:bCs/>
    </w:rPr>
  </w:style>
  <w:style w:type="paragraph" w:styleId="Sarakstarindkopa">
    <w:name w:val="List Paragraph"/>
    <w:basedOn w:val="Parasts"/>
    <w:uiPriority w:val="34"/>
    <w:qFormat/>
    <w:rsid w:val="00CD1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6590">
      <w:bodyDiv w:val="1"/>
      <w:marLeft w:val="0"/>
      <w:marRight w:val="0"/>
      <w:marTop w:val="0"/>
      <w:marBottom w:val="0"/>
      <w:divBdr>
        <w:top w:val="none" w:sz="0" w:space="0" w:color="auto"/>
        <w:left w:val="none" w:sz="0" w:space="0" w:color="auto"/>
        <w:bottom w:val="none" w:sz="0" w:space="0" w:color="auto"/>
        <w:right w:val="none" w:sz="0" w:space="0" w:color="auto"/>
      </w:divBdr>
    </w:div>
    <w:div w:id="1709715715">
      <w:bodyDiv w:val="1"/>
      <w:marLeft w:val="0"/>
      <w:marRight w:val="0"/>
      <w:marTop w:val="0"/>
      <w:marBottom w:val="0"/>
      <w:divBdr>
        <w:top w:val="none" w:sz="0" w:space="0" w:color="auto"/>
        <w:left w:val="none" w:sz="0" w:space="0" w:color="auto"/>
        <w:bottom w:val="none" w:sz="0" w:space="0" w:color="auto"/>
        <w:right w:val="none" w:sz="0" w:space="0" w:color="auto"/>
      </w:divBdr>
    </w:div>
    <w:div w:id="1864854796">
      <w:bodyDiv w:val="1"/>
      <w:marLeft w:val="0"/>
      <w:marRight w:val="0"/>
      <w:marTop w:val="0"/>
      <w:marBottom w:val="0"/>
      <w:divBdr>
        <w:top w:val="none" w:sz="0" w:space="0" w:color="auto"/>
        <w:left w:val="none" w:sz="0" w:space="0" w:color="auto"/>
        <w:bottom w:val="none" w:sz="0" w:space="0" w:color="auto"/>
        <w:right w:val="none" w:sz="0" w:space="0" w:color="auto"/>
      </w:divBdr>
    </w:div>
    <w:div w:id="18704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D69A2-367A-4E3D-85F5-C151B1EA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896</Words>
  <Characters>512</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Cipruse</dc:creator>
  <cp:lastModifiedBy>Alīna Gromova</cp:lastModifiedBy>
  <cp:revision>5</cp:revision>
  <dcterms:created xsi:type="dcterms:W3CDTF">2020-07-24T06:36:00Z</dcterms:created>
  <dcterms:modified xsi:type="dcterms:W3CDTF">2020-07-24T06:50:00Z</dcterms:modified>
</cp:coreProperties>
</file>