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B87DDB"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681C66">
        <w:rPr>
          <w:rFonts w:ascii="Times New Roman" w:hAnsi="Times New Roman" w:cs="Times New Roman"/>
          <w:bCs/>
          <w:color w:val="000000"/>
          <w:sz w:val="26"/>
          <w:szCs w:val="26"/>
          <w:lang w:eastAsia="ar-SA"/>
        </w:rPr>
        <w:t>2020/19</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F25F2F" w:rsidRDefault="00F25F2F" w:rsidP="004F4C65">
      <w:pPr>
        <w:suppressAutoHyphens/>
        <w:spacing w:after="0" w:line="240" w:lineRule="auto"/>
        <w:jc w:val="center"/>
        <w:rPr>
          <w:rFonts w:ascii="Times New Roman" w:hAnsi="Times New Roman" w:cs="Times New Roman"/>
          <w:b/>
          <w:bCs/>
          <w:caps/>
          <w:color w:val="000000"/>
          <w:sz w:val="26"/>
          <w:szCs w:val="26"/>
          <w:lang w:eastAsia="ar-SA"/>
        </w:rPr>
      </w:pP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bookmarkStart w:id="0" w:name="_GoBack"/>
      <w:bookmarkEnd w:id="0"/>
      <w:r w:rsidRPr="00684055">
        <w:rPr>
          <w:rFonts w:ascii="Times New Roman" w:hAnsi="Times New Roman" w:cs="Times New Roman"/>
          <w:b/>
          <w:bCs/>
          <w:caps/>
          <w:color w:val="000000"/>
          <w:sz w:val="26"/>
          <w:szCs w:val="26"/>
          <w:lang w:eastAsia="ar-SA"/>
        </w:rPr>
        <w:t>Ražotāja apliecinājums</w:t>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0A69E1" w:rsidRPr="001665A6" w:rsidTr="000A69E1">
        <w:tc>
          <w:tcPr>
            <w:tcW w:w="0" w:type="auto"/>
            <w:shd w:val="clear" w:color="auto" w:fill="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0" w:type="auto"/>
            <w:shd w:val="clear" w:color="auto" w:fill="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0" w:type="auto"/>
          </w:tcPr>
          <w:p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0" w:type="auto"/>
            <w:shd w:val="clear" w:color="auto" w:fill="auto"/>
          </w:tcPr>
          <w:p w:rsidR="000A69E1" w:rsidRPr="000A69E1"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A69E1">
              <w:rPr>
                <w:rFonts w:ascii="Times New Roman" w:hAnsi="Times New Roman" w:cs="Times New Roman"/>
                <w:color w:val="000000"/>
                <w:sz w:val="20"/>
                <w:szCs w:val="20"/>
              </w:rPr>
              <w:t xml:space="preserve">Pārtikas </w:t>
            </w:r>
            <w:r w:rsidRPr="000A69E1">
              <w:rPr>
                <w:rFonts w:ascii="Times New Roman" w:hAnsi="Times New Roman" w:cs="Times New Roman"/>
                <w:b/>
                <w:bCs/>
                <w:color w:val="000000"/>
                <w:sz w:val="20"/>
                <w:szCs w:val="20"/>
              </w:rPr>
              <w:t>produkta izcelsmes (tikai audzēšanas/ražošanas) vietas adrese</w:t>
            </w:r>
            <w:r w:rsidRPr="000A69E1">
              <w:rPr>
                <w:rFonts w:ascii="Times New Roman" w:eastAsia="Times New Roman" w:hAnsi="Times New Roman" w:cs="Times New Roman"/>
                <w:b/>
                <w:color w:val="000000"/>
                <w:sz w:val="20"/>
                <w:szCs w:val="20"/>
              </w:rPr>
              <w:t>*</w:t>
            </w:r>
          </w:p>
        </w:tc>
      </w:tr>
      <w:tr w:rsidR="000A69E1" w:rsidRPr="00D24D95" w:rsidTr="000A69E1">
        <w:tc>
          <w:tcPr>
            <w:tcW w:w="0" w:type="auto"/>
            <w:shd w:val="clear" w:color="auto" w:fill="auto"/>
          </w:tcPr>
          <w:p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r w:rsidR="000A69E1" w:rsidRPr="00D24D95" w:rsidTr="000A69E1">
        <w:tc>
          <w:tcPr>
            <w:tcW w:w="0" w:type="auto"/>
            <w:shd w:val="clear" w:color="auto" w:fill="auto"/>
          </w:tcPr>
          <w:p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bl>
    <w:p w:rsidR="00E378B7" w:rsidRPr="00E378B7" w:rsidRDefault="00E378B7" w:rsidP="00E378B7">
      <w:pPr>
        <w:suppressAutoHyphens/>
        <w:spacing w:after="0" w:line="240" w:lineRule="auto"/>
        <w:jc w:val="both"/>
        <w:rPr>
          <w:rFonts w:ascii="Times New Roman" w:hAnsi="Times New Roman" w:cs="Times New Roman"/>
          <w:color w:val="000000"/>
          <w:sz w:val="26"/>
          <w:szCs w:val="20"/>
        </w:rPr>
      </w:pPr>
      <w:r w:rsidRPr="000A69E1">
        <w:rPr>
          <w:rFonts w:ascii="Times New Roman" w:hAnsi="Times New Roman" w:cs="Times New Roman"/>
          <w:color w:val="000000"/>
          <w:sz w:val="26"/>
          <w:szCs w:val="20"/>
          <w:lang w:eastAsia="lv-LV"/>
        </w:rPr>
        <w:t xml:space="preserve">* </w:t>
      </w:r>
      <w:bookmarkStart w:id="1" w:name="_Hlk52812870"/>
      <w:r w:rsidRPr="000A69E1">
        <w:rPr>
          <w:rFonts w:ascii="Times New Roman" w:hAnsi="Times New Roman" w:cs="Times New Roman"/>
          <w:color w:val="000000"/>
          <w:sz w:val="26"/>
          <w:szCs w:val="20"/>
          <w:lang w:eastAsia="lv-LV"/>
        </w:rPr>
        <w:t xml:space="preserve">BL, NPKS, LPIA produktu sarakstā var tikt iekļauti tikai tādi </w:t>
      </w:r>
      <w:r w:rsidRPr="000A69E1">
        <w:rPr>
          <w:rFonts w:ascii="Times New Roman" w:hAnsi="Times New Roman" w:cs="Times New Roman"/>
          <w:color w:val="000000"/>
          <w:sz w:val="26"/>
          <w:szCs w:val="20"/>
        </w:rPr>
        <w:t>BL, NPKS, LPIA pārtikas produkti, kuru piegāde tiks veikta ne vairāk kā 250 km ietvaros no pārtikas produktu izcelsmes (tikai audzēšanas/ražošanas) vietas līdz konkrētās Iepirkuma daļas Skolas adresei, kas norādīta tehniskajā specifikācijā.</w:t>
      </w:r>
    </w:p>
    <w:bookmarkEnd w:id="1"/>
    <w:p w:rsidR="00E378B7" w:rsidRPr="00E378B7" w:rsidRDefault="00E378B7" w:rsidP="001665A6">
      <w:pPr>
        <w:suppressAutoHyphens/>
        <w:spacing w:after="0" w:line="240" w:lineRule="auto"/>
        <w:ind w:firstLine="851"/>
        <w:jc w:val="both"/>
        <w:rPr>
          <w:rFonts w:ascii="Times New Roman" w:hAnsi="Times New Roman" w:cs="Times New Roman"/>
          <w:i/>
          <w:iCs/>
          <w:color w:val="000000"/>
          <w:sz w:val="20"/>
          <w:szCs w:val="20"/>
        </w:rPr>
      </w:pP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attāli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E378B7" w:rsidRDefault="00E378B7"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C48" w:rsidRDefault="003F65EB">
      <w:pPr>
        <w:spacing w:after="0" w:line="240" w:lineRule="auto"/>
      </w:pPr>
      <w:r>
        <w:separator/>
      </w:r>
    </w:p>
  </w:endnote>
  <w:endnote w:type="continuationSeparator" w:id="0">
    <w:p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F25F2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F25F2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rsidR="001C56F1" w:rsidRDefault="00F25F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C48" w:rsidRDefault="003F65EB">
      <w:pPr>
        <w:spacing w:after="0" w:line="240" w:lineRule="auto"/>
      </w:pPr>
      <w:r>
        <w:separator/>
      </w:r>
    </w:p>
  </w:footnote>
  <w:footnote w:type="continuationSeparator" w:id="0">
    <w:p w:rsidR="00630C48" w:rsidRDefault="003F6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14D50"/>
    <w:rsid w:val="001665A6"/>
    <w:rsid w:val="001834E9"/>
    <w:rsid w:val="001B35D4"/>
    <w:rsid w:val="002729FB"/>
    <w:rsid w:val="003159F2"/>
    <w:rsid w:val="003F65EB"/>
    <w:rsid w:val="00472E98"/>
    <w:rsid w:val="00476D9C"/>
    <w:rsid w:val="004A2DCA"/>
    <w:rsid w:val="004D2BCF"/>
    <w:rsid w:val="004F4C65"/>
    <w:rsid w:val="00575AC1"/>
    <w:rsid w:val="005D2506"/>
    <w:rsid w:val="005D504B"/>
    <w:rsid w:val="00630C48"/>
    <w:rsid w:val="00646C4F"/>
    <w:rsid w:val="00665111"/>
    <w:rsid w:val="00681C66"/>
    <w:rsid w:val="00684055"/>
    <w:rsid w:val="006B3C52"/>
    <w:rsid w:val="00711B09"/>
    <w:rsid w:val="007628F1"/>
    <w:rsid w:val="007F7ED3"/>
    <w:rsid w:val="00892283"/>
    <w:rsid w:val="008C14DC"/>
    <w:rsid w:val="008D28C9"/>
    <w:rsid w:val="008F540B"/>
    <w:rsid w:val="00906D88"/>
    <w:rsid w:val="00922844"/>
    <w:rsid w:val="00937140"/>
    <w:rsid w:val="009643C7"/>
    <w:rsid w:val="009E1CD0"/>
    <w:rsid w:val="00AB274A"/>
    <w:rsid w:val="00B352DC"/>
    <w:rsid w:val="00B87DDB"/>
    <w:rsid w:val="00B9087A"/>
    <w:rsid w:val="00B9339E"/>
    <w:rsid w:val="00B95E3F"/>
    <w:rsid w:val="00BA3D06"/>
    <w:rsid w:val="00BB525E"/>
    <w:rsid w:val="00C44DB3"/>
    <w:rsid w:val="00C569B8"/>
    <w:rsid w:val="00C91EF0"/>
    <w:rsid w:val="00CA4BBD"/>
    <w:rsid w:val="00CF5397"/>
    <w:rsid w:val="00E10268"/>
    <w:rsid w:val="00E30B70"/>
    <w:rsid w:val="00E378B7"/>
    <w:rsid w:val="00E53556"/>
    <w:rsid w:val="00F25F2F"/>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C9A2"/>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51E5-136C-49B0-BF5F-47950D69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1522</Words>
  <Characters>868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8</cp:revision>
  <dcterms:created xsi:type="dcterms:W3CDTF">2020-09-28T13:21:00Z</dcterms:created>
  <dcterms:modified xsi:type="dcterms:W3CDTF">2020-10-21T05:26:00Z</dcterms:modified>
</cp:coreProperties>
</file>