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AC8" w:rsidRDefault="000D232C"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6</w:t>
      </w:r>
      <w:bookmarkStart w:id="0" w:name="_GoBack"/>
      <w:bookmarkEnd w:id="0"/>
      <w:r w:rsidR="00F001A7">
        <w:rPr>
          <w:rFonts w:ascii="Times New Roman" w:hAnsi="Times New Roman" w:cs="Times New Roman"/>
          <w:bCs/>
          <w:color w:val="000000"/>
          <w:sz w:val="26"/>
          <w:szCs w:val="26"/>
          <w:lang w:eastAsia="ar-SA"/>
        </w:rPr>
        <w:t xml:space="preserve">.pielikums </w:t>
      </w:r>
    </w:p>
    <w:p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48352C">
        <w:rPr>
          <w:rFonts w:ascii="Times New Roman" w:hAnsi="Times New Roman" w:cs="Times New Roman"/>
          <w:bCs/>
          <w:color w:val="000000"/>
          <w:sz w:val="26"/>
          <w:szCs w:val="26"/>
          <w:lang w:eastAsia="ar-SA"/>
        </w:rPr>
        <w:t>2020/</w:t>
      </w:r>
      <w:r w:rsidR="00AB366A">
        <w:rPr>
          <w:rFonts w:ascii="Times New Roman" w:hAnsi="Times New Roman" w:cs="Times New Roman"/>
          <w:bCs/>
          <w:color w:val="000000"/>
          <w:sz w:val="26"/>
          <w:szCs w:val="26"/>
          <w:lang w:eastAsia="ar-SA"/>
        </w:rPr>
        <w:t>20</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82FE6" w:rsidRDefault="00382FE6" w:rsidP="00F001A7">
      <w:pPr>
        <w:suppressAutoHyphens/>
        <w:spacing w:after="120" w:line="240" w:lineRule="auto"/>
        <w:jc w:val="center"/>
        <w:rPr>
          <w:rFonts w:ascii="Times New Roman" w:hAnsi="Times New Roman"/>
          <w:sz w:val="26"/>
        </w:rPr>
      </w:pPr>
    </w:p>
    <w:p w:rsidR="00382FE6" w:rsidRDefault="00382FE6" w:rsidP="00F001A7">
      <w:pPr>
        <w:suppressAutoHyphens/>
        <w:spacing w:after="120" w:line="240" w:lineRule="auto"/>
        <w:jc w:val="center"/>
        <w:rPr>
          <w:rFonts w:ascii="Times New Roman" w:hAnsi="Times New Roman" w:cs="Times New Roman"/>
          <w:b/>
          <w:bCs/>
          <w:caps/>
          <w:color w:val="000000"/>
          <w:sz w:val="26"/>
          <w:szCs w:val="26"/>
          <w:lang w:eastAsia="ar-SA"/>
        </w:rPr>
      </w:pPr>
      <w:r w:rsidRPr="00382FE6">
        <w:rPr>
          <w:rFonts w:ascii="Times New Roman" w:hAnsi="Times New Roman" w:cs="Times New Roman"/>
          <w:b/>
          <w:bCs/>
          <w:caps/>
          <w:color w:val="000000"/>
          <w:sz w:val="26"/>
          <w:szCs w:val="26"/>
          <w:lang w:eastAsia="ar-SA"/>
        </w:rPr>
        <w:t>Darba organizācijas apraksts</w:t>
      </w:r>
    </w:p>
    <w:p w:rsidR="003A257F" w:rsidRDefault="007C3ADC" w:rsidP="00BE6D60">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6B3CDA">
        <w:rPr>
          <w:rFonts w:ascii="Times New Roman" w:hAnsi="Times New Roman" w:cs="Times New Roman"/>
          <w:color w:val="000000"/>
          <w:sz w:val="26"/>
          <w:szCs w:val="26"/>
        </w:rPr>
        <w:t>Ē</w:t>
      </w:r>
      <w:r w:rsidRPr="00F56DE1">
        <w:rPr>
          <w:rFonts w:ascii="Times New Roman" w:hAnsi="Times New Roman" w:cs="Times New Roman"/>
          <w:color w:val="000000"/>
          <w:sz w:val="26"/>
          <w:szCs w:val="26"/>
        </w:rPr>
        <w:t xml:space="preserve">dināšanas pakalpojumi Rīgas domes Izglītības, kultūras un sporta departamenta padotībā esošo </w:t>
      </w:r>
      <w:r w:rsidR="00AB366A">
        <w:rPr>
          <w:rFonts w:ascii="Times New Roman" w:hAnsi="Times New Roman" w:cs="Times New Roman"/>
          <w:color w:val="000000"/>
          <w:sz w:val="26"/>
          <w:szCs w:val="26"/>
        </w:rPr>
        <w:t>izglītības iestāžu</w:t>
      </w:r>
      <w:r w:rsidRPr="00F56DE1">
        <w:rPr>
          <w:rFonts w:ascii="Times New Roman" w:hAnsi="Times New Roman" w:cs="Times New Roman"/>
          <w:color w:val="000000"/>
          <w:sz w:val="26"/>
          <w:szCs w:val="26"/>
        </w:rPr>
        <w:t xml:space="preserve"> vajadzībām” (identifikācijas </w:t>
      </w:r>
      <w:proofErr w:type="spellStart"/>
      <w:r w:rsidRPr="00F56DE1">
        <w:rPr>
          <w:rFonts w:ascii="Times New Roman" w:hAnsi="Times New Roman" w:cs="Times New Roman"/>
          <w:color w:val="000000"/>
          <w:sz w:val="26"/>
          <w:szCs w:val="26"/>
        </w:rPr>
        <w:t>Nr.RD</w:t>
      </w:r>
      <w:proofErr w:type="spellEnd"/>
      <w:r w:rsidRPr="00F56DE1">
        <w:rPr>
          <w:rFonts w:ascii="Times New Roman" w:hAnsi="Times New Roman" w:cs="Times New Roman"/>
          <w:color w:val="000000"/>
          <w:sz w:val="26"/>
          <w:szCs w:val="26"/>
        </w:rPr>
        <w:t xml:space="preserve"> IKSD </w:t>
      </w:r>
      <w:r w:rsidR="0048352C">
        <w:rPr>
          <w:rFonts w:ascii="Times New Roman" w:hAnsi="Times New Roman" w:cs="Times New Roman"/>
          <w:color w:val="000000"/>
          <w:sz w:val="26"/>
          <w:szCs w:val="26"/>
        </w:rPr>
        <w:t>2020/</w:t>
      </w:r>
      <w:r w:rsidR="00AB366A">
        <w:rPr>
          <w:rFonts w:ascii="Times New Roman" w:hAnsi="Times New Roman" w:cs="Times New Roman"/>
          <w:color w:val="000000"/>
          <w:sz w:val="26"/>
          <w:szCs w:val="26"/>
        </w:rPr>
        <w:t>20</w:t>
      </w:r>
      <w:r w:rsidRPr="00F56D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rezultātā tiks noslēgts līgums par ēdināšanas pakalpojumu sniegšanu:</w:t>
      </w:r>
    </w:p>
    <w:p w:rsidR="00382FE6" w:rsidRPr="00AF78BF" w:rsidRDefault="003A257F" w:rsidP="00382FE6">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ēdināšanas pakalp</w:t>
      </w:r>
      <w:r w:rsidR="00AA21AE">
        <w:rPr>
          <w:rFonts w:ascii="Times New Roman" w:hAnsi="Times New Roman" w:cs="Times New Roman"/>
          <w:color w:val="000000"/>
          <w:sz w:val="26"/>
          <w:szCs w:val="26"/>
        </w:rPr>
        <w:t>ojumi</w:t>
      </w:r>
      <w:r>
        <w:rPr>
          <w:rFonts w:ascii="Times New Roman" w:hAnsi="Times New Roman" w:cs="Times New Roman"/>
          <w:color w:val="000000"/>
          <w:sz w:val="26"/>
          <w:szCs w:val="26"/>
        </w:rPr>
        <w:t xml:space="preserve"> tiks nodrošināti</w:t>
      </w:r>
      <w:r w:rsidR="007C3ADC">
        <w:rPr>
          <w:rFonts w:ascii="Times New Roman" w:hAnsi="Times New Roman" w:cs="Times New Roman"/>
          <w:color w:val="000000"/>
          <w:sz w:val="26"/>
          <w:szCs w:val="26"/>
        </w:rPr>
        <w:t xml:space="preserve"> saskaņā ar š</w:t>
      </w:r>
      <w:r w:rsidR="00AA21AE">
        <w:rPr>
          <w:rFonts w:ascii="Times New Roman" w:hAnsi="Times New Roman" w:cs="Times New Roman"/>
          <w:color w:val="000000"/>
          <w:sz w:val="26"/>
          <w:szCs w:val="26"/>
        </w:rPr>
        <w:t>ādiem darba procesiem</w:t>
      </w:r>
      <w:r w:rsidR="00382FE6" w:rsidRPr="00AF78BF">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417"/>
        <w:gridCol w:w="1524"/>
      </w:tblGrid>
      <w:tr w:rsidR="00382FE6" w:rsidRPr="00174838" w:rsidTr="00381BCF">
        <w:tc>
          <w:tcPr>
            <w:tcW w:w="953"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roofErr w:type="spellStart"/>
            <w:r w:rsidRPr="00174838">
              <w:rPr>
                <w:rFonts w:ascii="Times New Roman" w:eastAsia="Times New Roman" w:hAnsi="Times New Roman" w:cs="Times New Roman"/>
                <w:color w:val="000000"/>
                <w:sz w:val="26"/>
                <w:szCs w:val="26"/>
              </w:rPr>
              <w:t>Nr.p.k</w:t>
            </w:r>
            <w:proofErr w:type="spellEnd"/>
            <w:r w:rsidRPr="00174838">
              <w:rPr>
                <w:rFonts w:ascii="Times New Roman" w:eastAsia="Times New Roman" w:hAnsi="Times New Roman" w:cs="Times New Roman"/>
                <w:color w:val="000000"/>
                <w:sz w:val="26"/>
                <w:szCs w:val="26"/>
              </w:rPr>
              <w:t>.</w:t>
            </w: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stadija</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apraksts</w:t>
            </w: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Atbildīgā speciālista/ darbinieka amats</w:t>
            </w: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sagāde: piegādātāju izvēles kārtība; produktu pasūtīšanas kārtība; </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pieņemšana: izejvielu pieņemšanas kritēriji; kvalitātes kontroles dokumenti  izejvielu pieņemšanā;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uzglabāšana: izejvielu uzglabāšanas vietu apraksti; kvalitātes kontroles dokumenti  izejvielu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(izejvielu) pirmapstrāde: dārzeņu/gaļas/zivju </w:t>
            </w:r>
            <w:r>
              <w:rPr>
                <w:rFonts w:ascii="Times New Roman" w:eastAsia="Times New Roman" w:hAnsi="Times New Roman" w:cs="Times New Roman"/>
                <w:color w:val="000000"/>
                <w:sz w:val="26"/>
                <w:szCs w:val="26"/>
              </w:rPr>
              <w:t xml:space="preserve"> </w:t>
            </w:r>
            <w:r w:rsidRPr="00174838">
              <w:rPr>
                <w:rFonts w:ascii="Times New Roman" w:eastAsia="Times New Roman" w:hAnsi="Times New Roman" w:cs="Times New Roman"/>
                <w:color w:val="000000"/>
                <w:sz w:val="26"/>
                <w:szCs w:val="26"/>
              </w:rPr>
              <w:t>pirmapstrādes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izejvielu pirmapstrādē;</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pusfabrikātu uzglabāšana: pusfabrikātu uzglabāšanas vietu apraksti; kvalitātes kontroles dokumenti  pusfabrikātu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gatavošana: karsto un auksto ēdienu ražošanas procesu apraksts ietverot izmantojamās iekārtas, darba vietas; kvalitātes kontroles dokumenti  ēdienu gatavošanā;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uzglabāšana: gatavo ēdienu uzglabāšanas vietu apraksti; kvalitātes kontroles dokumenti  ēdienu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izsniegšana: ēdienu izsniegšanas vietu apraksti, ietverot izmantojamās iekārtas, cilvēkresursus; kvalitātes kontroles dokumenti  ēdienu izsniegšanā;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zāles trauku savākšana, mazgāšana: netīro trauku savākšanas un mazgāšanas un tīro trauku </w:t>
            </w:r>
            <w:r w:rsidRPr="00174838">
              <w:rPr>
                <w:rFonts w:ascii="Times New Roman" w:eastAsia="Times New Roman" w:hAnsi="Times New Roman" w:cs="Times New Roman"/>
                <w:color w:val="000000"/>
                <w:sz w:val="26"/>
                <w:szCs w:val="26"/>
              </w:rPr>
              <w:lastRenderedPageBreak/>
              <w:t>uzglabāšanas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trauku mazgāšanā.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bl>
    <w:p w:rsidR="00382FE6" w:rsidRDefault="00382FE6" w:rsidP="00382FE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6"/>
          <w:szCs w:val="26"/>
          <w:highlight w:val="green"/>
        </w:rPr>
      </w:pPr>
    </w:p>
    <w:p w:rsidR="00AA21AE" w:rsidRDefault="00AA21AE" w:rsidP="00AA21AE">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w:t>
      </w:r>
      <w:proofErr w:type="spellStart"/>
      <w:r>
        <w:rPr>
          <w:rFonts w:ascii="Times New Roman" w:hAnsi="Times New Roman" w:cs="Times New Roman"/>
          <w:color w:val="000000"/>
          <w:sz w:val="26"/>
          <w:szCs w:val="26"/>
        </w:rPr>
        <w:t>ās</w:t>
      </w:r>
      <w:proofErr w:type="spellEnd"/>
      <w:r>
        <w:rPr>
          <w:rFonts w:ascii="Times New Roman" w:hAnsi="Times New Roman" w:cs="Times New Roman"/>
          <w:color w:val="000000"/>
          <w:sz w:val="26"/>
          <w:szCs w:val="26"/>
        </w:rPr>
        <w:t xml:space="preserve">: … </w:t>
      </w:r>
      <w:r w:rsidRPr="007C3ADC">
        <w:rPr>
          <w:rFonts w:ascii="Times New Roman" w:hAnsi="Times New Roman" w:cs="Times New Roman"/>
          <w:i/>
          <w:color w:val="000000"/>
          <w:sz w:val="26"/>
          <w:szCs w:val="26"/>
        </w:rPr>
        <w:t>(pretendents norāda, uz kurām daļām šis apliecinājums ir attiecināms)</w:t>
      </w:r>
      <w:r w:rsidRPr="00382FE6">
        <w:rPr>
          <w:rFonts w:ascii="Times New Roman" w:hAnsi="Times New Roman" w:cs="Times New Roman"/>
          <w:color w:val="000000"/>
          <w:sz w:val="26"/>
          <w:szCs w:val="26"/>
        </w:rPr>
        <w:t>,</w:t>
      </w:r>
      <w:r w:rsidRPr="00AA21AE">
        <w:rPr>
          <w:rFonts w:ascii="Times New Roman" w:eastAsia="TimesNewRoman" w:hAnsi="Times New Roman" w:cs="Times New Roman"/>
          <w:color w:val="000000"/>
          <w:sz w:val="26"/>
          <w:szCs w:val="26"/>
        </w:rPr>
        <w:t xml:space="preserve"> </w:t>
      </w:r>
      <w:r w:rsidRPr="00EF51ED">
        <w:rPr>
          <w:rFonts w:ascii="Times New Roman" w:eastAsia="TimesNewRoman" w:hAnsi="Times New Roman" w:cs="Times New Roman"/>
          <w:b/>
          <w:color w:val="000000"/>
          <w:sz w:val="26"/>
          <w:szCs w:val="26"/>
        </w:rPr>
        <w:t>papildus tehniskais aprīkojums nav nepieciešams</w:t>
      </w:r>
      <w:r w:rsidRPr="00D24D95">
        <w:rPr>
          <w:rFonts w:ascii="Times New Roman" w:eastAsia="TimesNewRoman" w:hAnsi="Times New Roman" w:cs="Times New Roman"/>
          <w:color w:val="000000"/>
          <w:sz w:val="26"/>
          <w:szCs w:val="26"/>
        </w:rPr>
        <w:t>, jo tehniskajā specifikācijā norādītais tehniskais aprīkojums ir pietiekošs ēdināšanas pakalpojuma nodrošināšanai;</w:t>
      </w:r>
    </w:p>
    <w:p w:rsid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AA21AE">
        <w:rPr>
          <w:rFonts w:ascii="Times New Roman" w:eastAsia="TimesNewRoman" w:hAnsi="Times New Roman" w:cs="Times New Roman"/>
          <w:i/>
          <w:color w:val="000000"/>
          <w:sz w:val="26"/>
          <w:szCs w:val="26"/>
        </w:rPr>
        <w:t>pretendents var izvēlies vienu no variantiem, lieko variantu dzēšot,</w:t>
      </w:r>
    </w:p>
    <w:p w:rsidR="00AA21AE"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sz w:val="26"/>
          <w:szCs w:val="26"/>
        </w:rPr>
      </w:pPr>
    </w:p>
    <w:p w:rsidR="00AA21AE" w:rsidRPr="00D24D95"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i/>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w:t>
      </w:r>
      <w:proofErr w:type="spellStart"/>
      <w:r>
        <w:rPr>
          <w:rFonts w:ascii="Times New Roman" w:hAnsi="Times New Roman" w:cs="Times New Roman"/>
          <w:color w:val="000000"/>
          <w:sz w:val="26"/>
          <w:szCs w:val="26"/>
        </w:rPr>
        <w:t>ās</w:t>
      </w:r>
      <w:proofErr w:type="spellEnd"/>
      <w:r>
        <w:rPr>
          <w:rFonts w:ascii="Times New Roman" w:hAnsi="Times New Roman" w:cs="Times New Roman"/>
          <w:color w:val="000000"/>
          <w:sz w:val="26"/>
          <w:szCs w:val="26"/>
        </w:rPr>
        <w:t xml:space="preserve">: … </w:t>
      </w:r>
      <w:r w:rsidRPr="007C3ADC">
        <w:rPr>
          <w:rFonts w:ascii="Times New Roman" w:hAnsi="Times New Roman" w:cs="Times New Roman"/>
          <w:i/>
          <w:color w:val="000000"/>
          <w:sz w:val="26"/>
          <w:szCs w:val="26"/>
        </w:rPr>
        <w:t>(pretendents norāda, uz kurām daļām šis apliecinājums ir attiecināms)</w:t>
      </w:r>
      <w:r>
        <w:rPr>
          <w:rFonts w:ascii="Times New Roman" w:hAnsi="Times New Roman" w:cs="Times New Roman"/>
          <w:i/>
          <w:color w:val="000000"/>
          <w:sz w:val="26"/>
          <w:szCs w:val="26"/>
        </w:rPr>
        <w:t xml:space="preserve">, </w:t>
      </w:r>
      <w:r w:rsidRPr="00EF51ED">
        <w:rPr>
          <w:rFonts w:ascii="Times New Roman" w:hAnsi="Times New Roman" w:cs="Times New Roman"/>
          <w:b/>
          <w:color w:val="000000"/>
          <w:sz w:val="26"/>
          <w:szCs w:val="26"/>
        </w:rPr>
        <w:t>tiks nodrošināts  šāds tehniskais aprīkojums</w:t>
      </w:r>
      <w:r w:rsidRPr="00D24D95">
        <w:rPr>
          <w:rFonts w:ascii="Times New Roman" w:hAnsi="Times New Roman" w:cs="Times New Roman"/>
          <w:color w:val="000000"/>
          <w:sz w:val="26"/>
          <w:szCs w:val="26"/>
        </w:rPr>
        <w:t>, inventārs un saimniecības pamatlīdzekļi</w:t>
      </w:r>
      <w:r>
        <w:rPr>
          <w:rStyle w:val="Vresatsauce"/>
          <w:rFonts w:ascii="Times New Roman" w:hAnsi="Times New Roman" w:cs="Times New Roman"/>
          <w:color w:val="000000"/>
          <w:sz w:val="26"/>
          <w:szCs w:val="26"/>
        </w:rPr>
        <w:footnoteReference w:id="1"/>
      </w:r>
      <w:r w:rsidRPr="00D24D95">
        <w:rPr>
          <w:rFonts w:ascii="Times New Roman" w:hAnsi="Times New Roman" w:cs="Times New Roman"/>
          <w:color w:val="000000"/>
          <w:sz w:val="26"/>
          <w:szCs w:val="26"/>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5206"/>
        <w:gridCol w:w="2312"/>
        <w:gridCol w:w="765"/>
      </w:tblGrid>
      <w:tr w:rsidR="00AA21AE" w:rsidRPr="00D24D95" w:rsidTr="00381BCF">
        <w:trPr>
          <w:trHeight w:val="452"/>
        </w:trPr>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bCs/>
                <w:color w:val="000000"/>
                <w:sz w:val="26"/>
                <w:szCs w:val="26"/>
                <w:lang w:eastAsia="ar-SA"/>
              </w:rPr>
            </w:pPr>
            <w:proofErr w:type="spellStart"/>
            <w:r w:rsidRPr="00D24D95">
              <w:rPr>
                <w:rFonts w:ascii="Times New Roman" w:hAnsi="Times New Roman" w:cs="Times New Roman"/>
                <w:b/>
                <w:bCs/>
                <w:color w:val="000000"/>
                <w:sz w:val="26"/>
                <w:szCs w:val="26"/>
                <w:lang w:eastAsia="ar-SA"/>
              </w:rPr>
              <w:t>Nr.p.k</w:t>
            </w:r>
            <w:proofErr w:type="spellEnd"/>
            <w:r w:rsidRPr="00D24D95">
              <w:rPr>
                <w:rFonts w:ascii="Times New Roman" w:hAnsi="Times New Roman" w:cs="Times New Roman"/>
                <w:b/>
                <w:bCs/>
                <w:color w:val="000000"/>
                <w:sz w:val="26"/>
                <w:szCs w:val="26"/>
                <w:lang w:eastAsia="ar-SA"/>
              </w:rPr>
              <w:t>.</w:t>
            </w: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color w:val="000000"/>
                <w:sz w:val="26"/>
                <w:szCs w:val="26"/>
                <w:lang w:eastAsia="ar-SA"/>
              </w:rPr>
            </w:pPr>
            <w:r w:rsidRPr="00D24D95">
              <w:rPr>
                <w:rFonts w:ascii="Times New Roman" w:hAnsi="Times New Roman" w:cs="Times New Roman"/>
                <w:b/>
                <w:bCs/>
                <w:color w:val="000000"/>
                <w:sz w:val="26"/>
                <w:szCs w:val="26"/>
                <w:lang w:eastAsia="ar-SA"/>
              </w:rPr>
              <w:t>Inventāra un saimniecības pamatlīdzekļu nosaukums</w:t>
            </w:r>
          </w:p>
        </w:tc>
        <w:tc>
          <w:tcPr>
            <w:tcW w:w="0" w:type="auto"/>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Izgatavošanas datums</w:t>
            </w: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Skaits</w:t>
            </w: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bl>
    <w:p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rsidR="0064641B" w:rsidRDefault="0064641B" w:rsidP="0064641B">
      <w:pPr>
        <w:pStyle w:val="Vresteksts"/>
        <w:jc w:val="both"/>
      </w:pPr>
      <w:r w:rsidRPr="00AA21AE">
        <w:rPr>
          <w:rFonts w:ascii="Times New Roman" w:eastAsia="TimesNewRoman" w:hAnsi="Times New Roman" w:cs="Times New Roman"/>
          <w:i/>
          <w:color w:val="000000"/>
          <w:sz w:val="26"/>
          <w:szCs w:val="26"/>
        </w:rPr>
        <w:t xml:space="preserve">Ja pretendents iesniedz piedāvājumu vairākās Iepirkuma daļās, </w:t>
      </w:r>
      <w:r>
        <w:rPr>
          <w:rFonts w:ascii="Times New Roman" w:eastAsia="TimesNewRoman" w:hAnsi="Times New Roman" w:cs="Times New Roman"/>
          <w:i/>
          <w:color w:val="000000"/>
          <w:sz w:val="26"/>
          <w:szCs w:val="26"/>
        </w:rPr>
        <w:t xml:space="preserve">tad </w:t>
      </w:r>
      <w:r w:rsidRPr="00AA21AE">
        <w:rPr>
          <w:rFonts w:ascii="Times New Roman" w:eastAsia="TimesNewRoman" w:hAnsi="Times New Roman" w:cs="Times New Roman"/>
          <w:i/>
          <w:color w:val="000000"/>
          <w:sz w:val="26"/>
          <w:szCs w:val="26"/>
        </w:rPr>
        <w:t xml:space="preserve">tehniskā aprīkojuma sarakstu katrai Iepirkuma daļai </w:t>
      </w:r>
      <w:r>
        <w:rPr>
          <w:rFonts w:ascii="Times New Roman" w:eastAsia="TimesNewRoman" w:hAnsi="Times New Roman" w:cs="Times New Roman"/>
          <w:i/>
          <w:color w:val="000000"/>
          <w:sz w:val="26"/>
          <w:szCs w:val="26"/>
        </w:rPr>
        <w:t>norāda atsevišķā tabulā</w:t>
      </w:r>
      <w:r w:rsidRPr="00AA21AE">
        <w:rPr>
          <w:rFonts w:ascii="Times New Roman" w:eastAsia="TimesNewRoman" w:hAnsi="Times New Roman" w:cs="Times New Roman"/>
          <w:i/>
          <w:color w:val="000000"/>
          <w:sz w:val="26"/>
          <w:szCs w:val="26"/>
        </w:rPr>
        <w:t>.</w:t>
      </w:r>
    </w:p>
    <w:p w:rsidR="00B33B12" w:rsidRDefault="00B33B12" w:rsidP="00B71AC8">
      <w:pPr>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5071"/>
        <w:gridCol w:w="4216"/>
      </w:tblGrid>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rsidR="00B71AC8" w:rsidRDefault="00B71AC8" w:rsidP="00B71AC8">
      <w:pPr>
        <w:spacing w:after="0" w:line="240" w:lineRule="auto"/>
      </w:pPr>
    </w:p>
    <w:sectPr w:rsidR="00B71AC8" w:rsidSect="00B058C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1D4" w:rsidRDefault="00FB01D4" w:rsidP="00A17F0C">
      <w:pPr>
        <w:spacing w:after="0" w:line="240" w:lineRule="auto"/>
      </w:pPr>
      <w:r>
        <w:separator/>
      </w:r>
    </w:p>
  </w:endnote>
  <w:endnote w:type="continuationSeparator" w:id="0">
    <w:p w:rsidR="00FB01D4" w:rsidRDefault="00FB01D4"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694190"/>
      <w:docPartObj>
        <w:docPartGallery w:val="Page Numbers (Bottom of Page)"/>
        <w:docPartUnique/>
      </w:docPartObj>
    </w:sdtPr>
    <w:sdtEndPr>
      <w:rPr>
        <w:rFonts w:ascii="Times New Roman" w:hAnsi="Times New Roman"/>
      </w:rPr>
    </w:sdtEndPr>
    <w:sdtContent>
      <w:p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A9010E">
          <w:rPr>
            <w:rFonts w:ascii="Times New Roman" w:hAnsi="Times New Roman"/>
            <w:noProof/>
          </w:rPr>
          <w:t>1</w:t>
        </w:r>
        <w:r w:rsidRPr="00F26C2D">
          <w:rPr>
            <w:rFonts w:ascii="Times New Roman" w:hAnsi="Times New Roman"/>
          </w:rPr>
          <w:fldChar w:fldCharType="end"/>
        </w:r>
      </w:p>
    </w:sdtContent>
  </w:sdt>
  <w:p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1D4" w:rsidRDefault="00FB01D4" w:rsidP="00A17F0C">
      <w:pPr>
        <w:spacing w:after="0" w:line="240" w:lineRule="auto"/>
      </w:pPr>
      <w:r>
        <w:separator/>
      </w:r>
    </w:p>
  </w:footnote>
  <w:footnote w:type="continuationSeparator" w:id="0">
    <w:p w:rsidR="00FB01D4" w:rsidRDefault="00FB01D4" w:rsidP="00A17F0C">
      <w:pPr>
        <w:spacing w:after="0" w:line="240" w:lineRule="auto"/>
      </w:pPr>
      <w:r>
        <w:continuationSeparator/>
      </w:r>
    </w:p>
  </w:footnote>
  <w:footnote w:id="1">
    <w:p w:rsidR="00AA21AE" w:rsidRDefault="00AA21AE" w:rsidP="00AA21AE">
      <w:pPr>
        <w:pStyle w:val="Vresteksts"/>
        <w:jc w:val="both"/>
      </w:pPr>
      <w:r>
        <w:rPr>
          <w:rStyle w:val="Vresatsauce"/>
        </w:rPr>
        <w:footnoteRef/>
      </w:r>
      <w:r>
        <w:t xml:space="preserve"> </w:t>
      </w:r>
      <w:r w:rsidRPr="00AA21AE">
        <w:rPr>
          <w:rFonts w:ascii="Times New Roman" w:eastAsia="TimesNewRoman" w:hAnsi="Times New Roman" w:cs="Times New Roman"/>
          <w:i/>
          <w:color w:val="000000"/>
          <w:sz w:val="26"/>
          <w:szCs w:val="26"/>
        </w:rPr>
        <w:t>Pasūtītāja ieskatā ēdināšanas pakalpojuma līguma izpildei ir obligāti nepieciešams vismaz šāds aprīkojums: elektriskā plīts, elektriskā panna, vismaz divi ledusskapji (viens jēlproduktiem, otrs – termiski apstrādātiem produktiem), gaļas maļamā mašīna, svari, kases aparāts, virtuves mazvērtīgais aprīkojums ražošanai, galda trauki un piederumi, telpu uzkopšanas inventārs, mēbeles ēdamzālei un sadales līnijai. Minētā aprīkojuma skaits un raksturojošie rādītāji (izmēri, jauda, ietilpība, ražīgums u.c.)  ir atkarīgs no ēdināšanas pakalpojuma saņēmēju skaita attiecīgajā Iepirkuma daļā. Ja pretendents iesniedz piedāvājumu vairākās Iepirkuma daļās, tehniskā aprīkojuma sarakstu katrai Iepirkuma daļai veido atsevišķi.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27EDB"/>
    <w:rsid w:val="00063750"/>
    <w:rsid w:val="000D232C"/>
    <w:rsid w:val="00267949"/>
    <w:rsid w:val="00382FE6"/>
    <w:rsid w:val="003A257F"/>
    <w:rsid w:val="0048352C"/>
    <w:rsid w:val="004F63CC"/>
    <w:rsid w:val="0064641B"/>
    <w:rsid w:val="006B3CDA"/>
    <w:rsid w:val="00722EA7"/>
    <w:rsid w:val="007C3ADC"/>
    <w:rsid w:val="007F7448"/>
    <w:rsid w:val="008A65B0"/>
    <w:rsid w:val="008B1915"/>
    <w:rsid w:val="00A17F0C"/>
    <w:rsid w:val="00A9010E"/>
    <w:rsid w:val="00AA21AE"/>
    <w:rsid w:val="00AB366A"/>
    <w:rsid w:val="00B058CB"/>
    <w:rsid w:val="00B33B12"/>
    <w:rsid w:val="00B71AC8"/>
    <w:rsid w:val="00BE6D60"/>
    <w:rsid w:val="00C864D0"/>
    <w:rsid w:val="00D21814"/>
    <w:rsid w:val="00DA5D60"/>
    <w:rsid w:val="00DF35B2"/>
    <w:rsid w:val="00DF59A8"/>
    <w:rsid w:val="00EF51ED"/>
    <w:rsid w:val="00F001A7"/>
    <w:rsid w:val="00F26C2D"/>
    <w:rsid w:val="00FB01D4"/>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687E"/>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46211-C193-4313-99D4-25229ABB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1909</Words>
  <Characters>1089</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dcterms:created xsi:type="dcterms:W3CDTF">2020-11-11T06:17:00Z</dcterms:created>
  <dcterms:modified xsi:type="dcterms:W3CDTF">2020-11-11T06:20:00Z</dcterms:modified>
</cp:coreProperties>
</file>