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39FF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bookmarkStart w:id="0" w:name="_Hlk40701120"/>
      <w:bookmarkStart w:id="1" w:name="_Hlk43277620"/>
      <w:r w:rsidRPr="0054319F">
        <w:rPr>
          <w:sz w:val="26"/>
          <w:szCs w:val="26"/>
          <w:lang w:val="lv-LV"/>
        </w:rPr>
        <w:t xml:space="preserve">Rīgas domes Izglītības, kultūras un sporta departamenta </w:t>
      </w:r>
    </w:p>
    <w:p w14:paraId="59E4DE80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>atklātā konkursa</w:t>
      </w:r>
    </w:p>
    <w:p w14:paraId="3C38BFDF" w14:textId="2C99FDB5" w:rsidR="007E7325" w:rsidRPr="0054319F" w:rsidRDefault="007E7325" w:rsidP="007E7325">
      <w:pPr>
        <w:jc w:val="center"/>
        <w:rPr>
          <w:b/>
          <w:bCs/>
          <w:sz w:val="26"/>
          <w:szCs w:val="26"/>
          <w:lang w:val="lv-LV"/>
        </w:rPr>
      </w:pPr>
      <w:bookmarkStart w:id="2" w:name="_Hlk60650177"/>
      <w:bookmarkEnd w:id="0"/>
      <w:r w:rsidRPr="0054319F">
        <w:rPr>
          <w:b/>
          <w:bCs/>
          <w:sz w:val="26"/>
          <w:szCs w:val="26"/>
          <w:lang w:val="lv-LV"/>
        </w:rPr>
        <w:t>“</w:t>
      </w:r>
      <w:r w:rsidR="009217AE" w:rsidRPr="009217AE">
        <w:rPr>
          <w:b/>
          <w:bCs/>
          <w:lang w:val="lv-LV"/>
        </w:rPr>
        <w:t xml:space="preserve">Karogu, vertikālo karogu , </w:t>
      </w:r>
      <w:proofErr w:type="spellStart"/>
      <w:r w:rsidR="009217AE" w:rsidRPr="009217AE">
        <w:rPr>
          <w:b/>
          <w:bCs/>
          <w:lang w:val="lv-LV"/>
        </w:rPr>
        <w:t>kronšteinu</w:t>
      </w:r>
      <w:proofErr w:type="spellEnd"/>
      <w:r w:rsidR="009217AE" w:rsidRPr="009217AE">
        <w:rPr>
          <w:b/>
          <w:bCs/>
          <w:lang w:val="lv-LV"/>
        </w:rPr>
        <w:t xml:space="preserve"> un </w:t>
      </w:r>
      <w:proofErr w:type="spellStart"/>
      <w:r w:rsidR="009217AE" w:rsidRPr="009217AE">
        <w:rPr>
          <w:b/>
          <w:bCs/>
          <w:lang w:val="lv-LV"/>
        </w:rPr>
        <w:t>kronšteinu</w:t>
      </w:r>
      <w:proofErr w:type="spellEnd"/>
      <w:r w:rsidR="009217AE" w:rsidRPr="009217AE">
        <w:rPr>
          <w:b/>
          <w:bCs/>
          <w:lang w:val="lv-LV"/>
        </w:rPr>
        <w:t xml:space="preserve"> dekoratīvo uzliktņu montāža, uzturēšana eksponēšanas kārtībā un demontāža pilsētas svētku</w:t>
      </w:r>
      <w:r w:rsidR="009217AE" w:rsidRPr="009217AE">
        <w:rPr>
          <w:b/>
          <w:bCs/>
          <w:color w:val="FF0000"/>
          <w:lang w:val="lv-LV"/>
        </w:rPr>
        <w:t xml:space="preserve"> </w:t>
      </w:r>
      <w:r w:rsidR="009217AE" w:rsidRPr="009217AE">
        <w:rPr>
          <w:b/>
          <w:bCs/>
          <w:lang w:val="lv-LV"/>
        </w:rPr>
        <w:t>noformējuma realizēšanas ietvaros</w:t>
      </w:r>
      <w:r w:rsidRPr="0054319F">
        <w:rPr>
          <w:b/>
          <w:bCs/>
          <w:sz w:val="26"/>
          <w:szCs w:val="26"/>
          <w:lang w:val="lv-LV"/>
        </w:rPr>
        <w:t>”</w:t>
      </w:r>
    </w:p>
    <w:bookmarkEnd w:id="2"/>
    <w:p w14:paraId="6825B303" w14:textId="7EF04FAD" w:rsidR="00FD3A54" w:rsidRPr="0054319F" w:rsidRDefault="007E7325" w:rsidP="007E7325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 xml:space="preserve"> </w:t>
      </w:r>
      <w:r w:rsidR="00B2324C" w:rsidRPr="0054319F">
        <w:rPr>
          <w:sz w:val="26"/>
          <w:szCs w:val="26"/>
          <w:lang w:val="lv-LV"/>
        </w:rPr>
        <w:t>(identifikācijas Nr. RD IKSD 202</w:t>
      </w:r>
      <w:r w:rsidR="009217AE">
        <w:rPr>
          <w:sz w:val="26"/>
          <w:szCs w:val="26"/>
          <w:lang w:val="lv-LV"/>
        </w:rPr>
        <w:t>1</w:t>
      </w:r>
      <w:r w:rsidR="00B2324C" w:rsidRPr="0054319F">
        <w:rPr>
          <w:sz w:val="26"/>
          <w:szCs w:val="26"/>
          <w:lang w:val="lv-LV"/>
        </w:rPr>
        <w:t>/</w:t>
      </w:r>
      <w:r w:rsidR="009217AE">
        <w:rPr>
          <w:sz w:val="26"/>
          <w:szCs w:val="26"/>
          <w:lang w:val="lv-LV"/>
        </w:rPr>
        <w:t>1</w:t>
      </w:r>
      <w:r w:rsidR="00B2324C" w:rsidRPr="0054319F">
        <w:rPr>
          <w:sz w:val="26"/>
          <w:szCs w:val="26"/>
          <w:lang w:val="lv-LV"/>
        </w:rPr>
        <w:t>)</w:t>
      </w:r>
      <w:bookmarkEnd w:id="1"/>
    </w:p>
    <w:p w14:paraId="0951749A" w14:textId="77777777" w:rsidR="0007139A" w:rsidRPr="0054319F" w:rsidRDefault="0007139A" w:rsidP="00FD3A54">
      <w:pPr>
        <w:jc w:val="center"/>
        <w:rPr>
          <w:b/>
          <w:bCs/>
          <w:sz w:val="26"/>
          <w:szCs w:val="26"/>
          <w:lang w:val="lv-LV"/>
        </w:rPr>
      </w:pPr>
      <w:r w:rsidRPr="0054319F">
        <w:rPr>
          <w:b/>
          <w:bCs/>
          <w:sz w:val="26"/>
          <w:szCs w:val="26"/>
          <w:lang w:val="lv-LV"/>
        </w:rPr>
        <w:t>ZIŅOJUMS</w:t>
      </w:r>
    </w:p>
    <w:p w14:paraId="14F2EAC0" w14:textId="77777777" w:rsidR="007D4EAB" w:rsidRPr="0054319F" w:rsidRDefault="007D4EAB" w:rsidP="007D4EAB">
      <w:pPr>
        <w:jc w:val="center"/>
        <w:rPr>
          <w:sz w:val="26"/>
          <w:szCs w:val="26"/>
          <w:lang w:val="lv-LV"/>
        </w:rPr>
      </w:pPr>
    </w:p>
    <w:p w14:paraId="46248112" w14:textId="13FC4FFB" w:rsidR="007D4EAB" w:rsidRPr="0054319F" w:rsidRDefault="007D4EAB" w:rsidP="007D4EAB">
      <w:pPr>
        <w:jc w:val="both"/>
        <w:rPr>
          <w:sz w:val="26"/>
          <w:szCs w:val="26"/>
          <w:lang w:val="lv-LV" w:eastAsia="ar-SA"/>
        </w:rPr>
      </w:pPr>
      <w:r w:rsidRPr="0054319F">
        <w:rPr>
          <w:sz w:val="26"/>
          <w:szCs w:val="26"/>
          <w:lang w:val="lv-LV" w:eastAsia="ar-SA"/>
        </w:rPr>
        <w:t xml:space="preserve">Rīgā, </w:t>
      </w:r>
      <w:r w:rsidR="009217AE">
        <w:rPr>
          <w:sz w:val="26"/>
          <w:szCs w:val="26"/>
          <w:lang w:val="lv-LV" w:eastAsia="ar-SA"/>
        </w:rPr>
        <w:t>11</w:t>
      </w:r>
      <w:r w:rsidR="00FD3A54" w:rsidRPr="0054319F">
        <w:rPr>
          <w:sz w:val="26"/>
          <w:szCs w:val="26"/>
          <w:lang w:val="lv-LV" w:eastAsia="ar-SA"/>
        </w:rPr>
        <w:t>.0</w:t>
      </w:r>
      <w:r w:rsidR="009217AE">
        <w:rPr>
          <w:sz w:val="26"/>
          <w:szCs w:val="26"/>
          <w:lang w:val="lv-LV" w:eastAsia="ar-SA"/>
        </w:rPr>
        <w:t>3</w:t>
      </w:r>
      <w:r w:rsidRPr="0054319F">
        <w:rPr>
          <w:sz w:val="26"/>
          <w:szCs w:val="26"/>
          <w:lang w:val="lv-LV" w:eastAsia="ar-SA"/>
        </w:rPr>
        <w:t>.202</w:t>
      </w:r>
      <w:r w:rsidR="007E7325" w:rsidRPr="0054319F">
        <w:rPr>
          <w:sz w:val="26"/>
          <w:szCs w:val="26"/>
          <w:lang w:val="lv-LV" w:eastAsia="ar-SA"/>
        </w:rPr>
        <w:t>1</w:t>
      </w:r>
      <w:r w:rsidRPr="0054319F">
        <w:rPr>
          <w:sz w:val="26"/>
          <w:szCs w:val="26"/>
          <w:lang w:val="lv-LV" w:eastAsia="ar-SA"/>
        </w:rPr>
        <w:t>.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841889" w:rsidRPr="001C25CB" w14:paraId="7F37638C" w14:textId="77777777" w:rsidTr="002018B4">
        <w:tc>
          <w:tcPr>
            <w:tcW w:w="3510" w:type="dxa"/>
          </w:tcPr>
          <w:p w14:paraId="017867A9" w14:textId="77777777" w:rsidR="007D4EAB" w:rsidRPr="0054319F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 w:eastAsia="ar-SA"/>
              </w:rPr>
              <w:t>Pasūtītājs</w:t>
            </w:r>
          </w:p>
        </w:tc>
        <w:tc>
          <w:tcPr>
            <w:tcW w:w="6202" w:type="dxa"/>
          </w:tcPr>
          <w:p w14:paraId="032D62E3" w14:textId="77777777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Rīgas domes Izglītības, kultūras un sporta departaments (adrese: Krišjāņa Valdemāra ielā 5, Rīgā, LV-1010, RD iestādes kods: 210) ir Rīgas pilsētas pašvaldības (adrese: Rātslaukums 1, Rīga, LV-1050, NMR kods: 90011524360, PVN </w:t>
            </w:r>
            <w:proofErr w:type="spellStart"/>
            <w:r w:rsidRPr="009217AE">
              <w:rPr>
                <w:sz w:val="26"/>
                <w:szCs w:val="26"/>
                <w:lang w:val="lv-LV" w:eastAsia="ar-SA"/>
              </w:rPr>
              <w:t>reģ</w:t>
            </w:r>
            <w:proofErr w:type="spellEnd"/>
            <w:r w:rsidRPr="009217AE">
              <w:rPr>
                <w:sz w:val="26"/>
                <w:szCs w:val="26"/>
                <w:lang w:val="lv-LV" w:eastAsia="ar-SA"/>
              </w:rPr>
              <w:t>.</w:t>
            </w:r>
            <w:r w:rsidR="00D33460" w:rsidRPr="009217AE">
              <w:rPr>
                <w:sz w:val="26"/>
                <w:szCs w:val="26"/>
                <w:lang w:val="lv-LV" w:eastAsia="ar-SA"/>
              </w:rPr>
              <w:t xml:space="preserve"> n</w:t>
            </w:r>
            <w:r w:rsidRPr="009217AE">
              <w:rPr>
                <w:sz w:val="26"/>
                <w:szCs w:val="26"/>
                <w:lang w:val="lv-LV" w:eastAsia="ar-SA"/>
              </w:rPr>
              <w:t>r.: LV90011524360) struktūrvienība</w:t>
            </w:r>
          </w:p>
        </w:tc>
      </w:tr>
      <w:tr w:rsidR="00841889" w:rsidRPr="0054319F" w14:paraId="02BE32D1" w14:textId="77777777" w:rsidTr="002018B4">
        <w:tc>
          <w:tcPr>
            <w:tcW w:w="3510" w:type="dxa"/>
          </w:tcPr>
          <w:p w14:paraId="0AF2E955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identifikācijas numurs</w:t>
            </w:r>
          </w:p>
        </w:tc>
        <w:tc>
          <w:tcPr>
            <w:tcW w:w="6202" w:type="dxa"/>
          </w:tcPr>
          <w:p w14:paraId="23EE2996" w14:textId="34111DCE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RD IKSD 202</w:t>
            </w:r>
            <w:r w:rsidR="009217AE" w:rsidRPr="009217AE">
              <w:rPr>
                <w:sz w:val="26"/>
                <w:szCs w:val="26"/>
                <w:lang w:val="lv-LV" w:eastAsia="ar-SA"/>
              </w:rPr>
              <w:t>1</w:t>
            </w:r>
            <w:r w:rsidRPr="009217AE">
              <w:rPr>
                <w:sz w:val="26"/>
                <w:szCs w:val="26"/>
                <w:lang w:val="lv-LV" w:eastAsia="ar-SA"/>
              </w:rPr>
              <w:t>/</w:t>
            </w:r>
            <w:r w:rsidR="009217AE" w:rsidRPr="009217AE">
              <w:rPr>
                <w:sz w:val="26"/>
                <w:szCs w:val="26"/>
                <w:lang w:val="lv-LV" w:eastAsia="ar-SA"/>
              </w:rPr>
              <w:t>1</w:t>
            </w:r>
          </w:p>
        </w:tc>
      </w:tr>
      <w:tr w:rsidR="00841889" w:rsidRPr="001C25CB" w14:paraId="1ECE97A0" w14:textId="77777777" w:rsidTr="002018B4">
        <w:tc>
          <w:tcPr>
            <w:tcW w:w="3510" w:type="dxa"/>
          </w:tcPr>
          <w:p w14:paraId="55B02ECD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procedūras veids</w:t>
            </w:r>
          </w:p>
        </w:tc>
        <w:tc>
          <w:tcPr>
            <w:tcW w:w="6202" w:type="dxa"/>
          </w:tcPr>
          <w:p w14:paraId="63005520" w14:textId="46A0516C" w:rsidR="007D4EAB" w:rsidRPr="009217AE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Atklāts konkurss</w:t>
            </w:r>
            <w:r w:rsidR="00116BA7"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atbilstoši Publisko iepirkumu likuma (turpmāk – PIL) 8.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panta pirmās daļas 1.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punktam</w:t>
            </w:r>
            <w:r w:rsidR="009217AE" w:rsidRPr="009217AE">
              <w:rPr>
                <w:sz w:val="26"/>
                <w:szCs w:val="26"/>
                <w:lang w:val="lv-LV"/>
              </w:rPr>
              <w:t xml:space="preserve"> un</w:t>
            </w:r>
            <w:r w:rsidR="009217AE" w:rsidRPr="009217AE">
              <w:rPr>
                <w:bCs/>
                <w:sz w:val="26"/>
                <w:szCs w:val="26"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1C25CB" w14:paraId="1E523646" w14:textId="77777777" w:rsidTr="002018B4">
        <w:tc>
          <w:tcPr>
            <w:tcW w:w="3510" w:type="dxa"/>
          </w:tcPr>
          <w:p w14:paraId="769B9749" w14:textId="77777777" w:rsidR="00116BA7" w:rsidRPr="0054319F" w:rsidRDefault="007E7325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</w:t>
            </w:r>
            <w:r w:rsidR="00116BA7" w:rsidRPr="0054319F">
              <w:rPr>
                <w:sz w:val="26"/>
                <w:szCs w:val="26"/>
                <w:lang w:val="lv-LV"/>
              </w:rPr>
              <w:t xml:space="preserve"> priekšmets</w:t>
            </w:r>
          </w:p>
        </w:tc>
        <w:tc>
          <w:tcPr>
            <w:tcW w:w="6202" w:type="dxa"/>
          </w:tcPr>
          <w:p w14:paraId="4A07B445" w14:textId="72ACB864" w:rsidR="007E7325" w:rsidRPr="009217AE" w:rsidRDefault="007E7325" w:rsidP="00233F11">
            <w:pPr>
              <w:tabs>
                <w:tab w:val="num" w:pos="709"/>
              </w:tabs>
              <w:spacing w:before="60" w:after="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9217AE">
              <w:rPr>
                <w:rFonts w:eastAsia="Calibri"/>
                <w:sz w:val="26"/>
                <w:szCs w:val="26"/>
                <w:lang w:val="lv-LV"/>
              </w:rPr>
              <w:t xml:space="preserve">Rīgas domes Izglītības, kultūras un sporta departamenta </w:t>
            </w:r>
            <w:r w:rsidR="00C713E7" w:rsidRPr="00C713E7">
              <w:rPr>
                <w:sz w:val="26"/>
                <w:szCs w:val="26"/>
                <w:lang w:val="lv-LV"/>
              </w:rPr>
              <w:t xml:space="preserve">Karogu, vertikālo karogu , </w:t>
            </w:r>
            <w:proofErr w:type="spellStart"/>
            <w:r w:rsidR="00C713E7" w:rsidRPr="00C713E7">
              <w:rPr>
                <w:sz w:val="26"/>
                <w:szCs w:val="26"/>
                <w:lang w:val="lv-LV"/>
              </w:rPr>
              <w:t>kronšteinu</w:t>
            </w:r>
            <w:proofErr w:type="spellEnd"/>
            <w:r w:rsidR="00C713E7" w:rsidRPr="00C713E7">
              <w:rPr>
                <w:sz w:val="26"/>
                <w:szCs w:val="26"/>
                <w:lang w:val="lv-LV"/>
              </w:rPr>
              <w:t xml:space="preserve"> un </w:t>
            </w:r>
            <w:proofErr w:type="spellStart"/>
            <w:r w:rsidR="00C713E7" w:rsidRPr="00C713E7">
              <w:rPr>
                <w:sz w:val="26"/>
                <w:szCs w:val="26"/>
                <w:lang w:val="lv-LV"/>
              </w:rPr>
              <w:t>kronšteinu</w:t>
            </w:r>
            <w:proofErr w:type="spellEnd"/>
            <w:r w:rsidR="00C713E7" w:rsidRPr="00C713E7">
              <w:rPr>
                <w:sz w:val="26"/>
                <w:szCs w:val="26"/>
                <w:lang w:val="lv-LV"/>
              </w:rPr>
              <w:t xml:space="preserve"> dekoratīvo uzliktņu montāža, uzturēšana eksponēšanas kārtībā un demontāža pilsētas svētku</w:t>
            </w:r>
            <w:r w:rsidR="00C713E7" w:rsidRPr="00C713E7">
              <w:rPr>
                <w:color w:val="FF0000"/>
                <w:sz w:val="26"/>
                <w:szCs w:val="26"/>
                <w:lang w:val="lv-LV"/>
              </w:rPr>
              <w:t xml:space="preserve"> </w:t>
            </w:r>
            <w:r w:rsidR="00C713E7" w:rsidRPr="00C713E7">
              <w:rPr>
                <w:sz w:val="26"/>
                <w:szCs w:val="26"/>
                <w:lang w:val="lv-LV"/>
              </w:rPr>
              <w:t>noformējuma realizēšanas ietvaros</w:t>
            </w:r>
            <w:r w:rsidR="00C713E7" w:rsidRPr="009217AE"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pakalpojumu sniegšana saskaņā ar Tehniskajā specifikācijā un Iepirkuma nolikumā noteiktajām prasībām.</w:t>
            </w:r>
          </w:p>
          <w:p w14:paraId="3E0C15B0" w14:textId="77777777" w:rsidR="009217AE" w:rsidRPr="009217AE" w:rsidRDefault="009217AE" w:rsidP="009217AE">
            <w:pPr>
              <w:tabs>
                <w:tab w:val="num" w:pos="821"/>
              </w:tabs>
              <w:spacing w:before="60" w:after="60"/>
              <w:jc w:val="both"/>
              <w:rPr>
                <w:sz w:val="26"/>
                <w:szCs w:val="26"/>
                <w:lang w:val="lv-LV" w:eastAsia="lv-LV"/>
              </w:rPr>
            </w:pPr>
            <w:r w:rsidRPr="009217AE">
              <w:rPr>
                <w:sz w:val="26"/>
                <w:szCs w:val="26"/>
                <w:lang w:val="lv-LV" w:eastAsia="lv-LV"/>
              </w:rPr>
              <w:t>Iepirkuma nomenklatūra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>(CPV):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>galvenais kods: 51000000-9 Uzstādīšanas pakalpojumi (izņemot programmatūru); papildu kods: 45111100-9 Demontāžas darbi.</w:t>
            </w:r>
          </w:p>
          <w:p w14:paraId="49368287" w14:textId="77777777" w:rsidR="00FD3A54" w:rsidRPr="009217AE" w:rsidRDefault="00FD3A54" w:rsidP="00233F11">
            <w:pPr>
              <w:tabs>
                <w:tab w:val="num" w:pos="709"/>
              </w:tabs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Iepirkuma priekšmets</w:t>
            </w:r>
            <w:r w:rsidR="00F17854" w:rsidRPr="009217AE">
              <w:rPr>
                <w:sz w:val="26"/>
                <w:szCs w:val="26"/>
                <w:lang w:val="lv-LV" w:eastAsia="ar-SA"/>
              </w:rPr>
              <w:t xml:space="preserve"> nav sadalīts</w:t>
            </w:r>
            <w:r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="00F17854" w:rsidRPr="009217AE">
              <w:rPr>
                <w:sz w:val="26"/>
                <w:szCs w:val="26"/>
                <w:lang w:val="lv-LV" w:eastAsia="ar-SA"/>
              </w:rPr>
              <w:t xml:space="preserve">iepirkuma daļās. </w:t>
            </w:r>
          </w:p>
          <w:p w14:paraId="6CEF44C5" w14:textId="5619A7DF" w:rsidR="009217AE" w:rsidRPr="009217AE" w:rsidRDefault="009217AE" w:rsidP="00FA29F5">
            <w:pPr>
              <w:tabs>
                <w:tab w:val="left" w:pos="1134"/>
              </w:tabs>
              <w:jc w:val="both"/>
              <w:rPr>
                <w:color w:val="000000"/>
                <w:sz w:val="26"/>
                <w:szCs w:val="26"/>
                <w:lang w:val="lv-LV" w:eastAsia="lv-LV"/>
              </w:rPr>
            </w:pPr>
            <w:r w:rsidRPr="009217AE">
              <w:rPr>
                <w:color w:val="000000"/>
                <w:sz w:val="26"/>
                <w:szCs w:val="26"/>
                <w:lang w:val="lv-LV" w:eastAsia="lv-LV"/>
              </w:rPr>
              <w:t xml:space="preserve">Iepirkuma paredzamā līgumcena, kas noteikta, ņemot vērā jebkuru izvēles iespēju un jebkurus iepirkuma līguma papildinājumus, ir līdz 58 200,00 EUR (piecdesmit astoņi tūkstoši divi simti </w:t>
            </w:r>
            <w:proofErr w:type="spellStart"/>
            <w:r w:rsidRPr="009217AE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euro</w:t>
            </w:r>
            <w:proofErr w:type="spellEnd"/>
            <w:r w:rsidRPr="009217AE">
              <w:rPr>
                <w:color w:val="000000"/>
                <w:sz w:val="26"/>
                <w:szCs w:val="26"/>
                <w:lang w:val="lv-LV" w:eastAsia="lv-LV"/>
              </w:rPr>
              <w:t xml:space="preserve">, 0 centi) bez pievienotās vērtības nodokļa (turpmāk – PVN), kura ietver paredzamo līgumcenu par 4 pakalpojuma izpildes posmiem līdz 38 200,00 EUR (trīsdesmit astoņi tūkstoši divi simti </w:t>
            </w:r>
            <w:proofErr w:type="spellStart"/>
            <w:r w:rsidRPr="009217AE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euro</w:t>
            </w:r>
            <w:proofErr w:type="spellEnd"/>
            <w:r w:rsidRPr="009217AE">
              <w:rPr>
                <w:color w:val="000000"/>
                <w:sz w:val="26"/>
                <w:szCs w:val="26"/>
                <w:lang w:val="lv-LV" w:eastAsia="lv-LV"/>
              </w:rPr>
              <w:t>, 0 centi) bez PVN</w:t>
            </w:r>
            <w:r w:rsidR="00C713E7">
              <w:rPr>
                <w:color w:val="000000"/>
                <w:sz w:val="26"/>
                <w:szCs w:val="26"/>
                <w:lang w:val="lv-LV" w:eastAsia="lv-LV"/>
              </w:rPr>
              <w:t>.</w:t>
            </w:r>
          </w:p>
          <w:p w14:paraId="192A2C2B" w14:textId="4D0FA9BB" w:rsidR="00FA29F5" w:rsidRPr="009217AE" w:rsidRDefault="00FA29F5" w:rsidP="00FA29F5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  <w:r w:rsidRPr="009217AE">
              <w:rPr>
                <w:bCs/>
                <w:sz w:val="26"/>
                <w:szCs w:val="26"/>
                <w:lang w:val="lv-LV"/>
              </w:rPr>
              <w:t>Finansējuma avots:</w:t>
            </w:r>
            <w:r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color w:val="000000"/>
                <w:sz w:val="26"/>
                <w:szCs w:val="26"/>
                <w:lang w:val="lv-LV"/>
              </w:rPr>
              <w:t>pašvaldības budžets.</w:t>
            </w:r>
          </w:p>
          <w:p w14:paraId="01ED3CAD" w14:textId="77777777" w:rsidR="00FA29F5" w:rsidRPr="009217AE" w:rsidRDefault="00FA29F5" w:rsidP="00FA29F5">
            <w:pPr>
              <w:spacing w:line="276" w:lineRule="auto"/>
              <w:jc w:val="both"/>
              <w:rPr>
                <w:rFonts w:eastAsia="Calibri"/>
                <w:sz w:val="26"/>
                <w:szCs w:val="26"/>
                <w:u w:val="single"/>
                <w:lang w:val="lv-LV" w:eastAsia="lv-LV"/>
              </w:rPr>
            </w:pPr>
            <w:r w:rsidRPr="009217AE">
              <w:rPr>
                <w:rFonts w:eastAsia="Calibri"/>
                <w:bCs/>
                <w:sz w:val="26"/>
                <w:szCs w:val="26"/>
                <w:lang w:val="lv-LV"/>
              </w:rPr>
              <w:t>Piedāvājuma izvēles kritērijs: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Atklāta konkursa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t xml:space="preserve">nolikuma prasībām atbilstošs saimnieciski visizdevīgākais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lastRenderedPageBreak/>
              <w:t xml:space="preserve">piedāvājums ar kritēriju </w:t>
            </w:r>
            <w:r w:rsidRPr="009217AE">
              <w:rPr>
                <w:rFonts w:eastAsia="Calibri"/>
                <w:sz w:val="26"/>
                <w:szCs w:val="26"/>
                <w:u w:val="single"/>
                <w:lang w:val="lv-LV" w:eastAsia="lv-LV"/>
              </w:rPr>
              <w:t>viszemākā cena.</w:t>
            </w:r>
          </w:p>
          <w:p w14:paraId="053D5E2A" w14:textId="77777777" w:rsidR="00FA29F5" w:rsidRPr="009217AE" w:rsidRDefault="00FA29F5" w:rsidP="00233F11">
            <w:pPr>
              <w:tabs>
                <w:tab w:val="num" w:pos="709"/>
              </w:tabs>
              <w:spacing w:before="60" w:after="60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841889" w:rsidRPr="0054319F" w14:paraId="4495ADEC" w14:textId="77777777" w:rsidTr="002018B4">
        <w:tc>
          <w:tcPr>
            <w:tcW w:w="3510" w:type="dxa"/>
          </w:tcPr>
          <w:p w14:paraId="52F8CAB3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6202" w:type="dxa"/>
          </w:tcPr>
          <w:p w14:paraId="2D851739" w14:textId="77777777" w:rsidR="007E7325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Eiropas Savienības Oficiālajā Vēstnesī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nav attiecināms</w:t>
            </w:r>
          </w:p>
          <w:p w14:paraId="65D8ADF0" w14:textId="13303D18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Iepirkumu uzraudzības biroja tīmekļvietnē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1</w:t>
            </w:r>
            <w:r w:rsidR="009217AE">
              <w:rPr>
                <w:sz w:val="26"/>
                <w:szCs w:val="26"/>
                <w:lang w:val="lv-LV"/>
              </w:rPr>
              <w:t>6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  <w:r w:rsidR="009217AE">
              <w:rPr>
                <w:sz w:val="26"/>
                <w:szCs w:val="26"/>
                <w:lang w:val="lv-LV"/>
              </w:rPr>
              <w:t>02</w:t>
            </w:r>
            <w:r w:rsidR="007E7325" w:rsidRPr="0054319F">
              <w:rPr>
                <w:sz w:val="26"/>
                <w:szCs w:val="26"/>
                <w:lang w:val="lv-LV"/>
              </w:rPr>
              <w:t>.202</w:t>
            </w:r>
            <w:r w:rsidR="009217AE">
              <w:rPr>
                <w:sz w:val="26"/>
                <w:szCs w:val="26"/>
                <w:lang w:val="lv-LV"/>
              </w:rPr>
              <w:t>1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</w:p>
        </w:tc>
      </w:tr>
      <w:tr w:rsidR="00841889" w:rsidRPr="001C25CB" w14:paraId="3FEE4850" w14:textId="77777777" w:rsidTr="002018B4">
        <w:tc>
          <w:tcPr>
            <w:tcW w:w="3510" w:type="dxa"/>
          </w:tcPr>
          <w:p w14:paraId="3D3E197E" w14:textId="77777777" w:rsidR="008045DD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6202" w:type="dxa"/>
          </w:tcPr>
          <w:p w14:paraId="36777BB0" w14:textId="0AC0DD7C" w:rsidR="00F963F4" w:rsidRPr="0054319F" w:rsidRDefault="007E7325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Iepirkuma komisija izveidota saskaņā ar Rīgas domes Izglītības, kultūras un sporta departamenta </w:t>
            </w:r>
            <w:r w:rsidR="00F963F4" w:rsidRPr="00F963F4">
              <w:rPr>
                <w:lang w:val="lv-LV" w:eastAsia="lv-LV"/>
              </w:rPr>
              <w:t xml:space="preserve">12.02.2021. rīkojumu Nr. </w:t>
            </w:r>
            <w:r w:rsidR="00F963F4" w:rsidRPr="00F963F4">
              <w:rPr>
                <w:lang w:val="lv-LV" w:eastAsia="lv-LV"/>
              </w:rPr>
              <w:fldChar w:fldCharType="begin"/>
            </w:r>
            <w:r w:rsidR="00F963F4" w:rsidRPr="00F963F4">
              <w:rPr>
                <w:lang w:val="lv-LV" w:eastAsia="lv-LV"/>
              </w:rPr>
              <w:instrText xml:space="preserve"> DOCPROPERTY  #DOC_NR#  \* MERGEFORMAT </w:instrText>
            </w:r>
            <w:r w:rsidR="00F963F4" w:rsidRPr="00F963F4">
              <w:rPr>
                <w:lang w:val="lv-LV" w:eastAsia="lv-LV"/>
              </w:rPr>
              <w:fldChar w:fldCharType="separate"/>
            </w:r>
            <w:r w:rsidR="00F963F4" w:rsidRPr="00F963F4">
              <w:rPr>
                <w:lang w:val="lv-LV" w:eastAsia="lv-LV"/>
              </w:rPr>
              <w:t>DIKS-21-113-rs</w:t>
            </w:r>
            <w:r w:rsidR="00F963F4" w:rsidRPr="00F963F4">
              <w:rPr>
                <w:lang w:val="lv-LV" w:eastAsia="lv-LV"/>
              </w:rPr>
              <w:fldChar w:fldCharType="end"/>
            </w:r>
            <w:r w:rsidR="00F963F4" w:rsidRPr="00F963F4">
              <w:rPr>
                <w:lang w:val="lv-LV" w:eastAsia="lv-LV"/>
              </w:rPr>
              <w:t>.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 šādā sastāvā:</w:t>
            </w:r>
          </w:p>
          <w:p w14:paraId="7D2F9A4E" w14:textId="77777777" w:rsidR="00F963F4" w:rsidRPr="0054319F" w:rsidRDefault="00F963F4" w:rsidP="00F963F4">
            <w:pPr>
              <w:spacing w:before="120"/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priekšsēdētāja: Kristīne Graudumniece</w:t>
            </w:r>
          </w:p>
          <w:p w14:paraId="0F8BE1D0" w14:textId="77777777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priekšsēdētājas vietniece: Inese Liepa (Iepirkuma nolikums ar pielikumiem)</w:t>
            </w:r>
          </w:p>
          <w:p w14:paraId="7510BDB6" w14:textId="7212DBF2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Komisijas locekļi: Anastasija Goļatkina, </w:t>
            </w:r>
            <w:r>
              <w:rPr>
                <w:sz w:val="26"/>
                <w:szCs w:val="26"/>
                <w:lang w:val="lv-LV"/>
              </w:rPr>
              <w:t>Ričards Štrauhs</w:t>
            </w:r>
            <w:r w:rsidRPr="0054319F">
              <w:rPr>
                <w:sz w:val="26"/>
                <w:szCs w:val="26"/>
                <w:lang w:val="lv-LV"/>
              </w:rPr>
              <w:t xml:space="preserve"> (tehniskā specifikācija</w:t>
            </w:r>
            <w:r w:rsidR="00C713E7">
              <w:rPr>
                <w:sz w:val="26"/>
                <w:szCs w:val="26"/>
                <w:lang w:val="lv-LV"/>
              </w:rPr>
              <w:t xml:space="preserve"> un nolikuma pielikumi</w:t>
            </w:r>
            <w:r w:rsidRPr="0054319F">
              <w:rPr>
                <w:sz w:val="26"/>
                <w:szCs w:val="26"/>
                <w:lang w:val="lv-LV"/>
              </w:rPr>
              <w:t>)</w:t>
            </w:r>
            <w:r>
              <w:rPr>
                <w:sz w:val="26"/>
                <w:szCs w:val="26"/>
                <w:lang w:val="lv-LV"/>
              </w:rPr>
              <w:t>.</w:t>
            </w:r>
          </w:p>
          <w:p w14:paraId="65CE424D" w14:textId="20D0F12C" w:rsidR="00F963F4" w:rsidRPr="00F963F4" w:rsidRDefault="00F963F4" w:rsidP="00F963F4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</w:p>
          <w:p w14:paraId="514F189F" w14:textId="77777777" w:rsidR="00B1657E" w:rsidRPr="0054319F" w:rsidRDefault="00B1657E" w:rsidP="007E7325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  <w:p w14:paraId="0B5E68FC" w14:textId="77777777" w:rsidR="008045DD" w:rsidRPr="0054319F" w:rsidRDefault="008045DD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54319F" w14:paraId="09F9FFDD" w14:textId="77777777" w:rsidTr="002018B4">
        <w:tc>
          <w:tcPr>
            <w:tcW w:w="3510" w:type="dxa"/>
          </w:tcPr>
          <w:p w14:paraId="33590AD1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iesniegšanas termiņš</w:t>
            </w:r>
          </w:p>
        </w:tc>
        <w:tc>
          <w:tcPr>
            <w:tcW w:w="6202" w:type="dxa"/>
          </w:tcPr>
          <w:p w14:paraId="7A00C106" w14:textId="010D9C03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Līdz </w:t>
            </w:r>
            <w:r w:rsidR="00F963F4">
              <w:rPr>
                <w:sz w:val="26"/>
                <w:szCs w:val="26"/>
                <w:lang w:val="lv-LV"/>
              </w:rPr>
              <w:t>10</w:t>
            </w:r>
            <w:r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Pr="0054319F">
              <w:rPr>
                <w:sz w:val="26"/>
                <w:szCs w:val="26"/>
                <w:lang w:val="lv-LV"/>
              </w:rPr>
              <w:t>.202</w:t>
            </w:r>
            <w:r w:rsidR="007E7325" w:rsidRPr="0054319F">
              <w:rPr>
                <w:sz w:val="26"/>
                <w:szCs w:val="26"/>
                <w:lang w:val="lv-LV"/>
              </w:rPr>
              <w:t>1</w:t>
            </w:r>
            <w:r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Pr="0054319F">
              <w:rPr>
                <w:sz w:val="26"/>
                <w:szCs w:val="26"/>
                <w:lang w:val="lv-LV"/>
              </w:rPr>
              <w:t>10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4150FC" w:rsidRPr="0054319F" w14:paraId="3F4ECFD3" w14:textId="77777777" w:rsidTr="002018B4">
        <w:tc>
          <w:tcPr>
            <w:tcW w:w="3510" w:type="dxa"/>
          </w:tcPr>
          <w:p w14:paraId="075233DC" w14:textId="195B1110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Pretendentu nosaukumi, kuri iesnieguši piedāvājumus un piedāvātās cenas</w:t>
            </w:r>
          </w:p>
        </w:tc>
        <w:tc>
          <w:tcPr>
            <w:tcW w:w="6202" w:type="dxa"/>
          </w:tcPr>
          <w:tbl>
            <w:tblPr>
              <w:tblW w:w="6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1603"/>
              <w:gridCol w:w="2522"/>
            </w:tblGrid>
            <w:tr w:rsidR="004150FC" w:rsidRPr="0054319F" w14:paraId="432174CE" w14:textId="77777777" w:rsidTr="006B2B80">
              <w:tc>
                <w:tcPr>
                  <w:tcW w:w="1686" w:type="pct"/>
                  <w:shd w:val="pct10" w:color="auto" w:fill="auto"/>
                </w:tcPr>
                <w:p w14:paraId="741CEF17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>Pretendents</w:t>
                  </w:r>
                </w:p>
              </w:tc>
              <w:tc>
                <w:tcPr>
                  <w:tcW w:w="1288" w:type="pct"/>
                  <w:shd w:val="pct10" w:color="auto" w:fill="auto"/>
                </w:tcPr>
                <w:p w14:paraId="150D33CD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54319F">
                    <w:rPr>
                      <w:b/>
                      <w:bCs/>
                      <w:sz w:val="26"/>
                      <w:szCs w:val="26"/>
                    </w:rPr>
                    <w:t>Iesniegšanas</w:t>
                  </w:r>
                  <w:proofErr w:type="spellEnd"/>
                  <w:r w:rsidRPr="0054319F">
                    <w:rPr>
                      <w:b/>
                      <w:bCs/>
                      <w:sz w:val="26"/>
                      <w:szCs w:val="26"/>
                    </w:rPr>
                    <w:t xml:space="preserve"> datums un </w:t>
                  </w:r>
                  <w:proofErr w:type="spellStart"/>
                  <w:r w:rsidRPr="0054319F">
                    <w:rPr>
                      <w:b/>
                      <w:bCs/>
                      <w:sz w:val="26"/>
                      <w:szCs w:val="26"/>
                    </w:rPr>
                    <w:t>laiks</w:t>
                  </w:r>
                  <w:proofErr w:type="spellEnd"/>
                </w:p>
              </w:tc>
              <w:tc>
                <w:tcPr>
                  <w:tcW w:w="2026" w:type="pct"/>
                  <w:shd w:val="pct10" w:color="auto" w:fill="auto"/>
                </w:tcPr>
                <w:p w14:paraId="36890F6C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sz w:val="26"/>
                      <w:szCs w:val="26"/>
                    </w:rPr>
                    <w:t xml:space="preserve">Cena bez PVN par </w:t>
                  </w:r>
                  <w:r>
                    <w:rPr>
                      <w:b/>
                      <w:sz w:val="26"/>
                      <w:szCs w:val="26"/>
                    </w:rPr>
                    <w:t xml:space="preserve">1.-4.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pakalpojuma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posmiem</w:t>
                  </w:r>
                  <w:proofErr w:type="spellEnd"/>
                </w:p>
              </w:tc>
            </w:tr>
            <w:tr w:rsidR="004150FC" w:rsidRPr="0054319F" w14:paraId="53A74C8A" w14:textId="77777777" w:rsidTr="006B2B80">
              <w:tc>
                <w:tcPr>
                  <w:tcW w:w="1686" w:type="pct"/>
                  <w:shd w:val="clear" w:color="auto" w:fill="auto"/>
                </w:tcPr>
                <w:p w14:paraId="758AE31E" w14:textId="77777777" w:rsidR="004150FC" w:rsidRPr="0054319F" w:rsidRDefault="004150FC" w:rsidP="004150FC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SIA “UNITED WORKSHOPS”</w:t>
                  </w:r>
                </w:p>
              </w:tc>
              <w:tc>
                <w:tcPr>
                  <w:tcW w:w="1288" w:type="pct"/>
                  <w:shd w:val="clear" w:color="auto" w:fill="auto"/>
                </w:tcPr>
                <w:p w14:paraId="6C37DF65" w14:textId="77777777" w:rsidR="004150FC" w:rsidRPr="0054319F" w:rsidRDefault="004150FC" w:rsidP="004150FC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09</w:t>
                  </w:r>
                  <w:r w:rsidRPr="0054319F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>03</w:t>
                  </w:r>
                  <w:r w:rsidRPr="0054319F">
                    <w:rPr>
                      <w:sz w:val="26"/>
                      <w:szCs w:val="26"/>
                    </w:rPr>
                    <w:t>.202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Pr="0054319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4319F">
                    <w:rPr>
                      <w:sz w:val="26"/>
                      <w:szCs w:val="26"/>
                    </w:rPr>
                    <w:t>plkst</w:t>
                  </w:r>
                  <w:proofErr w:type="spellEnd"/>
                  <w:r w:rsidRPr="0054319F">
                    <w:rPr>
                      <w:sz w:val="26"/>
                      <w:szCs w:val="26"/>
                    </w:rPr>
                    <w:t xml:space="preserve">. </w:t>
                  </w:r>
                  <w:r w:rsidRPr="00F963F4">
                    <w:rPr>
                      <w:bCs/>
                      <w:lang w:val="lv-LV"/>
                    </w:rPr>
                    <w:t>22:21</w:t>
                  </w:r>
                </w:p>
              </w:tc>
              <w:tc>
                <w:tcPr>
                  <w:tcW w:w="2026" w:type="pct"/>
                  <w:shd w:val="clear" w:color="auto" w:fill="auto"/>
                </w:tcPr>
                <w:p w14:paraId="36821C4E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 xml:space="preserve">EIRO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38 154,60</w:t>
                  </w:r>
                </w:p>
                <w:p w14:paraId="3884A47E" w14:textId="77777777" w:rsidR="004150FC" w:rsidRPr="0054319F" w:rsidRDefault="004150FC" w:rsidP="004150FC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779C394A" w14:textId="77777777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F963F4" w14:paraId="217722FD" w14:textId="77777777" w:rsidTr="002018B4">
        <w:tc>
          <w:tcPr>
            <w:tcW w:w="3510" w:type="dxa"/>
          </w:tcPr>
          <w:p w14:paraId="56D97E5A" w14:textId="77777777" w:rsidR="00266ECF" w:rsidRPr="0054319F" w:rsidRDefault="00266EC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atvēršanas vieta, datums un laiks</w:t>
            </w:r>
          </w:p>
        </w:tc>
        <w:tc>
          <w:tcPr>
            <w:tcW w:w="6202" w:type="dxa"/>
          </w:tcPr>
          <w:p w14:paraId="70D11DF5" w14:textId="441A5047" w:rsidR="00266ECF" w:rsidRPr="0054319F" w:rsidRDefault="00B82EB3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Valsts reģionālās attīstības aģentūras Elektronisko iepirkumu sistēmas </w:t>
            </w:r>
            <w:r w:rsidR="00266ECF" w:rsidRPr="0054319F">
              <w:rPr>
                <w:sz w:val="26"/>
                <w:szCs w:val="26"/>
                <w:lang w:val="lv-LV"/>
              </w:rPr>
              <w:t xml:space="preserve">e-konkursu apakšsistēmas tīmekļvietnē www.eis.gov.lv </w:t>
            </w:r>
            <w:r w:rsidR="00F963F4">
              <w:rPr>
                <w:sz w:val="26"/>
                <w:szCs w:val="26"/>
                <w:lang w:val="lv-LV"/>
              </w:rPr>
              <w:t>10</w:t>
            </w:r>
            <w:r w:rsidR="00266ECF"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="00266ECF" w:rsidRPr="0054319F">
              <w:rPr>
                <w:sz w:val="26"/>
                <w:szCs w:val="26"/>
                <w:lang w:val="lv-LV"/>
              </w:rPr>
              <w:t>.202</w:t>
            </w:r>
            <w:r w:rsidR="007E7325" w:rsidRPr="0054319F">
              <w:rPr>
                <w:sz w:val="26"/>
                <w:szCs w:val="26"/>
                <w:lang w:val="lv-LV"/>
              </w:rPr>
              <w:t>1</w:t>
            </w:r>
            <w:r w:rsidR="00266ECF"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="00266ECF" w:rsidRPr="0054319F">
              <w:rPr>
                <w:sz w:val="26"/>
                <w:szCs w:val="26"/>
                <w:lang w:val="lv-LV"/>
              </w:rPr>
              <w:t>10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="00266ECF"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6F3A84" w:rsidRPr="0054319F" w14:paraId="6459D8F2" w14:textId="77777777" w:rsidTr="002018B4">
        <w:tc>
          <w:tcPr>
            <w:tcW w:w="3510" w:type="dxa"/>
          </w:tcPr>
          <w:p w14:paraId="181101D9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noformēšanas un iesniegšanas nosacījumu pārbaudes un pretendentu kvalifikācijas dokumentu un tehniskās specifikācijas atbilstības pārbaude</w:t>
            </w:r>
          </w:p>
        </w:tc>
        <w:tc>
          <w:tcPr>
            <w:tcW w:w="6202" w:type="dxa"/>
          </w:tcPr>
          <w:p w14:paraId="5F809ED2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Visi pretendenti atbilstoši</w:t>
            </w:r>
          </w:p>
        </w:tc>
      </w:tr>
      <w:tr w:rsidR="00C74DCE" w:rsidRPr="0054319F" w14:paraId="62B7B05E" w14:textId="77777777" w:rsidTr="002018B4">
        <w:tc>
          <w:tcPr>
            <w:tcW w:w="3510" w:type="dxa"/>
          </w:tcPr>
          <w:p w14:paraId="65E4A303" w14:textId="77777777" w:rsidR="00C74DCE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Finanšu piedāvājuma un a</w:t>
            </w:r>
            <w:r w:rsidR="00C74DCE" w:rsidRPr="0054319F">
              <w:rPr>
                <w:sz w:val="26"/>
                <w:szCs w:val="26"/>
                <w:lang w:val="lv-LV"/>
              </w:rPr>
              <w:t xml:space="preserve">ritmētisko kļūdu </w:t>
            </w:r>
            <w:r w:rsidRPr="0054319F">
              <w:rPr>
                <w:sz w:val="26"/>
                <w:szCs w:val="26"/>
                <w:lang w:val="lv-LV"/>
              </w:rPr>
              <w:t xml:space="preserve">pārbaude, veiktie </w:t>
            </w:r>
            <w:r w:rsidR="00C74DCE" w:rsidRPr="0054319F">
              <w:rPr>
                <w:sz w:val="26"/>
                <w:szCs w:val="26"/>
                <w:lang w:val="lv-LV"/>
              </w:rPr>
              <w:t>labojumi un pretendentu piedāvātās cenas</w:t>
            </w:r>
          </w:p>
        </w:tc>
        <w:tc>
          <w:tcPr>
            <w:tcW w:w="6202" w:type="dxa"/>
          </w:tcPr>
          <w:p w14:paraId="0F4EA7E6" w14:textId="3E64F60F" w:rsidR="00C74DCE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Aritmētisko kļūdu nav.</w:t>
            </w:r>
          </w:p>
          <w:tbl>
            <w:tblPr>
              <w:tblW w:w="6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1603"/>
              <w:gridCol w:w="2522"/>
            </w:tblGrid>
            <w:tr w:rsidR="00C42916" w:rsidRPr="0054319F" w14:paraId="68D6971E" w14:textId="77777777" w:rsidTr="002018B4">
              <w:tc>
                <w:tcPr>
                  <w:tcW w:w="1686" w:type="pct"/>
                  <w:shd w:val="pct10" w:color="auto" w:fill="auto"/>
                </w:tcPr>
                <w:p w14:paraId="578BD50E" w14:textId="77777777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>Pretendents</w:t>
                  </w:r>
                </w:p>
              </w:tc>
              <w:tc>
                <w:tcPr>
                  <w:tcW w:w="1288" w:type="pct"/>
                  <w:shd w:val="pct10" w:color="auto" w:fill="auto"/>
                </w:tcPr>
                <w:p w14:paraId="2A796443" w14:textId="77777777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54319F">
                    <w:rPr>
                      <w:b/>
                      <w:bCs/>
                      <w:sz w:val="26"/>
                      <w:szCs w:val="26"/>
                    </w:rPr>
                    <w:t>Iesniegšanas</w:t>
                  </w:r>
                  <w:proofErr w:type="spellEnd"/>
                  <w:r w:rsidRPr="0054319F">
                    <w:rPr>
                      <w:b/>
                      <w:bCs/>
                      <w:sz w:val="26"/>
                      <w:szCs w:val="26"/>
                    </w:rPr>
                    <w:t xml:space="preserve"> datums un </w:t>
                  </w:r>
                  <w:proofErr w:type="spellStart"/>
                  <w:r w:rsidRPr="0054319F">
                    <w:rPr>
                      <w:b/>
                      <w:bCs/>
                      <w:sz w:val="26"/>
                      <w:szCs w:val="26"/>
                    </w:rPr>
                    <w:t>laiks</w:t>
                  </w:r>
                  <w:proofErr w:type="spellEnd"/>
                </w:p>
              </w:tc>
              <w:tc>
                <w:tcPr>
                  <w:tcW w:w="2026" w:type="pct"/>
                  <w:shd w:val="pct10" w:color="auto" w:fill="auto"/>
                </w:tcPr>
                <w:p w14:paraId="0E082094" w14:textId="4A04976D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sz w:val="26"/>
                      <w:szCs w:val="26"/>
                    </w:rPr>
                    <w:t xml:space="preserve">Cena bez PVN par </w:t>
                  </w:r>
                  <w:r w:rsidR="00F963F4">
                    <w:rPr>
                      <w:b/>
                      <w:sz w:val="26"/>
                      <w:szCs w:val="26"/>
                    </w:rPr>
                    <w:t xml:space="preserve">1.-4. </w:t>
                  </w:r>
                  <w:proofErr w:type="spellStart"/>
                  <w:r w:rsidR="00F963F4">
                    <w:rPr>
                      <w:b/>
                      <w:sz w:val="26"/>
                      <w:szCs w:val="26"/>
                    </w:rPr>
                    <w:t>pakalpojuma</w:t>
                  </w:r>
                  <w:proofErr w:type="spellEnd"/>
                  <w:r w:rsidR="00F963F4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F963F4">
                    <w:rPr>
                      <w:b/>
                      <w:sz w:val="26"/>
                      <w:szCs w:val="26"/>
                    </w:rPr>
                    <w:t>posmiem</w:t>
                  </w:r>
                  <w:proofErr w:type="spellEnd"/>
                </w:p>
              </w:tc>
            </w:tr>
            <w:tr w:rsidR="00C42916" w:rsidRPr="0054319F" w14:paraId="1DA37416" w14:textId="77777777" w:rsidTr="002018B4">
              <w:tc>
                <w:tcPr>
                  <w:tcW w:w="1686" w:type="pct"/>
                  <w:shd w:val="clear" w:color="auto" w:fill="auto"/>
                </w:tcPr>
                <w:p w14:paraId="0B705370" w14:textId="02D418FC" w:rsidR="00C42916" w:rsidRPr="0054319F" w:rsidRDefault="00F963F4" w:rsidP="00C42916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SIA “UNITED WORKSHOPS”</w:t>
                  </w:r>
                </w:p>
              </w:tc>
              <w:tc>
                <w:tcPr>
                  <w:tcW w:w="1288" w:type="pct"/>
                  <w:shd w:val="clear" w:color="auto" w:fill="auto"/>
                </w:tcPr>
                <w:p w14:paraId="6F3D94A0" w14:textId="4799A15A" w:rsidR="00C42916" w:rsidRPr="0054319F" w:rsidRDefault="00F963F4" w:rsidP="00C42916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09</w:t>
                  </w:r>
                  <w:r w:rsidR="00C42916" w:rsidRPr="0054319F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>03</w:t>
                  </w:r>
                  <w:r w:rsidR="00C42916" w:rsidRPr="0054319F">
                    <w:rPr>
                      <w:sz w:val="26"/>
                      <w:szCs w:val="26"/>
                    </w:rPr>
                    <w:t>.202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="00C42916" w:rsidRPr="0054319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C42916" w:rsidRPr="0054319F">
                    <w:rPr>
                      <w:sz w:val="26"/>
                      <w:szCs w:val="26"/>
                    </w:rPr>
                    <w:t>plkst</w:t>
                  </w:r>
                  <w:proofErr w:type="spellEnd"/>
                  <w:r w:rsidR="00C42916" w:rsidRPr="0054319F">
                    <w:rPr>
                      <w:sz w:val="26"/>
                      <w:szCs w:val="26"/>
                    </w:rPr>
                    <w:t xml:space="preserve">. </w:t>
                  </w:r>
                  <w:r w:rsidRPr="00F963F4">
                    <w:rPr>
                      <w:bCs/>
                      <w:lang w:val="lv-LV"/>
                    </w:rPr>
                    <w:t>22:21</w:t>
                  </w:r>
                </w:p>
              </w:tc>
              <w:tc>
                <w:tcPr>
                  <w:tcW w:w="2026" w:type="pct"/>
                  <w:shd w:val="clear" w:color="auto" w:fill="auto"/>
                </w:tcPr>
                <w:p w14:paraId="287BAD05" w14:textId="64AACC30" w:rsidR="00C42916" w:rsidRPr="0054319F" w:rsidRDefault="00C42916" w:rsidP="00C4291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 xml:space="preserve">EIRO </w:t>
                  </w:r>
                  <w:r w:rsidR="00F963F4">
                    <w:rPr>
                      <w:b/>
                      <w:bCs/>
                      <w:sz w:val="26"/>
                      <w:szCs w:val="26"/>
                    </w:rPr>
                    <w:t>38 154,60</w:t>
                  </w:r>
                </w:p>
                <w:p w14:paraId="2BA96C10" w14:textId="77777777" w:rsidR="00C42916" w:rsidRPr="0054319F" w:rsidRDefault="00C42916" w:rsidP="00C4291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0938CA5B" w14:textId="77777777" w:rsidR="00C42916" w:rsidRPr="0054319F" w:rsidRDefault="00C42916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1C25CB" w14:paraId="0F89EB0A" w14:textId="77777777" w:rsidTr="002018B4">
        <w:tc>
          <w:tcPr>
            <w:tcW w:w="3510" w:type="dxa"/>
          </w:tcPr>
          <w:p w14:paraId="3BF5DF8A" w14:textId="77777777" w:rsidR="00F30B2D" w:rsidRPr="0054319F" w:rsidRDefault="00F30B2D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Tā pretendenta nosaukums, </w:t>
            </w:r>
            <w:r w:rsidRPr="0054319F">
              <w:rPr>
                <w:sz w:val="26"/>
                <w:szCs w:val="26"/>
                <w:lang w:val="lv-LV"/>
              </w:rPr>
              <w:lastRenderedPageBreak/>
              <w:t>kuram piešķirtas iepirkuma līguma slēgšanas tiesības, piedāvātā līgumcena, kā arī piedāvājuma</w:t>
            </w:r>
            <w:r w:rsidR="002018B4" w:rsidRPr="0054319F">
              <w:rPr>
                <w:sz w:val="26"/>
                <w:szCs w:val="26"/>
                <w:lang w:val="lv-LV"/>
              </w:rPr>
              <w:t> </w:t>
            </w:r>
            <w:r w:rsidRPr="0054319F">
              <w:rPr>
                <w:sz w:val="26"/>
                <w:szCs w:val="26"/>
                <w:lang w:val="lv-LV"/>
              </w:rPr>
              <w:t>izvēles pamatojums</w:t>
            </w:r>
            <w:r w:rsidR="002018B4" w:rsidRPr="0054319F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6202" w:type="dxa"/>
          </w:tcPr>
          <w:p w14:paraId="628D7F5B" w14:textId="076842A1" w:rsidR="00530B39" w:rsidRDefault="00C42916" w:rsidP="00C42916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Iepirkuma līguma</w:t>
            </w:r>
            <w:r w:rsidR="00F30B2D" w:rsidRPr="0054319F">
              <w:rPr>
                <w:sz w:val="26"/>
                <w:szCs w:val="26"/>
                <w:lang w:val="lv-LV"/>
              </w:rPr>
              <w:t xml:space="preserve"> tiesības piešķirtas</w:t>
            </w:r>
            <w:r w:rsidRPr="0054319F">
              <w:rPr>
                <w:sz w:val="26"/>
                <w:szCs w:val="26"/>
                <w:lang w:val="lv-LV"/>
              </w:rPr>
              <w:t xml:space="preserve"> pretendentam</w:t>
            </w:r>
            <w:r w:rsidR="00D87A8F">
              <w:rPr>
                <w:sz w:val="26"/>
                <w:szCs w:val="26"/>
                <w:lang w:val="lv-LV"/>
              </w:rPr>
              <w:t xml:space="preserve">, kurš </w:t>
            </w:r>
            <w:r w:rsidR="00D87A8F">
              <w:rPr>
                <w:sz w:val="26"/>
                <w:szCs w:val="26"/>
                <w:lang w:val="lv-LV"/>
              </w:rPr>
              <w:lastRenderedPageBreak/>
              <w:t>atbilst visām Iepirkuma nolikumā izvirzītajām prasībām un ir iesniedzis</w:t>
            </w:r>
            <w:r w:rsidRPr="0054319F">
              <w:rPr>
                <w:sz w:val="26"/>
                <w:szCs w:val="26"/>
                <w:lang w:val="lv-LV"/>
              </w:rPr>
              <w:t xml:space="preserve"> </w:t>
            </w:r>
            <w:r w:rsidR="00530B39" w:rsidRPr="0054319F">
              <w:rPr>
                <w:rFonts w:eastAsia="Calibri"/>
                <w:sz w:val="26"/>
                <w:szCs w:val="26"/>
                <w:lang w:val="lv-LV"/>
              </w:rPr>
              <w:t>saimnieciski visizdevīgāko piedāvājumu – ar viszemāko cenu.</w:t>
            </w:r>
          </w:p>
          <w:p w14:paraId="47BE07C5" w14:textId="285F2009" w:rsidR="004A784E" w:rsidRPr="004A784E" w:rsidRDefault="00F963F4" w:rsidP="004A784E">
            <w:pPr>
              <w:rPr>
                <w:sz w:val="26"/>
                <w:szCs w:val="26"/>
              </w:rPr>
            </w:pPr>
            <w:r w:rsidRPr="004A784E">
              <w:rPr>
                <w:b/>
                <w:bCs/>
                <w:sz w:val="26"/>
                <w:szCs w:val="26"/>
              </w:rPr>
              <w:t>SIA “UNITED WORKSHOPS”</w:t>
            </w:r>
            <w:r w:rsidR="004A784E" w:rsidRPr="004A784E">
              <w:rPr>
                <w:b/>
                <w:bCs/>
                <w:sz w:val="26"/>
                <w:szCs w:val="26"/>
              </w:rPr>
              <w:t>-</w:t>
            </w:r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līgumcena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līdz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gramStart"/>
            <w:r w:rsidR="004A784E" w:rsidRPr="004A784E">
              <w:rPr>
                <w:sz w:val="26"/>
                <w:szCs w:val="26"/>
              </w:rPr>
              <w:t xml:space="preserve">38 154,60 </w:t>
            </w:r>
            <w:r w:rsidR="004A784E" w:rsidRPr="004A784E">
              <w:rPr>
                <w:i/>
                <w:iCs/>
                <w:sz w:val="26"/>
                <w:szCs w:val="26"/>
              </w:rPr>
              <w:t>euro</w:t>
            </w:r>
            <w:proofErr w:type="gramEnd"/>
            <w:r w:rsidR="004A784E" w:rsidRPr="004A784E">
              <w:rPr>
                <w:sz w:val="26"/>
                <w:szCs w:val="26"/>
              </w:rPr>
              <w:t xml:space="preserve"> bez PVN par 1.-4. </w:t>
            </w:r>
            <w:proofErr w:type="spellStart"/>
            <w:r w:rsidR="004A784E" w:rsidRPr="004A784E">
              <w:rPr>
                <w:sz w:val="26"/>
                <w:szCs w:val="26"/>
              </w:rPr>
              <w:t>pakalpojuma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posmiem</w:t>
            </w:r>
            <w:proofErr w:type="spellEnd"/>
            <w:r w:rsidR="004A784E" w:rsidRPr="004A784E">
              <w:rPr>
                <w:sz w:val="26"/>
                <w:szCs w:val="26"/>
              </w:rPr>
              <w:t>.</w:t>
            </w:r>
          </w:p>
          <w:p w14:paraId="45D0D143" w14:textId="603CEE61" w:rsidR="00F963F4" w:rsidRPr="0054319F" w:rsidRDefault="00F963F4" w:rsidP="00C42916">
            <w:pPr>
              <w:rPr>
                <w:rFonts w:eastAsia="Calibri"/>
                <w:sz w:val="26"/>
                <w:szCs w:val="26"/>
                <w:lang w:val="lv-LV"/>
              </w:rPr>
            </w:pPr>
          </w:p>
          <w:p w14:paraId="7EB56252" w14:textId="5E714796" w:rsidR="00B04336" w:rsidRPr="00F963F4" w:rsidRDefault="00B04336" w:rsidP="00530B3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Uz pretendentu nav attiecināmi izslēgšanas noteikumi, kuri noteikti Publisko iepirkumu likuma 42. pantā (piedāvājumu iesniegšanas termiņa pēdējā dienā un dienā, kad pieņemts lēmums par iepirkuma līguma slēgšanas tiesību piešķiršanu, t.i., </w:t>
            </w:r>
            <w:r w:rsidR="004A784E">
              <w:rPr>
                <w:rFonts w:eastAsia="Calibri"/>
                <w:sz w:val="26"/>
                <w:szCs w:val="26"/>
                <w:lang w:val="lv-LV" w:eastAsia="ar-SA"/>
              </w:rPr>
              <w:t>10.03.2021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>.), kā arī uz pretendentiem neattiecas Starptautisko un Latvijas Republikas nacionālo sankciju likuma 11.</w:t>
            </w:r>
            <w:r w:rsidRPr="0054319F">
              <w:rPr>
                <w:rFonts w:eastAsia="Calibri"/>
                <w:sz w:val="26"/>
                <w:szCs w:val="26"/>
                <w:vertAlign w:val="superscript"/>
                <w:lang w:val="lv-LV" w:eastAsia="ar-SA"/>
              </w:rPr>
              <w:t>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 panta pirmajā un otrajā daļā noteiktie izslēgšanas nosacījumi</w:t>
            </w:r>
          </w:p>
        </w:tc>
      </w:tr>
      <w:tr w:rsidR="00841889" w:rsidRPr="0054319F" w14:paraId="54A2FC83" w14:textId="77777777" w:rsidTr="002018B4">
        <w:tc>
          <w:tcPr>
            <w:tcW w:w="3510" w:type="dxa"/>
          </w:tcPr>
          <w:p w14:paraId="390A8CDD" w14:textId="77777777" w:rsidR="00702549" w:rsidRPr="0054319F" w:rsidRDefault="00702549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6202" w:type="dxa"/>
          </w:tcPr>
          <w:p w14:paraId="64CAD6E5" w14:textId="77777777" w:rsidR="00702549" w:rsidRPr="0054319F" w:rsidRDefault="00482B80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837D7B" w14:textId="77777777" w:rsidTr="002018B4">
        <w:tc>
          <w:tcPr>
            <w:tcW w:w="3510" w:type="dxa"/>
          </w:tcPr>
          <w:p w14:paraId="0BBE07F5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02" w:type="dxa"/>
          </w:tcPr>
          <w:p w14:paraId="1443F7BB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noraidīto pretendentu.</w:t>
            </w:r>
          </w:p>
        </w:tc>
      </w:tr>
      <w:tr w:rsidR="00841889" w:rsidRPr="001C25CB" w14:paraId="3F4D7230" w14:textId="77777777" w:rsidTr="002018B4">
        <w:tc>
          <w:tcPr>
            <w:tcW w:w="3510" w:type="dxa"/>
          </w:tcPr>
          <w:p w14:paraId="6571822A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6202" w:type="dxa"/>
          </w:tcPr>
          <w:p w14:paraId="2BBFC368" w14:textId="77777777" w:rsidR="000B3F5F" w:rsidRDefault="004A784E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Iepirkumu komisija, sagatavojot iepirkuma procedūras dokumentus, izvirzīja samērīgas un objektīvas prasības, kā </w:t>
            </w:r>
            <w:r w:rsidRPr="004A784E">
              <w:rPr>
                <w:sz w:val="26"/>
                <w:szCs w:val="26"/>
                <w:lang w:val="lv-LV"/>
              </w:rPr>
              <w:t>3 (trīs) iepirkuma priekšmetam līdzvērtīgu pasūtījumu līgumu izpildi iepriekšējo 3 (trīs) gadu laikā</w:t>
            </w:r>
            <w:r>
              <w:rPr>
                <w:sz w:val="26"/>
                <w:szCs w:val="26"/>
                <w:lang w:val="lv-LV"/>
              </w:rPr>
              <w:t xml:space="preserve">, kur viena pakalpojuma </w:t>
            </w:r>
            <w:r w:rsidRPr="004A784E">
              <w:rPr>
                <w:sz w:val="26"/>
                <w:szCs w:val="26"/>
                <w:lang w:val="lv-LV"/>
              </w:rPr>
              <w:t>sniegšanas apjoms naudas izteiksmē ir bijis ne mazāks kā 10 000 EUR</w:t>
            </w:r>
            <w:r>
              <w:rPr>
                <w:sz w:val="26"/>
                <w:szCs w:val="26"/>
                <w:lang w:val="lv-LV"/>
              </w:rPr>
              <w:t xml:space="preserve">, tas ir trīs reiz mazāk, nekā paredzēts esošā iepirkuma </w:t>
            </w:r>
            <w:r w:rsidR="00C713E7">
              <w:rPr>
                <w:sz w:val="26"/>
                <w:szCs w:val="26"/>
                <w:lang w:val="lv-LV"/>
              </w:rPr>
              <w:t>līgumcenā</w:t>
            </w:r>
            <w:r>
              <w:rPr>
                <w:sz w:val="26"/>
                <w:szCs w:val="26"/>
                <w:lang w:val="lv-LV"/>
              </w:rPr>
              <w:t xml:space="preserve"> par pakalpojuma 1-4.pakalpojuma posmiem.</w:t>
            </w:r>
          </w:p>
          <w:p w14:paraId="4E9B8516" w14:textId="464F09A4" w:rsidR="001B44B6" w:rsidRPr="0054319F" w:rsidRDefault="001B44B6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1C25CB">
              <w:rPr>
                <w:sz w:val="26"/>
                <w:szCs w:val="26"/>
                <w:lang w:val="lv-LV"/>
              </w:rPr>
              <w:t>Secināms, ka Iepirkuma atlases prasības un piedāvājumu izvēles kritēriji ir objektīvi un samērīgi, bet konkurences līmenis ir zems no Departamenta kā pasūtītāja neatkarīgu, iespējams tehnisku, iemeslu dēļ.</w:t>
            </w:r>
          </w:p>
        </w:tc>
      </w:tr>
      <w:tr w:rsidR="00841889" w:rsidRPr="0054319F" w14:paraId="389A8931" w14:textId="77777777" w:rsidTr="002018B4">
        <w:tc>
          <w:tcPr>
            <w:tcW w:w="3510" w:type="dxa"/>
          </w:tcPr>
          <w:p w14:paraId="19226312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6202" w:type="dxa"/>
          </w:tcPr>
          <w:p w14:paraId="573F75E4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74932978" w14:textId="77777777" w:rsidTr="002018B4">
        <w:tc>
          <w:tcPr>
            <w:tcW w:w="3510" w:type="dxa"/>
          </w:tcPr>
          <w:p w14:paraId="1B8DDCB8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02" w:type="dxa"/>
          </w:tcPr>
          <w:p w14:paraId="2C593000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310CF3" w14:textId="77777777" w:rsidTr="002018B4">
        <w:tc>
          <w:tcPr>
            <w:tcW w:w="3510" w:type="dxa"/>
          </w:tcPr>
          <w:p w14:paraId="4CAAC6A5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02" w:type="dxa"/>
          </w:tcPr>
          <w:p w14:paraId="4E939111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1C25CB" w14:paraId="1EA74C14" w14:textId="77777777" w:rsidTr="002018B4">
        <w:tc>
          <w:tcPr>
            <w:tcW w:w="3510" w:type="dxa"/>
          </w:tcPr>
          <w:p w14:paraId="0ACA7C9B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Konstatētie interešu konflikti un pasākumi, kas veikti to novēršanai</w:t>
            </w:r>
          </w:p>
        </w:tc>
        <w:tc>
          <w:tcPr>
            <w:tcW w:w="6202" w:type="dxa"/>
          </w:tcPr>
          <w:p w14:paraId="151AEDE0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Nav konstatēti.</w:t>
            </w:r>
          </w:p>
          <w:p w14:paraId="45245A41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Veiktas Publisko iepirkumu likuma III nodaļā paredzētās procedūras.</w:t>
            </w:r>
          </w:p>
        </w:tc>
      </w:tr>
    </w:tbl>
    <w:p w14:paraId="131E544A" w14:textId="77777777" w:rsidR="007D4EAB" w:rsidRPr="0054319F" w:rsidRDefault="007D4EAB" w:rsidP="00233F11">
      <w:pPr>
        <w:jc w:val="both"/>
        <w:rPr>
          <w:sz w:val="26"/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54319F" w14:paraId="25F26451" w14:textId="77777777" w:rsidTr="00233F11">
        <w:tc>
          <w:tcPr>
            <w:tcW w:w="4856" w:type="dxa"/>
          </w:tcPr>
          <w:p w14:paraId="0D945721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Iepirkumu nodaļas vadītāja                                  </w:t>
            </w:r>
          </w:p>
        </w:tc>
        <w:tc>
          <w:tcPr>
            <w:tcW w:w="4856" w:type="dxa"/>
          </w:tcPr>
          <w:p w14:paraId="0EDF41F7" w14:textId="77777777" w:rsidR="00233F11" w:rsidRPr="0054319F" w:rsidRDefault="00233F11" w:rsidP="00233F11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Kristīne Graudumniece</w:t>
            </w:r>
          </w:p>
        </w:tc>
      </w:tr>
      <w:tr w:rsidR="00841889" w:rsidRPr="0054319F" w14:paraId="73731DF5" w14:textId="77777777" w:rsidTr="00233F11">
        <w:tc>
          <w:tcPr>
            <w:tcW w:w="4856" w:type="dxa"/>
          </w:tcPr>
          <w:p w14:paraId="5EFF4B1E" w14:textId="77777777" w:rsidR="00233F11" w:rsidRPr="0054319F" w:rsidRDefault="00233F11" w:rsidP="00233F11">
            <w:pPr>
              <w:rPr>
                <w:sz w:val="26"/>
                <w:szCs w:val="26"/>
                <w:lang w:val="lv-LV"/>
              </w:rPr>
            </w:pPr>
          </w:p>
          <w:p w14:paraId="02F1B9FC" w14:textId="77777777" w:rsidR="00693961" w:rsidRPr="0054319F" w:rsidRDefault="00693961" w:rsidP="00233F11">
            <w:pPr>
              <w:rPr>
                <w:sz w:val="26"/>
                <w:szCs w:val="26"/>
                <w:lang w:val="lv-LV"/>
              </w:rPr>
            </w:pPr>
          </w:p>
          <w:p w14:paraId="0E78A43C" w14:textId="14B716D9" w:rsidR="00233F11" w:rsidRPr="0054319F" w:rsidRDefault="00B04336" w:rsidP="00233F11">
            <w:pPr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Liepa </w:t>
            </w:r>
            <w:r w:rsidR="00233F11" w:rsidRPr="0054319F">
              <w:rPr>
                <w:sz w:val="26"/>
                <w:szCs w:val="26"/>
                <w:lang w:val="lv-LV"/>
              </w:rPr>
              <w:t>670</w:t>
            </w:r>
            <w:r w:rsidR="0005645E">
              <w:rPr>
                <w:sz w:val="26"/>
                <w:szCs w:val="26"/>
                <w:lang w:val="lv-LV"/>
              </w:rPr>
              <w:t>26870</w:t>
            </w:r>
          </w:p>
        </w:tc>
        <w:tc>
          <w:tcPr>
            <w:tcW w:w="4856" w:type="dxa"/>
          </w:tcPr>
          <w:p w14:paraId="4541414E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</w:tbl>
    <w:p w14:paraId="22512AEE" w14:textId="77777777" w:rsidR="00A56E70" w:rsidRPr="0054319F" w:rsidRDefault="00A56E70">
      <w:pPr>
        <w:rPr>
          <w:sz w:val="26"/>
          <w:szCs w:val="26"/>
          <w:lang w:val="lv-LV"/>
        </w:rPr>
      </w:pPr>
    </w:p>
    <w:sectPr w:rsidR="00A56E70" w:rsidRPr="0054319F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DB795" w14:textId="77777777" w:rsidR="00537537" w:rsidRDefault="00537537" w:rsidP="00EC652B">
      <w:r>
        <w:separator/>
      </w:r>
    </w:p>
  </w:endnote>
  <w:endnote w:type="continuationSeparator" w:id="0">
    <w:p w14:paraId="2FA4AF01" w14:textId="77777777" w:rsidR="00537537" w:rsidRDefault="00537537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C8820" w14:textId="77777777" w:rsidR="00537537" w:rsidRDefault="00537537" w:rsidP="00EC652B">
      <w:r>
        <w:separator/>
      </w:r>
    </w:p>
  </w:footnote>
  <w:footnote w:type="continuationSeparator" w:id="0">
    <w:p w14:paraId="5DE7311E" w14:textId="77777777" w:rsidR="00537537" w:rsidRDefault="00537537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5645E"/>
    <w:rsid w:val="00070752"/>
    <w:rsid w:val="0007139A"/>
    <w:rsid w:val="000B3F5F"/>
    <w:rsid w:val="0010164F"/>
    <w:rsid w:val="00107EBC"/>
    <w:rsid w:val="00116BA7"/>
    <w:rsid w:val="001B44B6"/>
    <w:rsid w:val="001C25CB"/>
    <w:rsid w:val="001D67A1"/>
    <w:rsid w:val="002018B4"/>
    <w:rsid w:val="00221DAF"/>
    <w:rsid w:val="00222478"/>
    <w:rsid w:val="00233F11"/>
    <w:rsid w:val="00266ECF"/>
    <w:rsid w:val="00296843"/>
    <w:rsid w:val="00333586"/>
    <w:rsid w:val="00356CD5"/>
    <w:rsid w:val="004150FC"/>
    <w:rsid w:val="00482B80"/>
    <w:rsid w:val="004A784E"/>
    <w:rsid w:val="00530B39"/>
    <w:rsid w:val="00537537"/>
    <w:rsid w:val="0054319F"/>
    <w:rsid w:val="00565F22"/>
    <w:rsid w:val="005C34A9"/>
    <w:rsid w:val="005F3FBE"/>
    <w:rsid w:val="00601334"/>
    <w:rsid w:val="00632ABB"/>
    <w:rsid w:val="006932A6"/>
    <w:rsid w:val="00693961"/>
    <w:rsid w:val="006D59BA"/>
    <w:rsid w:val="006F3A84"/>
    <w:rsid w:val="00702549"/>
    <w:rsid w:val="0071585F"/>
    <w:rsid w:val="00755109"/>
    <w:rsid w:val="00790877"/>
    <w:rsid w:val="007D4EAB"/>
    <w:rsid w:val="007E7325"/>
    <w:rsid w:val="008045DD"/>
    <w:rsid w:val="00841889"/>
    <w:rsid w:val="009217AE"/>
    <w:rsid w:val="00956C8E"/>
    <w:rsid w:val="00980031"/>
    <w:rsid w:val="00995309"/>
    <w:rsid w:val="00A56E70"/>
    <w:rsid w:val="00A62EB9"/>
    <w:rsid w:val="00AE2D7B"/>
    <w:rsid w:val="00B04336"/>
    <w:rsid w:val="00B1657E"/>
    <w:rsid w:val="00B2324C"/>
    <w:rsid w:val="00B82EB3"/>
    <w:rsid w:val="00C42916"/>
    <w:rsid w:val="00C713E7"/>
    <w:rsid w:val="00C74DCE"/>
    <w:rsid w:val="00D33460"/>
    <w:rsid w:val="00D87A8F"/>
    <w:rsid w:val="00EC652B"/>
    <w:rsid w:val="00F17854"/>
    <w:rsid w:val="00F30B2D"/>
    <w:rsid w:val="00F963F4"/>
    <w:rsid w:val="00FA29F5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4119</Words>
  <Characters>2348</Characters>
  <Application>Microsoft Office Word</Application>
  <DocSecurity>4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Inese Liepa</cp:lastModifiedBy>
  <cp:revision>2</cp:revision>
  <cp:lastPrinted>2020-05-19T15:06:00Z</cp:lastPrinted>
  <dcterms:created xsi:type="dcterms:W3CDTF">2021-03-11T06:36:00Z</dcterms:created>
  <dcterms:modified xsi:type="dcterms:W3CDTF">2021-03-11T06:36:00Z</dcterms:modified>
</cp:coreProperties>
</file>