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67552" w14:textId="77777777" w:rsidR="001A1C06" w:rsidRDefault="001A1C06" w:rsidP="001A1C06">
      <w:pPr>
        <w:spacing w:after="0" w:line="240" w:lineRule="auto"/>
        <w:jc w:val="right"/>
        <w:rPr>
          <w:rFonts w:ascii="Times New Roman" w:hAnsi="Times New Roman"/>
          <w:sz w:val="24"/>
          <w:szCs w:val="24"/>
        </w:rPr>
      </w:pPr>
      <w:r>
        <w:rPr>
          <w:rFonts w:ascii="Times New Roman" w:hAnsi="Times New Roman"/>
          <w:b/>
          <w:bCs/>
          <w:sz w:val="24"/>
          <w:szCs w:val="24"/>
        </w:rPr>
        <w:t>3.pielikums</w:t>
      </w:r>
      <w:r>
        <w:rPr>
          <w:rFonts w:ascii="Times New Roman" w:hAnsi="Times New Roman"/>
          <w:sz w:val="24"/>
          <w:szCs w:val="24"/>
        </w:rPr>
        <w:t xml:space="preserve"> pie atklāta konkursa</w:t>
      </w:r>
    </w:p>
    <w:p w14:paraId="651F9FAE" w14:textId="3E54457A" w:rsidR="001A1C06" w:rsidRDefault="001A1C06" w:rsidP="001A1C06">
      <w:pPr>
        <w:spacing w:after="0" w:line="240" w:lineRule="auto"/>
        <w:jc w:val="right"/>
        <w:rPr>
          <w:rFonts w:ascii="Times New Roman" w:eastAsia="Arial Unicode MS" w:hAnsi="Times New Roman"/>
          <w:b/>
          <w:sz w:val="24"/>
          <w:szCs w:val="26"/>
        </w:rPr>
      </w:pPr>
      <w:r>
        <w:rPr>
          <w:rFonts w:ascii="Times New Roman" w:hAnsi="Times New Roman"/>
          <w:sz w:val="24"/>
          <w:szCs w:val="24"/>
        </w:rPr>
        <w:t>Nr. RD IKSD 2021/</w:t>
      </w:r>
      <w:r w:rsidR="009B70DE">
        <w:rPr>
          <w:rFonts w:ascii="Times New Roman" w:hAnsi="Times New Roman"/>
          <w:sz w:val="24"/>
          <w:szCs w:val="24"/>
        </w:rPr>
        <w:t>15</w:t>
      </w:r>
      <w:r>
        <w:rPr>
          <w:rFonts w:ascii="Times New Roman" w:hAnsi="Times New Roman"/>
          <w:sz w:val="24"/>
          <w:szCs w:val="24"/>
        </w:rPr>
        <w:t xml:space="preserve"> nolikuma</w:t>
      </w:r>
    </w:p>
    <w:p w14:paraId="093DCEB3" w14:textId="77777777" w:rsidR="001A1C06" w:rsidRDefault="001A1C06" w:rsidP="001A1C06">
      <w:pPr>
        <w:spacing w:after="0" w:line="240" w:lineRule="auto"/>
        <w:jc w:val="right"/>
        <w:rPr>
          <w:rFonts w:ascii="Times New Roman" w:eastAsia="Arial Unicode MS" w:hAnsi="Times New Roman"/>
          <w:bCs/>
          <w:i/>
          <w:iCs/>
          <w:sz w:val="24"/>
          <w:szCs w:val="26"/>
        </w:rPr>
      </w:pPr>
      <w:r>
        <w:rPr>
          <w:rFonts w:ascii="Times New Roman" w:eastAsia="Arial Unicode MS" w:hAnsi="Times New Roman"/>
          <w:bCs/>
          <w:i/>
          <w:iCs/>
          <w:sz w:val="24"/>
          <w:szCs w:val="26"/>
        </w:rPr>
        <w:t>Iepirkuma līguma projekts</w:t>
      </w:r>
    </w:p>
    <w:p w14:paraId="232F5F81" w14:textId="77777777" w:rsidR="001A1C06" w:rsidRDefault="001A1C06" w:rsidP="001A1C06">
      <w:pPr>
        <w:spacing w:after="0" w:line="240" w:lineRule="auto"/>
        <w:jc w:val="center"/>
        <w:rPr>
          <w:rFonts w:ascii="Times New Roman" w:hAnsi="Times New Roman"/>
          <w:b/>
          <w:sz w:val="24"/>
          <w:szCs w:val="24"/>
        </w:rPr>
      </w:pPr>
      <w:r>
        <w:rPr>
          <w:rFonts w:ascii="Times New Roman" w:hAnsi="Times New Roman"/>
          <w:b/>
          <w:sz w:val="24"/>
          <w:szCs w:val="24"/>
        </w:rPr>
        <w:t>PAKALPOJUMA LĪGUMS Nr.___________</w:t>
      </w:r>
    </w:p>
    <w:p w14:paraId="6B6F8D5C" w14:textId="77777777" w:rsidR="001A1C06" w:rsidRDefault="001A1C06" w:rsidP="001A1C06">
      <w:pPr>
        <w:spacing w:after="0" w:line="240" w:lineRule="auto"/>
        <w:jc w:val="center"/>
        <w:rPr>
          <w:rFonts w:ascii="Times New Roman" w:hAnsi="Times New Roman"/>
          <w:sz w:val="24"/>
          <w:szCs w:val="24"/>
        </w:rPr>
      </w:pPr>
      <w:r>
        <w:rPr>
          <w:rFonts w:ascii="Times New Roman" w:hAnsi="Times New Roman"/>
          <w:sz w:val="24"/>
          <w:szCs w:val="24"/>
        </w:rPr>
        <w:t>Rīgā</w:t>
      </w:r>
    </w:p>
    <w:p w14:paraId="318EF6C9" w14:textId="77777777" w:rsidR="001A1C06" w:rsidRDefault="001A1C06" w:rsidP="001A1C06">
      <w:pPr>
        <w:autoSpaceDE w:val="0"/>
        <w:autoSpaceDN w:val="0"/>
        <w:adjustRightInd w:val="0"/>
        <w:spacing w:after="0" w:line="240" w:lineRule="auto"/>
        <w:ind w:right="283"/>
        <w:jc w:val="both"/>
        <w:rPr>
          <w:rFonts w:ascii="Times New Roman" w:hAnsi="Times New Roman"/>
          <w:sz w:val="24"/>
          <w:szCs w:val="24"/>
        </w:rPr>
      </w:pPr>
      <w:r>
        <w:rPr>
          <w:rFonts w:ascii="Times New Roman" w:hAnsi="Times New Roman"/>
          <w:sz w:val="24"/>
          <w:szCs w:val="24"/>
        </w:rPr>
        <w:t>20___.gada ___.____________</w:t>
      </w:r>
    </w:p>
    <w:p w14:paraId="549E5A4E" w14:textId="77777777" w:rsidR="001A1C06" w:rsidRDefault="001A1C06" w:rsidP="001A1C06">
      <w:pPr>
        <w:spacing w:after="0" w:line="240" w:lineRule="auto"/>
        <w:jc w:val="both"/>
        <w:rPr>
          <w:rFonts w:ascii="Times New Roman" w:hAnsi="Times New Roman"/>
          <w:sz w:val="24"/>
          <w:szCs w:val="24"/>
        </w:rPr>
      </w:pPr>
    </w:p>
    <w:p w14:paraId="59FB41A5" w14:textId="77777777" w:rsidR="001A1C06" w:rsidRDefault="001A1C06" w:rsidP="001A1C06">
      <w:pPr>
        <w:spacing w:after="0" w:line="240" w:lineRule="auto"/>
        <w:ind w:firstLine="720"/>
        <w:jc w:val="both"/>
        <w:rPr>
          <w:rFonts w:ascii="Times New Roman" w:hAnsi="Times New Roman"/>
          <w:sz w:val="24"/>
          <w:szCs w:val="24"/>
        </w:rPr>
      </w:pPr>
      <w:bookmarkStart w:id="0" w:name="_Hlk510529435"/>
      <w:r>
        <w:rPr>
          <w:rFonts w:ascii="Times New Roman" w:hAnsi="Times New Roman"/>
          <w:b/>
          <w:bCs/>
          <w:i/>
          <w:iCs/>
          <w:sz w:val="24"/>
          <w:szCs w:val="24"/>
        </w:rPr>
        <w:t>Iestādes nosaukums</w:t>
      </w:r>
      <w:r>
        <w:rPr>
          <w:rFonts w:ascii="Times New Roman" w:hAnsi="Times New Roman"/>
          <w:sz w:val="24"/>
          <w:szCs w:val="24"/>
        </w:rPr>
        <w:t xml:space="preserve">, turpmāk – Iestāde vai Pasūtītājs, </w:t>
      </w:r>
      <w:r>
        <w:rPr>
          <w:rFonts w:ascii="Times New Roman" w:hAnsi="Times New Roman"/>
          <w:i/>
          <w:iCs/>
          <w:sz w:val="24"/>
          <w:szCs w:val="24"/>
        </w:rPr>
        <w:t>amats, vārds, uzvārds</w:t>
      </w:r>
      <w:r>
        <w:rPr>
          <w:rFonts w:ascii="Times New Roman" w:hAnsi="Times New Roman"/>
          <w:sz w:val="24"/>
          <w:szCs w:val="24"/>
        </w:rPr>
        <w:t xml:space="preserve"> personā, kurš rīkojas saskaņā ar Rīgas domes 01.03.2011. saistošo noteikumu Nr.114 “Rīgas pilsētas pašvaldības nolikums” 110.punktu un Rīgas domes __.__.____. nolikuma Nr. __ “</w:t>
      </w:r>
      <w:r>
        <w:rPr>
          <w:rFonts w:ascii="Times New Roman" w:hAnsi="Times New Roman"/>
          <w:i/>
          <w:iCs/>
          <w:sz w:val="24"/>
          <w:szCs w:val="24"/>
        </w:rPr>
        <w:t>Iestādes nosaukums</w:t>
      </w:r>
      <w:r>
        <w:rPr>
          <w:rFonts w:ascii="Times New Roman" w:hAnsi="Times New Roman"/>
          <w:sz w:val="24"/>
          <w:szCs w:val="24"/>
        </w:rPr>
        <w:t xml:space="preserve"> nolikums” __. punktu,  no vienas puses, un</w:t>
      </w:r>
    </w:p>
    <w:bookmarkEnd w:id="0"/>
    <w:p w14:paraId="17123295" w14:textId="074D5F63" w:rsidR="001A1C06" w:rsidRDefault="001A1C06" w:rsidP="001A1C06">
      <w:pPr>
        <w:spacing w:after="0" w:line="240" w:lineRule="auto"/>
        <w:ind w:firstLine="720"/>
        <w:jc w:val="both"/>
        <w:rPr>
          <w:rFonts w:ascii="Times New Roman" w:hAnsi="Times New Roman"/>
          <w:sz w:val="24"/>
          <w:szCs w:val="24"/>
        </w:rPr>
      </w:pPr>
      <w:r>
        <w:rPr>
          <w:rFonts w:ascii="Times New Roman" w:hAnsi="Times New Roman"/>
          <w:b/>
          <w:sz w:val="24"/>
          <w:szCs w:val="24"/>
        </w:rPr>
        <w:t>___________</w:t>
      </w:r>
      <w:r>
        <w:rPr>
          <w:rFonts w:ascii="Times New Roman" w:hAnsi="Times New Roman"/>
          <w:sz w:val="24"/>
          <w:szCs w:val="24"/>
        </w:rPr>
        <w:t xml:space="preserve">, reģistrācijas Nr. ______________, turpmāk – Izpildītājs, valdes </w:t>
      </w:r>
      <w:r>
        <w:rPr>
          <w:rFonts w:ascii="Times New Roman" w:hAnsi="Times New Roman"/>
          <w:i/>
          <w:sz w:val="24"/>
          <w:szCs w:val="24"/>
        </w:rPr>
        <w:t>priekšsēdētāja/locekļa</w:t>
      </w:r>
      <w:r>
        <w:rPr>
          <w:rFonts w:ascii="Times New Roman" w:hAnsi="Times New Roman"/>
          <w:sz w:val="24"/>
          <w:szCs w:val="24"/>
        </w:rPr>
        <w:t xml:space="preserve"> __________ personā, kurš rīkojas saskaņā ar statūtiem, no otras puses, kopā sauktas – Puses, </w:t>
      </w:r>
      <w:r>
        <w:rPr>
          <w:rFonts w:ascii="Times New Roman" w:eastAsia="Arial Unicode MS" w:hAnsi="Times New Roman"/>
          <w:sz w:val="24"/>
          <w:szCs w:val="26"/>
        </w:rPr>
        <w:t>Departamenta atklātā konkursa „</w:t>
      </w:r>
      <w:r>
        <w:rPr>
          <w:rFonts w:ascii="Times New Roman" w:eastAsia="Times New Roman" w:hAnsi="Times New Roman" w:cs="Times New Roman"/>
          <w:sz w:val="24"/>
          <w:szCs w:val="24"/>
          <w:lang w:eastAsia="lv-LV"/>
        </w:rPr>
        <w:t xml:space="preserve">Veļas mazgāšanas pakalpojumi </w:t>
      </w:r>
      <w:r>
        <w:rPr>
          <w:rFonts w:ascii="Times New Roman" w:hAnsi="Times New Roman"/>
          <w:sz w:val="24"/>
          <w:szCs w:val="24"/>
        </w:rPr>
        <w:t>Rīgas domes Izglītības, kultūras un sporta departamenta padotībā esošo izglītības iestāžu vajadzībām</w:t>
      </w:r>
      <w:r>
        <w:rPr>
          <w:rFonts w:ascii="Times New Roman" w:hAnsi="Times New Roman"/>
          <w:bCs/>
          <w:sz w:val="24"/>
        </w:rPr>
        <w:t>”</w:t>
      </w:r>
      <w:r>
        <w:rPr>
          <w:rFonts w:ascii="Times New Roman" w:eastAsia="Arial Unicode MS" w:hAnsi="Times New Roman"/>
          <w:sz w:val="24"/>
          <w:szCs w:val="26"/>
        </w:rPr>
        <w:t xml:space="preserve">, </w:t>
      </w:r>
      <w:r>
        <w:rPr>
          <w:rFonts w:ascii="Times New Roman" w:hAnsi="Times New Roman"/>
          <w:bCs/>
          <w:sz w:val="24"/>
          <w:szCs w:val="26"/>
        </w:rPr>
        <w:t>identifikācijas</w:t>
      </w:r>
      <w:r>
        <w:rPr>
          <w:rFonts w:ascii="Times New Roman" w:eastAsia="Arial Unicode MS" w:hAnsi="Times New Roman"/>
          <w:sz w:val="24"/>
          <w:szCs w:val="26"/>
        </w:rPr>
        <w:t xml:space="preserve"> Nr. RD IKSD 2021/</w:t>
      </w:r>
      <w:r w:rsidR="009B70DE">
        <w:rPr>
          <w:rFonts w:ascii="Times New Roman" w:eastAsia="Arial Unicode MS" w:hAnsi="Times New Roman"/>
          <w:sz w:val="24"/>
          <w:szCs w:val="26"/>
        </w:rPr>
        <w:t xml:space="preserve">15 </w:t>
      </w:r>
      <w:r>
        <w:rPr>
          <w:rFonts w:ascii="Times New Roman" w:eastAsia="Arial Unicode MS" w:hAnsi="Times New Roman"/>
          <w:sz w:val="24"/>
          <w:szCs w:val="26"/>
        </w:rPr>
        <w:t>(turpmāk – Iepirkums) rezultātiem</w:t>
      </w:r>
      <w:r>
        <w:rPr>
          <w:rFonts w:ascii="Times New Roman" w:hAnsi="Times New Roman"/>
          <w:sz w:val="24"/>
          <w:szCs w:val="24"/>
        </w:rPr>
        <w:t xml:space="preserve"> noslēdza šādu Līgumu.</w:t>
      </w:r>
    </w:p>
    <w:p w14:paraId="302B373A" w14:textId="77777777" w:rsidR="001A1C06" w:rsidRDefault="001A1C06" w:rsidP="001A1C06">
      <w:pPr>
        <w:spacing w:after="0" w:line="240" w:lineRule="auto"/>
        <w:jc w:val="both"/>
        <w:rPr>
          <w:rFonts w:ascii="Times New Roman" w:eastAsia="Arial Unicode MS" w:hAnsi="Times New Roman"/>
          <w:sz w:val="24"/>
          <w:szCs w:val="26"/>
        </w:rPr>
      </w:pPr>
    </w:p>
    <w:p w14:paraId="04F26F49" w14:textId="77777777" w:rsidR="001A1C06" w:rsidRDefault="001A1C06" w:rsidP="001A1C06">
      <w:pPr>
        <w:numPr>
          <w:ilvl w:val="0"/>
          <w:numId w:val="2"/>
        </w:numPr>
        <w:spacing w:after="0" w:line="240" w:lineRule="auto"/>
        <w:ind w:left="0" w:firstLine="0"/>
        <w:jc w:val="center"/>
        <w:rPr>
          <w:rFonts w:ascii="Times New Roman" w:hAnsi="Times New Roman"/>
          <w:b/>
          <w:sz w:val="24"/>
          <w:szCs w:val="24"/>
        </w:rPr>
      </w:pPr>
      <w:r>
        <w:rPr>
          <w:rFonts w:ascii="Times New Roman" w:hAnsi="Times New Roman"/>
          <w:b/>
          <w:sz w:val="24"/>
          <w:szCs w:val="24"/>
        </w:rPr>
        <w:t>Līguma priekšmets</w:t>
      </w:r>
    </w:p>
    <w:p w14:paraId="63A3F45F" w14:textId="77777777" w:rsidR="001A1C06" w:rsidRDefault="001A1C06" w:rsidP="001A1C06">
      <w:pPr>
        <w:numPr>
          <w:ilvl w:val="1"/>
          <w:numId w:val="2"/>
        </w:numPr>
        <w:tabs>
          <w:tab w:val="num" w:pos="0"/>
          <w:tab w:val="left" w:pos="1080"/>
          <w:tab w:val="left" w:pos="1134"/>
        </w:tabs>
        <w:spacing w:after="0" w:line="240" w:lineRule="auto"/>
        <w:ind w:left="0" w:firstLine="720"/>
        <w:jc w:val="both"/>
        <w:rPr>
          <w:rFonts w:ascii="Times New Roman" w:hAnsi="Times New Roman"/>
          <w:sz w:val="24"/>
          <w:szCs w:val="24"/>
        </w:rPr>
      </w:pPr>
      <w:r>
        <w:rPr>
          <w:rFonts w:ascii="Times New Roman" w:hAnsi="Times New Roman"/>
          <w:sz w:val="24"/>
          <w:szCs w:val="24"/>
        </w:rPr>
        <w:t>Pasūtītājs uzdod Izpildītājam un Izpildītājs apņemas sniegt veļas mazgāšanas un ķīmiskās tīrīšana</w:t>
      </w:r>
      <w:r>
        <w:rPr>
          <w:rFonts w:ascii="Times New Roman" w:eastAsia="Times New Roman" w:hAnsi="Times New Roman" w:cs="Times New Roman"/>
          <w:sz w:val="24"/>
          <w:szCs w:val="24"/>
          <w:lang w:eastAsia="lv-LV"/>
        </w:rPr>
        <w:t>s pakalpojumus Iestādes vajadzībām</w:t>
      </w:r>
      <w:r>
        <w:rPr>
          <w:rFonts w:ascii="Times New Roman" w:hAnsi="Times New Roman"/>
          <w:sz w:val="24"/>
          <w:szCs w:val="26"/>
        </w:rPr>
        <w:t xml:space="preserve"> (turpmāk – Pakalpojums) saskaņā ar šī Līguma 1. pielikumu „Tehniskā specifikācija” (turpmāk – Tehniskā specifikācija) un Līguma 2. pielikumu „Finanšu piedāvājums” (turpmāk – Finanšu piedāvājums), kas abpusēji ir saskaņoti un atbilst Tehniskajai specifikācijai un Izpildītāja iesniegtajam piedāvājumam Iepirkumā.</w:t>
      </w:r>
    </w:p>
    <w:p w14:paraId="23E2CAD6" w14:textId="77777777" w:rsidR="001A1C06" w:rsidRDefault="001A1C06" w:rsidP="001A1C06">
      <w:pPr>
        <w:numPr>
          <w:ilvl w:val="1"/>
          <w:numId w:val="2"/>
        </w:numPr>
        <w:tabs>
          <w:tab w:val="num" w:pos="0"/>
          <w:tab w:val="left" w:pos="1080"/>
          <w:tab w:val="left" w:pos="1134"/>
        </w:tabs>
        <w:spacing w:after="0" w:line="240" w:lineRule="auto"/>
        <w:ind w:left="0" w:firstLine="720"/>
        <w:jc w:val="both"/>
        <w:rPr>
          <w:rFonts w:ascii="Times New Roman" w:hAnsi="Times New Roman"/>
          <w:sz w:val="24"/>
          <w:szCs w:val="24"/>
        </w:rPr>
      </w:pPr>
      <w:r>
        <w:rPr>
          <w:rFonts w:ascii="Times New Roman" w:hAnsi="Times New Roman"/>
          <w:sz w:val="24"/>
          <w:szCs w:val="24"/>
        </w:rPr>
        <w:t>Izpildītājs veic Pakalpojumu, izmantojot savus resursus, iekārtas un materiālus.</w:t>
      </w:r>
    </w:p>
    <w:p w14:paraId="4E8C43EA" w14:textId="77777777" w:rsidR="001A1C06" w:rsidRDefault="001A1C06" w:rsidP="001A1C06">
      <w:pPr>
        <w:numPr>
          <w:ilvl w:val="1"/>
          <w:numId w:val="2"/>
        </w:numPr>
        <w:tabs>
          <w:tab w:val="num" w:pos="0"/>
          <w:tab w:val="left" w:pos="1080"/>
          <w:tab w:val="left" w:pos="1134"/>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Pakalpojuma izpildes termiņš ir </w:t>
      </w:r>
      <w:r>
        <w:rPr>
          <w:rFonts w:ascii="Times New Roman" w:hAnsi="Times New Roman" w:cs="Times New Roman"/>
          <w:bCs/>
          <w:sz w:val="24"/>
          <w:szCs w:val="24"/>
        </w:rPr>
        <w:t>12 (divpadsmit) mēneši no Līguma spēkā stāšanās brīža.</w:t>
      </w:r>
    </w:p>
    <w:p w14:paraId="76164F7B" w14:textId="77777777" w:rsidR="001A1C06" w:rsidRDefault="001A1C06" w:rsidP="001A1C06">
      <w:pPr>
        <w:numPr>
          <w:ilvl w:val="1"/>
          <w:numId w:val="2"/>
        </w:numPr>
        <w:tabs>
          <w:tab w:val="num" w:pos="0"/>
          <w:tab w:val="left" w:pos="1134"/>
        </w:tabs>
        <w:overflowPunct w:val="0"/>
        <w:autoSpaceDE w:val="0"/>
        <w:autoSpaceDN w:val="0"/>
        <w:adjustRightInd w:val="0"/>
        <w:spacing w:after="0" w:line="240" w:lineRule="auto"/>
        <w:ind w:left="0" w:right="-25" w:firstLine="720"/>
        <w:jc w:val="both"/>
        <w:textAlignment w:val="baseline"/>
        <w:rPr>
          <w:rFonts w:ascii="Times New Roman" w:hAnsi="Times New Roman"/>
          <w:sz w:val="24"/>
          <w:szCs w:val="24"/>
        </w:rPr>
      </w:pPr>
      <w:r>
        <w:rPr>
          <w:rFonts w:ascii="Times New Roman" w:hAnsi="Times New Roman" w:cs="Times New Roman"/>
          <w:bCs/>
          <w:sz w:val="24"/>
          <w:szCs w:val="24"/>
        </w:rPr>
        <w:t>Līgums tiek slēgts uz 12 (divpadsmit) mēnešiem no Līguma spēkā stāšanās brīža ar Pasūtītāja tiesībām pagarināt tā darbību uz termiņu, kas kopā Līguma darbības laikā nepārsniedz 36 (trīsdesmit sešu) mēnešu periodu,</w:t>
      </w:r>
      <w:r>
        <w:rPr>
          <w:rFonts w:ascii="Times New Roman" w:hAnsi="Times New Roman" w:cs="Times New Roman"/>
          <w:sz w:val="24"/>
          <w:szCs w:val="24"/>
        </w:rPr>
        <w:t xml:space="preserve"> </w:t>
      </w:r>
      <w:r>
        <w:rPr>
          <w:rFonts w:ascii="Times New Roman" w:hAnsi="Times New Roman" w:cs="Times New Roman"/>
          <w:bCs/>
          <w:sz w:val="24"/>
          <w:szCs w:val="24"/>
        </w:rPr>
        <w:t>vai līdz Līguma 2.2. apakšpunktā noteiktās paredzamās līgumcenas bez pievienotā vērtības nodokļa (turpmāk – PVN) sasniegšanai. Līgums tiek izbeigts ar Līguma 2.2. apakšpunktā noteiktās līgumcenas sasniegšanu vai termiņa izbeigšanos, atkarībā no tā, kurš nosacījums iestājas ātrāk</w:t>
      </w:r>
      <w:r>
        <w:rPr>
          <w:rFonts w:ascii="Times New Roman" w:hAnsi="Times New Roman"/>
          <w:sz w:val="24"/>
          <w:szCs w:val="24"/>
        </w:rPr>
        <w:t xml:space="preserve">. </w:t>
      </w:r>
    </w:p>
    <w:p w14:paraId="50F41BF7" w14:textId="77777777" w:rsidR="001A1C06" w:rsidRDefault="001A1C06" w:rsidP="001A1C06">
      <w:pPr>
        <w:spacing w:after="0" w:line="240" w:lineRule="auto"/>
        <w:ind w:firstLine="720"/>
        <w:rPr>
          <w:rFonts w:ascii="Times New Roman" w:hAnsi="Times New Roman"/>
          <w:sz w:val="24"/>
          <w:szCs w:val="24"/>
        </w:rPr>
      </w:pPr>
    </w:p>
    <w:p w14:paraId="3FE1BD5B" w14:textId="77777777" w:rsidR="001A1C06" w:rsidRDefault="001A1C06" w:rsidP="001A1C06">
      <w:pPr>
        <w:numPr>
          <w:ilvl w:val="0"/>
          <w:numId w:val="2"/>
        </w:numPr>
        <w:spacing w:after="0" w:line="240" w:lineRule="auto"/>
        <w:ind w:left="0" w:firstLine="0"/>
        <w:jc w:val="center"/>
        <w:rPr>
          <w:rFonts w:ascii="Times New Roman" w:hAnsi="Times New Roman"/>
          <w:b/>
          <w:sz w:val="24"/>
          <w:szCs w:val="24"/>
        </w:rPr>
      </w:pPr>
      <w:r>
        <w:rPr>
          <w:rFonts w:ascii="Times New Roman" w:hAnsi="Times New Roman"/>
          <w:b/>
          <w:sz w:val="24"/>
          <w:szCs w:val="24"/>
        </w:rPr>
        <w:t xml:space="preserve">Līgumcena un norēķinu kārtība </w:t>
      </w:r>
    </w:p>
    <w:p w14:paraId="522A11BE" w14:textId="77777777" w:rsidR="001A1C06" w:rsidRDefault="001A1C06" w:rsidP="001A1C06">
      <w:pPr>
        <w:numPr>
          <w:ilvl w:val="1"/>
          <w:numId w:val="2"/>
        </w:numPr>
        <w:tabs>
          <w:tab w:val="num" w:pos="0"/>
          <w:tab w:val="left" w:pos="1134"/>
        </w:tabs>
        <w:overflowPunct w:val="0"/>
        <w:autoSpaceDE w:val="0"/>
        <w:autoSpaceDN w:val="0"/>
        <w:adjustRightInd w:val="0"/>
        <w:spacing w:after="0" w:line="240" w:lineRule="auto"/>
        <w:ind w:left="0" w:right="-25" w:firstLine="720"/>
        <w:jc w:val="both"/>
        <w:textAlignment w:val="baseline"/>
        <w:rPr>
          <w:rFonts w:ascii="Times New Roman" w:hAnsi="Times New Roman"/>
          <w:sz w:val="24"/>
          <w:szCs w:val="24"/>
        </w:rPr>
      </w:pPr>
      <w:r>
        <w:rPr>
          <w:rFonts w:ascii="Times New Roman" w:hAnsi="Times New Roman"/>
          <w:sz w:val="24"/>
          <w:szCs w:val="24"/>
        </w:rPr>
        <w:t>Līgumcena vienam gadam ir __ EUR &lt;summa skaitļos un vārdos&gt; bez pievienotās vērtības nodokļa (turpmāk – PVN).</w:t>
      </w:r>
    </w:p>
    <w:p w14:paraId="32F77D04" w14:textId="77777777" w:rsidR="001A1C06" w:rsidRDefault="001A1C06" w:rsidP="001A1C06">
      <w:pPr>
        <w:numPr>
          <w:ilvl w:val="1"/>
          <w:numId w:val="2"/>
        </w:numPr>
        <w:tabs>
          <w:tab w:val="num" w:pos="0"/>
          <w:tab w:val="left" w:pos="1134"/>
        </w:tabs>
        <w:overflowPunct w:val="0"/>
        <w:autoSpaceDE w:val="0"/>
        <w:autoSpaceDN w:val="0"/>
        <w:adjustRightInd w:val="0"/>
        <w:spacing w:after="0" w:line="240" w:lineRule="auto"/>
        <w:ind w:left="0" w:right="-25" w:firstLine="720"/>
        <w:jc w:val="both"/>
        <w:textAlignment w:val="baseline"/>
        <w:rPr>
          <w:rFonts w:ascii="Times New Roman" w:hAnsi="Times New Roman"/>
          <w:sz w:val="24"/>
          <w:szCs w:val="24"/>
        </w:rPr>
      </w:pPr>
      <w:r>
        <w:rPr>
          <w:rFonts w:ascii="Times New Roman" w:hAnsi="Times New Roman"/>
          <w:sz w:val="24"/>
          <w:szCs w:val="24"/>
        </w:rPr>
        <w:t xml:space="preserve">Līgumcena trim gadiem ir __ EUR &lt;summa skaitļos un vārdos&gt; bez PVN. </w:t>
      </w:r>
    </w:p>
    <w:p w14:paraId="5B83D7DF" w14:textId="77777777" w:rsidR="001A1C06" w:rsidRDefault="001A1C06" w:rsidP="001A1C06">
      <w:pPr>
        <w:numPr>
          <w:ilvl w:val="1"/>
          <w:numId w:val="2"/>
        </w:numPr>
        <w:tabs>
          <w:tab w:val="num" w:pos="0"/>
          <w:tab w:val="left" w:pos="1134"/>
        </w:tabs>
        <w:overflowPunct w:val="0"/>
        <w:autoSpaceDE w:val="0"/>
        <w:autoSpaceDN w:val="0"/>
        <w:adjustRightInd w:val="0"/>
        <w:spacing w:after="0" w:line="240" w:lineRule="auto"/>
        <w:ind w:left="0" w:right="-25" w:firstLine="720"/>
        <w:jc w:val="both"/>
        <w:textAlignment w:val="baseline"/>
        <w:rPr>
          <w:rFonts w:ascii="Times New Roman" w:hAnsi="Times New Roman"/>
          <w:sz w:val="24"/>
          <w:szCs w:val="24"/>
        </w:rPr>
      </w:pPr>
      <w:r>
        <w:rPr>
          <w:rFonts w:ascii="Times New Roman" w:hAnsi="Times New Roman"/>
          <w:sz w:val="24"/>
          <w:szCs w:val="24"/>
        </w:rPr>
        <w:t>PVN tiek aprēķināts atbilstoši normatīvajiem aktiem.</w:t>
      </w:r>
    </w:p>
    <w:p w14:paraId="6BFD628C" w14:textId="77777777" w:rsidR="001A1C06" w:rsidRDefault="001A1C06" w:rsidP="001A1C06">
      <w:pPr>
        <w:numPr>
          <w:ilvl w:val="1"/>
          <w:numId w:val="2"/>
        </w:numPr>
        <w:tabs>
          <w:tab w:val="num" w:pos="0"/>
          <w:tab w:val="left" w:pos="1134"/>
        </w:tabs>
        <w:overflowPunct w:val="0"/>
        <w:autoSpaceDE w:val="0"/>
        <w:autoSpaceDN w:val="0"/>
        <w:adjustRightInd w:val="0"/>
        <w:spacing w:after="0" w:line="240" w:lineRule="auto"/>
        <w:ind w:left="0" w:right="-25" w:firstLine="720"/>
        <w:jc w:val="both"/>
        <w:textAlignment w:val="baseline"/>
        <w:rPr>
          <w:rFonts w:ascii="Times New Roman" w:hAnsi="Times New Roman"/>
          <w:sz w:val="24"/>
          <w:szCs w:val="24"/>
        </w:rPr>
      </w:pPr>
      <w:r>
        <w:rPr>
          <w:rFonts w:ascii="Times New Roman" w:hAnsi="Times New Roman"/>
          <w:sz w:val="24"/>
          <w:szCs w:val="24"/>
        </w:rPr>
        <w:t>Saskaņā ar Izpildītāja finanšu piedāvājumu Iepirkumā vienas vienības cena par 1 kg taisnās veļas (virspalags, palags, spilvendrāna, dvieļi) mazgāšanas pakalpojumiem ir __ EUR &lt;summa skaitļos un vārdos&gt; bez PVN.</w:t>
      </w:r>
    </w:p>
    <w:p w14:paraId="72BA7B35" w14:textId="77777777" w:rsidR="001A1C06" w:rsidRDefault="001A1C06" w:rsidP="001A1C06">
      <w:pPr>
        <w:numPr>
          <w:ilvl w:val="1"/>
          <w:numId w:val="2"/>
        </w:numPr>
        <w:tabs>
          <w:tab w:val="num" w:pos="0"/>
          <w:tab w:val="left" w:pos="1134"/>
        </w:tabs>
        <w:overflowPunct w:val="0"/>
        <w:autoSpaceDE w:val="0"/>
        <w:autoSpaceDN w:val="0"/>
        <w:adjustRightInd w:val="0"/>
        <w:spacing w:after="0" w:line="240" w:lineRule="auto"/>
        <w:ind w:left="0" w:right="-25" w:firstLine="720"/>
        <w:jc w:val="both"/>
        <w:textAlignment w:val="baseline"/>
        <w:rPr>
          <w:rFonts w:ascii="Times New Roman" w:hAnsi="Times New Roman"/>
          <w:sz w:val="24"/>
          <w:szCs w:val="24"/>
        </w:rPr>
      </w:pPr>
      <w:r>
        <w:rPr>
          <w:rFonts w:ascii="Times New Roman" w:hAnsi="Times New Roman"/>
          <w:sz w:val="24"/>
          <w:szCs w:val="24"/>
        </w:rPr>
        <w:t>Ja Iestādei nepieciešami citu izstrādājumu (darba apģērbu, aizkaru, segu, spilvenu un citu izstrādājumu (izņemot taisno veļu: virspalags, palags, spilvendrāna, dvieļi) mazgāšanas vai ķīmiskās tīrīšanas pakalpojumi, tad tiek piemērotas Izpildītāja cenrādī mājas lapā norādītās cenas, kā arī Izpildītāja finanšu piedāvājumā norādītā atlaide __ (vārdiem) %.</w:t>
      </w:r>
    </w:p>
    <w:p w14:paraId="7715A540" w14:textId="77777777" w:rsidR="001A1C06" w:rsidRDefault="001A1C06" w:rsidP="001A1C06">
      <w:pPr>
        <w:pStyle w:val="Sarakstarindkopa1"/>
        <w:widowControl w:val="0"/>
        <w:numPr>
          <w:ilvl w:val="1"/>
          <w:numId w:val="2"/>
        </w:numPr>
        <w:shd w:val="clear" w:color="auto" w:fill="FFFFFF"/>
        <w:tabs>
          <w:tab w:val="num" w:pos="0"/>
          <w:tab w:val="left" w:pos="993"/>
        </w:tabs>
        <w:suppressAutoHyphens/>
        <w:autoSpaceDE w:val="0"/>
        <w:autoSpaceDN w:val="0"/>
        <w:adjustRightInd w:val="0"/>
        <w:spacing w:after="0" w:line="240" w:lineRule="auto"/>
        <w:ind w:left="0" w:firstLine="709"/>
        <w:jc w:val="both"/>
        <w:rPr>
          <w:rFonts w:ascii="Times New Roman" w:hAnsi="Times New Roman"/>
          <w:sz w:val="24"/>
          <w:lang w:eastAsia="zh-CN"/>
        </w:rPr>
      </w:pPr>
      <w:r>
        <w:rPr>
          <w:rFonts w:ascii="Times New Roman" w:hAnsi="Times New Roman"/>
          <w:sz w:val="24"/>
          <w:lang w:eastAsia="zh-CN"/>
        </w:rPr>
        <w:t>Pēc Iestādes pieprasījuma Izpildītājs nodrošina pasūtījuma izpildi 24 stundu laikā, par kura izpildi piemēro finanšu piedāvājumā norādīto __% uzcenojumu “Sadārdzinājums par pasūtījuma izpildi 24 h laikā”.</w:t>
      </w:r>
    </w:p>
    <w:p w14:paraId="147171FA" w14:textId="77777777" w:rsidR="001A1C06" w:rsidRDefault="001A1C06" w:rsidP="001A1C06">
      <w:pPr>
        <w:numPr>
          <w:ilvl w:val="1"/>
          <w:numId w:val="2"/>
        </w:numPr>
        <w:tabs>
          <w:tab w:val="num" w:pos="0"/>
          <w:tab w:val="left" w:pos="1134"/>
        </w:tabs>
        <w:overflowPunct w:val="0"/>
        <w:autoSpaceDE w:val="0"/>
        <w:autoSpaceDN w:val="0"/>
        <w:adjustRightInd w:val="0"/>
        <w:spacing w:after="0" w:line="240" w:lineRule="auto"/>
        <w:ind w:left="0" w:right="-25" w:firstLine="720"/>
        <w:jc w:val="both"/>
        <w:textAlignment w:val="baseline"/>
        <w:rPr>
          <w:rFonts w:ascii="Times New Roman" w:hAnsi="Times New Roman"/>
          <w:sz w:val="24"/>
          <w:szCs w:val="24"/>
        </w:rPr>
      </w:pPr>
      <w:r>
        <w:rPr>
          <w:rFonts w:ascii="Times New Roman" w:eastAsia="Times New Roman" w:hAnsi="Times New Roman" w:cs="Calibri"/>
          <w:color w:val="000000"/>
          <w:sz w:val="24"/>
          <w:lang w:eastAsia="lv-LV"/>
        </w:rPr>
        <w:t xml:space="preserve">Piegādes cena par neliela apjoma pasūtījumu (ja pasūtījuma kopējās izmaksas nesasniedz 10 EUR ar PVN) ir </w:t>
      </w:r>
      <w:r>
        <w:rPr>
          <w:rFonts w:ascii="Times New Roman" w:hAnsi="Times New Roman"/>
          <w:sz w:val="24"/>
          <w:szCs w:val="24"/>
        </w:rPr>
        <w:t>__ EUR &lt;summa skaitļos un vārdos&gt; bez PVN.</w:t>
      </w:r>
    </w:p>
    <w:p w14:paraId="5F2E42AF" w14:textId="77777777" w:rsidR="001A1C06" w:rsidRDefault="001A1C06" w:rsidP="001A1C06">
      <w:pPr>
        <w:numPr>
          <w:ilvl w:val="1"/>
          <w:numId w:val="2"/>
        </w:numPr>
        <w:tabs>
          <w:tab w:val="num" w:pos="0"/>
          <w:tab w:val="left" w:pos="1134"/>
        </w:tabs>
        <w:overflowPunct w:val="0"/>
        <w:autoSpaceDE w:val="0"/>
        <w:autoSpaceDN w:val="0"/>
        <w:adjustRightInd w:val="0"/>
        <w:spacing w:after="0" w:line="240" w:lineRule="auto"/>
        <w:ind w:left="0" w:right="-25" w:firstLine="720"/>
        <w:jc w:val="both"/>
        <w:textAlignment w:val="baseline"/>
        <w:rPr>
          <w:rFonts w:ascii="Times New Roman" w:hAnsi="Times New Roman"/>
          <w:sz w:val="24"/>
          <w:szCs w:val="26"/>
        </w:rPr>
      </w:pPr>
      <w:r>
        <w:rPr>
          <w:rFonts w:ascii="Times New Roman" w:hAnsi="Times New Roman"/>
          <w:sz w:val="24"/>
          <w:szCs w:val="26"/>
        </w:rPr>
        <w:t xml:space="preserve">Norēķinus par Izpildītāja iepriekšējā mēnesī faktiski sniegtajiem pakalpojumiem Pasūtītājs samaksā </w:t>
      </w:r>
      <w:r>
        <w:rPr>
          <w:rFonts w:ascii="Times New Roman" w:hAnsi="Times New Roman"/>
          <w:sz w:val="24"/>
          <w:szCs w:val="24"/>
        </w:rPr>
        <w:t xml:space="preserve">10 (desmit) </w:t>
      </w:r>
      <w:r>
        <w:rPr>
          <w:rFonts w:ascii="Times New Roman" w:hAnsi="Times New Roman"/>
          <w:sz w:val="24"/>
          <w:szCs w:val="26"/>
        </w:rPr>
        <w:t xml:space="preserve">darba dienu laikā pēc Pakalpojuma pieņemšanas – nodošanas akta </w:t>
      </w:r>
      <w:r>
        <w:rPr>
          <w:rFonts w:ascii="Times New Roman" w:hAnsi="Times New Roman"/>
          <w:sz w:val="24"/>
          <w:szCs w:val="26"/>
        </w:rPr>
        <w:lastRenderedPageBreak/>
        <w:t>parakstīšanas un rēķina iesniegšanas Līguma 3.nodaļā noteiktajā kārtībā, ieskaitot to Izpildītāja norādītajā kontā.</w:t>
      </w:r>
    </w:p>
    <w:p w14:paraId="0CC11CA1" w14:textId="77777777" w:rsidR="001A1C06" w:rsidRDefault="001A1C06" w:rsidP="001A1C06">
      <w:pPr>
        <w:tabs>
          <w:tab w:val="left" w:pos="0"/>
          <w:tab w:val="left" w:pos="1080"/>
        </w:tabs>
        <w:overflowPunct w:val="0"/>
        <w:autoSpaceDE w:val="0"/>
        <w:autoSpaceDN w:val="0"/>
        <w:adjustRightInd w:val="0"/>
        <w:spacing w:after="0" w:line="240" w:lineRule="auto"/>
        <w:jc w:val="both"/>
        <w:textAlignment w:val="baseline"/>
        <w:rPr>
          <w:rFonts w:ascii="Times New Roman" w:hAnsi="Times New Roman"/>
          <w:i/>
          <w:sz w:val="24"/>
          <w:szCs w:val="24"/>
        </w:rPr>
      </w:pPr>
    </w:p>
    <w:p w14:paraId="6773F2ED" w14:textId="77777777" w:rsidR="001A1C06" w:rsidRDefault="001A1C06" w:rsidP="001A1C06">
      <w:pPr>
        <w:numPr>
          <w:ilvl w:val="0"/>
          <w:numId w:val="2"/>
        </w:numPr>
        <w:tabs>
          <w:tab w:val="left" w:pos="284"/>
        </w:tabs>
        <w:spacing w:after="0" w:line="240" w:lineRule="auto"/>
        <w:ind w:left="0" w:firstLine="0"/>
        <w:jc w:val="center"/>
        <w:rPr>
          <w:rFonts w:ascii="Times New Roman" w:hAnsi="Times New Roman"/>
          <w:b/>
          <w:sz w:val="24"/>
          <w:szCs w:val="24"/>
        </w:rPr>
      </w:pPr>
      <w:r>
        <w:rPr>
          <w:rFonts w:ascii="Times New Roman" w:hAnsi="Times New Roman"/>
          <w:b/>
          <w:sz w:val="24"/>
          <w:szCs w:val="24"/>
        </w:rPr>
        <w:t>Rēķina formāts un iesniegšanas kārtība</w:t>
      </w:r>
    </w:p>
    <w:p w14:paraId="663B4EE7" w14:textId="77777777" w:rsidR="001A1C06" w:rsidRDefault="001A1C06" w:rsidP="001A1C06">
      <w:pPr>
        <w:pStyle w:val="Pamatteksts2"/>
        <w:tabs>
          <w:tab w:val="left" w:pos="284"/>
          <w:tab w:val="left" w:pos="1134"/>
        </w:tabs>
        <w:ind w:firstLine="720"/>
        <w:jc w:val="both"/>
        <w:rPr>
          <w:iCs/>
          <w:sz w:val="24"/>
          <w:szCs w:val="24"/>
        </w:rPr>
      </w:pPr>
      <w:r>
        <w:rPr>
          <w:iCs/>
          <w:sz w:val="24"/>
          <w:szCs w:val="24"/>
        </w:rPr>
        <w:t xml:space="preserve">3.1.Izpildītājs sagatavo un iesniedz Iestādei apmaksai rēķinu elektroniskā formātā atbilstoši Rīgas pilsētas pašvaldības portālā </w:t>
      </w:r>
      <w:hyperlink r:id="rId7" w:history="1">
        <w:r>
          <w:rPr>
            <w:rStyle w:val="Hipersaite"/>
            <w:iCs/>
            <w:color w:val="auto"/>
            <w:sz w:val="24"/>
            <w:szCs w:val="24"/>
          </w:rPr>
          <w:t>www.eriga.lv</w:t>
        </w:r>
      </w:hyperlink>
      <w:r>
        <w:rPr>
          <w:iCs/>
          <w:sz w:val="24"/>
          <w:szCs w:val="24"/>
        </w:rPr>
        <w:t>, sadaļā “Rēķinu iesniegšana” norādītajai informācijai par elektroniskā rēķina formātu.</w:t>
      </w:r>
    </w:p>
    <w:p w14:paraId="0C4EE7D6" w14:textId="77777777" w:rsidR="001A1C06" w:rsidRDefault="001A1C06" w:rsidP="001A1C06">
      <w:pPr>
        <w:pStyle w:val="Pamatteksts2"/>
        <w:tabs>
          <w:tab w:val="left" w:pos="284"/>
          <w:tab w:val="left" w:pos="1134"/>
        </w:tabs>
        <w:ind w:firstLine="720"/>
        <w:jc w:val="both"/>
        <w:rPr>
          <w:iCs/>
          <w:sz w:val="24"/>
          <w:szCs w:val="24"/>
        </w:rPr>
      </w:pPr>
      <w:r>
        <w:rPr>
          <w:iCs/>
          <w:sz w:val="24"/>
          <w:szCs w:val="24"/>
        </w:rPr>
        <w:t xml:space="preserve">3.2.Izpildītājam ir pienākums pašvaldības portālā </w:t>
      </w:r>
      <w:hyperlink r:id="rId8" w:history="1">
        <w:r>
          <w:rPr>
            <w:rStyle w:val="Hipersaite"/>
            <w:iCs/>
            <w:color w:val="auto"/>
            <w:sz w:val="24"/>
            <w:szCs w:val="24"/>
          </w:rPr>
          <w:t>www.eriga.lv</w:t>
        </w:r>
      </w:hyperlink>
      <w:r>
        <w:rPr>
          <w:iCs/>
          <w:sz w:val="24"/>
          <w:szCs w:val="24"/>
        </w:rPr>
        <w:t xml:space="preserve"> sekot līdzi iesniegtā rēķina apstrādes statusam.</w:t>
      </w:r>
    </w:p>
    <w:p w14:paraId="4A20B025" w14:textId="77777777" w:rsidR="001A1C06" w:rsidRDefault="001A1C06" w:rsidP="001A1C06">
      <w:pPr>
        <w:tabs>
          <w:tab w:val="left" w:pos="284"/>
          <w:tab w:val="left" w:pos="1134"/>
          <w:tab w:val="left" w:pos="5760"/>
        </w:tabs>
        <w:spacing w:after="0" w:line="240" w:lineRule="auto"/>
        <w:ind w:firstLine="720"/>
        <w:jc w:val="both"/>
        <w:rPr>
          <w:rFonts w:ascii="Times New Roman" w:hAnsi="Times New Roman"/>
          <w:b/>
          <w:bCs/>
          <w:iCs/>
          <w:sz w:val="24"/>
          <w:szCs w:val="24"/>
        </w:rPr>
      </w:pPr>
      <w:r>
        <w:rPr>
          <w:rFonts w:ascii="Times New Roman" w:hAnsi="Times New Roman"/>
          <w:iCs/>
          <w:sz w:val="24"/>
          <w:szCs w:val="24"/>
        </w:rPr>
        <w:t>3.3. Ja Izpildītājs ir iesniedzis nepareizi aizpildītu un/vai Līguma nosacījumiem neatbilstošu rēķinu, Iestāde šādu rēķinu apmaksai nepieņem un neakceptē. Izpildītājam ir pienākums iesniegt atkārtoti pareizi un Līguma nosacījumiem atbilstoši aizpildītu rēķinu. Šādā situācijā rēķina apmaksu termiņu skaita no dienas, kad Izpildītājs ir iesniedzis atkārtotu rēķinu.</w:t>
      </w:r>
    </w:p>
    <w:p w14:paraId="63124625" w14:textId="77777777" w:rsidR="001A1C06" w:rsidRDefault="001A1C06" w:rsidP="001A1C06">
      <w:pPr>
        <w:spacing w:after="0" w:line="240" w:lineRule="auto"/>
        <w:ind w:firstLine="720"/>
        <w:jc w:val="both"/>
        <w:rPr>
          <w:rFonts w:ascii="Times New Roman" w:hAnsi="Times New Roman"/>
          <w:sz w:val="24"/>
          <w:szCs w:val="24"/>
        </w:rPr>
      </w:pPr>
    </w:p>
    <w:p w14:paraId="4F19D6F4" w14:textId="77777777" w:rsidR="001A1C06" w:rsidRDefault="001A1C06" w:rsidP="001A1C06">
      <w:pPr>
        <w:numPr>
          <w:ilvl w:val="0"/>
          <w:numId w:val="2"/>
        </w:numPr>
        <w:overflowPunct w:val="0"/>
        <w:autoSpaceDE w:val="0"/>
        <w:autoSpaceDN w:val="0"/>
        <w:adjustRightInd w:val="0"/>
        <w:spacing w:after="0" w:line="240" w:lineRule="auto"/>
        <w:ind w:left="0" w:firstLine="0"/>
        <w:jc w:val="center"/>
        <w:textAlignment w:val="baseline"/>
        <w:rPr>
          <w:rFonts w:ascii="Times New Roman" w:hAnsi="Times New Roman"/>
          <w:b/>
          <w:bCs/>
          <w:sz w:val="24"/>
          <w:szCs w:val="24"/>
        </w:rPr>
      </w:pPr>
      <w:r>
        <w:rPr>
          <w:rFonts w:ascii="Times New Roman" w:hAnsi="Times New Roman"/>
          <w:b/>
          <w:bCs/>
          <w:sz w:val="24"/>
          <w:szCs w:val="24"/>
        </w:rPr>
        <w:t>Pakalpojuma izpildes nodošanas un pieņemšanas kārtība</w:t>
      </w:r>
    </w:p>
    <w:p w14:paraId="2D581C7E" w14:textId="77777777" w:rsidR="001A1C06" w:rsidRDefault="001A1C06" w:rsidP="001A1C06">
      <w:pPr>
        <w:numPr>
          <w:ilvl w:val="1"/>
          <w:numId w:val="2"/>
        </w:numPr>
        <w:tabs>
          <w:tab w:val="num" w:pos="0"/>
          <w:tab w:val="left" w:pos="1134"/>
        </w:tabs>
        <w:overflowPunct w:val="0"/>
        <w:autoSpaceDE w:val="0"/>
        <w:autoSpaceDN w:val="0"/>
        <w:adjustRightInd w:val="0"/>
        <w:spacing w:after="0" w:line="240" w:lineRule="auto"/>
        <w:ind w:left="0" w:firstLine="720"/>
        <w:jc w:val="both"/>
        <w:textAlignment w:val="baseline"/>
        <w:rPr>
          <w:rFonts w:ascii="Times New Roman" w:hAnsi="Times New Roman"/>
          <w:sz w:val="24"/>
          <w:szCs w:val="24"/>
        </w:rPr>
      </w:pPr>
      <w:r>
        <w:rPr>
          <w:rFonts w:ascii="Times New Roman" w:hAnsi="Times New Roman"/>
          <w:sz w:val="24"/>
          <w:szCs w:val="24"/>
        </w:rPr>
        <w:t xml:space="preserve">Pakalpojums tiek nodots Pasūtītājam ar Pakalpojuma pieņemšanas – nodošanas aktu, kura sastādīšana un parakstīšanas kārtība ir noteikta Līguma 1.pielikumā “Tehniskā specifikācija”. </w:t>
      </w:r>
    </w:p>
    <w:p w14:paraId="2849DD0D" w14:textId="77777777" w:rsidR="001A1C06" w:rsidRDefault="001A1C06" w:rsidP="001A1C06">
      <w:pPr>
        <w:numPr>
          <w:ilvl w:val="1"/>
          <w:numId w:val="2"/>
        </w:numPr>
        <w:tabs>
          <w:tab w:val="num" w:pos="0"/>
          <w:tab w:val="left" w:pos="1134"/>
          <w:tab w:val="left" w:pos="1260"/>
        </w:tabs>
        <w:spacing w:after="0" w:line="240" w:lineRule="auto"/>
        <w:ind w:left="0" w:firstLine="720"/>
        <w:jc w:val="both"/>
        <w:rPr>
          <w:rFonts w:ascii="Times New Roman" w:hAnsi="Times New Roman"/>
          <w:sz w:val="24"/>
          <w:szCs w:val="24"/>
        </w:rPr>
      </w:pPr>
      <w:r>
        <w:rPr>
          <w:rFonts w:ascii="Times New Roman" w:hAnsi="Times New Roman"/>
          <w:sz w:val="24"/>
          <w:szCs w:val="24"/>
        </w:rPr>
        <w:t>Pakalpojuma izpildes laikā Izpildītājam pēc Pasūtītāja pieprasījuma ir jāatskaitās par darbu izpildes gaitu. Pasūtītāja pretenzijas par darba kvalitāti Izpildītājam ir saistošas un Izpildītājs nekavējoties tās novērš, neizmainot Līguma kopējo darbu veikšanas summu.</w:t>
      </w:r>
    </w:p>
    <w:p w14:paraId="34B1F5F1" w14:textId="77777777" w:rsidR="001A1C06" w:rsidRDefault="001A1C06" w:rsidP="001A1C06">
      <w:pPr>
        <w:numPr>
          <w:ilvl w:val="1"/>
          <w:numId w:val="2"/>
        </w:numPr>
        <w:tabs>
          <w:tab w:val="num" w:pos="0"/>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Pr>
          <w:rFonts w:ascii="Times New Roman" w:hAnsi="Times New Roman"/>
          <w:sz w:val="24"/>
          <w:szCs w:val="24"/>
        </w:rPr>
        <w:t xml:space="preserve">Ja Pakalpojuma izpildē konstatēti trūkumi vai defekti, vai neatbilstība Pakalpojuma uzdevuma noteikumiem, Pasūtītājs ir tiesīgs nepieņemt Izpildītāja Pakalpojumu līdz trūkumu novēršanai un neparakstīt Pakalpojuma pieņemšanas – nodošanas aktu, vai parakstīt to ar attiecīgām atrunām, kā arī ir tiesīgs noformēt Defektu aktu saskaņā ar Tehniskās specifikācijas 8. punktu. </w:t>
      </w:r>
    </w:p>
    <w:p w14:paraId="2A34FD90" w14:textId="77777777" w:rsidR="001A1C06" w:rsidRDefault="001A1C06" w:rsidP="001A1C06">
      <w:pPr>
        <w:numPr>
          <w:ilvl w:val="1"/>
          <w:numId w:val="2"/>
        </w:numPr>
        <w:tabs>
          <w:tab w:val="num" w:pos="0"/>
          <w:tab w:val="left" w:pos="1134"/>
        </w:tabs>
        <w:overflowPunct w:val="0"/>
        <w:autoSpaceDE w:val="0"/>
        <w:autoSpaceDN w:val="0"/>
        <w:adjustRightInd w:val="0"/>
        <w:spacing w:after="0" w:line="240" w:lineRule="auto"/>
        <w:ind w:left="0" w:firstLine="720"/>
        <w:jc w:val="both"/>
        <w:textAlignment w:val="baseline"/>
        <w:rPr>
          <w:rFonts w:ascii="Times New Roman" w:hAnsi="Times New Roman"/>
          <w:sz w:val="24"/>
          <w:szCs w:val="24"/>
        </w:rPr>
      </w:pPr>
      <w:r>
        <w:rPr>
          <w:rFonts w:ascii="Times New Roman" w:hAnsi="Times New Roman"/>
          <w:sz w:val="24"/>
          <w:szCs w:val="24"/>
        </w:rPr>
        <w:t>Izpildītājs novērš Defektu aktā norādītos Pakalpojuma trūkumus par saviem līdzekļiem ne vēlāk kā 10 (desmit) darba dienu laikā.</w:t>
      </w:r>
    </w:p>
    <w:p w14:paraId="4DF03D13" w14:textId="77777777" w:rsidR="001A1C06" w:rsidRDefault="001A1C06" w:rsidP="001A1C06">
      <w:pPr>
        <w:spacing w:after="0" w:line="240" w:lineRule="auto"/>
        <w:ind w:firstLine="720"/>
        <w:jc w:val="both"/>
        <w:rPr>
          <w:rFonts w:ascii="Times New Roman" w:hAnsi="Times New Roman"/>
          <w:sz w:val="24"/>
          <w:szCs w:val="24"/>
        </w:rPr>
      </w:pPr>
    </w:p>
    <w:p w14:paraId="1463F1D9" w14:textId="77777777" w:rsidR="001A1C06" w:rsidRDefault="001A1C06" w:rsidP="001A1C06">
      <w:pPr>
        <w:keepNext/>
        <w:numPr>
          <w:ilvl w:val="0"/>
          <w:numId w:val="2"/>
        </w:numPr>
        <w:spacing w:after="0" w:line="240" w:lineRule="auto"/>
        <w:ind w:left="0" w:firstLine="0"/>
        <w:jc w:val="center"/>
        <w:rPr>
          <w:rFonts w:ascii="Times New Roman" w:hAnsi="Times New Roman"/>
          <w:b/>
          <w:sz w:val="24"/>
          <w:szCs w:val="24"/>
        </w:rPr>
      </w:pPr>
      <w:r>
        <w:rPr>
          <w:rFonts w:ascii="Times New Roman" w:hAnsi="Times New Roman"/>
          <w:b/>
          <w:sz w:val="24"/>
          <w:szCs w:val="24"/>
        </w:rPr>
        <w:t>Pušu atbildība</w:t>
      </w:r>
    </w:p>
    <w:p w14:paraId="5941D38B" w14:textId="77777777" w:rsidR="001A1C06" w:rsidRDefault="001A1C06" w:rsidP="001A1C06">
      <w:pPr>
        <w:numPr>
          <w:ilvl w:val="1"/>
          <w:numId w:val="2"/>
        </w:numPr>
        <w:tabs>
          <w:tab w:val="num" w:pos="0"/>
          <w:tab w:val="left" w:pos="1134"/>
          <w:tab w:val="left" w:pos="1260"/>
        </w:tabs>
        <w:spacing w:after="0" w:line="240" w:lineRule="auto"/>
        <w:ind w:left="0" w:firstLine="720"/>
        <w:jc w:val="both"/>
        <w:rPr>
          <w:rFonts w:ascii="Times New Roman" w:hAnsi="Times New Roman"/>
          <w:sz w:val="24"/>
          <w:szCs w:val="24"/>
        </w:rPr>
      </w:pPr>
      <w:r>
        <w:rPr>
          <w:rFonts w:ascii="Times New Roman" w:hAnsi="Times New Roman"/>
          <w:sz w:val="24"/>
          <w:szCs w:val="24"/>
        </w:rPr>
        <w:t>Pakalpojums Izpildītājam jāveic Tehniskajā specifikācijā norādītajā kārtībā.</w:t>
      </w:r>
    </w:p>
    <w:p w14:paraId="4D5D60CC" w14:textId="77777777" w:rsidR="001A1C06" w:rsidRDefault="001A1C06" w:rsidP="001A1C06">
      <w:pPr>
        <w:numPr>
          <w:ilvl w:val="1"/>
          <w:numId w:val="2"/>
        </w:numPr>
        <w:tabs>
          <w:tab w:val="num" w:pos="0"/>
          <w:tab w:val="left" w:pos="1134"/>
          <w:tab w:val="left" w:pos="1260"/>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Ja </w:t>
      </w:r>
      <w:r>
        <w:rPr>
          <w:rFonts w:ascii="Times New Roman" w:hAnsi="Times New Roman"/>
          <w:sz w:val="24"/>
          <w:szCs w:val="26"/>
        </w:rPr>
        <w:t xml:space="preserve">Pakalpojuma izpilde </w:t>
      </w:r>
      <w:r>
        <w:rPr>
          <w:rFonts w:ascii="Times New Roman" w:hAnsi="Times New Roman"/>
          <w:sz w:val="24"/>
          <w:szCs w:val="24"/>
        </w:rPr>
        <w:t xml:space="preserve">tiek veikta ar nokavējumu, Izpildītājs par katru nokavēto dienu maksā Pasūtītājam līgumsodu 1% apmērā no konkrētā pasūtījuma rēķina summas, bet ne vairāk kā 10 % no Līguma kopējās summas. </w:t>
      </w:r>
    </w:p>
    <w:p w14:paraId="12576221" w14:textId="3340A644" w:rsidR="001A1C06" w:rsidRDefault="001A1C06" w:rsidP="001A1C06">
      <w:pPr>
        <w:numPr>
          <w:ilvl w:val="1"/>
          <w:numId w:val="2"/>
        </w:numPr>
        <w:tabs>
          <w:tab w:val="num" w:pos="0"/>
          <w:tab w:val="left" w:pos="1134"/>
          <w:tab w:val="left" w:pos="1260"/>
        </w:tabs>
        <w:spacing w:after="0" w:line="240" w:lineRule="auto"/>
        <w:ind w:left="0" w:firstLine="720"/>
        <w:jc w:val="both"/>
        <w:rPr>
          <w:rFonts w:ascii="Times New Roman" w:hAnsi="Times New Roman"/>
          <w:sz w:val="24"/>
          <w:szCs w:val="24"/>
        </w:rPr>
      </w:pPr>
      <w:r>
        <w:rPr>
          <w:rFonts w:ascii="Times New Roman" w:hAnsi="Times New Roman"/>
          <w:sz w:val="24"/>
          <w:szCs w:val="24"/>
        </w:rPr>
        <w:t>Par maksājumu kavējumiem Pasūtītājs par katru nokavēto dienu maksā Izpildītājam līgumsodu 1% apmērā no nesamaksātā rēķina summas, bet ne vairāk kā 10 % no Līguma kopējās summas.</w:t>
      </w:r>
    </w:p>
    <w:p w14:paraId="3D5C54AB" w14:textId="77777777" w:rsidR="001A1C06" w:rsidRDefault="001A1C06" w:rsidP="001A1C06">
      <w:pPr>
        <w:numPr>
          <w:ilvl w:val="1"/>
          <w:numId w:val="2"/>
        </w:numPr>
        <w:tabs>
          <w:tab w:val="left" w:pos="567"/>
          <w:tab w:val="num" w:pos="993"/>
        </w:tabs>
        <w:suppressAutoHyphens/>
        <w:spacing w:after="0" w:line="240" w:lineRule="auto"/>
        <w:ind w:left="0" w:firstLine="568"/>
        <w:jc w:val="both"/>
        <w:rPr>
          <w:rFonts w:ascii="Times New Roman" w:hAnsi="Times New Roman"/>
          <w:sz w:val="24"/>
          <w:szCs w:val="24"/>
        </w:rPr>
      </w:pPr>
      <w:r>
        <w:rPr>
          <w:rFonts w:ascii="Times New Roman" w:hAnsi="Times New Roman"/>
          <w:sz w:val="24"/>
          <w:szCs w:val="24"/>
        </w:rPr>
        <w:t>Visi no Izpildītāja vai Pasūtītāja saņemtie maksājumi tiek dzēsti saskaņā ar Civillikuma 1843.panta noteikumiem.</w:t>
      </w:r>
    </w:p>
    <w:p w14:paraId="1A29054E" w14:textId="77777777" w:rsidR="001A1C06" w:rsidRDefault="001A1C06" w:rsidP="001A1C06">
      <w:pPr>
        <w:numPr>
          <w:ilvl w:val="1"/>
          <w:numId w:val="2"/>
        </w:numPr>
        <w:tabs>
          <w:tab w:val="num" w:pos="0"/>
          <w:tab w:val="left" w:pos="1134"/>
          <w:tab w:val="left" w:pos="1260"/>
        </w:tabs>
        <w:spacing w:after="0" w:line="240" w:lineRule="auto"/>
        <w:ind w:left="0" w:firstLine="720"/>
        <w:jc w:val="both"/>
        <w:rPr>
          <w:rFonts w:ascii="Times New Roman" w:hAnsi="Times New Roman"/>
          <w:sz w:val="24"/>
          <w:szCs w:val="24"/>
        </w:rPr>
      </w:pPr>
      <w:r>
        <w:rPr>
          <w:rFonts w:ascii="Times New Roman" w:hAnsi="Times New Roman"/>
          <w:sz w:val="24"/>
          <w:szCs w:val="24"/>
        </w:rPr>
        <w:t>Gadījumā, ja Izpildītājs nenodrošina savu saistību izpildi, tai skaitā, ja Izpildītājs kavē izpildes termiņu vairāk par 10 (desmit) darba dienām, Pasūtītājs ir tiesīgs vienpusēji atkāpties no Līguma un pieprasīt no Izpildītāja atlīdzināt radušos zaudējumus un saistīto izdevumu kompensāciju. Šajā gadījumā Līgums uzskatāms par izbeigtu 3. (trešajā) darba dienā pēc Pasūtītāja paziņojuma par atkāpšanos izsūtīšanas dienas.</w:t>
      </w:r>
    </w:p>
    <w:p w14:paraId="32BD4B5E" w14:textId="77777777" w:rsidR="001A1C06" w:rsidRDefault="001A1C06" w:rsidP="001A1C06">
      <w:pPr>
        <w:numPr>
          <w:ilvl w:val="1"/>
          <w:numId w:val="2"/>
        </w:numPr>
        <w:tabs>
          <w:tab w:val="num" w:pos="0"/>
          <w:tab w:val="left" w:pos="1134"/>
          <w:tab w:val="left" w:pos="1260"/>
        </w:tabs>
        <w:spacing w:after="0" w:line="240" w:lineRule="auto"/>
        <w:ind w:left="0" w:firstLine="720"/>
        <w:jc w:val="both"/>
        <w:rPr>
          <w:rFonts w:ascii="Times New Roman" w:hAnsi="Times New Roman"/>
          <w:sz w:val="24"/>
          <w:szCs w:val="24"/>
        </w:rPr>
      </w:pPr>
      <w:r>
        <w:rPr>
          <w:rFonts w:ascii="Times New Roman" w:hAnsi="Times New Roman"/>
          <w:sz w:val="24"/>
          <w:szCs w:val="24"/>
        </w:rPr>
        <w:t>Gadījumā, ja Pasūtītājs nenodrošina savu saistību izpildi, Izpildītājs ir tiesīgs vienpusēji atkāpties no Līguma un pieprasīt radušos izdevumu kompensāciju no Pasūtītāja.</w:t>
      </w:r>
    </w:p>
    <w:p w14:paraId="23011A4F" w14:textId="77777777" w:rsidR="001A1C06" w:rsidRDefault="001A1C06" w:rsidP="001A1C06">
      <w:pPr>
        <w:numPr>
          <w:ilvl w:val="1"/>
          <w:numId w:val="2"/>
        </w:numPr>
        <w:tabs>
          <w:tab w:val="num" w:pos="0"/>
          <w:tab w:val="left" w:pos="1134"/>
          <w:tab w:val="left" w:pos="1260"/>
        </w:tabs>
        <w:spacing w:after="0" w:line="240" w:lineRule="auto"/>
        <w:ind w:left="0" w:firstLine="720"/>
        <w:jc w:val="both"/>
        <w:rPr>
          <w:rFonts w:ascii="Times New Roman" w:hAnsi="Times New Roman"/>
          <w:sz w:val="24"/>
          <w:szCs w:val="24"/>
        </w:rPr>
      </w:pPr>
      <w:r>
        <w:rPr>
          <w:rFonts w:ascii="Times New Roman" w:hAnsi="Times New Roman"/>
          <w:sz w:val="24"/>
          <w:szCs w:val="24"/>
        </w:rPr>
        <w:t>Izpildītājam ir tiesības uzticēt trešajām personām Pakalpojuma atsevišķu procesu izpildi. Piesaistot pakalpojuma izpildes procesā trešās personas, Izpildītājs atbildīgs Pasūtītājam par Līguma saistību pienācīgu izpildi.</w:t>
      </w:r>
    </w:p>
    <w:p w14:paraId="7C5B1546" w14:textId="77777777" w:rsidR="001A1C06" w:rsidRDefault="001A1C06" w:rsidP="001A1C06">
      <w:pPr>
        <w:numPr>
          <w:ilvl w:val="1"/>
          <w:numId w:val="2"/>
        </w:numPr>
        <w:tabs>
          <w:tab w:val="num" w:pos="0"/>
          <w:tab w:val="left" w:pos="1134"/>
          <w:tab w:val="left" w:pos="1260"/>
        </w:tabs>
        <w:spacing w:after="0" w:line="240" w:lineRule="auto"/>
        <w:ind w:left="0" w:firstLine="720"/>
        <w:jc w:val="both"/>
        <w:rPr>
          <w:rFonts w:ascii="Times New Roman" w:hAnsi="Times New Roman"/>
          <w:sz w:val="24"/>
          <w:szCs w:val="24"/>
        </w:rPr>
      </w:pPr>
      <w:r>
        <w:rPr>
          <w:rFonts w:ascii="Times New Roman" w:hAnsi="Times New Roman"/>
          <w:sz w:val="24"/>
          <w:szCs w:val="24"/>
        </w:rPr>
        <w:t>Izpildītājam, papildus citos Līguma punktos noteiktajam, ir šādi pienākumi:</w:t>
      </w:r>
    </w:p>
    <w:p w14:paraId="4D4C10B2" w14:textId="77777777" w:rsidR="001A1C06" w:rsidRDefault="001A1C06" w:rsidP="001A1C06">
      <w:pPr>
        <w:numPr>
          <w:ilvl w:val="2"/>
          <w:numId w:val="2"/>
        </w:numPr>
        <w:tabs>
          <w:tab w:val="clear" w:pos="720"/>
          <w:tab w:val="left" w:pos="1134"/>
          <w:tab w:val="left" w:pos="1260"/>
          <w:tab w:val="num" w:pos="1430"/>
        </w:tabs>
        <w:spacing w:after="0" w:line="240" w:lineRule="auto"/>
        <w:ind w:left="0" w:firstLine="709"/>
        <w:jc w:val="both"/>
        <w:rPr>
          <w:rFonts w:ascii="Times New Roman" w:hAnsi="Times New Roman"/>
          <w:sz w:val="24"/>
          <w:szCs w:val="24"/>
        </w:rPr>
      </w:pPr>
      <w:r>
        <w:rPr>
          <w:rFonts w:ascii="Times New Roman" w:hAnsi="Times New Roman"/>
          <w:sz w:val="24"/>
          <w:szCs w:val="24"/>
        </w:rPr>
        <w:t>sniegt Pakalpojumus Līgumā paredzētajā termiņā, apjomā un kvalitātē un ievērojot attiecināmos spēkā esošos ārējos normatīvos aktus;</w:t>
      </w:r>
    </w:p>
    <w:p w14:paraId="7A2956A6" w14:textId="77777777" w:rsidR="001A1C06" w:rsidRDefault="001A1C06" w:rsidP="001A1C06">
      <w:pPr>
        <w:numPr>
          <w:ilvl w:val="2"/>
          <w:numId w:val="2"/>
        </w:numPr>
        <w:tabs>
          <w:tab w:val="clear" w:pos="720"/>
          <w:tab w:val="left" w:pos="1134"/>
          <w:tab w:val="left" w:pos="1260"/>
          <w:tab w:val="num" w:pos="1430"/>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nekavējoties informēt Pasūtītāju par jebkādiem šķēršļiem vai apstākļiem, kas kavē Līgumā noteikto Pakalpojumu pienācīgu sniegšanu.</w:t>
      </w:r>
    </w:p>
    <w:p w14:paraId="1EEE2447" w14:textId="77777777" w:rsidR="001A1C06" w:rsidRDefault="001A1C06" w:rsidP="001A1C06">
      <w:pPr>
        <w:numPr>
          <w:ilvl w:val="0"/>
          <w:numId w:val="2"/>
        </w:numPr>
        <w:spacing w:before="240"/>
        <w:jc w:val="center"/>
        <w:rPr>
          <w:rFonts w:ascii="Times New Roman" w:hAnsi="Times New Roman" w:cs="Times New Roman"/>
          <w:b/>
          <w:sz w:val="24"/>
          <w:szCs w:val="24"/>
          <w:lang w:val="fi-FI"/>
        </w:rPr>
      </w:pPr>
      <w:r>
        <w:rPr>
          <w:rFonts w:ascii="Times New Roman" w:hAnsi="Times New Roman" w:cs="Times New Roman"/>
          <w:b/>
          <w:sz w:val="24"/>
          <w:szCs w:val="24"/>
          <w:lang w:val="fi-FI"/>
        </w:rPr>
        <w:t xml:space="preserve">Apakšuzņēmēji </w:t>
      </w:r>
    </w:p>
    <w:p w14:paraId="30F288F1" w14:textId="77777777" w:rsidR="001A1C06" w:rsidRDefault="001A1C06" w:rsidP="001A1C06">
      <w:pPr>
        <w:numPr>
          <w:ilvl w:val="1"/>
          <w:numId w:val="2"/>
        </w:numPr>
        <w:tabs>
          <w:tab w:val="num" w:pos="709"/>
        </w:tabs>
        <w:spacing w:after="0" w:line="240" w:lineRule="auto"/>
        <w:ind w:left="0" w:firstLine="709"/>
        <w:jc w:val="both"/>
        <w:rPr>
          <w:rFonts w:ascii="Times New Roman" w:hAnsi="Times New Roman" w:cs="Times New Roman"/>
          <w:bCs/>
          <w:sz w:val="24"/>
          <w:szCs w:val="24"/>
        </w:rPr>
      </w:pPr>
      <w:bookmarkStart w:id="1" w:name="_Toc159767105"/>
      <w:bookmarkStart w:id="2" w:name="_Ref162075330"/>
      <w:bookmarkStart w:id="3" w:name="_Ref162096359"/>
      <w:bookmarkStart w:id="4" w:name="_Ref162110551"/>
      <w:bookmarkStart w:id="5" w:name="_Toc162125386"/>
      <w:bookmarkStart w:id="6" w:name="_Toc162125714"/>
      <w:bookmarkStart w:id="7" w:name="_Toc162328006"/>
      <w:r>
        <w:rPr>
          <w:rFonts w:ascii="Times New Roman" w:hAnsi="Times New Roman" w:cs="Times New Roman"/>
          <w:sz w:val="24"/>
          <w:szCs w:val="24"/>
        </w:rPr>
        <w:t>Izpildītājs Pakalpojuma izpildē nepiesaista/piesaista apakšuzņēmējus. (</w:t>
      </w:r>
      <w:r>
        <w:rPr>
          <w:rFonts w:ascii="Times New Roman" w:hAnsi="Times New Roman" w:cs="Times New Roman"/>
          <w:i/>
          <w:iCs/>
          <w:sz w:val="24"/>
          <w:szCs w:val="24"/>
        </w:rPr>
        <w:t>Līguma punkts tiks precizēts atbilstoši pretendenta piedāvājumam).</w:t>
      </w:r>
    </w:p>
    <w:bookmarkEnd w:id="1"/>
    <w:bookmarkEnd w:id="2"/>
    <w:bookmarkEnd w:id="3"/>
    <w:bookmarkEnd w:id="4"/>
    <w:bookmarkEnd w:id="5"/>
    <w:bookmarkEnd w:id="6"/>
    <w:bookmarkEnd w:id="7"/>
    <w:p w14:paraId="637C5486" w14:textId="77777777" w:rsidR="001A1C06" w:rsidRDefault="001A1C06" w:rsidP="001A1C06">
      <w:pPr>
        <w:numPr>
          <w:ilvl w:val="1"/>
          <w:numId w:val="2"/>
        </w:numPr>
        <w:tabs>
          <w:tab w:val="num" w:pos="709"/>
        </w:tabs>
        <w:spacing w:after="0" w:line="240" w:lineRule="auto"/>
        <w:ind w:left="0" w:firstLine="709"/>
        <w:jc w:val="both"/>
        <w:rPr>
          <w:rFonts w:ascii="Times New Roman" w:hAnsi="Times New Roman" w:cs="Times New Roman"/>
          <w:sz w:val="24"/>
          <w:szCs w:val="24"/>
        </w:rPr>
      </w:pPr>
      <w:r>
        <w:rPr>
          <w:rFonts w:ascii="Times New Roman" w:hAnsi="Times New Roman" w:cs="Times New Roman"/>
          <w:iCs/>
          <w:sz w:val="24"/>
          <w:szCs w:val="24"/>
        </w:rPr>
        <w:t xml:space="preserve">Izpildītājs Līguma 6.1.apakšpunktā minētos apakšuzņēmējus, uz kuru iespējām Izpildītājs bija balstījies, lai apliecinātu savas kvalifikācijas atbilstību Iepirkuma nolikumā noteiktajām prasībām, un apakšuzņēmējus, kuru </w:t>
      </w:r>
      <w:r>
        <w:rPr>
          <w:rFonts w:ascii="Times New Roman" w:hAnsi="Times New Roman" w:cs="Times New Roman"/>
          <w:sz w:val="24"/>
          <w:szCs w:val="24"/>
        </w:rPr>
        <w:t>veicamo darbu apjoms ir 10% no Līguma summas un lielāks,</w:t>
      </w:r>
      <w:r>
        <w:rPr>
          <w:rFonts w:ascii="Times New Roman" w:hAnsi="Times New Roman" w:cs="Times New Roman"/>
          <w:iCs/>
          <w:sz w:val="24"/>
          <w:szCs w:val="24"/>
        </w:rPr>
        <w:t xml:space="preserve"> drīkst nomainīt tikai ar Pasūtītāja rakstveida piekrišanu, ievērojot Līguma 6.4.- 6.6.apakšpunktā paredzētos nosacījumus</w:t>
      </w:r>
      <w:r>
        <w:rPr>
          <w:rFonts w:ascii="Times New Roman" w:hAnsi="Times New Roman" w:cs="Times New Roman"/>
          <w:sz w:val="24"/>
          <w:szCs w:val="24"/>
        </w:rPr>
        <w:t>.</w:t>
      </w:r>
    </w:p>
    <w:p w14:paraId="33C383C1" w14:textId="77777777" w:rsidR="001A1C06" w:rsidRDefault="001A1C06" w:rsidP="001A1C06">
      <w:pPr>
        <w:numPr>
          <w:ilvl w:val="1"/>
          <w:numId w:val="2"/>
        </w:numPr>
        <w:tabs>
          <w:tab w:val="num" w:pos="709"/>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Izpildītājs Līguma 6.2.apakšpunktā minēto personu nomaiņai Pasūtītājam iesniedz šādus dokumentus:</w:t>
      </w:r>
    </w:p>
    <w:p w14:paraId="6EA24C3E" w14:textId="77777777" w:rsidR="001A1C06" w:rsidRDefault="001A1C06" w:rsidP="001A1C06">
      <w:pPr>
        <w:numPr>
          <w:ilvl w:val="2"/>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informāciju par apakšuzņēmēju, kuru paredzēts iesaistīt Līguma izpildē, norādot tā nosaukumu, reģistrācijas numuru un veicamā Pakalpojuma īpatsvaru kopējā Līguma summā;</w:t>
      </w:r>
    </w:p>
    <w:p w14:paraId="6353CB26" w14:textId="77777777" w:rsidR="001A1C06" w:rsidRDefault="001A1C06" w:rsidP="001A1C06">
      <w:pPr>
        <w:numPr>
          <w:ilvl w:val="2"/>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kvalifikāciju apliecinošos dokumentus atbilstoši Iepirkuma nolikumā noteiktajam.</w:t>
      </w:r>
    </w:p>
    <w:p w14:paraId="20A56EE9" w14:textId="77777777" w:rsidR="001A1C06" w:rsidRDefault="001A1C06" w:rsidP="001A1C06">
      <w:pPr>
        <w:tabs>
          <w:tab w:val="num"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6.4.Pasūtītājs 5 (piecu) darbdienu laikā izskata Izpildītāja iesniegto pieprasījumu piesaistīt jaunus apakšuzņēmējus vai mainīt  apakšuzņēmējus un sniedz atbildi Izpildītājam.</w:t>
      </w:r>
    </w:p>
    <w:p w14:paraId="059CAF06" w14:textId="77777777" w:rsidR="001A1C06" w:rsidRDefault="001A1C06" w:rsidP="001A1C06">
      <w:pPr>
        <w:tabs>
          <w:tab w:val="num"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6.5. Pasūtītājs noraida Izpildītāja saskaņā ar Līguma 6.3. apakšpunktu iesniegto priekšlikumu, ja:</w:t>
      </w:r>
    </w:p>
    <w:p w14:paraId="66F32C81" w14:textId="77777777" w:rsidR="001A1C06" w:rsidRDefault="001A1C06" w:rsidP="001A1C06">
      <w:pPr>
        <w:pStyle w:val="Sarakstarindkopa1"/>
        <w:numPr>
          <w:ilvl w:val="2"/>
          <w:numId w:val="3"/>
        </w:numPr>
        <w:tabs>
          <w:tab w:val="num" w:pos="709"/>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nav iesniegti visi kvalifikāciju apliecinošie dokumenti;</w:t>
      </w:r>
    </w:p>
    <w:p w14:paraId="19FF3AF7" w14:textId="77777777" w:rsidR="001A1C06" w:rsidRDefault="001A1C06" w:rsidP="001A1C06">
      <w:pPr>
        <w:numPr>
          <w:ilvl w:val="2"/>
          <w:numId w:val="3"/>
        </w:numPr>
        <w:tabs>
          <w:tab w:val="num" w:pos="709"/>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kvalifikācija ir zemāka nekā Iepirkuma nolikumā pieprasītā vai tā neatbilst Iepirkuma nolikumā izvirzītājām prasībām;</w:t>
      </w:r>
    </w:p>
    <w:p w14:paraId="6F85D0FF" w14:textId="77777777" w:rsidR="001A1C06" w:rsidRDefault="001A1C06" w:rsidP="001A1C06">
      <w:pPr>
        <w:numPr>
          <w:ilvl w:val="2"/>
          <w:numId w:val="3"/>
        </w:numPr>
        <w:tabs>
          <w:tab w:val="num" w:pos="709"/>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Pasūtītājs ir konstatējis, ka uz apakšuzņēmēju attiecas kāds no Publisko iepirkumu likuma 42.panta pirmajā daļā minētajiem izslēgšanas nosacījumiem.</w:t>
      </w:r>
    </w:p>
    <w:p w14:paraId="7BAFBA79" w14:textId="77777777" w:rsidR="001A1C06" w:rsidRDefault="001A1C06" w:rsidP="001A1C06">
      <w:pPr>
        <w:numPr>
          <w:ilvl w:val="1"/>
          <w:numId w:val="3"/>
        </w:numPr>
        <w:tabs>
          <w:tab w:val="num" w:pos="709"/>
        </w:tabs>
        <w:spacing w:after="0" w:line="240" w:lineRule="auto"/>
        <w:ind w:left="0" w:firstLine="709"/>
        <w:jc w:val="both"/>
        <w:rPr>
          <w:rFonts w:ascii="Times New Roman" w:hAnsi="Times New Roman" w:cs="Times New Roman"/>
          <w:sz w:val="24"/>
          <w:szCs w:val="24"/>
        </w:rPr>
      </w:pPr>
      <w:r>
        <w:rPr>
          <w:rFonts w:ascii="Times New Roman" w:hAnsi="Times New Roman" w:cs="Times New Roman"/>
          <w:iCs/>
          <w:sz w:val="24"/>
          <w:szCs w:val="24"/>
        </w:rPr>
        <w:t>Izpildītājs ir tiesīgs bez saskaņošanas ar Pasūtītāju veikt apakšuzņēmēju nomaiņu, kā arī papildu apakšuzņēmēju iesaistīšanu Līguma izpildē, izņemot Līguma 6.2. un 6.5.apakšpunktā minētos gadījumus</w:t>
      </w:r>
      <w:r>
        <w:rPr>
          <w:rFonts w:ascii="Times New Roman" w:hAnsi="Times New Roman" w:cs="Times New Roman"/>
          <w:sz w:val="24"/>
          <w:szCs w:val="24"/>
        </w:rPr>
        <w:t>.</w:t>
      </w:r>
    </w:p>
    <w:p w14:paraId="1F91AD45" w14:textId="77777777" w:rsidR="001A1C06" w:rsidRDefault="001A1C06" w:rsidP="001A1C06">
      <w:pPr>
        <w:numPr>
          <w:ilvl w:val="1"/>
          <w:numId w:val="3"/>
        </w:numPr>
        <w:tabs>
          <w:tab w:val="num" w:pos="709"/>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Trešo personu, tai skaitā apakšuzņēmēju, pieaicināšana Pakalpojuma sniegšanā pēc Izpildītāja iniciatīvas neatbrīvo Izpildītāju no atbildības par Līguma izpildi kopumā vai kādā no daļām, kā arī neuzliek Pasūtītājam papildu pienākumus un saistības.</w:t>
      </w:r>
    </w:p>
    <w:p w14:paraId="32B0E68A" w14:textId="77777777" w:rsidR="001A1C06" w:rsidRDefault="001A1C06" w:rsidP="001A1C06">
      <w:pPr>
        <w:numPr>
          <w:ilvl w:val="1"/>
          <w:numId w:val="3"/>
        </w:numPr>
        <w:tabs>
          <w:tab w:val="num" w:pos="709"/>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Izpildītājs ir atbildīgs par to, lai saskaņā ar Līguma Pakalpojuma sniegšanā iesaistītais apakšuzņēmējs nepiesaistītu Pakalpojuma sniegšanā trešās personas, tai skaitā apakšuzņēmējus, kuri nav saskaņoti Līgumā noteiktajā kārtībā.</w:t>
      </w:r>
    </w:p>
    <w:p w14:paraId="478917FF" w14:textId="77777777" w:rsidR="001A1C06" w:rsidRDefault="001A1C06" w:rsidP="001A1C06">
      <w:pPr>
        <w:tabs>
          <w:tab w:val="left" w:pos="1134"/>
          <w:tab w:val="left" w:pos="1260"/>
        </w:tabs>
        <w:spacing w:after="0" w:line="240" w:lineRule="auto"/>
        <w:ind w:left="709"/>
        <w:jc w:val="both"/>
        <w:rPr>
          <w:rFonts w:ascii="Times New Roman" w:hAnsi="Times New Roman"/>
          <w:sz w:val="24"/>
          <w:szCs w:val="24"/>
        </w:rPr>
      </w:pPr>
    </w:p>
    <w:p w14:paraId="716A5FA2" w14:textId="77777777" w:rsidR="001A1C06" w:rsidRDefault="001A1C06" w:rsidP="001A1C06">
      <w:pPr>
        <w:spacing w:after="0" w:line="240" w:lineRule="auto"/>
        <w:ind w:firstLine="720"/>
        <w:jc w:val="both"/>
        <w:rPr>
          <w:rFonts w:ascii="Times New Roman" w:hAnsi="Times New Roman"/>
          <w:sz w:val="24"/>
          <w:szCs w:val="24"/>
        </w:rPr>
      </w:pPr>
    </w:p>
    <w:p w14:paraId="18E3CD6E" w14:textId="77777777" w:rsidR="001A1C06" w:rsidRDefault="001A1C06" w:rsidP="001A1C06">
      <w:pPr>
        <w:numPr>
          <w:ilvl w:val="0"/>
          <w:numId w:val="3"/>
        </w:numPr>
        <w:spacing w:after="0" w:line="240" w:lineRule="auto"/>
        <w:ind w:left="0" w:firstLine="0"/>
        <w:jc w:val="center"/>
        <w:rPr>
          <w:rFonts w:ascii="Times New Roman" w:hAnsi="Times New Roman"/>
          <w:b/>
          <w:sz w:val="24"/>
          <w:szCs w:val="24"/>
        </w:rPr>
      </w:pPr>
      <w:r>
        <w:rPr>
          <w:rFonts w:ascii="Times New Roman" w:hAnsi="Times New Roman"/>
          <w:b/>
          <w:sz w:val="24"/>
          <w:szCs w:val="24"/>
        </w:rPr>
        <w:t>Nepārvarama vara</w:t>
      </w:r>
    </w:p>
    <w:p w14:paraId="764CA6EF" w14:textId="52F05627" w:rsidR="001A1C06" w:rsidRPr="004941F3" w:rsidRDefault="001A1C06" w:rsidP="004941F3">
      <w:pPr>
        <w:pStyle w:val="Sarakstarindkopa"/>
        <w:numPr>
          <w:ilvl w:val="1"/>
          <w:numId w:val="10"/>
        </w:numPr>
        <w:tabs>
          <w:tab w:val="left" w:pos="1260"/>
        </w:tabs>
        <w:spacing w:after="0" w:line="240" w:lineRule="auto"/>
        <w:ind w:left="0" w:firstLine="425"/>
        <w:jc w:val="both"/>
        <w:rPr>
          <w:rFonts w:ascii="Times New Roman" w:hAnsi="Times New Roman"/>
          <w:sz w:val="24"/>
          <w:szCs w:val="24"/>
        </w:rPr>
      </w:pPr>
      <w:r w:rsidRPr="004941F3">
        <w:rPr>
          <w:rFonts w:ascii="Times New Roman" w:hAnsi="Times New Roman"/>
          <w:sz w:val="24"/>
          <w:szCs w:val="24"/>
        </w:rPr>
        <w:t>Puses nav atbildīgas par savu Līgumā noteikto saistību neizpildi, nepienācīgu izpildi vai izpildes nokavēšanu, ja to cēlonis ir nepārvaramas varas (</w:t>
      </w:r>
      <w:proofErr w:type="spellStart"/>
      <w:r w:rsidRPr="004941F3">
        <w:rPr>
          <w:rFonts w:ascii="Times New Roman" w:hAnsi="Times New Roman"/>
          <w:iCs/>
          <w:sz w:val="24"/>
          <w:szCs w:val="24"/>
        </w:rPr>
        <w:t>Force</w:t>
      </w:r>
      <w:proofErr w:type="spellEnd"/>
      <w:r w:rsidRPr="004941F3">
        <w:rPr>
          <w:rFonts w:ascii="Times New Roman" w:hAnsi="Times New Roman"/>
          <w:iCs/>
          <w:sz w:val="24"/>
          <w:szCs w:val="24"/>
        </w:rPr>
        <w:t xml:space="preserve"> </w:t>
      </w:r>
      <w:proofErr w:type="spellStart"/>
      <w:r w:rsidRPr="004941F3">
        <w:rPr>
          <w:rFonts w:ascii="Times New Roman" w:hAnsi="Times New Roman"/>
          <w:iCs/>
          <w:sz w:val="24"/>
          <w:szCs w:val="24"/>
        </w:rPr>
        <w:t>Majeure</w:t>
      </w:r>
      <w:proofErr w:type="spellEnd"/>
      <w:r w:rsidRPr="004941F3">
        <w:rPr>
          <w:rFonts w:ascii="Times New Roman" w:hAnsi="Times New Roman"/>
          <w:iCs/>
          <w:sz w:val="24"/>
          <w:szCs w:val="24"/>
        </w:rPr>
        <w:t>) apstākļi,</w:t>
      </w:r>
      <w:r w:rsidRPr="004941F3">
        <w:rPr>
          <w:rFonts w:ascii="Times New Roman" w:hAnsi="Times New Roman"/>
          <w:sz w:val="24"/>
          <w:szCs w:val="24"/>
        </w:rPr>
        <w:t xml:space="preserve">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75AD24F1" w14:textId="77777777" w:rsidR="001A1C06" w:rsidRDefault="001A1C06" w:rsidP="004941F3">
      <w:pPr>
        <w:numPr>
          <w:ilvl w:val="1"/>
          <w:numId w:val="10"/>
        </w:numPr>
        <w:tabs>
          <w:tab w:val="left" w:pos="1080"/>
          <w:tab w:val="left" w:pos="1260"/>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0E6F3727" w14:textId="77777777" w:rsidR="001A1C06" w:rsidRDefault="001A1C06" w:rsidP="004941F3">
      <w:pPr>
        <w:numPr>
          <w:ilvl w:val="1"/>
          <w:numId w:val="10"/>
        </w:numPr>
        <w:tabs>
          <w:tab w:val="left" w:pos="1080"/>
          <w:tab w:val="left" w:pos="1260"/>
        </w:tabs>
        <w:spacing w:after="0" w:line="240" w:lineRule="auto"/>
        <w:ind w:left="0" w:firstLine="720"/>
        <w:jc w:val="both"/>
        <w:rPr>
          <w:rFonts w:ascii="Times New Roman" w:hAnsi="Times New Roman"/>
          <w:sz w:val="24"/>
          <w:szCs w:val="24"/>
        </w:rPr>
      </w:pPr>
      <w:r>
        <w:rPr>
          <w:rFonts w:ascii="Times New Roman" w:hAnsi="Times New Roman"/>
          <w:sz w:val="24"/>
          <w:szCs w:val="24"/>
        </w:rPr>
        <w:t>Iestājoties nepārvaramas varas apstākļiem, Pusēm jāveic iespējamie nepieciešamie pasākumi, lai nepieļautu vai mazinātu zaudējumu rašanos.</w:t>
      </w:r>
    </w:p>
    <w:p w14:paraId="5BA3818C" w14:textId="77777777" w:rsidR="001A1C06" w:rsidRDefault="001A1C06" w:rsidP="004941F3">
      <w:pPr>
        <w:numPr>
          <w:ilvl w:val="1"/>
          <w:numId w:val="10"/>
        </w:numPr>
        <w:tabs>
          <w:tab w:val="left" w:pos="1080"/>
          <w:tab w:val="left" w:pos="1260"/>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Nepārvaramas varas apstākļu iestāšanās gadījumā Līguma noteikumu izpildes termiņš tiek pagarināts par laika posmu, kādā darbojas nepārvaramās varas apstākļi. </w:t>
      </w:r>
    </w:p>
    <w:p w14:paraId="2AADC269" w14:textId="77777777" w:rsidR="001A1C06" w:rsidRDefault="001A1C06" w:rsidP="004941F3">
      <w:pPr>
        <w:numPr>
          <w:ilvl w:val="1"/>
          <w:numId w:val="10"/>
        </w:numPr>
        <w:tabs>
          <w:tab w:val="left" w:pos="1080"/>
          <w:tab w:val="left" w:pos="1260"/>
        </w:tabs>
        <w:spacing w:after="0" w:line="240" w:lineRule="auto"/>
        <w:ind w:left="0" w:firstLine="720"/>
        <w:jc w:val="both"/>
        <w:rPr>
          <w:rFonts w:ascii="Times New Roman" w:hAnsi="Times New Roman"/>
          <w:sz w:val="24"/>
          <w:szCs w:val="24"/>
        </w:rPr>
      </w:pPr>
      <w:r>
        <w:rPr>
          <w:rFonts w:ascii="Times New Roman" w:hAnsi="Times New Roman"/>
          <w:sz w:val="24"/>
          <w:szCs w:val="24"/>
        </w:rPr>
        <w:lastRenderedPageBreak/>
        <w:t>Ja nepārvaramas varas apstākļu ietekme turpinās ilgāk kā trīs mēnešus, Puses vienojas par tālāko sadarbību vai par Līguma izbeigšanu.</w:t>
      </w:r>
    </w:p>
    <w:p w14:paraId="6707F4DC" w14:textId="77777777" w:rsidR="001A1C06" w:rsidRDefault="001A1C06" w:rsidP="001A1C06">
      <w:pPr>
        <w:tabs>
          <w:tab w:val="left" w:pos="1260"/>
        </w:tabs>
        <w:spacing w:after="0" w:line="240" w:lineRule="auto"/>
        <w:ind w:firstLine="720"/>
        <w:jc w:val="both"/>
        <w:rPr>
          <w:rFonts w:ascii="Times New Roman" w:hAnsi="Times New Roman"/>
          <w:sz w:val="24"/>
          <w:szCs w:val="24"/>
        </w:rPr>
      </w:pPr>
    </w:p>
    <w:p w14:paraId="37497709" w14:textId="77777777" w:rsidR="001A1C06" w:rsidRDefault="001A1C06" w:rsidP="001A1C06">
      <w:pPr>
        <w:tabs>
          <w:tab w:val="left" w:pos="1260"/>
        </w:tabs>
        <w:spacing w:after="0" w:line="240" w:lineRule="auto"/>
        <w:ind w:firstLine="720"/>
        <w:jc w:val="both"/>
        <w:rPr>
          <w:rFonts w:ascii="Times New Roman" w:hAnsi="Times New Roman"/>
          <w:sz w:val="24"/>
          <w:szCs w:val="24"/>
        </w:rPr>
      </w:pPr>
    </w:p>
    <w:p w14:paraId="18686951" w14:textId="77777777" w:rsidR="001A1C06" w:rsidRDefault="001A1C06" w:rsidP="004941F3">
      <w:pPr>
        <w:numPr>
          <w:ilvl w:val="0"/>
          <w:numId w:val="10"/>
        </w:numPr>
        <w:spacing w:after="0" w:line="240" w:lineRule="auto"/>
        <w:ind w:left="0" w:firstLine="0"/>
        <w:jc w:val="center"/>
        <w:rPr>
          <w:rFonts w:ascii="Times New Roman" w:hAnsi="Times New Roman"/>
          <w:b/>
          <w:sz w:val="24"/>
          <w:szCs w:val="24"/>
        </w:rPr>
      </w:pPr>
      <w:r>
        <w:rPr>
          <w:rFonts w:ascii="Times New Roman" w:hAnsi="Times New Roman"/>
          <w:b/>
          <w:sz w:val="24"/>
          <w:szCs w:val="24"/>
        </w:rPr>
        <w:t xml:space="preserve">Strīdu izskatīšanas kārtība </w:t>
      </w:r>
    </w:p>
    <w:p w14:paraId="789D021E" w14:textId="77777777" w:rsidR="001A1C06" w:rsidRDefault="001A1C06" w:rsidP="001A1C06">
      <w:pPr>
        <w:tabs>
          <w:tab w:val="left" w:pos="1080"/>
          <w:tab w:val="left" w:pos="1134"/>
          <w:tab w:val="num" w:pos="1430"/>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Pr>
          <w:rFonts w:ascii="Times New Roman" w:hAnsi="Times New Roman"/>
          <w:sz w:val="24"/>
          <w:szCs w:val="24"/>
        </w:rPr>
        <w:t xml:space="preserve">Pušu domstarpības, kas rodas šā Līguma ietvaros un skar šo Līgumu vai tā pārkāpšanu, izbeigšanu vai spēkā esamību, tiek risinātas abpusējās sarunās, kurās panāktā Pušu vienošanās noformējama </w:t>
      </w:r>
      <w:proofErr w:type="spellStart"/>
      <w:r>
        <w:rPr>
          <w:rFonts w:ascii="Times New Roman" w:hAnsi="Times New Roman"/>
          <w:sz w:val="24"/>
          <w:szCs w:val="24"/>
        </w:rPr>
        <w:t>rakstveidā</w:t>
      </w:r>
      <w:proofErr w:type="spellEnd"/>
      <w:r>
        <w:rPr>
          <w:rFonts w:ascii="Times New Roman" w:hAnsi="Times New Roman"/>
          <w:sz w:val="24"/>
          <w:szCs w:val="24"/>
        </w:rPr>
        <w:t>. Ja vienošanās netiek panākta, strīds tiek izšķirts Latvijas Republikas spēkā esošajos normatīvajos aktos noteiktajā kārtībā.</w:t>
      </w:r>
    </w:p>
    <w:p w14:paraId="3A6733DB" w14:textId="77777777" w:rsidR="001A1C06" w:rsidRDefault="001A1C06" w:rsidP="001A1C06">
      <w:pPr>
        <w:spacing w:after="0" w:line="240" w:lineRule="auto"/>
        <w:ind w:firstLine="720"/>
        <w:rPr>
          <w:rFonts w:ascii="Times New Roman" w:hAnsi="Times New Roman"/>
          <w:b/>
          <w:sz w:val="24"/>
          <w:szCs w:val="24"/>
        </w:rPr>
      </w:pPr>
    </w:p>
    <w:p w14:paraId="243D353F" w14:textId="77777777" w:rsidR="001A1C06" w:rsidRDefault="001A1C06" w:rsidP="004941F3">
      <w:pPr>
        <w:numPr>
          <w:ilvl w:val="0"/>
          <w:numId w:val="10"/>
        </w:numPr>
        <w:overflowPunct w:val="0"/>
        <w:autoSpaceDE w:val="0"/>
        <w:autoSpaceDN w:val="0"/>
        <w:adjustRightInd w:val="0"/>
        <w:spacing w:after="0" w:line="240" w:lineRule="auto"/>
        <w:ind w:left="0" w:firstLine="0"/>
        <w:jc w:val="center"/>
        <w:textAlignment w:val="baseline"/>
        <w:rPr>
          <w:rFonts w:ascii="Times New Roman" w:hAnsi="Times New Roman"/>
          <w:b/>
          <w:bCs/>
          <w:sz w:val="24"/>
          <w:szCs w:val="24"/>
        </w:rPr>
      </w:pPr>
      <w:r>
        <w:rPr>
          <w:rFonts w:ascii="Times New Roman" w:hAnsi="Times New Roman"/>
          <w:b/>
          <w:bCs/>
          <w:sz w:val="24"/>
          <w:szCs w:val="24"/>
        </w:rPr>
        <w:t>Noslēguma noteikumi</w:t>
      </w:r>
    </w:p>
    <w:p w14:paraId="5B307FD0" w14:textId="6B54CA91" w:rsidR="001A1C06" w:rsidRDefault="004941F3" w:rsidP="004941F3">
      <w:pPr>
        <w:pStyle w:val="Sarakstarindkopa"/>
        <w:numPr>
          <w:ilvl w:val="1"/>
          <w:numId w:val="9"/>
        </w:numPr>
        <w:tabs>
          <w:tab w:val="left" w:pos="180"/>
          <w:tab w:val="left" w:pos="709"/>
          <w:tab w:val="left" w:pos="1418"/>
          <w:tab w:val="left" w:pos="1800"/>
        </w:tabs>
        <w:suppressAutoHyphens/>
        <w:spacing w:after="0" w:line="240" w:lineRule="auto"/>
        <w:ind w:left="-142" w:firstLine="993"/>
        <w:jc w:val="both"/>
        <w:rPr>
          <w:rFonts w:ascii="Times New Roman" w:hAnsi="Times New Roman"/>
          <w:sz w:val="24"/>
          <w:szCs w:val="24"/>
        </w:rPr>
      </w:pPr>
      <w:r>
        <w:rPr>
          <w:rFonts w:ascii="Times New Roman" w:hAnsi="Times New Roman"/>
          <w:sz w:val="24"/>
          <w:szCs w:val="24"/>
        </w:rPr>
        <w:t xml:space="preserve"> </w:t>
      </w:r>
      <w:r w:rsidR="001A1C06" w:rsidRPr="004941F3">
        <w:rPr>
          <w:rFonts w:ascii="Times New Roman" w:hAnsi="Times New Roman"/>
          <w:sz w:val="24"/>
          <w:szCs w:val="24"/>
        </w:rPr>
        <w:t>Līgums stājas spēkā no tā abpusējas parakstīšanas brīža un darbojas līdz Pušu saistību izpildei.</w:t>
      </w:r>
    </w:p>
    <w:p w14:paraId="6EA424CD" w14:textId="2F933E26" w:rsidR="001A1C06" w:rsidRDefault="004941F3" w:rsidP="004941F3">
      <w:pPr>
        <w:pStyle w:val="Sarakstarindkopa"/>
        <w:numPr>
          <w:ilvl w:val="1"/>
          <w:numId w:val="9"/>
        </w:numPr>
        <w:tabs>
          <w:tab w:val="left" w:pos="426"/>
          <w:tab w:val="left" w:pos="1134"/>
          <w:tab w:val="left" w:pos="1418"/>
          <w:tab w:val="left" w:pos="1800"/>
        </w:tabs>
        <w:suppressAutoHyphens/>
        <w:spacing w:after="0" w:line="240" w:lineRule="auto"/>
        <w:ind w:left="-142" w:firstLine="851"/>
        <w:jc w:val="both"/>
        <w:rPr>
          <w:rFonts w:ascii="Times New Roman" w:hAnsi="Times New Roman"/>
          <w:sz w:val="24"/>
          <w:szCs w:val="24"/>
        </w:rPr>
      </w:pPr>
      <w:r>
        <w:rPr>
          <w:rFonts w:ascii="Times New Roman" w:hAnsi="Times New Roman"/>
          <w:sz w:val="24"/>
          <w:szCs w:val="24"/>
        </w:rPr>
        <w:t xml:space="preserve"> </w:t>
      </w:r>
      <w:r w:rsidR="001A1C06" w:rsidRPr="004941F3">
        <w:rPr>
          <w:rFonts w:ascii="Times New Roman" w:hAnsi="Times New Roman"/>
          <w:sz w:val="24"/>
          <w:szCs w:val="24"/>
        </w:rPr>
        <w:t xml:space="preserve">Visi Līguma grozījumi un papildinājumi noformējami rakstiski. Tie pievienojami Līgumam kā pielikumi un kļūst par Līguma neatņemamām sastāvdaļām. </w:t>
      </w:r>
    </w:p>
    <w:p w14:paraId="2A24CF4D" w14:textId="258DC0F7" w:rsidR="001A1C06" w:rsidRPr="004941F3" w:rsidRDefault="004941F3" w:rsidP="004941F3">
      <w:pPr>
        <w:pStyle w:val="Sarakstarindkopa"/>
        <w:numPr>
          <w:ilvl w:val="1"/>
          <w:numId w:val="9"/>
        </w:numPr>
        <w:tabs>
          <w:tab w:val="left" w:pos="567"/>
          <w:tab w:val="left" w:pos="1800"/>
        </w:tabs>
        <w:suppressAutoHyphens/>
        <w:spacing w:after="0" w:line="240" w:lineRule="auto"/>
        <w:ind w:left="-142" w:firstLine="851"/>
        <w:jc w:val="both"/>
        <w:rPr>
          <w:rFonts w:ascii="Times New Roman" w:hAnsi="Times New Roman"/>
          <w:sz w:val="24"/>
          <w:szCs w:val="24"/>
        </w:rPr>
      </w:pPr>
      <w:r>
        <w:rPr>
          <w:rFonts w:ascii="Times New Roman" w:hAnsi="Times New Roman"/>
          <w:sz w:val="24"/>
          <w:szCs w:val="26"/>
        </w:rPr>
        <w:t xml:space="preserve"> </w:t>
      </w:r>
      <w:r w:rsidR="001A1C06" w:rsidRPr="004941F3">
        <w:rPr>
          <w:rFonts w:ascii="Times New Roman" w:hAnsi="Times New Roman"/>
          <w:sz w:val="24"/>
          <w:szCs w:val="26"/>
        </w:rPr>
        <w:t>Pasūtītājs tiesīgs vienpusēji atkāpties no Līguma izpildes, 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dalībvalsts noteiktās sankcijas.</w:t>
      </w:r>
    </w:p>
    <w:p w14:paraId="61317624" w14:textId="77777777" w:rsidR="001A1C06" w:rsidRDefault="001A1C06" w:rsidP="004941F3">
      <w:pPr>
        <w:numPr>
          <w:ilvl w:val="1"/>
          <w:numId w:val="9"/>
        </w:numPr>
        <w:tabs>
          <w:tab w:val="left" w:pos="1134"/>
          <w:tab w:val="left" w:pos="1418"/>
        </w:tabs>
        <w:suppressAutoHyphens/>
        <w:spacing w:after="0" w:line="240" w:lineRule="auto"/>
        <w:ind w:left="0" w:right="-25" w:firstLine="720"/>
        <w:jc w:val="both"/>
        <w:rPr>
          <w:rFonts w:ascii="Times New Roman" w:hAnsi="Times New Roman"/>
          <w:sz w:val="24"/>
          <w:szCs w:val="24"/>
        </w:rPr>
      </w:pPr>
      <w:r>
        <w:rPr>
          <w:rFonts w:ascii="Times New Roman" w:hAnsi="Times New Roman"/>
          <w:sz w:val="24"/>
          <w:szCs w:val="24"/>
        </w:rPr>
        <w:t xml:space="preserve">Pasūtītājs Līguma ietvaros nav saistīts ar konkrētu pasūtījuma apjomu un veic pasūtījumus atbilstoši vajadzībai un savām finanšu iespējām. </w:t>
      </w:r>
    </w:p>
    <w:p w14:paraId="418E339F" w14:textId="77777777" w:rsidR="001A1C06" w:rsidRDefault="001A1C06" w:rsidP="004941F3">
      <w:pPr>
        <w:numPr>
          <w:ilvl w:val="1"/>
          <w:numId w:val="9"/>
        </w:numPr>
        <w:tabs>
          <w:tab w:val="left" w:pos="1134"/>
          <w:tab w:val="left" w:pos="1418"/>
        </w:tabs>
        <w:suppressAutoHyphens/>
        <w:spacing w:after="0" w:line="240" w:lineRule="auto"/>
        <w:ind w:left="0" w:right="-25" w:firstLine="720"/>
        <w:jc w:val="both"/>
        <w:rPr>
          <w:rFonts w:ascii="Times New Roman" w:hAnsi="Times New Roman"/>
          <w:sz w:val="24"/>
          <w:szCs w:val="24"/>
        </w:rPr>
      </w:pPr>
      <w:r>
        <w:rPr>
          <w:rFonts w:ascii="Times New Roman" w:hAnsi="Times New Roman"/>
          <w:sz w:val="24"/>
          <w:szCs w:val="26"/>
        </w:rPr>
        <w:t>Līguma grozījumi vai papildinājumi ir pieļaujami pie nosacījuma, ka tie nav pretrunā ar Publisko iepirkumu likuma (turpmāk – PIL) nosacījumiem.</w:t>
      </w:r>
      <w:r>
        <w:rPr>
          <w:rFonts w:ascii="Times New Roman" w:hAnsi="Times New Roman"/>
          <w:sz w:val="24"/>
          <w:szCs w:val="24"/>
        </w:rPr>
        <w:t xml:space="preserve"> Saskaņā ar PIL 61. pantā noteikto Līguma grozījumi ir pieļaujami, ja tie nemaina Līguma vispārējo raksturu (veidu un Iepirkuma dokumentos noteikto mērķi). </w:t>
      </w:r>
    </w:p>
    <w:p w14:paraId="075F2DDC" w14:textId="77777777" w:rsidR="001A1C06" w:rsidRDefault="001A1C06" w:rsidP="004941F3">
      <w:pPr>
        <w:numPr>
          <w:ilvl w:val="1"/>
          <w:numId w:val="9"/>
        </w:numPr>
        <w:tabs>
          <w:tab w:val="left" w:pos="1134"/>
          <w:tab w:val="left" w:pos="1418"/>
        </w:tabs>
        <w:suppressAutoHyphens/>
        <w:spacing w:after="0" w:line="240" w:lineRule="auto"/>
        <w:ind w:left="0" w:right="-25" w:firstLine="720"/>
        <w:jc w:val="both"/>
        <w:rPr>
          <w:rFonts w:ascii="Times New Roman" w:hAnsi="Times New Roman"/>
          <w:sz w:val="24"/>
          <w:szCs w:val="24"/>
        </w:rPr>
      </w:pPr>
      <w:r>
        <w:rPr>
          <w:rFonts w:ascii="Times New Roman" w:hAnsi="Times New Roman"/>
          <w:sz w:val="24"/>
          <w:szCs w:val="24"/>
          <w:lang w:eastAsia="ar-SA"/>
        </w:rPr>
        <w:t>Būtisku iepirkuma līguma grozījumu gadījumā Līgumcenas pieaugums, ko noteic kā visu secīgi veikto grozījumu naudas vērtības summu, nevar pārsniegt 50 procentus no sākotnējās iepirkuma līguma līgumcenas attiecībā uz katru gadījumu, kas minēts Publisko iepirkumu likuma 61. panta 3. daļas 2. un 3. punktā.</w:t>
      </w:r>
    </w:p>
    <w:p w14:paraId="696F1541" w14:textId="77777777" w:rsidR="001A1C06" w:rsidRDefault="001A1C06" w:rsidP="004941F3">
      <w:pPr>
        <w:numPr>
          <w:ilvl w:val="1"/>
          <w:numId w:val="9"/>
        </w:numPr>
        <w:tabs>
          <w:tab w:val="left" w:pos="1134"/>
          <w:tab w:val="left" w:pos="1418"/>
        </w:tabs>
        <w:suppressAutoHyphens/>
        <w:spacing w:after="0" w:line="240" w:lineRule="auto"/>
        <w:ind w:left="0" w:right="-25" w:firstLine="720"/>
        <w:jc w:val="both"/>
        <w:rPr>
          <w:rFonts w:ascii="Times New Roman" w:hAnsi="Times New Roman"/>
          <w:sz w:val="24"/>
          <w:szCs w:val="24"/>
        </w:rPr>
      </w:pPr>
      <w:r>
        <w:rPr>
          <w:rFonts w:ascii="Times New Roman" w:hAnsi="Times New Roman"/>
          <w:sz w:val="24"/>
          <w:szCs w:val="24"/>
        </w:rPr>
        <w:t xml:space="preserve">Gadījumā, ja saskaņā ar Centrālās statistikas pārvaldes datiem elektroenerģijas, degvielas, gāzes vai ūdensapgādes cenas pieaug vairāk kā par 10%, vai arī, ja inflācijas līmenis valstī sastāda vairāk kā 5%, sākot ar otro Līguma darbības gadu Izpildītājs var lūgt vienu reizi gadā veikt izmaiņas Līgumā noteiktajās cenās. Šajā gadījumā Pasūtītājs pieņem lēmumu par Līguma cenu izmaiņām vai Līguma pirmstermiņa izbeigšanu piecu darbdienu laikā pēc Izpildītāja lūguma saņemšanas. Ja Pasūtītājs nepiekrīt Līgumā noteikto cenu izmaiņām, tad Pasūtītājs ir tiesīgs vienpusēji izbeigt Līgumu, brīdinot par to Izpildītāju vismaz vienu mēnesi iepriekš. Ja Pasūtītājs piekrīt Līgumā noteikto cenu izmaiņām, Puses slēdz rakstisku vienošanos par Līguma grozījumiem, kas stājas spēkā viena mēneša laikā pēc tās parakstīšanas, ja vienošanās nav noteikts cits tās spēkā stāšanās termiņš. </w:t>
      </w:r>
    </w:p>
    <w:p w14:paraId="658F51A0" w14:textId="37E85C10" w:rsidR="001A1C06" w:rsidRDefault="001A1C06" w:rsidP="004941F3">
      <w:pPr>
        <w:numPr>
          <w:ilvl w:val="1"/>
          <w:numId w:val="9"/>
        </w:numPr>
        <w:tabs>
          <w:tab w:val="left" w:pos="1134"/>
          <w:tab w:val="left" w:pos="1418"/>
        </w:tabs>
        <w:suppressAutoHyphens/>
        <w:spacing w:after="0" w:line="240" w:lineRule="auto"/>
        <w:ind w:left="0" w:right="-25" w:firstLine="720"/>
        <w:jc w:val="both"/>
        <w:rPr>
          <w:rFonts w:ascii="Times New Roman" w:hAnsi="Times New Roman"/>
          <w:sz w:val="24"/>
          <w:szCs w:val="24"/>
        </w:rPr>
      </w:pPr>
      <w:r>
        <w:rPr>
          <w:rFonts w:ascii="Times New Roman" w:hAnsi="Times New Roman"/>
          <w:sz w:val="24"/>
          <w:szCs w:val="24"/>
        </w:rPr>
        <w:t xml:space="preserve">Par iespējamām izmaiņām Pasūtītājs informē </w:t>
      </w:r>
      <w:r w:rsidR="007D4FCB">
        <w:rPr>
          <w:rFonts w:ascii="Times New Roman" w:hAnsi="Times New Roman"/>
          <w:sz w:val="24"/>
          <w:szCs w:val="24"/>
        </w:rPr>
        <w:t>I</w:t>
      </w:r>
      <w:r>
        <w:rPr>
          <w:rFonts w:ascii="Times New Roman" w:hAnsi="Times New Roman"/>
          <w:sz w:val="24"/>
          <w:szCs w:val="24"/>
        </w:rPr>
        <w:t>zpildītāju ne vēlāk kā 10 (desmit) darba dienas pirms attiecīgā posma darbu uzsākšanas.</w:t>
      </w:r>
    </w:p>
    <w:p w14:paraId="463B605C" w14:textId="77777777" w:rsidR="001A1C06" w:rsidRDefault="001A1C06" w:rsidP="004941F3">
      <w:pPr>
        <w:numPr>
          <w:ilvl w:val="1"/>
          <w:numId w:val="9"/>
        </w:numPr>
        <w:tabs>
          <w:tab w:val="left" w:pos="1134"/>
          <w:tab w:val="left" w:pos="1418"/>
        </w:tabs>
        <w:suppressAutoHyphens/>
        <w:spacing w:after="0" w:line="240" w:lineRule="auto"/>
        <w:ind w:left="0" w:right="-25" w:firstLine="720"/>
        <w:jc w:val="both"/>
        <w:rPr>
          <w:rFonts w:ascii="Times New Roman" w:hAnsi="Times New Roman"/>
          <w:sz w:val="24"/>
          <w:szCs w:val="24"/>
        </w:rPr>
      </w:pPr>
      <w:r>
        <w:rPr>
          <w:rFonts w:ascii="Times New Roman" w:hAnsi="Times New Roman"/>
          <w:sz w:val="24"/>
          <w:szCs w:val="24"/>
        </w:rPr>
        <w:t>Līguma grozījumi var tikt veikti PIL 61. pantā noteiktajā kārtībā.</w:t>
      </w:r>
    </w:p>
    <w:p w14:paraId="6EEC7F36" w14:textId="77777777" w:rsidR="001A1C06" w:rsidRDefault="001A1C06" w:rsidP="004941F3">
      <w:pPr>
        <w:numPr>
          <w:ilvl w:val="1"/>
          <w:numId w:val="9"/>
        </w:numPr>
        <w:tabs>
          <w:tab w:val="left" w:pos="1134"/>
          <w:tab w:val="left" w:pos="1418"/>
        </w:tabs>
        <w:suppressAutoHyphens/>
        <w:spacing w:after="0" w:line="240" w:lineRule="auto"/>
        <w:ind w:left="0" w:right="-25" w:firstLine="720"/>
        <w:jc w:val="both"/>
        <w:rPr>
          <w:rFonts w:ascii="Times New Roman" w:hAnsi="Times New Roman"/>
          <w:sz w:val="24"/>
          <w:szCs w:val="24"/>
        </w:rPr>
      </w:pPr>
      <w:r>
        <w:rPr>
          <w:rFonts w:ascii="Times New Roman" w:hAnsi="Times New Roman"/>
          <w:sz w:val="24"/>
          <w:szCs w:val="24"/>
        </w:rPr>
        <w:t>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01D93A00" w14:textId="77777777" w:rsidR="001A1C06" w:rsidRDefault="001A1C06" w:rsidP="004941F3">
      <w:pPr>
        <w:numPr>
          <w:ilvl w:val="1"/>
          <w:numId w:val="9"/>
        </w:numPr>
        <w:tabs>
          <w:tab w:val="left" w:pos="180"/>
          <w:tab w:val="left" w:pos="1134"/>
          <w:tab w:val="left" w:pos="1418"/>
          <w:tab w:val="left" w:pos="1800"/>
        </w:tabs>
        <w:overflowPunct w:val="0"/>
        <w:autoSpaceDE w:val="0"/>
        <w:autoSpaceDN w:val="0"/>
        <w:adjustRightInd w:val="0"/>
        <w:spacing w:after="0" w:line="240" w:lineRule="auto"/>
        <w:ind w:left="0" w:firstLine="720"/>
        <w:jc w:val="both"/>
        <w:textAlignment w:val="baseline"/>
        <w:rPr>
          <w:rFonts w:ascii="Times New Roman" w:hAnsi="Times New Roman"/>
          <w:sz w:val="24"/>
          <w:szCs w:val="24"/>
        </w:rPr>
      </w:pPr>
      <w:r>
        <w:rPr>
          <w:rFonts w:ascii="Times New Roman" w:hAnsi="Times New Roman"/>
          <w:sz w:val="24"/>
          <w:szCs w:val="24"/>
        </w:rPr>
        <w:t>Ja kāds no Līguma noteikumiem zaudē savu juridisko spēku, tas neietekmē pārējos Līguma noteikumus.</w:t>
      </w:r>
    </w:p>
    <w:p w14:paraId="0592BD63" w14:textId="77777777" w:rsidR="001A1C06" w:rsidRDefault="001A1C06" w:rsidP="004941F3">
      <w:pPr>
        <w:numPr>
          <w:ilvl w:val="1"/>
          <w:numId w:val="9"/>
        </w:numPr>
        <w:tabs>
          <w:tab w:val="left" w:pos="180"/>
          <w:tab w:val="left" w:pos="1045"/>
          <w:tab w:val="left" w:pos="1134"/>
          <w:tab w:val="left" w:pos="1418"/>
          <w:tab w:val="left" w:pos="1800"/>
        </w:tabs>
        <w:overflowPunct w:val="0"/>
        <w:autoSpaceDE w:val="0"/>
        <w:autoSpaceDN w:val="0"/>
        <w:adjustRightInd w:val="0"/>
        <w:spacing w:after="0" w:line="240" w:lineRule="auto"/>
        <w:ind w:left="0" w:firstLine="720"/>
        <w:jc w:val="both"/>
        <w:textAlignment w:val="baseline"/>
        <w:rPr>
          <w:rFonts w:ascii="Times New Roman" w:hAnsi="Times New Roman"/>
          <w:sz w:val="24"/>
          <w:szCs w:val="24"/>
        </w:rPr>
      </w:pPr>
      <w:r>
        <w:rPr>
          <w:rFonts w:ascii="Times New Roman" w:hAnsi="Times New Roman"/>
          <w:sz w:val="24"/>
          <w:szCs w:val="24"/>
        </w:rPr>
        <w:t>Puses ir materiāli savstarpēji atbildīgas par zaudējumu nodarīšanu saskaņā ar spēkā esošajiem Latvijas Republikas normatīvajiem aktiem.</w:t>
      </w:r>
    </w:p>
    <w:p w14:paraId="697838F6" w14:textId="77777777" w:rsidR="001A1C06" w:rsidRDefault="001A1C06" w:rsidP="004941F3">
      <w:pPr>
        <w:numPr>
          <w:ilvl w:val="1"/>
          <w:numId w:val="9"/>
        </w:numPr>
        <w:tabs>
          <w:tab w:val="left" w:pos="1134"/>
          <w:tab w:val="left" w:pos="1418"/>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Pušu kontaktpersona/pilnvarotā persona savstarpēji sadarbības koordinēšanai Līguma ietvaros: </w:t>
      </w:r>
    </w:p>
    <w:p w14:paraId="442E1677" w14:textId="77777777" w:rsidR="001A1C06" w:rsidRDefault="001A1C06" w:rsidP="004941F3">
      <w:pPr>
        <w:numPr>
          <w:ilvl w:val="2"/>
          <w:numId w:val="9"/>
        </w:numPr>
        <w:tabs>
          <w:tab w:val="left" w:pos="1134"/>
          <w:tab w:val="left" w:pos="1418"/>
        </w:tabs>
        <w:spacing w:after="0" w:line="240" w:lineRule="auto"/>
        <w:ind w:left="0" w:firstLine="720"/>
        <w:jc w:val="both"/>
        <w:rPr>
          <w:rFonts w:ascii="Times New Roman" w:hAnsi="Times New Roman"/>
          <w:sz w:val="24"/>
          <w:szCs w:val="24"/>
        </w:rPr>
      </w:pPr>
      <w:r>
        <w:rPr>
          <w:rFonts w:ascii="Times New Roman" w:hAnsi="Times New Roman"/>
          <w:sz w:val="24"/>
          <w:szCs w:val="24"/>
        </w:rPr>
        <w:lastRenderedPageBreak/>
        <w:t xml:space="preserve">Pasūtītāja kontaktpersona: </w:t>
      </w:r>
      <w:bookmarkStart w:id="8" w:name="OLE_LINK1"/>
      <w:r>
        <w:rPr>
          <w:rFonts w:ascii="Times New Roman" w:hAnsi="Times New Roman"/>
          <w:sz w:val="24"/>
          <w:szCs w:val="24"/>
        </w:rPr>
        <w:t>_______________, tālr. ______________,        e-pasts ___________________;</w:t>
      </w:r>
    </w:p>
    <w:p w14:paraId="3720AD5F" w14:textId="77777777" w:rsidR="001A1C06" w:rsidRDefault="001A1C06" w:rsidP="004941F3">
      <w:pPr>
        <w:numPr>
          <w:ilvl w:val="2"/>
          <w:numId w:val="9"/>
        </w:numPr>
        <w:tabs>
          <w:tab w:val="left" w:pos="1134"/>
          <w:tab w:val="left" w:pos="1418"/>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Izpildītāja kontaktpersona: </w:t>
      </w:r>
      <w:bookmarkEnd w:id="8"/>
      <w:r>
        <w:rPr>
          <w:rFonts w:ascii="Times New Roman" w:hAnsi="Times New Roman"/>
          <w:sz w:val="24"/>
          <w:szCs w:val="24"/>
        </w:rPr>
        <w:t>_______________, tālr. ______________,       e-pasts ___________________.</w:t>
      </w:r>
    </w:p>
    <w:p w14:paraId="7BA7DCB1" w14:textId="77777777" w:rsidR="001A1C06" w:rsidRDefault="001A1C06" w:rsidP="004941F3">
      <w:pPr>
        <w:numPr>
          <w:ilvl w:val="1"/>
          <w:numId w:val="9"/>
        </w:numPr>
        <w:tabs>
          <w:tab w:val="left" w:pos="1134"/>
          <w:tab w:val="left" w:pos="1418"/>
        </w:tabs>
        <w:spacing w:after="0" w:line="240" w:lineRule="auto"/>
        <w:ind w:left="0" w:firstLine="720"/>
        <w:jc w:val="both"/>
        <w:rPr>
          <w:rFonts w:ascii="Times New Roman" w:hAnsi="Times New Roman"/>
          <w:sz w:val="24"/>
          <w:szCs w:val="24"/>
        </w:rPr>
      </w:pPr>
      <w:r>
        <w:rPr>
          <w:rFonts w:ascii="Times New Roman" w:hAnsi="Times New Roman"/>
          <w:sz w:val="24"/>
          <w:szCs w:val="24"/>
        </w:rPr>
        <w:t>Pušu pilnvarotajām personām ir tiesības:</w:t>
      </w:r>
    </w:p>
    <w:p w14:paraId="71CA6191" w14:textId="77777777" w:rsidR="001A1C06" w:rsidRDefault="001A1C06" w:rsidP="004941F3">
      <w:pPr>
        <w:numPr>
          <w:ilvl w:val="2"/>
          <w:numId w:val="9"/>
        </w:numPr>
        <w:tabs>
          <w:tab w:val="left" w:pos="1134"/>
          <w:tab w:val="left" w:pos="1418"/>
        </w:tabs>
        <w:spacing w:after="0" w:line="240" w:lineRule="auto"/>
        <w:ind w:left="0" w:firstLine="720"/>
        <w:jc w:val="both"/>
        <w:rPr>
          <w:rFonts w:ascii="Times New Roman" w:hAnsi="Times New Roman"/>
          <w:sz w:val="24"/>
          <w:szCs w:val="24"/>
        </w:rPr>
      </w:pPr>
      <w:r>
        <w:rPr>
          <w:rFonts w:ascii="Times New Roman" w:hAnsi="Times New Roman"/>
          <w:sz w:val="24"/>
          <w:szCs w:val="24"/>
        </w:rPr>
        <w:t>parakstīt Pakalpojuma pieņemšanas – nodošanas aktu;</w:t>
      </w:r>
    </w:p>
    <w:p w14:paraId="7C0DEDD6" w14:textId="77777777" w:rsidR="001A1C06" w:rsidRDefault="001A1C06" w:rsidP="004941F3">
      <w:pPr>
        <w:numPr>
          <w:ilvl w:val="2"/>
          <w:numId w:val="9"/>
        </w:numPr>
        <w:tabs>
          <w:tab w:val="left" w:pos="1134"/>
          <w:tab w:val="left" w:pos="1418"/>
        </w:tabs>
        <w:spacing w:after="0" w:line="240" w:lineRule="auto"/>
        <w:ind w:left="0" w:firstLine="720"/>
        <w:jc w:val="both"/>
        <w:rPr>
          <w:rFonts w:ascii="Times New Roman" w:hAnsi="Times New Roman"/>
          <w:sz w:val="24"/>
          <w:szCs w:val="24"/>
        </w:rPr>
      </w:pPr>
      <w:r>
        <w:rPr>
          <w:rFonts w:ascii="Times New Roman" w:hAnsi="Times New Roman"/>
          <w:sz w:val="24"/>
          <w:szCs w:val="24"/>
        </w:rPr>
        <w:t>pieteikt un saskaņot veļas nodošanas - pieņemšanas laiku un apjomu;</w:t>
      </w:r>
    </w:p>
    <w:p w14:paraId="3D6A15D1" w14:textId="77777777" w:rsidR="001A1C06" w:rsidRDefault="001A1C06" w:rsidP="004941F3">
      <w:pPr>
        <w:numPr>
          <w:ilvl w:val="2"/>
          <w:numId w:val="9"/>
        </w:numPr>
        <w:tabs>
          <w:tab w:val="left" w:pos="1134"/>
          <w:tab w:val="left" w:pos="1418"/>
        </w:tabs>
        <w:spacing w:after="0" w:line="240" w:lineRule="auto"/>
        <w:ind w:left="0" w:firstLine="720"/>
        <w:jc w:val="both"/>
        <w:rPr>
          <w:rFonts w:ascii="Times New Roman" w:hAnsi="Times New Roman"/>
          <w:sz w:val="24"/>
          <w:szCs w:val="24"/>
        </w:rPr>
      </w:pPr>
      <w:r>
        <w:rPr>
          <w:rFonts w:ascii="Times New Roman" w:hAnsi="Times New Roman"/>
          <w:sz w:val="24"/>
          <w:szCs w:val="24"/>
        </w:rPr>
        <w:t>pieteikt pretenzijas par Pakalpojuma neatbilstošu izpildi;</w:t>
      </w:r>
    </w:p>
    <w:p w14:paraId="29D3BC22" w14:textId="77777777" w:rsidR="001A1C06" w:rsidRDefault="001A1C06" w:rsidP="004941F3">
      <w:pPr>
        <w:numPr>
          <w:ilvl w:val="2"/>
          <w:numId w:val="9"/>
        </w:numPr>
        <w:tabs>
          <w:tab w:val="left" w:pos="1134"/>
          <w:tab w:val="left" w:pos="1418"/>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 nav tiesību veikt grozījumus Līgumā un tā pielikumos.</w:t>
      </w:r>
    </w:p>
    <w:p w14:paraId="3AE52996" w14:textId="77777777" w:rsidR="001A1C06" w:rsidRDefault="001A1C06" w:rsidP="004941F3">
      <w:pPr>
        <w:numPr>
          <w:ilvl w:val="1"/>
          <w:numId w:val="9"/>
        </w:numPr>
        <w:tabs>
          <w:tab w:val="left" w:pos="1134"/>
          <w:tab w:val="left" w:pos="1418"/>
        </w:tabs>
        <w:spacing w:after="0" w:line="240" w:lineRule="auto"/>
        <w:ind w:left="0" w:firstLine="720"/>
        <w:jc w:val="both"/>
        <w:rPr>
          <w:rFonts w:ascii="Times New Roman" w:hAnsi="Times New Roman"/>
          <w:sz w:val="24"/>
          <w:szCs w:val="24"/>
        </w:rPr>
      </w:pPr>
      <w:r>
        <w:rPr>
          <w:rFonts w:ascii="Times New Roman" w:hAnsi="Times New Roman"/>
          <w:sz w:val="24"/>
          <w:szCs w:val="24"/>
        </w:rPr>
        <w:t>Visi paziņojumi un pretenzijas, kas saistītas ar Līguma izpildi, ir iesniedzamas rakstiski otrai Pusei Līgumā norādītajā adresē, un tās ir uzskatāmas par saņemtām:</w:t>
      </w:r>
    </w:p>
    <w:p w14:paraId="0479330B" w14:textId="77777777" w:rsidR="001A1C06" w:rsidRDefault="001A1C06" w:rsidP="004941F3">
      <w:pPr>
        <w:numPr>
          <w:ilvl w:val="2"/>
          <w:numId w:val="9"/>
        </w:numPr>
        <w:tabs>
          <w:tab w:val="left" w:pos="1134"/>
          <w:tab w:val="left" w:pos="1418"/>
        </w:tabs>
        <w:spacing w:after="0" w:line="240" w:lineRule="auto"/>
        <w:ind w:left="0" w:firstLine="720"/>
        <w:jc w:val="both"/>
        <w:rPr>
          <w:rFonts w:ascii="Times New Roman" w:hAnsi="Times New Roman"/>
          <w:sz w:val="24"/>
          <w:szCs w:val="24"/>
        </w:rPr>
      </w:pPr>
      <w:r>
        <w:rPr>
          <w:rFonts w:ascii="Times New Roman" w:hAnsi="Times New Roman"/>
          <w:sz w:val="24"/>
          <w:szCs w:val="24"/>
        </w:rPr>
        <w:t>ja tās nosūtītas ar ierakstītu pasta sūtījumu, tad 7. (septītajā) dienā pēc nosūtīšanas dienas;</w:t>
      </w:r>
    </w:p>
    <w:p w14:paraId="38A7CE6A" w14:textId="77777777" w:rsidR="001A1C06" w:rsidRDefault="001A1C06" w:rsidP="004941F3">
      <w:pPr>
        <w:numPr>
          <w:ilvl w:val="2"/>
          <w:numId w:val="9"/>
        </w:numPr>
        <w:tabs>
          <w:tab w:val="left" w:pos="1134"/>
          <w:tab w:val="left" w:pos="1418"/>
        </w:tabs>
        <w:spacing w:after="0" w:line="240" w:lineRule="auto"/>
        <w:ind w:left="0" w:firstLine="720"/>
        <w:jc w:val="both"/>
        <w:rPr>
          <w:rFonts w:ascii="Times New Roman" w:hAnsi="Times New Roman"/>
          <w:sz w:val="24"/>
          <w:szCs w:val="24"/>
        </w:rPr>
      </w:pPr>
      <w:r>
        <w:rPr>
          <w:rFonts w:ascii="Times New Roman" w:hAnsi="Times New Roman"/>
          <w:sz w:val="24"/>
          <w:szCs w:val="24"/>
        </w:rPr>
        <w:t>ja tās nosūtītas ar elektroniskā pasta starpniecību, izmantojot drošu elektronisko parakstu, tad 2 (otrajā) darba dienā pēc nosūtīšanas;</w:t>
      </w:r>
    </w:p>
    <w:p w14:paraId="18A692CD" w14:textId="77777777" w:rsidR="001A1C06" w:rsidRDefault="001A1C06" w:rsidP="004941F3">
      <w:pPr>
        <w:numPr>
          <w:ilvl w:val="2"/>
          <w:numId w:val="9"/>
        </w:numPr>
        <w:tabs>
          <w:tab w:val="left" w:pos="1134"/>
          <w:tab w:val="left" w:pos="1418"/>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ja tās iesniegtas personīgi, tad dienā, kad tās nogādātas adresātam, saņemot apliecinājumu par saņemšanas faktu. </w:t>
      </w:r>
    </w:p>
    <w:p w14:paraId="495A713A" w14:textId="3F8169BF" w:rsidR="001A1C06" w:rsidRDefault="001A1C06" w:rsidP="004941F3">
      <w:pPr>
        <w:numPr>
          <w:ilvl w:val="1"/>
          <w:numId w:val="9"/>
        </w:numPr>
        <w:tabs>
          <w:tab w:val="left" w:pos="1134"/>
          <w:tab w:val="left" w:pos="1440"/>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Līgumam ir pievienoti </w:t>
      </w:r>
      <w:r w:rsidR="002E2F0B">
        <w:rPr>
          <w:rFonts w:ascii="Times New Roman" w:hAnsi="Times New Roman"/>
          <w:sz w:val="24"/>
          <w:szCs w:val="24"/>
        </w:rPr>
        <w:t>3</w:t>
      </w:r>
      <w:r>
        <w:rPr>
          <w:rFonts w:ascii="Times New Roman" w:hAnsi="Times New Roman"/>
          <w:sz w:val="24"/>
          <w:szCs w:val="24"/>
        </w:rPr>
        <w:t xml:space="preserve"> (</w:t>
      </w:r>
      <w:r w:rsidR="002E2F0B">
        <w:rPr>
          <w:rFonts w:ascii="Times New Roman" w:hAnsi="Times New Roman"/>
          <w:sz w:val="24"/>
          <w:szCs w:val="24"/>
        </w:rPr>
        <w:t>trīs</w:t>
      </w:r>
      <w:r>
        <w:rPr>
          <w:rFonts w:ascii="Times New Roman" w:hAnsi="Times New Roman"/>
          <w:sz w:val="24"/>
          <w:szCs w:val="24"/>
        </w:rPr>
        <w:t>) pielikumi, kas ir Līguma neatņemamas sastāvdaļas:</w:t>
      </w:r>
    </w:p>
    <w:p w14:paraId="2DB6A519" w14:textId="77777777" w:rsidR="001A1C06" w:rsidRDefault="001A1C06" w:rsidP="004941F3">
      <w:pPr>
        <w:numPr>
          <w:ilvl w:val="2"/>
          <w:numId w:val="9"/>
        </w:numPr>
        <w:tabs>
          <w:tab w:val="left" w:pos="1134"/>
          <w:tab w:val="left" w:pos="1418"/>
        </w:tabs>
        <w:spacing w:after="0" w:line="240" w:lineRule="auto"/>
        <w:ind w:left="0" w:firstLine="720"/>
        <w:jc w:val="both"/>
        <w:rPr>
          <w:rFonts w:ascii="Times New Roman" w:hAnsi="Times New Roman"/>
          <w:sz w:val="24"/>
          <w:szCs w:val="24"/>
        </w:rPr>
      </w:pPr>
      <w:r>
        <w:rPr>
          <w:rFonts w:ascii="Times New Roman" w:hAnsi="Times New Roman"/>
          <w:sz w:val="24"/>
          <w:szCs w:val="24"/>
        </w:rPr>
        <w:t>1. pielikums “Tehniskā specifikācija” uz __ (________) lapām;</w:t>
      </w:r>
    </w:p>
    <w:p w14:paraId="52E8808E" w14:textId="77777777" w:rsidR="001A1C06" w:rsidRDefault="001A1C06" w:rsidP="004941F3">
      <w:pPr>
        <w:numPr>
          <w:ilvl w:val="2"/>
          <w:numId w:val="9"/>
        </w:numPr>
        <w:tabs>
          <w:tab w:val="left" w:pos="1134"/>
          <w:tab w:val="left" w:pos="1418"/>
        </w:tabs>
        <w:spacing w:after="0" w:line="240" w:lineRule="auto"/>
        <w:ind w:left="0" w:firstLine="720"/>
        <w:jc w:val="both"/>
        <w:rPr>
          <w:rFonts w:ascii="Times New Roman" w:hAnsi="Times New Roman"/>
          <w:sz w:val="24"/>
          <w:szCs w:val="24"/>
        </w:rPr>
      </w:pPr>
      <w:r>
        <w:rPr>
          <w:rFonts w:ascii="Times New Roman" w:hAnsi="Times New Roman"/>
          <w:sz w:val="24"/>
          <w:szCs w:val="24"/>
        </w:rPr>
        <w:t>2. pielikums “Finanšu piedāvājums “uz __ (_______) lapām;</w:t>
      </w:r>
    </w:p>
    <w:p w14:paraId="3C98A493" w14:textId="77777777" w:rsidR="001A1C06" w:rsidRDefault="001A1C06" w:rsidP="004941F3">
      <w:pPr>
        <w:numPr>
          <w:ilvl w:val="2"/>
          <w:numId w:val="9"/>
        </w:numPr>
        <w:tabs>
          <w:tab w:val="left" w:pos="1134"/>
          <w:tab w:val="left" w:pos="1418"/>
        </w:tabs>
        <w:spacing w:after="0" w:line="240" w:lineRule="auto"/>
        <w:ind w:left="0" w:firstLine="720"/>
        <w:jc w:val="both"/>
        <w:rPr>
          <w:rFonts w:ascii="Times New Roman" w:hAnsi="Times New Roman"/>
          <w:sz w:val="24"/>
          <w:szCs w:val="24"/>
        </w:rPr>
      </w:pPr>
      <w:r>
        <w:rPr>
          <w:rFonts w:ascii="Times New Roman" w:hAnsi="Times New Roman"/>
          <w:sz w:val="24"/>
          <w:szCs w:val="24"/>
        </w:rPr>
        <w:t>3.pielikums “Pakalpojuma pieņemšanas – nodošanas akts” (paraugs) uz 2 (divām) lapām.</w:t>
      </w:r>
    </w:p>
    <w:p w14:paraId="46EE5ED6" w14:textId="77777777" w:rsidR="001A1C06" w:rsidRDefault="001A1C06" w:rsidP="004941F3">
      <w:pPr>
        <w:numPr>
          <w:ilvl w:val="1"/>
          <w:numId w:val="9"/>
        </w:numPr>
        <w:tabs>
          <w:tab w:val="left" w:pos="1134"/>
          <w:tab w:val="left" w:pos="1440"/>
        </w:tabs>
        <w:spacing w:after="0" w:line="240" w:lineRule="auto"/>
        <w:ind w:left="0" w:firstLine="720"/>
        <w:jc w:val="both"/>
        <w:rPr>
          <w:rFonts w:ascii="Times New Roman" w:hAnsi="Times New Roman"/>
          <w:sz w:val="24"/>
          <w:szCs w:val="24"/>
        </w:rPr>
      </w:pPr>
      <w:r>
        <w:rPr>
          <w:rFonts w:ascii="Times New Roman" w:hAnsi="Times New Roman"/>
          <w:sz w:val="24"/>
          <w:szCs w:val="24"/>
        </w:rPr>
        <w:t>Līgums sastādīts latviešu valodā 2 (divos) eksemplāros uz 5 (piecām) lapām, pa vienam eksemplāram katrai Pusei. Abiem eksemplāriem ir vienāds juridisks spēks.</w:t>
      </w:r>
    </w:p>
    <w:p w14:paraId="41B923DD" w14:textId="77777777" w:rsidR="001A1C06" w:rsidRDefault="001A1C06" w:rsidP="001A1C06">
      <w:pPr>
        <w:tabs>
          <w:tab w:val="left" w:pos="180"/>
          <w:tab w:val="left" w:pos="1134"/>
          <w:tab w:val="left" w:pos="1440"/>
          <w:tab w:val="left" w:pos="1800"/>
        </w:tabs>
        <w:overflowPunct w:val="0"/>
        <w:autoSpaceDE w:val="0"/>
        <w:autoSpaceDN w:val="0"/>
        <w:adjustRightInd w:val="0"/>
        <w:spacing w:after="0" w:line="240" w:lineRule="auto"/>
        <w:ind w:left="720"/>
        <w:jc w:val="both"/>
        <w:textAlignment w:val="baseline"/>
        <w:rPr>
          <w:rFonts w:ascii="Times New Roman" w:hAnsi="Times New Roman"/>
          <w:sz w:val="24"/>
          <w:szCs w:val="24"/>
        </w:rPr>
      </w:pPr>
    </w:p>
    <w:p w14:paraId="76A1B33E" w14:textId="31A798DD" w:rsidR="001A1C06" w:rsidRDefault="004941F3" w:rsidP="004941F3">
      <w:pPr>
        <w:spacing w:after="0" w:line="240" w:lineRule="auto"/>
        <w:jc w:val="center"/>
        <w:rPr>
          <w:rFonts w:ascii="Times New Roman" w:hAnsi="Times New Roman"/>
          <w:b/>
          <w:sz w:val="24"/>
          <w:szCs w:val="24"/>
        </w:rPr>
      </w:pPr>
      <w:r>
        <w:rPr>
          <w:rFonts w:ascii="Times New Roman" w:hAnsi="Times New Roman"/>
          <w:b/>
          <w:sz w:val="24"/>
          <w:szCs w:val="24"/>
        </w:rPr>
        <w:t>10.</w:t>
      </w:r>
      <w:r w:rsidR="001A1C06">
        <w:rPr>
          <w:rFonts w:ascii="Times New Roman" w:hAnsi="Times New Roman"/>
          <w:b/>
          <w:sz w:val="24"/>
          <w:szCs w:val="24"/>
        </w:rPr>
        <w:t>Pušu rekvizīti un paraksti</w:t>
      </w:r>
    </w:p>
    <w:p w14:paraId="3466492F" w14:textId="77777777" w:rsidR="001A1C06" w:rsidRDefault="001A1C06" w:rsidP="001A1C06">
      <w:pPr>
        <w:spacing w:after="0" w:line="240" w:lineRule="auto"/>
        <w:jc w:val="both"/>
        <w:rPr>
          <w:rFonts w:ascii="Times New Roman" w:hAnsi="Times New Roman"/>
          <w:sz w:val="24"/>
          <w:szCs w:val="24"/>
        </w:rPr>
      </w:pPr>
    </w:p>
    <w:tbl>
      <w:tblPr>
        <w:tblW w:w="9036" w:type="dxa"/>
        <w:tblInd w:w="-72" w:type="dxa"/>
        <w:tblLook w:val="04A0" w:firstRow="1" w:lastRow="0" w:firstColumn="1" w:lastColumn="0" w:noHBand="0" w:noVBand="1"/>
      </w:tblPr>
      <w:tblGrid>
        <w:gridCol w:w="4500"/>
        <w:gridCol w:w="4536"/>
      </w:tblGrid>
      <w:tr w:rsidR="001A1C06" w14:paraId="481BC3B2" w14:textId="77777777" w:rsidTr="001A1C06">
        <w:trPr>
          <w:trHeight w:val="285"/>
        </w:trPr>
        <w:tc>
          <w:tcPr>
            <w:tcW w:w="4500" w:type="dxa"/>
          </w:tcPr>
          <w:p w14:paraId="53126D0F" w14:textId="77777777" w:rsidR="001A1C06" w:rsidRDefault="001A1C06">
            <w:pPr>
              <w:pStyle w:val="Normal11pt"/>
              <w:spacing w:after="0" w:line="240" w:lineRule="auto"/>
              <w:jc w:val="left"/>
              <w:rPr>
                <w:rFonts w:ascii="Times New Roman" w:hAnsi="Times New Roman"/>
                <w:bCs w:val="0"/>
                <w:iCs/>
                <w:sz w:val="24"/>
                <w:szCs w:val="24"/>
              </w:rPr>
            </w:pPr>
            <w:r>
              <w:rPr>
                <w:rFonts w:ascii="Times New Roman" w:hAnsi="Times New Roman"/>
                <w:bCs w:val="0"/>
                <w:iCs/>
                <w:sz w:val="24"/>
                <w:szCs w:val="24"/>
              </w:rPr>
              <w:t>Pasūtītājs</w:t>
            </w:r>
          </w:p>
          <w:p w14:paraId="04EEC240" w14:textId="77777777" w:rsidR="001A1C06" w:rsidRDefault="001A1C06">
            <w:pPr>
              <w:pStyle w:val="Normal11pt"/>
              <w:spacing w:after="0" w:line="240" w:lineRule="auto"/>
              <w:jc w:val="left"/>
              <w:rPr>
                <w:rFonts w:ascii="Times New Roman" w:hAnsi="Times New Roman"/>
                <w:bCs w:val="0"/>
                <w:iCs/>
                <w:sz w:val="24"/>
                <w:szCs w:val="24"/>
              </w:rPr>
            </w:pPr>
            <w:r>
              <w:rPr>
                <w:rFonts w:ascii="Times New Roman" w:hAnsi="Times New Roman"/>
                <w:bCs w:val="0"/>
                <w:iCs/>
                <w:sz w:val="24"/>
                <w:szCs w:val="24"/>
              </w:rPr>
              <w:t>Iestādes nosaukums</w:t>
            </w:r>
          </w:p>
          <w:p w14:paraId="569ED702" w14:textId="77777777" w:rsidR="001A1C06" w:rsidRDefault="001A1C06">
            <w:pPr>
              <w:pStyle w:val="Normal11pt"/>
              <w:spacing w:after="0" w:line="240" w:lineRule="auto"/>
              <w:jc w:val="left"/>
              <w:rPr>
                <w:rFonts w:ascii="Times New Roman" w:hAnsi="Times New Roman"/>
                <w:b w:val="0"/>
                <w:iCs/>
                <w:sz w:val="24"/>
                <w:szCs w:val="24"/>
              </w:rPr>
            </w:pPr>
            <w:r>
              <w:rPr>
                <w:rFonts w:ascii="Times New Roman" w:hAnsi="Times New Roman"/>
                <w:b w:val="0"/>
                <w:iCs/>
                <w:sz w:val="24"/>
                <w:szCs w:val="24"/>
              </w:rPr>
              <w:t>Juridiskā adrese: __, Rīga, LV-__</w:t>
            </w:r>
          </w:p>
          <w:p w14:paraId="26AB45B0" w14:textId="77777777" w:rsidR="001A1C06" w:rsidRDefault="001A1C06">
            <w:pPr>
              <w:pStyle w:val="Normal11pt"/>
              <w:spacing w:after="0" w:line="240" w:lineRule="auto"/>
              <w:jc w:val="left"/>
              <w:rPr>
                <w:rFonts w:ascii="Times New Roman" w:hAnsi="Times New Roman"/>
                <w:b w:val="0"/>
                <w:iCs/>
                <w:sz w:val="24"/>
                <w:szCs w:val="24"/>
              </w:rPr>
            </w:pPr>
            <w:r>
              <w:rPr>
                <w:rFonts w:ascii="Times New Roman" w:hAnsi="Times New Roman"/>
                <w:b w:val="0"/>
                <w:iCs/>
                <w:sz w:val="24"/>
                <w:szCs w:val="24"/>
              </w:rPr>
              <w:t>Tālrunis: __</w:t>
            </w:r>
          </w:p>
          <w:p w14:paraId="139D423D" w14:textId="77777777" w:rsidR="001A1C06" w:rsidRDefault="001A1C06">
            <w:pPr>
              <w:pStyle w:val="Normal11pt"/>
              <w:spacing w:after="0" w:line="240" w:lineRule="auto"/>
              <w:jc w:val="left"/>
              <w:rPr>
                <w:rFonts w:ascii="Times New Roman" w:hAnsi="Times New Roman"/>
                <w:b w:val="0"/>
                <w:iCs/>
                <w:sz w:val="24"/>
                <w:szCs w:val="24"/>
              </w:rPr>
            </w:pPr>
            <w:r>
              <w:rPr>
                <w:rFonts w:ascii="Times New Roman" w:hAnsi="Times New Roman"/>
                <w:b w:val="0"/>
                <w:iCs/>
                <w:sz w:val="24"/>
                <w:szCs w:val="24"/>
              </w:rPr>
              <w:t xml:space="preserve">e-pasts: </w:t>
            </w:r>
            <w:hyperlink r:id="rId9" w:history="1">
              <w:r>
                <w:rPr>
                  <w:rStyle w:val="Hipersaite"/>
                  <w:b w:val="0"/>
                  <w:color w:val="auto"/>
                  <w:sz w:val="24"/>
                  <w:szCs w:val="24"/>
                </w:rPr>
                <w:t>__</w:t>
              </w:r>
            </w:hyperlink>
          </w:p>
          <w:p w14:paraId="1302D4B6" w14:textId="77777777" w:rsidR="001A1C06" w:rsidRDefault="001A1C06">
            <w:pPr>
              <w:pStyle w:val="Normal11pt"/>
              <w:spacing w:after="0" w:line="240" w:lineRule="auto"/>
              <w:jc w:val="left"/>
              <w:rPr>
                <w:rFonts w:ascii="Times New Roman" w:hAnsi="Times New Roman"/>
                <w:b w:val="0"/>
                <w:iCs/>
                <w:sz w:val="24"/>
                <w:szCs w:val="24"/>
              </w:rPr>
            </w:pPr>
            <w:r>
              <w:rPr>
                <w:rFonts w:ascii="Times New Roman" w:hAnsi="Times New Roman"/>
                <w:b w:val="0"/>
                <w:iCs/>
                <w:sz w:val="24"/>
                <w:szCs w:val="24"/>
              </w:rPr>
              <w:t>Norēķinu rekvizīti:</w:t>
            </w:r>
          </w:p>
          <w:p w14:paraId="6EA70695" w14:textId="77777777" w:rsidR="001A1C06" w:rsidRDefault="001A1C06">
            <w:pPr>
              <w:pStyle w:val="Normal11pt"/>
              <w:spacing w:after="0" w:line="240" w:lineRule="auto"/>
              <w:jc w:val="left"/>
              <w:rPr>
                <w:rFonts w:ascii="Times New Roman" w:hAnsi="Times New Roman"/>
                <w:b w:val="0"/>
                <w:iCs/>
                <w:sz w:val="24"/>
                <w:szCs w:val="24"/>
              </w:rPr>
            </w:pPr>
            <w:r>
              <w:rPr>
                <w:rFonts w:ascii="Times New Roman" w:hAnsi="Times New Roman"/>
                <w:b w:val="0"/>
                <w:iCs/>
                <w:sz w:val="24"/>
                <w:szCs w:val="24"/>
              </w:rPr>
              <w:t>Rīgas pilsētas pašvaldība</w:t>
            </w:r>
          </w:p>
          <w:p w14:paraId="18B47260" w14:textId="77777777" w:rsidR="001A1C06" w:rsidRDefault="001A1C06">
            <w:pPr>
              <w:pStyle w:val="Normal11pt"/>
              <w:spacing w:after="0" w:line="240" w:lineRule="auto"/>
              <w:jc w:val="left"/>
              <w:rPr>
                <w:rFonts w:ascii="Times New Roman" w:hAnsi="Times New Roman"/>
                <w:b w:val="0"/>
                <w:iCs/>
                <w:sz w:val="24"/>
                <w:szCs w:val="24"/>
              </w:rPr>
            </w:pPr>
            <w:r>
              <w:rPr>
                <w:rFonts w:ascii="Times New Roman" w:hAnsi="Times New Roman"/>
                <w:b w:val="0"/>
                <w:iCs/>
                <w:sz w:val="24"/>
                <w:szCs w:val="24"/>
              </w:rPr>
              <w:t xml:space="preserve">Juridiskā adrese: Rātslaukums 1, Rīga, </w:t>
            </w:r>
          </w:p>
          <w:p w14:paraId="5D94843F" w14:textId="77777777" w:rsidR="001A1C06" w:rsidRDefault="001A1C06">
            <w:pPr>
              <w:pStyle w:val="Normal11pt"/>
              <w:spacing w:after="0" w:line="240" w:lineRule="auto"/>
              <w:jc w:val="left"/>
              <w:rPr>
                <w:rFonts w:ascii="Times New Roman" w:hAnsi="Times New Roman"/>
                <w:b w:val="0"/>
                <w:iCs/>
                <w:sz w:val="24"/>
                <w:szCs w:val="24"/>
              </w:rPr>
            </w:pPr>
            <w:r>
              <w:rPr>
                <w:rFonts w:ascii="Times New Roman" w:hAnsi="Times New Roman"/>
                <w:b w:val="0"/>
                <w:iCs/>
                <w:sz w:val="24"/>
                <w:szCs w:val="24"/>
              </w:rPr>
              <w:t>LV-1050</w:t>
            </w:r>
          </w:p>
          <w:p w14:paraId="25A247A5" w14:textId="77777777" w:rsidR="001A1C06" w:rsidRDefault="001A1C06">
            <w:pPr>
              <w:pStyle w:val="Normal11pt"/>
              <w:spacing w:after="0" w:line="240" w:lineRule="auto"/>
              <w:jc w:val="left"/>
              <w:rPr>
                <w:rFonts w:ascii="Times New Roman" w:hAnsi="Times New Roman"/>
                <w:b w:val="0"/>
                <w:iCs/>
                <w:sz w:val="24"/>
                <w:szCs w:val="24"/>
              </w:rPr>
            </w:pPr>
            <w:r>
              <w:rPr>
                <w:rFonts w:ascii="Times New Roman" w:hAnsi="Times New Roman"/>
                <w:b w:val="0"/>
                <w:iCs/>
                <w:sz w:val="24"/>
                <w:szCs w:val="24"/>
              </w:rPr>
              <w:t xml:space="preserve">NMR kods: 90011524360 </w:t>
            </w:r>
          </w:p>
          <w:p w14:paraId="5DA347DA" w14:textId="77777777" w:rsidR="001A1C06" w:rsidRDefault="001A1C06">
            <w:pPr>
              <w:pStyle w:val="Normal11pt"/>
              <w:spacing w:after="0" w:line="240" w:lineRule="auto"/>
              <w:jc w:val="left"/>
              <w:rPr>
                <w:rFonts w:ascii="Times New Roman" w:hAnsi="Times New Roman"/>
                <w:b w:val="0"/>
                <w:iCs/>
                <w:sz w:val="24"/>
                <w:szCs w:val="24"/>
              </w:rPr>
            </w:pPr>
            <w:r>
              <w:rPr>
                <w:rFonts w:ascii="Times New Roman" w:hAnsi="Times New Roman"/>
                <w:b w:val="0"/>
                <w:iCs/>
                <w:sz w:val="24"/>
                <w:szCs w:val="24"/>
              </w:rPr>
              <w:t>PVN. reģ. Nr.: LV90011524360</w:t>
            </w:r>
          </w:p>
          <w:p w14:paraId="5C0857E7" w14:textId="77777777" w:rsidR="001A1C06" w:rsidRDefault="001A1C06">
            <w:pPr>
              <w:pStyle w:val="Normal11pt"/>
              <w:spacing w:after="0" w:line="240" w:lineRule="auto"/>
              <w:jc w:val="left"/>
              <w:rPr>
                <w:rFonts w:ascii="Times New Roman" w:hAnsi="Times New Roman"/>
                <w:b w:val="0"/>
                <w:iCs/>
                <w:sz w:val="24"/>
                <w:szCs w:val="24"/>
              </w:rPr>
            </w:pPr>
            <w:r>
              <w:rPr>
                <w:rFonts w:ascii="Times New Roman" w:hAnsi="Times New Roman"/>
                <w:b w:val="0"/>
                <w:iCs/>
                <w:sz w:val="24"/>
                <w:szCs w:val="24"/>
              </w:rPr>
              <w:t>Banka: Luminor Bank, AS filiāle</w:t>
            </w:r>
          </w:p>
          <w:p w14:paraId="47210D5D" w14:textId="77777777" w:rsidR="001A1C06" w:rsidRDefault="001A1C06">
            <w:pPr>
              <w:pStyle w:val="Normal11pt"/>
              <w:spacing w:after="0" w:line="240" w:lineRule="auto"/>
              <w:jc w:val="left"/>
              <w:rPr>
                <w:rFonts w:ascii="Times New Roman" w:hAnsi="Times New Roman"/>
                <w:b w:val="0"/>
                <w:iCs/>
                <w:sz w:val="24"/>
                <w:szCs w:val="24"/>
              </w:rPr>
            </w:pPr>
            <w:r>
              <w:rPr>
                <w:rFonts w:ascii="Times New Roman" w:hAnsi="Times New Roman"/>
                <w:b w:val="0"/>
                <w:iCs/>
                <w:sz w:val="24"/>
                <w:szCs w:val="24"/>
              </w:rPr>
              <w:t>Kods: RIKOLV2X</w:t>
            </w:r>
          </w:p>
          <w:p w14:paraId="5A0A7775" w14:textId="77777777" w:rsidR="001A1C06" w:rsidRDefault="001A1C06">
            <w:pPr>
              <w:pStyle w:val="Normal11pt"/>
              <w:spacing w:after="0" w:line="240" w:lineRule="auto"/>
              <w:jc w:val="left"/>
              <w:rPr>
                <w:rFonts w:ascii="Times New Roman" w:hAnsi="Times New Roman"/>
                <w:b w:val="0"/>
                <w:iCs/>
                <w:sz w:val="24"/>
                <w:szCs w:val="24"/>
              </w:rPr>
            </w:pPr>
            <w:r>
              <w:rPr>
                <w:rFonts w:ascii="Times New Roman" w:hAnsi="Times New Roman"/>
                <w:b w:val="0"/>
                <w:iCs/>
                <w:sz w:val="24"/>
                <w:szCs w:val="24"/>
              </w:rPr>
              <w:t>Konts: __</w:t>
            </w:r>
          </w:p>
          <w:p w14:paraId="5E95B911" w14:textId="77777777" w:rsidR="001A1C06" w:rsidRDefault="001A1C06">
            <w:pPr>
              <w:pStyle w:val="Normal11pt"/>
              <w:spacing w:after="0" w:line="240" w:lineRule="auto"/>
              <w:jc w:val="left"/>
              <w:rPr>
                <w:rFonts w:ascii="Times New Roman" w:hAnsi="Times New Roman"/>
                <w:b w:val="0"/>
                <w:iCs/>
                <w:sz w:val="24"/>
                <w:szCs w:val="24"/>
              </w:rPr>
            </w:pPr>
            <w:r>
              <w:rPr>
                <w:rFonts w:ascii="Times New Roman" w:hAnsi="Times New Roman"/>
                <w:b w:val="0"/>
                <w:iCs/>
                <w:sz w:val="24"/>
                <w:szCs w:val="24"/>
              </w:rPr>
              <w:t>RD iestādes kods: __</w:t>
            </w:r>
          </w:p>
          <w:p w14:paraId="30E99ACB" w14:textId="77777777" w:rsidR="001A1C06" w:rsidRDefault="001A1C06">
            <w:pPr>
              <w:pStyle w:val="Normal11pt"/>
              <w:spacing w:after="0" w:line="240" w:lineRule="auto"/>
              <w:jc w:val="left"/>
              <w:rPr>
                <w:rFonts w:ascii="Times New Roman" w:hAnsi="Times New Roman"/>
                <w:b w:val="0"/>
                <w:iCs/>
                <w:sz w:val="24"/>
                <w:szCs w:val="24"/>
              </w:rPr>
            </w:pPr>
          </w:p>
          <w:p w14:paraId="0CE41A84" w14:textId="77777777" w:rsidR="001A1C06" w:rsidRDefault="001A1C06">
            <w:pPr>
              <w:pStyle w:val="Normal11pt"/>
              <w:spacing w:after="0" w:line="240" w:lineRule="auto"/>
              <w:jc w:val="left"/>
              <w:rPr>
                <w:rFonts w:ascii="Times New Roman" w:hAnsi="Times New Roman"/>
                <w:b w:val="0"/>
                <w:iCs/>
                <w:sz w:val="24"/>
                <w:szCs w:val="24"/>
              </w:rPr>
            </w:pPr>
            <w:r>
              <w:rPr>
                <w:rFonts w:ascii="Times New Roman" w:hAnsi="Times New Roman"/>
                <w:b w:val="0"/>
                <w:iCs/>
                <w:sz w:val="24"/>
                <w:szCs w:val="24"/>
              </w:rPr>
              <w:t>Vārds Uzvārds</w:t>
            </w:r>
          </w:p>
          <w:p w14:paraId="25D9F958" w14:textId="77777777" w:rsidR="001A1C06" w:rsidRDefault="001A1C06">
            <w:pPr>
              <w:pStyle w:val="Normal11pt"/>
              <w:spacing w:after="0" w:line="240" w:lineRule="auto"/>
              <w:jc w:val="left"/>
              <w:rPr>
                <w:rFonts w:ascii="Times New Roman" w:hAnsi="Times New Roman"/>
                <w:b w:val="0"/>
                <w:iCs/>
                <w:color w:val="000000"/>
                <w:sz w:val="24"/>
                <w:szCs w:val="24"/>
              </w:rPr>
            </w:pPr>
          </w:p>
          <w:p w14:paraId="363F7212" w14:textId="77777777" w:rsidR="001A1C06" w:rsidRDefault="001A1C06">
            <w:pPr>
              <w:pStyle w:val="Normal11pt"/>
              <w:spacing w:after="0" w:line="240" w:lineRule="auto"/>
              <w:jc w:val="left"/>
              <w:rPr>
                <w:rFonts w:ascii="Times New Roman" w:hAnsi="Times New Roman"/>
                <w:b w:val="0"/>
                <w:iCs/>
                <w:color w:val="000000"/>
                <w:sz w:val="24"/>
                <w:szCs w:val="24"/>
              </w:rPr>
            </w:pPr>
            <w:r>
              <w:rPr>
                <w:rFonts w:ascii="Times New Roman" w:hAnsi="Times New Roman"/>
                <w:b w:val="0"/>
                <w:iCs/>
                <w:color w:val="000000"/>
                <w:sz w:val="24"/>
                <w:szCs w:val="24"/>
              </w:rPr>
              <w:t>_____________</w:t>
            </w:r>
          </w:p>
          <w:p w14:paraId="3B07F2DB" w14:textId="77777777" w:rsidR="001A1C06" w:rsidRDefault="001A1C06">
            <w:pPr>
              <w:spacing w:after="0" w:line="240" w:lineRule="auto"/>
              <w:rPr>
                <w:rFonts w:ascii="Times New Roman" w:hAnsi="Times New Roman"/>
                <w:i/>
                <w:sz w:val="24"/>
                <w:szCs w:val="24"/>
              </w:rPr>
            </w:pPr>
            <w:r>
              <w:rPr>
                <w:rFonts w:ascii="Times New Roman" w:hAnsi="Times New Roman"/>
                <w:i/>
                <w:sz w:val="24"/>
                <w:szCs w:val="24"/>
              </w:rPr>
              <w:t xml:space="preserve"> Datums</w:t>
            </w:r>
          </w:p>
        </w:tc>
        <w:tc>
          <w:tcPr>
            <w:tcW w:w="4536" w:type="dxa"/>
            <w:noWrap/>
          </w:tcPr>
          <w:p w14:paraId="3AFC9EFD" w14:textId="77777777" w:rsidR="001A1C06" w:rsidRDefault="001A1C06">
            <w:pPr>
              <w:pStyle w:val="Normal11pt"/>
              <w:spacing w:after="0" w:line="240" w:lineRule="auto"/>
              <w:jc w:val="left"/>
              <w:rPr>
                <w:rFonts w:ascii="Times New Roman" w:hAnsi="Times New Roman"/>
                <w:sz w:val="24"/>
                <w:szCs w:val="24"/>
              </w:rPr>
            </w:pPr>
            <w:r>
              <w:rPr>
                <w:rFonts w:ascii="Times New Roman" w:hAnsi="Times New Roman"/>
                <w:sz w:val="24"/>
                <w:szCs w:val="24"/>
              </w:rPr>
              <w:t>Izpildītājs</w:t>
            </w:r>
          </w:p>
          <w:p w14:paraId="086C2B2D" w14:textId="77777777" w:rsidR="001A1C06" w:rsidRDefault="001A1C06">
            <w:pPr>
              <w:pStyle w:val="Normal11pt"/>
              <w:spacing w:after="0" w:line="240" w:lineRule="auto"/>
              <w:jc w:val="left"/>
              <w:rPr>
                <w:rFonts w:ascii="Times New Roman" w:hAnsi="Times New Roman"/>
                <w:b w:val="0"/>
                <w:iCs/>
                <w:sz w:val="24"/>
                <w:szCs w:val="24"/>
              </w:rPr>
            </w:pPr>
          </w:p>
          <w:p w14:paraId="38C119F7" w14:textId="77777777" w:rsidR="001A1C06" w:rsidRDefault="001A1C06">
            <w:pPr>
              <w:pStyle w:val="Normal11pt"/>
              <w:spacing w:after="0" w:line="240" w:lineRule="auto"/>
              <w:jc w:val="left"/>
              <w:rPr>
                <w:rFonts w:ascii="Times New Roman" w:hAnsi="Times New Roman"/>
                <w:sz w:val="24"/>
                <w:szCs w:val="24"/>
              </w:rPr>
            </w:pPr>
            <w:r>
              <w:rPr>
                <w:rFonts w:ascii="Times New Roman" w:hAnsi="Times New Roman"/>
                <w:b w:val="0"/>
                <w:iCs/>
                <w:sz w:val="24"/>
                <w:szCs w:val="24"/>
              </w:rPr>
              <w:t>________________________________</w:t>
            </w:r>
          </w:p>
          <w:p w14:paraId="630DF08B" w14:textId="77777777" w:rsidR="001A1C06" w:rsidRDefault="001A1C06">
            <w:pPr>
              <w:pStyle w:val="Normal11pt"/>
              <w:spacing w:after="0" w:line="240" w:lineRule="auto"/>
              <w:jc w:val="left"/>
              <w:rPr>
                <w:rFonts w:ascii="Times New Roman" w:hAnsi="Times New Roman"/>
                <w:b w:val="0"/>
                <w:iCs/>
                <w:sz w:val="24"/>
                <w:szCs w:val="24"/>
              </w:rPr>
            </w:pPr>
            <w:r>
              <w:rPr>
                <w:rFonts w:ascii="Times New Roman" w:hAnsi="Times New Roman"/>
                <w:b w:val="0"/>
                <w:iCs/>
                <w:sz w:val="24"/>
                <w:szCs w:val="24"/>
              </w:rPr>
              <w:t xml:space="preserve">Reģistrācijas Nr.  </w:t>
            </w:r>
          </w:p>
          <w:p w14:paraId="28D20034" w14:textId="77777777" w:rsidR="001A1C06" w:rsidRDefault="001A1C06">
            <w:pPr>
              <w:pStyle w:val="Normal11pt"/>
              <w:spacing w:after="0" w:line="240" w:lineRule="auto"/>
              <w:jc w:val="left"/>
              <w:rPr>
                <w:rFonts w:ascii="Times New Roman" w:hAnsi="Times New Roman"/>
                <w:b w:val="0"/>
                <w:iCs/>
                <w:sz w:val="24"/>
                <w:szCs w:val="24"/>
              </w:rPr>
            </w:pPr>
            <w:r>
              <w:rPr>
                <w:rFonts w:ascii="Times New Roman" w:hAnsi="Times New Roman"/>
                <w:b w:val="0"/>
                <w:iCs/>
                <w:sz w:val="24"/>
                <w:szCs w:val="24"/>
              </w:rPr>
              <w:t xml:space="preserve">Juridiskā adrese: </w:t>
            </w:r>
          </w:p>
          <w:p w14:paraId="1B5EA076" w14:textId="77777777" w:rsidR="001A1C06" w:rsidRDefault="001A1C06">
            <w:pPr>
              <w:pStyle w:val="Normal11pt"/>
              <w:spacing w:after="0" w:line="240" w:lineRule="auto"/>
              <w:jc w:val="left"/>
              <w:rPr>
                <w:rFonts w:ascii="Times New Roman" w:hAnsi="Times New Roman"/>
                <w:b w:val="0"/>
                <w:iCs/>
                <w:sz w:val="24"/>
                <w:szCs w:val="24"/>
              </w:rPr>
            </w:pPr>
          </w:p>
          <w:p w14:paraId="183E92FB" w14:textId="77777777" w:rsidR="001A1C06" w:rsidRDefault="001A1C06">
            <w:pPr>
              <w:pStyle w:val="Normal11pt"/>
              <w:spacing w:after="0" w:line="240" w:lineRule="auto"/>
              <w:jc w:val="left"/>
              <w:rPr>
                <w:rFonts w:ascii="Times New Roman" w:hAnsi="Times New Roman"/>
                <w:b w:val="0"/>
                <w:iCs/>
                <w:sz w:val="24"/>
                <w:szCs w:val="24"/>
              </w:rPr>
            </w:pPr>
            <w:r>
              <w:rPr>
                <w:rFonts w:ascii="Times New Roman" w:hAnsi="Times New Roman"/>
                <w:b w:val="0"/>
                <w:iCs/>
                <w:sz w:val="24"/>
                <w:szCs w:val="24"/>
              </w:rPr>
              <w:t>Tālrunis</w:t>
            </w:r>
          </w:p>
          <w:p w14:paraId="33995EEE" w14:textId="77777777" w:rsidR="001A1C06" w:rsidRDefault="001A1C06">
            <w:pPr>
              <w:pStyle w:val="Normal11pt"/>
              <w:spacing w:after="0" w:line="240" w:lineRule="auto"/>
              <w:jc w:val="left"/>
              <w:rPr>
                <w:rFonts w:ascii="Times New Roman" w:hAnsi="Times New Roman"/>
                <w:b w:val="0"/>
                <w:iCs/>
                <w:sz w:val="24"/>
                <w:szCs w:val="24"/>
              </w:rPr>
            </w:pPr>
            <w:r>
              <w:rPr>
                <w:rFonts w:ascii="Times New Roman" w:hAnsi="Times New Roman"/>
                <w:b w:val="0"/>
                <w:iCs/>
                <w:sz w:val="24"/>
                <w:szCs w:val="24"/>
              </w:rPr>
              <w:t>e-pasts:</w:t>
            </w:r>
          </w:p>
          <w:p w14:paraId="1DDBAFB2" w14:textId="77777777" w:rsidR="001A1C06" w:rsidRDefault="001A1C06">
            <w:pPr>
              <w:pStyle w:val="Normal11pt"/>
              <w:spacing w:after="0" w:line="240" w:lineRule="auto"/>
              <w:jc w:val="left"/>
              <w:rPr>
                <w:rFonts w:ascii="Times New Roman" w:hAnsi="Times New Roman"/>
                <w:b w:val="0"/>
                <w:iCs/>
                <w:sz w:val="24"/>
                <w:szCs w:val="24"/>
              </w:rPr>
            </w:pPr>
            <w:r>
              <w:rPr>
                <w:rFonts w:ascii="Times New Roman" w:hAnsi="Times New Roman"/>
                <w:b w:val="0"/>
                <w:iCs/>
                <w:sz w:val="24"/>
                <w:szCs w:val="24"/>
              </w:rPr>
              <w:t>Banka:</w:t>
            </w:r>
          </w:p>
          <w:p w14:paraId="0FF01456" w14:textId="77777777" w:rsidR="001A1C06" w:rsidRDefault="001A1C06">
            <w:pPr>
              <w:pStyle w:val="Normal11pt"/>
              <w:spacing w:after="0" w:line="240" w:lineRule="auto"/>
              <w:jc w:val="left"/>
              <w:rPr>
                <w:rFonts w:ascii="Times New Roman" w:hAnsi="Times New Roman"/>
                <w:b w:val="0"/>
                <w:iCs/>
                <w:sz w:val="24"/>
                <w:szCs w:val="24"/>
              </w:rPr>
            </w:pPr>
            <w:r>
              <w:rPr>
                <w:rFonts w:ascii="Times New Roman" w:hAnsi="Times New Roman"/>
                <w:b w:val="0"/>
                <w:iCs/>
                <w:sz w:val="24"/>
                <w:szCs w:val="24"/>
              </w:rPr>
              <w:t xml:space="preserve">Kods: </w:t>
            </w:r>
          </w:p>
          <w:p w14:paraId="0848E476" w14:textId="77777777" w:rsidR="001A1C06" w:rsidRDefault="001A1C06">
            <w:pPr>
              <w:pStyle w:val="Normal11pt"/>
              <w:spacing w:after="0" w:line="240" w:lineRule="auto"/>
              <w:jc w:val="left"/>
              <w:rPr>
                <w:rFonts w:ascii="Times New Roman" w:hAnsi="Times New Roman"/>
                <w:b w:val="0"/>
                <w:iCs/>
                <w:sz w:val="24"/>
                <w:szCs w:val="24"/>
              </w:rPr>
            </w:pPr>
            <w:r>
              <w:rPr>
                <w:rFonts w:ascii="Times New Roman" w:hAnsi="Times New Roman"/>
                <w:b w:val="0"/>
                <w:iCs/>
                <w:sz w:val="24"/>
                <w:szCs w:val="24"/>
              </w:rPr>
              <w:t xml:space="preserve">Konts: </w:t>
            </w:r>
          </w:p>
          <w:p w14:paraId="6F7145B3" w14:textId="77777777" w:rsidR="001A1C06" w:rsidRDefault="001A1C06">
            <w:pPr>
              <w:pStyle w:val="Normal11pt"/>
              <w:spacing w:after="0" w:line="240" w:lineRule="auto"/>
              <w:ind w:right="-108"/>
              <w:jc w:val="left"/>
              <w:rPr>
                <w:rFonts w:ascii="Times New Roman" w:hAnsi="Times New Roman"/>
                <w:b w:val="0"/>
                <w:iCs/>
                <w:sz w:val="24"/>
                <w:szCs w:val="24"/>
              </w:rPr>
            </w:pPr>
          </w:p>
          <w:p w14:paraId="678BE520" w14:textId="77777777" w:rsidR="001A1C06" w:rsidRDefault="001A1C06">
            <w:pPr>
              <w:pStyle w:val="Normal11pt"/>
              <w:spacing w:after="0" w:line="240" w:lineRule="auto"/>
              <w:ind w:right="-108"/>
              <w:jc w:val="left"/>
              <w:rPr>
                <w:rFonts w:ascii="Times New Roman" w:hAnsi="Times New Roman"/>
                <w:b w:val="0"/>
                <w:iCs/>
                <w:sz w:val="24"/>
                <w:szCs w:val="24"/>
              </w:rPr>
            </w:pPr>
          </w:p>
          <w:p w14:paraId="7CE1FBA0" w14:textId="77777777" w:rsidR="001A1C06" w:rsidRDefault="001A1C06">
            <w:pPr>
              <w:pStyle w:val="Normal11pt"/>
              <w:spacing w:after="0" w:line="240" w:lineRule="auto"/>
              <w:ind w:right="-108"/>
              <w:jc w:val="left"/>
              <w:rPr>
                <w:rFonts w:ascii="Times New Roman" w:hAnsi="Times New Roman"/>
                <w:b w:val="0"/>
                <w:iCs/>
                <w:sz w:val="24"/>
                <w:szCs w:val="24"/>
              </w:rPr>
            </w:pPr>
          </w:p>
          <w:p w14:paraId="047F24C3" w14:textId="77777777" w:rsidR="001A1C06" w:rsidRDefault="001A1C06">
            <w:pPr>
              <w:pStyle w:val="Normal11pt"/>
              <w:spacing w:after="0" w:line="240" w:lineRule="auto"/>
              <w:ind w:right="-108"/>
              <w:jc w:val="left"/>
              <w:rPr>
                <w:rFonts w:ascii="Times New Roman" w:hAnsi="Times New Roman"/>
                <w:b w:val="0"/>
                <w:iCs/>
                <w:sz w:val="24"/>
                <w:szCs w:val="24"/>
              </w:rPr>
            </w:pPr>
          </w:p>
          <w:p w14:paraId="1CB1F53B" w14:textId="77777777" w:rsidR="001A1C06" w:rsidRDefault="001A1C06">
            <w:pPr>
              <w:pStyle w:val="Normal11pt"/>
              <w:spacing w:after="0" w:line="240" w:lineRule="auto"/>
              <w:ind w:right="-108"/>
              <w:jc w:val="left"/>
              <w:rPr>
                <w:rFonts w:ascii="Times New Roman" w:hAnsi="Times New Roman"/>
                <w:b w:val="0"/>
                <w:iCs/>
                <w:sz w:val="24"/>
                <w:szCs w:val="24"/>
              </w:rPr>
            </w:pPr>
          </w:p>
          <w:p w14:paraId="7219883C" w14:textId="77777777" w:rsidR="001A1C06" w:rsidRDefault="001A1C06">
            <w:pPr>
              <w:pStyle w:val="Normal11pt"/>
              <w:spacing w:after="0" w:line="240" w:lineRule="auto"/>
              <w:ind w:right="-108"/>
              <w:jc w:val="left"/>
              <w:rPr>
                <w:rFonts w:ascii="Times New Roman" w:hAnsi="Times New Roman"/>
                <w:b w:val="0"/>
                <w:iCs/>
                <w:sz w:val="24"/>
                <w:szCs w:val="24"/>
              </w:rPr>
            </w:pPr>
          </w:p>
          <w:p w14:paraId="588C61A7" w14:textId="77777777" w:rsidR="001A1C06" w:rsidRDefault="001A1C06">
            <w:pPr>
              <w:pStyle w:val="Normal11pt"/>
              <w:spacing w:after="0" w:line="240" w:lineRule="auto"/>
              <w:ind w:right="-108"/>
              <w:jc w:val="left"/>
              <w:rPr>
                <w:rFonts w:ascii="Times New Roman" w:hAnsi="Times New Roman"/>
                <w:b w:val="0"/>
                <w:iCs/>
                <w:sz w:val="24"/>
                <w:szCs w:val="24"/>
              </w:rPr>
            </w:pPr>
          </w:p>
          <w:p w14:paraId="1C8B2740" w14:textId="77777777" w:rsidR="001A1C06" w:rsidRDefault="001A1C06">
            <w:pPr>
              <w:pStyle w:val="Normal11pt"/>
              <w:spacing w:after="0" w:line="240" w:lineRule="auto"/>
              <w:ind w:right="-108"/>
              <w:jc w:val="left"/>
              <w:rPr>
                <w:rFonts w:ascii="Times New Roman" w:hAnsi="Times New Roman"/>
                <w:b w:val="0"/>
                <w:iCs/>
                <w:sz w:val="24"/>
                <w:szCs w:val="24"/>
              </w:rPr>
            </w:pPr>
            <w:r>
              <w:rPr>
                <w:rFonts w:ascii="Times New Roman" w:hAnsi="Times New Roman"/>
                <w:b w:val="0"/>
                <w:i/>
                <w:iCs/>
                <w:color w:val="000000"/>
                <w:sz w:val="24"/>
                <w:szCs w:val="24"/>
              </w:rPr>
              <w:t>V.Uzvārds</w:t>
            </w:r>
          </w:p>
          <w:p w14:paraId="216D8517" w14:textId="77777777" w:rsidR="001A1C06" w:rsidRDefault="001A1C06">
            <w:pPr>
              <w:pStyle w:val="Normal11pt"/>
              <w:spacing w:after="0" w:line="240" w:lineRule="auto"/>
              <w:ind w:right="-108"/>
              <w:jc w:val="left"/>
              <w:rPr>
                <w:rFonts w:ascii="Times New Roman" w:hAnsi="Times New Roman"/>
                <w:b w:val="0"/>
                <w:iCs/>
                <w:sz w:val="24"/>
                <w:szCs w:val="24"/>
              </w:rPr>
            </w:pPr>
          </w:p>
          <w:p w14:paraId="019777BC" w14:textId="77777777" w:rsidR="001A1C06" w:rsidRDefault="001A1C06">
            <w:pPr>
              <w:pStyle w:val="Normal11pt"/>
              <w:spacing w:after="0" w:line="240" w:lineRule="auto"/>
              <w:ind w:right="-108"/>
              <w:jc w:val="left"/>
              <w:rPr>
                <w:rFonts w:ascii="Times New Roman" w:hAnsi="Times New Roman"/>
                <w:b w:val="0"/>
                <w:iCs/>
                <w:sz w:val="24"/>
                <w:szCs w:val="24"/>
              </w:rPr>
            </w:pPr>
            <w:r>
              <w:rPr>
                <w:rFonts w:ascii="Times New Roman" w:hAnsi="Times New Roman"/>
                <w:b w:val="0"/>
                <w:iCs/>
                <w:sz w:val="24"/>
                <w:szCs w:val="24"/>
              </w:rPr>
              <w:t>_____________</w:t>
            </w:r>
          </w:p>
          <w:p w14:paraId="2AD91980" w14:textId="77777777" w:rsidR="001A1C06" w:rsidRDefault="001A1C06">
            <w:pPr>
              <w:pStyle w:val="Normal11pt"/>
              <w:spacing w:after="0" w:line="240" w:lineRule="auto"/>
              <w:jc w:val="left"/>
              <w:rPr>
                <w:rFonts w:ascii="Times New Roman" w:hAnsi="Times New Roman"/>
                <w:b w:val="0"/>
                <w:iCs/>
                <w:color w:val="000000"/>
                <w:sz w:val="24"/>
                <w:szCs w:val="24"/>
              </w:rPr>
            </w:pPr>
            <w:r>
              <w:rPr>
                <w:rFonts w:ascii="Times New Roman" w:hAnsi="Times New Roman"/>
                <w:b w:val="0"/>
                <w:i/>
                <w:sz w:val="24"/>
                <w:szCs w:val="24"/>
              </w:rPr>
              <w:t>Datums</w:t>
            </w:r>
          </w:p>
          <w:p w14:paraId="65B411CD" w14:textId="77777777" w:rsidR="001A1C06" w:rsidRDefault="001A1C06">
            <w:pPr>
              <w:pStyle w:val="Normal11pt"/>
              <w:spacing w:after="0" w:line="240" w:lineRule="auto"/>
              <w:jc w:val="left"/>
              <w:rPr>
                <w:rFonts w:ascii="Times New Roman" w:hAnsi="Times New Roman"/>
                <w:b w:val="0"/>
                <w:i/>
                <w:iCs/>
                <w:color w:val="000000"/>
                <w:sz w:val="24"/>
                <w:szCs w:val="24"/>
              </w:rPr>
            </w:pPr>
          </w:p>
        </w:tc>
      </w:tr>
    </w:tbl>
    <w:p w14:paraId="6C2F5A21" w14:textId="77777777" w:rsidR="001A1C06" w:rsidRDefault="001A1C06" w:rsidP="001A1C06">
      <w:pPr>
        <w:spacing w:after="0" w:line="240" w:lineRule="auto"/>
        <w:rPr>
          <w:rFonts w:ascii="Times New Roman" w:hAnsi="Times New Roman"/>
          <w:b/>
          <w:i/>
          <w:sz w:val="24"/>
          <w:szCs w:val="24"/>
        </w:rPr>
        <w:sectPr w:rsidR="001A1C06">
          <w:footerReference w:type="default" r:id="rId10"/>
          <w:pgSz w:w="11906" w:h="16838"/>
          <w:pgMar w:top="1134" w:right="851" w:bottom="1134" w:left="1701" w:header="709" w:footer="709" w:gutter="0"/>
          <w:cols w:space="720"/>
        </w:sectPr>
      </w:pPr>
    </w:p>
    <w:p w14:paraId="6FA1955A" w14:textId="77777777" w:rsidR="001A1C06" w:rsidRDefault="001A1C06" w:rsidP="001A1C06">
      <w:pPr>
        <w:numPr>
          <w:ilvl w:val="0"/>
          <w:numId w:val="6"/>
        </w:numPr>
        <w:tabs>
          <w:tab w:val="left" w:pos="426"/>
          <w:tab w:val="left" w:pos="8222"/>
        </w:tabs>
        <w:spacing w:after="0" w:line="240" w:lineRule="auto"/>
        <w:jc w:val="right"/>
        <w:rPr>
          <w:rFonts w:ascii="Times New Roman" w:hAnsi="Times New Roman"/>
          <w:sz w:val="24"/>
          <w:szCs w:val="24"/>
        </w:rPr>
      </w:pPr>
      <w:r>
        <w:rPr>
          <w:rFonts w:ascii="Times New Roman" w:hAnsi="Times New Roman"/>
          <w:sz w:val="24"/>
          <w:szCs w:val="24"/>
        </w:rPr>
        <w:lastRenderedPageBreak/>
        <w:t>pielikums</w:t>
      </w:r>
    </w:p>
    <w:p w14:paraId="24EB9728" w14:textId="77777777" w:rsidR="001A1C06" w:rsidRDefault="001A1C06" w:rsidP="001A1C06">
      <w:pPr>
        <w:spacing w:after="0" w:line="240" w:lineRule="auto"/>
        <w:ind w:left="360"/>
        <w:jc w:val="right"/>
        <w:rPr>
          <w:rFonts w:ascii="Times New Roman" w:hAnsi="Times New Roman"/>
          <w:sz w:val="24"/>
          <w:szCs w:val="24"/>
        </w:rPr>
      </w:pPr>
      <w:r>
        <w:rPr>
          <w:rFonts w:ascii="Times New Roman" w:hAnsi="Times New Roman"/>
          <w:sz w:val="24"/>
          <w:szCs w:val="24"/>
        </w:rPr>
        <w:t>__.__2021.</w:t>
      </w:r>
    </w:p>
    <w:p w14:paraId="7D129DF0" w14:textId="77777777" w:rsidR="001A1C06" w:rsidRDefault="001A1C06" w:rsidP="001A1C06">
      <w:pPr>
        <w:spacing w:after="0" w:line="240" w:lineRule="auto"/>
        <w:ind w:left="360"/>
        <w:jc w:val="right"/>
        <w:rPr>
          <w:rFonts w:ascii="Times New Roman" w:hAnsi="Times New Roman"/>
          <w:sz w:val="24"/>
          <w:szCs w:val="24"/>
        </w:rPr>
      </w:pPr>
      <w:r>
        <w:rPr>
          <w:rFonts w:ascii="Times New Roman" w:hAnsi="Times New Roman"/>
          <w:sz w:val="24"/>
          <w:szCs w:val="24"/>
        </w:rPr>
        <w:t xml:space="preserve">pakalpojuma līgumam </w:t>
      </w:r>
    </w:p>
    <w:p w14:paraId="4E41FA2C" w14:textId="77777777" w:rsidR="001A1C06" w:rsidRDefault="001A1C06" w:rsidP="001A1C06">
      <w:pPr>
        <w:spacing w:after="0" w:line="240" w:lineRule="auto"/>
        <w:ind w:left="360"/>
        <w:jc w:val="right"/>
        <w:rPr>
          <w:rFonts w:ascii="Times New Roman" w:hAnsi="Times New Roman"/>
          <w:sz w:val="24"/>
          <w:szCs w:val="24"/>
        </w:rPr>
      </w:pPr>
      <w:r>
        <w:rPr>
          <w:rFonts w:ascii="Times New Roman" w:hAnsi="Times New Roman"/>
          <w:sz w:val="24"/>
          <w:szCs w:val="24"/>
        </w:rPr>
        <w:t>Nr. ______________</w:t>
      </w:r>
    </w:p>
    <w:p w14:paraId="542738BC" w14:textId="77777777" w:rsidR="001A1C06" w:rsidRDefault="001A1C06" w:rsidP="001A1C06">
      <w:pPr>
        <w:spacing w:after="0" w:line="240" w:lineRule="auto"/>
        <w:jc w:val="right"/>
        <w:rPr>
          <w:rFonts w:ascii="Times New Roman" w:hAnsi="Times New Roman"/>
          <w:sz w:val="24"/>
          <w:szCs w:val="24"/>
        </w:rPr>
      </w:pPr>
    </w:p>
    <w:p w14:paraId="7FB85A76" w14:textId="77777777" w:rsidR="001A1C06" w:rsidRDefault="001A1C06" w:rsidP="001A1C06">
      <w:pPr>
        <w:spacing w:after="0" w:line="240" w:lineRule="auto"/>
        <w:jc w:val="center"/>
        <w:rPr>
          <w:rFonts w:ascii="Times New Roman" w:hAnsi="Times New Roman"/>
          <w:b/>
          <w:bCs/>
          <w:sz w:val="24"/>
          <w:szCs w:val="24"/>
        </w:rPr>
      </w:pPr>
    </w:p>
    <w:p w14:paraId="5E735CB9" w14:textId="77777777" w:rsidR="001A1C06" w:rsidRDefault="001A1C06" w:rsidP="001A1C06">
      <w:pPr>
        <w:spacing w:after="0" w:line="240" w:lineRule="auto"/>
        <w:jc w:val="center"/>
        <w:rPr>
          <w:rFonts w:ascii="Times New Roman" w:hAnsi="Times New Roman"/>
          <w:b/>
          <w:bCs/>
          <w:sz w:val="24"/>
          <w:szCs w:val="24"/>
        </w:rPr>
      </w:pPr>
      <w:r>
        <w:rPr>
          <w:rFonts w:ascii="Times New Roman" w:hAnsi="Times New Roman"/>
          <w:b/>
          <w:bCs/>
          <w:sz w:val="24"/>
          <w:szCs w:val="24"/>
        </w:rPr>
        <w:t>Tehniskā specifikācija</w:t>
      </w:r>
    </w:p>
    <w:p w14:paraId="0AB908CA" w14:textId="77777777" w:rsidR="001A1C06" w:rsidRDefault="001A1C06" w:rsidP="001A1C06">
      <w:pPr>
        <w:pStyle w:val="Kjene"/>
        <w:tabs>
          <w:tab w:val="left" w:pos="720"/>
        </w:tabs>
        <w:overflowPunct w:val="0"/>
        <w:autoSpaceDE w:val="0"/>
        <w:autoSpaceDN w:val="0"/>
        <w:adjustRightInd w:val="0"/>
        <w:textAlignment w:val="baseline"/>
        <w:rPr>
          <w:rFonts w:ascii="Times New Roman" w:hAnsi="Times New Roman"/>
          <w:bCs/>
          <w:sz w:val="24"/>
        </w:rPr>
      </w:pPr>
    </w:p>
    <w:p w14:paraId="7792F037" w14:textId="77777777" w:rsidR="001A1C06" w:rsidRDefault="001A1C06" w:rsidP="001A1C06">
      <w:pPr>
        <w:spacing w:after="200" w:line="276" w:lineRule="auto"/>
        <w:jc w:val="both"/>
        <w:outlineLvl w:val="2"/>
        <w:rPr>
          <w:rFonts w:ascii="Times New Roman" w:hAnsi="Times New Roman"/>
          <w:bCs/>
          <w:color w:val="000000"/>
          <w:sz w:val="24"/>
          <w:szCs w:val="24"/>
        </w:rPr>
      </w:pPr>
    </w:p>
    <w:p w14:paraId="5B166F15" w14:textId="77777777" w:rsidR="001A1C06" w:rsidRDefault="001A1C06" w:rsidP="001A1C06">
      <w:pPr>
        <w:spacing w:after="200" w:line="276" w:lineRule="auto"/>
        <w:jc w:val="both"/>
        <w:outlineLvl w:val="2"/>
        <w:rPr>
          <w:rFonts w:ascii="Times New Roman" w:hAnsi="Times New Roman"/>
          <w:bCs/>
          <w:i/>
          <w:iCs/>
          <w:color w:val="000000"/>
          <w:sz w:val="24"/>
          <w:szCs w:val="24"/>
        </w:rPr>
      </w:pPr>
      <w:r>
        <w:rPr>
          <w:rFonts w:ascii="Times New Roman" w:hAnsi="Times New Roman"/>
          <w:bCs/>
          <w:i/>
          <w:iCs/>
          <w:color w:val="000000"/>
          <w:sz w:val="24"/>
          <w:szCs w:val="24"/>
        </w:rPr>
        <w:t>Atbilstoši Iepirkuma nolikuma 1.pielikumam ”Tehniskā specifikācija” un pretendenta, kuram piešķirtas līguma slēgšanas tiesības konkrētajā Iepirkuma daļā, tehniskajam piedāvājumam.</w:t>
      </w:r>
    </w:p>
    <w:p w14:paraId="06B05146" w14:textId="77777777" w:rsidR="001A1C06" w:rsidRDefault="001A1C06" w:rsidP="001A1C06">
      <w:pPr>
        <w:pStyle w:val="Kjene"/>
        <w:tabs>
          <w:tab w:val="left" w:pos="720"/>
        </w:tabs>
        <w:overflowPunct w:val="0"/>
        <w:autoSpaceDE w:val="0"/>
        <w:autoSpaceDN w:val="0"/>
        <w:adjustRightInd w:val="0"/>
        <w:textAlignment w:val="baseline"/>
        <w:rPr>
          <w:rFonts w:ascii="Times New Roman" w:hAnsi="Times New Roman"/>
          <w:bCs/>
          <w:sz w:val="24"/>
        </w:rPr>
      </w:pPr>
    </w:p>
    <w:p w14:paraId="352A9956" w14:textId="77777777" w:rsidR="001A1C06" w:rsidRDefault="001A1C06" w:rsidP="001A1C06">
      <w:pPr>
        <w:pStyle w:val="Kjene"/>
        <w:tabs>
          <w:tab w:val="left" w:pos="720"/>
        </w:tabs>
        <w:overflowPunct w:val="0"/>
        <w:autoSpaceDE w:val="0"/>
        <w:autoSpaceDN w:val="0"/>
        <w:adjustRightInd w:val="0"/>
        <w:textAlignment w:val="baseline"/>
        <w:rPr>
          <w:rFonts w:ascii="Times New Roman" w:hAnsi="Times New Roman"/>
          <w:bCs/>
          <w:sz w:val="24"/>
        </w:rPr>
      </w:pPr>
    </w:p>
    <w:tbl>
      <w:tblPr>
        <w:tblW w:w="9036" w:type="dxa"/>
        <w:tblInd w:w="-72" w:type="dxa"/>
        <w:tblLook w:val="04A0" w:firstRow="1" w:lastRow="0" w:firstColumn="1" w:lastColumn="0" w:noHBand="0" w:noVBand="1"/>
      </w:tblPr>
      <w:tblGrid>
        <w:gridCol w:w="4500"/>
        <w:gridCol w:w="4536"/>
      </w:tblGrid>
      <w:tr w:rsidR="001A1C06" w14:paraId="2099CB24" w14:textId="77777777" w:rsidTr="001A1C06">
        <w:trPr>
          <w:trHeight w:val="285"/>
        </w:trPr>
        <w:tc>
          <w:tcPr>
            <w:tcW w:w="4500" w:type="dxa"/>
          </w:tcPr>
          <w:p w14:paraId="3E4946D8" w14:textId="77777777" w:rsidR="001A1C06" w:rsidRDefault="001A1C06">
            <w:pPr>
              <w:pStyle w:val="Normal11pt"/>
              <w:spacing w:after="0" w:line="240" w:lineRule="auto"/>
              <w:jc w:val="left"/>
              <w:rPr>
                <w:rFonts w:ascii="Times New Roman" w:hAnsi="Times New Roman"/>
                <w:color w:val="000000"/>
                <w:sz w:val="24"/>
                <w:szCs w:val="24"/>
              </w:rPr>
            </w:pPr>
            <w:r>
              <w:rPr>
                <w:rFonts w:ascii="Times New Roman" w:hAnsi="Times New Roman"/>
                <w:color w:val="000000"/>
                <w:sz w:val="24"/>
                <w:szCs w:val="24"/>
              </w:rPr>
              <w:t xml:space="preserve">Pasūtītājs </w:t>
            </w:r>
          </w:p>
          <w:p w14:paraId="1C2F94B4" w14:textId="77777777" w:rsidR="001A1C06" w:rsidRDefault="001A1C06">
            <w:pPr>
              <w:pStyle w:val="Normal11pt"/>
              <w:spacing w:after="0" w:line="240" w:lineRule="auto"/>
              <w:jc w:val="left"/>
              <w:rPr>
                <w:rFonts w:ascii="Times New Roman" w:hAnsi="Times New Roman"/>
                <w:b w:val="0"/>
                <w:iCs/>
                <w:color w:val="000000"/>
                <w:sz w:val="24"/>
                <w:szCs w:val="24"/>
              </w:rPr>
            </w:pPr>
          </w:p>
          <w:p w14:paraId="686874C3" w14:textId="77777777" w:rsidR="001A1C06" w:rsidRDefault="001A1C06">
            <w:pPr>
              <w:pStyle w:val="Normal11pt"/>
              <w:spacing w:after="0" w:line="240" w:lineRule="auto"/>
              <w:jc w:val="left"/>
              <w:rPr>
                <w:rFonts w:ascii="Times New Roman" w:hAnsi="Times New Roman"/>
                <w:b w:val="0"/>
                <w:iCs/>
                <w:snapToGrid w:val="0"/>
                <w:color w:val="000000"/>
                <w:sz w:val="24"/>
                <w:szCs w:val="24"/>
              </w:rPr>
            </w:pPr>
          </w:p>
          <w:p w14:paraId="0A543F99" w14:textId="77777777" w:rsidR="001A1C06" w:rsidRDefault="001A1C06">
            <w:pPr>
              <w:pStyle w:val="Normal11pt"/>
              <w:spacing w:after="0" w:line="240" w:lineRule="auto"/>
              <w:jc w:val="left"/>
              <w:rPr>
                <w:rFonts w:ascii="Times New Roman" w:hAnsi="Times New Roman"/>
                <w:b w:val="0"/>
                <w:iCs/>
                <w:color w:val="000000"/>
                <w:sz w:val="24"/>
                <w:szCs w:val="24"/>
              </w:rPr>
            </w:pPr>
            <w:r>
              <w:rPr>
                <w:rFonts w:ascii="Times New Roman" w:hAnsi="Times New Roman"/>
                <w:b w:val="0"/>
                <w:iCs/>
                <w:color w:val="000000"/>
                <w:sz w:val="24"/>
                <w:szCs w:val="24"/>
              </w:rPr>
              <w:t xml:space="preserve">_________________                            </w:t>
            </w:r>
          </w:p>
          <w:p w14:paraId="5D18937E" w14:textId="77777777" w:rsidR="001A1C06" w:rsidRDefault="001A1C06">
            <w:pPr>
              <w:pStyle w:val="Normal11pt"/>
              <w:spacing w:after="0" w:line="240" w:lineRule="auto"/>
              <w:jc w:val="left"/>
              <w:rPr>
                <w:rFonts w:ascii="Times New Roman" w:hAnsi="Times New Roman"/>
                <w:b w:val="0"/>
                <w:i/>
                <w:iCs/>
                <w:color w:val="000000"/>
                <w:sz w:val="24"/>
                <w:szCs w:val="24"/>
              </w:rPr>
            </w:pPr>
            <w:r>
              <w:rPr>
                <w:rFonts w:ascii="Times New Roman" w:hAnsi="Times New Roman"/>
                <w:b w:val="0"/>
                <w:i/>
                <w:iCs/>
                <w:color w:val="000000"/>
                <w:sz w:val="24"/>
                <w:szCs w:val="24"/>
              </w:rPr>
              <w:t>Paraksts                                         V.Uzvārds</w:t>
            </w:r>
          </w:p>
          <w:p w14:paraId="12DF2A7C" w14:textId="77777777" w:rsidR="001A1C06" w:rsidRDefault="001A1C06">
            <w:pPr>
              <w:pStyle w:val="Normal11pt"/>
              <w:spacing w:after="0" w:line="240" w:lineRule="auto"/>
              <w:jc w:val="left"/>
              <w:rPr>
                <w:rFonts w:ascii="Times New Roman" w:hAnsi="Times New Roman"/>
                <w:b w:val="0"/>
                <w:iCs/>
                <w:color w:val="000000"/>
                <w:sz w:val="24"/>
                <w:szCs w:val="24"/>
              </w:rPr>
            </w:pPr>
          </w:p>
          <w:p w14:paraId="166D8521" w14:textId="77777777" w:rsidR="001A1C06" w:rsidRDefault="001A1C06">
            <w:pPr>
              <w:pStyle w:val="Normal11pt"/>
              <w:spacing w:after="0" w:line="240" w:lineRule="auto"/>
              <w:jc w:val="left"/>
              <w:rPr>
                <w:rFonts w:ascii="Times New Roman" w:hAnsi="Times New Roman"/>
                <w:b w:val="0"/>
                <w:iCs/>
                <w:color w:val="000000"/>
                <w:sz w:val="24"/>
                <w:szCs w:val="24"/>
              </w:rPr>
            </w:pPr>
            <w:r>
              <w:rPr>
                <w:rFonts w:ascii="Times New Roman" w:hAnsi="Times New Roman"/>
                <w:b w:val="0"/>
                <w:iCs/>
                <w:color w:val="000000"/>
                <w:sz w:val="24"/>
                <w:szCs w:val="24"/>
              </w:rPr>
              <w:t>_____________</w:t>
            </w:r>
          </w:p>
          <w:p w14:paraId="029911AB" w14:textId="77777777" w:rsidR="001A1C06" w:rsidRDefault="001A1C06">
            <w:pPr>
              <w:spacing w:after="0" w:line="240" w:lineRule="auto"/>
              <w:rPr>
                <w:rFonts w:ascii="Times New Roman" w:hAnsi="Times New Roman"/>
                <w:i/>
                <w:sz w:val="24"/>
                <w:szCs w:val="24"/>
              </w:rPr>
            </w:pPr>
            <w:r>
              <w:rPr>
                <w:rFonts w:ascii="Times New Roman" w:hAnsi="Times New Roman"/>
                <w:i/>
                <w:sz w:val="24"/>
                <w:szCs w:val="24"/>
              </w:rPr>
              <w:t xml:space="preserve"> Datums</w:t>
            </w:r>
          </w:p>
        </w:tc>
        <w:tc>
          <w:tcPr>
            <w:tcW w:w="4536" w:type="dxa"/>
            <w:noWrap/>
          </w:tcPr>
          <w:p w14:paraId="454775F5" w14:textId="77777777" w:rsidR="001A1C06" w:rsidRDefault="001A1C06">
            <w:pPr>
              <w:pStyle w:val="Normal11pt"/>
              <w:spacing w:after="0" w:line="240" w:lineRule="auto"/>
              <w:jc w:val="left"/>
              <w:rPr>
                <w:rFonts w:ascii="Times New Roman" w:hAnsi="Times New Roman"/>
                <w:sz w:val="24"/>
                <w:szCs w:val="24"/>
              </w:rPr>
            </w:pPr>
            <w:r>
              <w:rPr>
                <w:rFonts w:ascii="Times New Roman" w:hAnsi="Times New Roman"/>
                <w:sz w:val="24"/>
                <w:szCs w:val="24"/>
              </w:rPr>
              <w:t>Izpildītājs</w:t>
            </w:r>
          </w:p>
          <w:p w14:paraId="6185119E" w14:textId="77777777" w:rsidR="001A1C06" w:rsidRDefault="001A1C06">
            <w:pPr>
              <w:pStyle w:val="Normal11pt"/>
              <w:spacing w:after="0" w:line="240" w:lineRule="auto"/>
              <w:jc w:val="left"/>
              <w:rPr>
                <w:rFonts w:ascii="Times New Roman" w:hAnsi="Times New Roman"/>
                <w:b w:val="0"/>
                <w:iCs/>
                <w:sz w:val="24"/>
                <w:szCs w:val="24"/>
              </w:rPr>
            </w:pPr>
          </w:p>
          <w:p w14:paraId="4901D488" w14:textId="77777777" w:rsidR="001A1C06" w:rsidRDefault="001A1C06">
            <w:pPr>
              <w:pStyle w:val="Normal11pt"/>
              <w:spacing w:after="0" w:line="240" w:lineRule="auto"/>
              <w:jc w:val="left"/>
              <w:rPr>
                <w:rFonts w:ascii="Times New Roman" w:hAnsi="Times New Roman"/>
                <w:sz w:val="24"/>
                <w:szCs w:val="24"/>
              </w:rPr>
            </w:pPr>
          </w:p>
          <w:p w14:paraId="66434217" w14:textId="77777777" w:rsidR="001A1C06" w:rsidRDefault="001A1C06">
            <w:pPr>
              <w:pStyle w:val="Normal11pt"/>
              <w:spacing w:after="0" w:line="240" w:lineRule="auto"/>
              <w:jc w:val="left"/>
              <w:rPr>
                <w:rFonts w:ascii="Times New Roman" w:hAnsi="Times New Roman"/>
                <w:b w:val="0"/>
                <w:iCs/>
                <w:sz w:val="24"/>
                <w:szCs w:val="24"/>
              </w:rPr>
            </w:pPr>
            <w:r>
              <w:rPr>
                <w:rFonts w:ascii="Times New Roman" w:hAnsi="Times New Roman"/>
                <w:b w:val="0"/>
                <w:iCs/>
                <w:sz w:val="24"/>
                <w:szCs w:val="24"/>
              </w:rPr>
              <w:t xml:space="preserve">_________________                            </w:t>
            </w:r>
          </w:p>
          <w:p w14:paraId="3D4B60A5" w14:textId="77777777" w:rsidR="001A1C06" w:rsidRDefault="001A1C06">
            <w:pPr>
              <w:pStyle w:val="Normal11pt"/>
              <w:spacing w:after="0" w:line="240" w:lineRule="auto"/>
              <w:ind w:right="-108"/>
              <w:jc w:val="left"/>
              <w:rPr>
                <w:rFonts w:ascii="Times New Roman" w:hAnsi="Times New Roman"/>
                <w:b w:val="0"/>
                <w:iCs/>
                <w:sz w:val="24"/>
                <w:szCs w:val="24"/>
              </w:rPr>
            </w:pPr>
            <w:r>
              <w:rPr>
                <w:rFonts w:ascii="Times New Roman" w:hAnsi="Times New Roman"/>
                <w:b w:val="0"/>
                <w:i/>
                <w:iCs/>
                <w:sz w:val="24"/>
                <w:szCs w:val="24"/>
              </w:rPr>
              <w:t xml:space="preserve">Paraksts                                         </w:t>
            </w:r>
            <w:r>
              <w:rPr>
                <w:rFonts w:ascii="Times New Roman" w:hAnsi="Times New Roman"/>
                <w:b w:val="0"/>
                <w:i/>
                <w:iCs/>
                <w:color w:val="000000"/>
                <w:sz w:val="24"/>
                <w:szCs w:val="24"/>
              </w:rPr>
              <w:t>V.Uzvārds</w:t>
            </w:r>
          </w:p>
          <w:p w14:paraId="0FC77030" w14:textId="77777777" w:rsidR="001A1C06" w:rsidRDefault="001A1C06">
            <w:pPr>
              <w:pStyle w:val="Normal11pt"/>
              <w:spacing w:after="0" w:line="240" w:lineRule="auto"/>
              <w:ind w:right="-108"/>
              <w:jc w:val="left"/>
              <w:rPr>
                <w:rFonts w:ascii="Times New Roman" w:hAnsi="Times New Roman"/>
                <w:b w:val="0"/>
                <w:iCs/>
                <w:sz w:val="24"/>
                <w:szCs w:val="24"/>
              </w:rPr>
            </w:pPr>
          </w:p>
          <w:p w14:paraId="71279788" w14:textId="77777777" w:rsidR="001A1C06" w:rsidRDefault="001A1C06">
            <w:pPr>
              <w:pStyle w:val="Normal11pt"/>
              <w:spacing w:after="0" w:line="240" w:lineRule="auto"/>
              <w:ind w:right="-108"/>
              <w:jc w:val="left"/>
              <w:rPr>
                <w:rFonts w:ascii="Times New Roman" w:hAnsi="Times New Roman"/>
                <w:b w:val="0"/>
                <w:iCs/>
                <w:sz w:val="24"/>
                <w:szCs w:val="24"/>
              </w:rPr>
            </w:pPr>
            <w:r>
              <w:rPr>
                <w:rFonts w:ascii="Times New Roman" w:hAnsi="Times New Roman"/>
                <w:b w:val="0"/>
                <w:iCs/>
                <w:sz w:val="24"/>
                <w:szCs w:val="24"/>
              </w:rPr>
              <w:t>_____________</w:t>
            </w:r>
          </w:p>
          <w:p w14:paraId="16ED4228" w14:textId="77777777" w:rsidR="001A1C06" w:rsidRDefault="001A1C06">
            <w:pPr>
              <w:pStyle w:val="Normal11pt"/>
              <w:spacing w:after="0" w:line="240" w:lineRule="auto"/>
              <w:jc w:val="left"/>
              <w:rPr>
                <w:rFonts w:ascii="Times New Roman" w:hAnsi="Times New Roman"/>
                <w:b w:val="0"/>
                <w:iCs/>
                <w:color w:val="000000"/>
                <w:sz w:val="24"/>
                <w:szCs w:val="24"/>
              </w:rPr>
            </w:pPr>
            <w:r>
              <w:rPr>
                <w:rFonts w:ascii="Times New Roman" w:hAnsi="Times New Roman"/>
                <w:b w:val="0"/>
                <w:i/>
                <w:sz w:val="24"/>
                <w:szCs w:val="24"/>
              </w:rPr>
              <w:t>Datums</w:t>
            </w:r>
          </w:p>
          <w:p w14:paraId="270FB4DA" w14:textId="77777777" w:rsidR="001A1C06" w:rsidRDefault="001A1C06">
            <w:pPr>
              <w:pStyle w:val="Normal11pt"/>
              <w:spacing w:after="0" w:line="240" w:lineRule="auto"/>
              <w:jc w:val="left"/>
              <w:rPr>
                <w:rFonts w:ascii="Times New Roman" w:hAnsi="Times New Roman"/>
                <w:b w:val="0"/>
                <w:i/>
                <w:iCs/>
                <w:color w:val="000000"/>
                <w:sz w:val="24"/>
                <w:szCs w:val="24"/>
              </w:rPr>
            </w:pPr>
          </w:p>
        </w:tc>
      </w:tr>
    </w:tbl>
    <w:p w14:paraId="4712E38B" w14:textId="77777777" w:rsidR="001A1C06" w:rsidRDefault="001A1C06" w:rsidP="001A1C06">
      <w:pPr>
        <w:pStyle w:val="Kjene"/>
        <w:tabs>
          <w:tab w:val="left" w:pos="720"/>
        </w:tabs>
        <w:overflowPunct w:val="0"/>
        <w:autoSpaceDE w:val="0"/>
        <w:autoSpaceDN w:val="0"/>
        <w:adjustRightInd w:val="0"/>
        <w:textAlignment w:val="baseline"/>
        <w:rPr>
          <w:rFonts w:ascii="Times New Roman" w:hAnsi="Times New Roman"/>
          <w:bCs/>
          <w:sz w:val="24"/>
        </w:rPr>
      </w:pPr>
    </w:p>
    <w:p w14:paraId="3AB01F91" w14:textId="77777777" w:rsidR="001A1C06" w:rsidRDefault="001A1C06" w:rsidP="001A1C06">
      <w:pPr>
        <w:pStyle w:val="Kjene"/>
        <w:tabs>
          <w:tab w:val="left" w:pos="720"/>
        </w:tabs>
        <w:overflowPunct w:val="0"/>
        <w:autoSpaceDE w:val="0"/>
        <w:autoSpaceDN w:val="0"/>
        <w:adjustRightInd w:val="0"/>
        <w:textAlignment w:val="baseline"/>
        <w:rPr>
          <w:rFonts w:ascii="Times New Roman" w:hAnsi="Times New Roman"/>
          <w:bCs/>
          <w:sz w:val="24"/>
        </w:rPr>
      </w:pPr>
    </w:p>
    <w:p w14:paraId="11B7CFE0" w14:textId="77777777" w:rsidR="001A1C06" w:rsidRDefault="001A1C06" w:rsidP="001A1C06">
      <w:pPr>
        <w:pStyle w:val="Kjene"/>
        <w:tabs>
          <w:tab w:val="left" w:pos="720"/>
        </w:tabs>
        <w:overflowPunct w:val="0"/>
        <w:autoSpaceDE w:val="0"/>
        <w:autoSpaceDN w:val="0"/>
        <w:adjustRightInd w:val="0"/>
        <w:textAlignment w:val="baseline"/>
        <w:rPr>
          <w:rFonts w:ascii="Times New Roman" w:hAnsi="Times New Roman"/>
          <w:bCs/>
          <w:sz w:val="24"/>
        </w:rPr>
      </w:pPr>
    </w:p>
    <w:p w14:paraId="53AE81D1" w14:textId="77777777" w:rsidR="001A1C06" w:rsidRDefault="001A1C06" w:rsidP="001A1C06">
      <w:pPr>
        <w:pStyle w:val="Kjene"/>
        <w:tabs>
          <w:tab w:val="left" w:pos="720"/>
        </w:tabs>
        <w:overflowPunct w:val="0"/>
        <w:autoSpaceDE w:val="0"/>
        <w:autoSpaceDN w:val="0"/>
        <w:adjustRightInd w:val="0"/>
        <w:textAlignment w:val="baseline"/>
        <w:rPr>
          <w:rFonts w:ascii="Times New Roman" w:hAnsi="Times New Roman"/>
          <w:bCs/>
          <w:sz w:val="24"/>
        </w:rPr>
      </w:pPr>
    </w:p>
    <w:p w14:paraId="68B706AA" w14:textId="77777777" w:rsidR="001A1C06" w:rsidRDefault="001A1C06" w:rsidP="001A1C06">
      <w:pPr>
        <w:pStyle w:val="Kjene"/>
        <w:tabs>
          <w:tab w:val="left" w:pos="720"/>
        </w:tabs>
        <w:overflowPunct w:val="0"/>
        <w:autoSpaceDE w:val="0"/>
        <w:autoSpaceDN w:val="0"/>
        <w:adjustRightInd w:val="0"/>
        <w:textAlignment w:val="baseline"/>
        <w:rPr>
          <w:rFonts w:ascii="Times New Roman" w:hAnsi="Times New Roman"/>
          <w:bCs/>
          <w:sz w:val="24"/>
        </w:rPr>
      </w:pPr>
    </w:p>
    <w:p w14:paraId="50879C7F" w14:textId="77777777" w:rsidR="001A1C06" w:rsidRDefault="001A1C06" w:rsidP="001A1C06">
      <w:pPr>
        <w:pStyle w:val="Kjene"/>
        <w:tabs>
          <w:tab w:val="left" w:pos="720"/>
        </w:tabs>
        <w:overflowPunct w:val="0"/>
        <w:autoSpaceDE w:val="0"/>
        <w:autoSpaceDN w:val="0"/>
        <w:adjustRightInd w:val="0"/>
        <w:textAlignment w:val="baseline"/>
        <w:rPr>
          <w:rFonts w:ascii="Times New Roman" w:hAnsi="Times New Roman"/>
          <w:bCs/>
          <w:sz w:val="24"/>
        </w:rPr>
      </w:pPr>
    </w:p>
    <w:p w14:paraId="7D8B8DD3" w14:textId="77777777" w:rsidR="001A1C06" w:rsidRDefault="001A1C06" w:rsidP="001A1C06">
      <w:pPr>
        <w:pStyle w:val="Kjene"/>
        <w:tabs>
          <w:tab w:val="left" w:pos="720"/>
        </w:tabs>
        <w:overflowPunct w:val="0"/>
        <w:autoSpaceDE w:val="0"/>
        <w:autoSpaceDN w:val="0"/>
        <w:adjustRightInd w:val="0"/>
        <w:textAlignment w:val="baseline"/>
        <w:rPr>
          <w:rFonts w:ascii="Times New Roman" w:hAnsi="Times New Roman"/>
          <w:bCs/>
          <w:sz w:val="24"/>
        </w:rPr>
      </w:pPr>
    </w:p>
    <w:p w14:paraId="6DCCC1C0" w14:textId="77777777" w:rsidR="001A1C06" w:rsidRDefault="001A1C06" w:rsidP="001A1C06">
      <w:pPr>
        <w:pStyle w:val="Kjene"/>
        <w:tabs>
          <w:tab w:val="left" w:pos="720"/>
        </w:tabs>
        <w:overflowPunct w:val="0"/>
        <w:autoSpaceDE w:val="0"/>
        <w:autoSpaceDN w:val="0"/>
        <w:adjustRightInd w:val="0"/>
        <w:textAlignment w:val="baseline"/>
        <w:rPr>
          <w:rFonts w:ascii="Times New Roman" w:hAnsi="Times New Roman"/>
          <w:bCs/>
          <w:sz w:val="24"/>
        </w:rPr>
      </w:pPr>
    </w:p>
    <w:p w14:paraId="6331C461" w14:textId="77777777" w:rsidR="001A1C06" w:rsidRDefault="001A1C06" w:rsidP="001A1C06">
      <w:pPr>
        <w:pStyle w:val="Kjene"/>
        <w:tabs>
          <w:tab w:val="left" w:pos="720"/>
        </w:tabs>
        <w:overflowPunct w:val="0"/>
        <w:autoSpaceDE w:val="0"/>
        <w:autoSpaceDN w:val="0"/>
        <w:adjustRightInd w:val="0"/>
        <w:textAlignment w:val="baseline"/>
        <w:rPr>
          <w:rFonts w:ascii="Times New Roman" w:hAnsi="Times New Roman"/>
          <w:bCs/>
          <w:sz w:val="24"/>
        </w:rPr>
      </w:pPr>
    </w:p>
    <w:p w14:paraId="0747B128" w14:textId="77777777" w:rsidR="001A1C06" w:rsidRDefault="001A1C06" w:rsidP="001A1C06">
      <w:pPr>
        <w:pStyle w:val="Kjene"/>
        <w:tabs>
          <w:tab w:val="left" w:pos="720"/>
        </w:tabs>
        <w:overflowPunct w:val="0"/>
        <w:autoSpaceDE w:val="0"/>
        <w:autoSpaceDN w:val="0"/>
        <w:adjustRightInd w:val="0"/>
        <w:textAlignment w:val="baseline"/>
        <w:rPr>
          <w:rFonts w:ascii="Times New Roman" w:hAnsi="Times New Roman"/>
          <w:bCs/>
          <w:sz w:val="24"/>
        </w:rPr>
      </w:pPr>
    </w:p>
    <w:p w14:paraId="6463FEEE" w14:textId="77777777" w:rsidR="001A1C06" w:rsidRDefault="001A1C06" w:rsidP="001A1C06">
      <w:pPr>
        <w:pStyle w:val="Kjene"/>
        <w:tabs>
          <w:tab w:val="left" w:pos="720"/>
        </w:tabs>
        <w:overflowPunct w:val="0"/>
        <w:autoSpaceDE w:val="0"/>
        <w:autoSpaceDN w:val="0"/>
        <w:adjustRightInd w:val="0"/>
        <w:textAlignment w:val="baseline"/>
        <w:rPr>
          <w:rFonts w:ascii="Times New Roman" w:hAnsi="Times New Roman"/>
          <w:bCs/>
          <w:sz w:val="24"/>
        </w:rPr>
      </w:pPr>
    </w:p>
    <w:p w14:paraId="6B37E187" w14:textId="77777777" w:rsidR="001A1C06" w:rsidRDefault="001A1C06" w:rsidP="001A1C06">
      <w:pPr>
        <w:pStyle w:val="Kjene"/>
        <w:tabs>
          <w:tab w:val="left" w:pos="720"/>
        </w:tabs>
        <w:overflowPunct w:val="0"/>
        <w:autoSpaceDE w:val="0"/>
        <w:autoSpaceDN w:val="0"/>
        <w:adjustRightInd w:val="0"/>
        <w:textAlignment w:val="baseline"/>
        <w:rPr>
          <w:rFonts w:ascii="Times New Roman" w:hAnsi="Times New Roman"/>
          <w:bCs/>
          <w:sz w:val="24"/>
        </w:rPr>
      </w:pPr>
    </w:p>
    <w:p w14:paraId="59D3D58D" w14:textId="77777777" w:rsidR="001A1C06" w:rsidRDefault="001A1C06" w:rsidP="001A1C06">
      <w:pPr>
        <w:pStyle w:val="Kjene"/>
        <w:tabs>
          <w:tab w:val="left" w:pos="720"/>
        </w:tabs>
        <w:overflowPunct w:val="0"/>
        <w:autoSpaceDE w:val="0"/>
        <w:autoSpaceDN w:val="0"/>
        <w:adjustRightInd w:val="0"/>
        <w:textAlignment w:val="baseline"/>
        <w:rPr>
          <w:rFonts w:ascii="Times New Roman" w:hAnsi="Times New Roman"/>
          <w:bCs/>
          <w:sz w:val="24"/>
        </w:rPr>
      </w:pPr>
    </w:p>
    <w:p w14:paraId="2EB47670" w14:textId="77777777" w:rsidR="001A1C06" w:rsidRDefault="001A1C06" w:rsidP="001A1C06">
      <w:pPr>
        <w:pStyle w:val="Kjene"/>
        <w:tabs>
          <w:tab w:val="left" w:pos="720"/>
        </w:tabs>
        <w:overflowPunct w:val="0"/>
        <w:autoSpaceDE w:val="0"/>
        <w:autoSpaceDN w:val="0"/>
        <w:adjustRightInd w:val="0"/>
        <w:textAlignment w:val="baseline"/>
        <w:rPr>
          <w:rFonts w:ascii="Times New Roman" w:hAnsi="Times New Roman"/>
          <w:bCs/>
          <w:sz w:val="24"/>
        </w:rPr>
      </w:pPr>
    </w:p>
    <w:p w14:paraId="5C3075F6" w14:textId="77777777" w:rsidR="001A1C06" w:rsidRDefault="001A1C06" w:rsidP="001A1C06">
      <w:pPr>
        <w:pStyle w:val="Kjene"/>
        <w:tabs>
          <w:tab w:val="left" w:pos="720"/>
        </w:tabs>
        <w:overflowPunct w:val="0"/>
        <w:autoSpaceDE w:val="0"/>
        <w:autoSpaceDN w:val="0"/>
        <w:adjustRightInd w:val="0"/>
        <w:jc w:val="right"/>
        <w:textAlignment w:val="baseline"/>
        <w:rPr>
          <w:rFonts w:ascii="Times New Roman" w:hAnsi="Times New Roman"/>
          <w:sz w:val="24"/>
        </w:rPr>
      </w:pPr>
      <w:r>
        <w:rPr>
          <w:rFonts w:ascii="Times New Roman" w:hAnsi="Times New Roman"/>
          <w:sz w:val="24"/>
        </w:rPr>
        <w:br w:type="page"/>
      </w:r>
    </w:p>
    <w:p w14:paraId="4A2A3EF3" w14:textId="77777777" w:rsidR="001A1C06" w:rsidRDefault="001A1C06" w:rsidP="001A1C06">
      <w:pPr>
        <w:numPr>
          <w:ilvl w:val="0"/>
          <w:numId w:val="6"/>
        </w:numPr>
        <w:tabs>
          <w:tab w:val="left" w:pos="426"/>
          <w:tab w:val="left" w:pos="8222"/>
        </w:tabs>
        <w:spacing w:after="0" w:line="240" w:lineRule="auto"/>
        <w:jc w:val="right"/>
        <w:rPr>
          <w:rFonts w:ascii="Times New Roman" w:hAnsi="Times New Roman"/>
          <w:sz w:val="24"/>
          <w:szCs w:val="24"/>
        </w:rPr>
      </w:pPr>
      <w:r>
        <w:rPr>
          <w:rFonts w:ascii="Times New Roman" w:hAnsi="Times New Roman"/>
          <w:sz w:val="24"/>
          <w:szCs w:val="24"/>
        </w:rPr>
        <w:lastRenderedPageBreak/>
        <w:t>pielikums</w:t>
      </w:r>
    </w:p>
    <w:p w14:paraId="51BDCF49" w14:textId="77777777" w:rsidR="001A1C06" w:rsidRDefault="001A1C06" w:rsidP="001A1C06">
      <w:pPr>
        <w:spacing w:after="0" w:line="240" w:lineRule="auto"/>
        <w:ind w:left="360"/>
        <w:jc w:val="right"/>
        <w:rPr>
          <w:rFonts w:ascii="Times New Roman" w:hAnsi="Times New Roman"/>
          <w:sz w:val="24"/>
          <w:szCs w:val="24"/>
        </w:rPr>
      </w:pPr>
      <w:r>
        <w:rPr>
          <w:rFonts w:ascii="Times New Roman" w:hAnsi="Times New Roman"/>
          <w:sz w:val="24"/>
          <w:szCs w:val="24"/>
        </w:rPr>
        <w:t>__.__2021.</w:t>
      </w:r>
    </w:p>
    <w:p w14:paraId="79C609A5" w14:textId="77777777" w:rsidR="001A1C06" w:rsidRDefault="001A1C06" w:rsidP="001A1C06">
      <w:pPr>
        <w:spacing w:after="0" w:line="240" w:lineRule="auto"/>
        <w:ind w:left="360"/>
        <w:jc w:val="right"/>
        <w:rPr>
          <w:rFonts w:ascii="Times New Roman" w:hAnsi="Times New Roman"/>
          <w:sz w:val="24"/>
          <w:szCs w:val="24"/>
        </w:rPr>
      </w:pPr>
      <w:r>
        <w:rPr>
          <w:rFonts w:ascii="Times New Roman" w:hAnsi="Times New Roman"/>
          <w:sz w:val="24"/>
          <w:szCs w:val="24"/>
        </w:rPr>
        <w:t xml:space="preserve">pakalpojuma līgumam </w:t>
      </w:r>
    </w:p>
    <w:p w14:paraId="3D6CEEE3" w14:textId="77777777" w:rsidR="001A1C06" w:rsidRDefault="001A1C06" w:rsidP="001A1C06">
      <w:pPr>
        <w:spacing w:after="0" w:line="240" w:lineRule="auto"/>
        <w:ind w:left="360"/>
        <w:jc w:val="right"/>
        <w:rPr>
          <w:rFonts w:ascii="Times New Roman" w:hAnsi="Times New Roman"/>
          <w:sz w:val="24"/>
          <w:szCs w:val="24"/>
        </w:rPr>
      </w:pPr>
      <w:r>
        <w:rPr>
          <w:rFonts w:ascii="Times New Roman" w:hAnsi="Times New Roman"/>
          <w:sz w:val="24"/>
          <w:szCs w:val="24"/>
        </w:rPr>
        <w:t>Nr. ______________</w:t>
      </w:r>
    </w:p>
    <w:p w14:paraId="17153C54" w14:textId="77777777" w:rsidR="001A1C06" w:rsidRDefault="001A1C06" w:rsidP="001A1C06">
      <w:pPr>
        <w:pStyle w:val="Kjene"/>
        <w:tabs>
          <w:tab w:val="left" w:pos="720"/>
        </w:tabs>
        <w:overflowPunct w:val="0"/>
        <w:autoSpaceDE w:val="0"/>
        <w:autoSpaceDN w:val="0"/>
        <w:adjustRightInd w:val="0"/>
        <w:jc w:val="right"/>
        <w:textAlignment w:val="baseline"/>
        <w:rPr>
          <w:rFonts w:ascii="Times New Roman" w:hAnsi="Times New Roman"/>
          <w:bCs/>
          <w:sz w:val="24"/>
        </w:rPr>
      </w:pPr>
    </w:p>
    <w:p w14:paraId="24B82F65" w14:textId="77777777" w:rsidR="001A1C06" w:rsidRDefault="001A1C06" w:rsidP="001A1C06">
      <w:pPr>
        <w:spacing w:after="0" w:line="240" w:lineRule="auto"/>
        <w:jc w:val="center"/>
        <w:rPr>
          <w:rFonts w:ascii="Times New Roman" w:hAnsi="Times New Roman"/>
          <w:b/>
          <w:bCs/>
          <w:sz w:val="24"/>
          <w:szCs w:val="24"/>
        </w:rPr>
      </w:pPr>
      <w:r>
        <w:rPr>
          <w:rFonts w:ascii="Times New Roman" w:hAnsi="Times New Roman"/>
          <w:b/>
          <w:bCs/>
          <w:sz w:val="24"/>
          <w:szCs w:val="24"/>
        </w:rPr>
        <w:t>Finanšu piedāvājums</w:t>
      </w:r>
    </w:p>
    <w:p w14:paraId="48FEF71B" w14:textId="77777777" w:rsidR="001A1C06" w:rsidRDefault="001A1C06" w:rsidP="001A1C06">
      <w:pPr>
        <w:pStyle w:val="Virsraksts1"/>
        <w:numPr>
          <w:ilvl w:val="0"/>
          <w:numId w:val="0"/>
        </w:numPr>
        <w:tabs>
          <w:tab w:val="left" w:pos="720"/>
        </w:tabs>
        <w:ind w:left="360"/>
        <w:rPr>
          <w:b/>
          <w:bCs/>
          <w:sz w:val="24"/>
          <w:szCs w:val="24"/>
        </w:rPr>
      </w:pPr>
    </w:p>
    <w:p w14:paraId="785A903C" w14:textId="77777777" w:rsidR="001A1C06" w:rsidRDefault="001A1C06" w:rsidP="001A1C06">
      <w:pPr>
        <w:spacing w:after="0" w:line="240" w:lineRule="auto"/>
        <w:ind w:left="275"/>
        <w:rPr>
          <w:rFonts w:ascii="Times New Roman" w:hAnsi="Times New Roman"/>
          <w:sz w:val="24"/>
          <w:szCs w:val="24"/>
        </w:rPr>
      </w:pPr>
    </w:p>
    <w:p w14:paraId="455C4E4D" w14:textId="77777777" w:rsidR="001A1C06" w:rsidRDefault="001A1C06" w:rsidP="001A1C06">
      <w:pPr>
        <w:spacing w:after="200" w:line="276" w:lineRule="auto"/>
        <w:jc w:val="both"/>
        <w:outlineLvl w:val="2"/>
        <w:rPr>
          <w:rFonts w:ascii="Times New Roman" w:hAnsi="Times New Roman"/>
          <w:bCs/>
          <w:i/>
          <w:iCs/>
          <w:color w:val="000000"/>
          <w:sz w:val="24"/>
          <w:szCs w:val="24"/>
        </w:rPr>
      </w:pPr>
      <w:r>
        <w:rPr>
          <w:rFonts w:ascii="Times New Roman" w:hAnsi="Times New Roman"/>
          <w:bCs/>
          <w:i/>
          <w:iCs/>
          <w:color w:val="000000"/>
          <w:sz w:val="24"/>
          <w:szCs w:val="24"/>
        </w:rPr>
        <w:t>Atbilstoši pretendenta, kuram piešķirtas līguma slēgšanas tiesības konkrētajā Iepirkuma daļā, finanšu piedāvājumam.</w:t>
      </w:r>
    </w:p>
    <w:p w14:paraId="0134A73C" w14:textId="77777777" w:rsidR="001A1C06" w:rsidRDefault="001A1C06" w:rsidP="001A1C06">
      <w:pPr>
        <w:spacing w:after="0" w:line="240" w:lineRule="auto"/>
        <w:ind w:left="275"/>
        <w:rPr>
          <w:rFonts w:ascii="Times New Roman" w:hAnsi="Times New Roman"/>
          <w:sz w:val="24"/>
          <w:szCs w:val="24"/>
        </w:rPr>
      </w:pPr>
    </w:p>
    <w:p w14:paraId="5C00524E" w14:textId="77777777" w:rsidR="001A1C06" w:rsidRDefault="001A1C06" w:rsidP="001A1C06">
      <w:pPr>
        <w:spacing w:after="0" w:line="240" w:lineRule="auto"/>
        <w:rPr>
          <w:rFonts w:ascii="Times New Roman" w:hAnsi="Times New Roman"/>
          <w:sz w:val="24"/>
          <w:szCs w:val="24"/>
        </w:rPr>
      </w:pPr>
    </w:p>
    <w:p w14:paraId="13626C4E" w14:textId="77777777" w:rsidR="001A1C06" w:rsidRDefault="001A1C06" w:rsidP="001A1C06">
      <w:pPr>
        <w:spacing w:after="0" w:line="240" w:lineRule="auto"/>
        <w:rPr>
          <w:rFonts w:ascii="Times New Roman" w:hAnsi="Times New Roman"/>
          <w:sz w:val="24"/>
          <w:szCs w:val="24"/>
        </w:rPr>
      </w:pPr>
    </w:p>
    <w:p w14:paraId="41E1B5D7" w14:textId="77777777" w:rsidR="001A1C06" w:rsidRDefault="001A1C06" w:rsidP="001A1C06">
      <w:pPr>
        <w:pStyle w:val="Pamatteksts2"/>
        <w:rPr>
          <w:sz w:val="24"/>
          <w:szCs w:val="24"/>
        </w:rPr>
      </w:pPr>
    </w:p>
    <w:p w14:paraId="0B09DA37" w14:textId="77777777" w:rsidR="001A1C06" w:rsidRDefault="001A1C06" w:rsidP="001A1C06">
      <w:pPr>
        <w:spacing w:after="0" w:line="240" w:lineRule="auto"/>
        <w:jc w:val="both"/>
        <w:rPr>
          <w:rFonts w:ascii="Times New Roman" w:hAnsi="Times New Roman"/>
          <w:b/>
          <w:sz w:val="24"/>
          <w:szCs w:val="24"/>
        </w:rPr>
      </w:pPr>
    </w:p>
    <w:p w14:paraId="1405330B" w14:textId="77777777" w:rsidR="001A1C06" w:rsidRDefault="001A1C06" w:rsidP="001A1C06">
      <w:pPr>
        <w:spacing w:after="0" w:line="240" w:lineRule="auto"/>
        <w:jc w:val="both"/>
        <w:rPr>
          <w:rFonts w:ascii="Times New Roman" w:hAnsi="Times New Roman"/>
          <w:sz w:val="24"/>
          <w:szCs w:val="24"/>
        </w:rPr>
      </w:pPr>
    </w:p>
    <w:tbl>
      <w:tblPr>
        <w:tblW w:w="9036" w:type="dxa"/>
        <w:tblInd w:w="-72" w:type="dxa"/>
        <w:tblLook w:val="04A0" w:firstRow="1" w:lastRow="0" w:firstColumn="1" w:lastColumn="0" w:noHBand="0" w:noVBand="1"/>
      </w:tblPr>
      <w:tblGrid>
        <w:gridCol w:w="4500"/>
        <w:gridCol w:w="4536"/>
      </w:tblGrid>
      <w:tr w:rsidR="001A1C06" w14:paraId="3C73DBFB" w14:textId="77777777" w:rsidTr="001A1C06">
        <w:trPr>
          <w:trHeight w:val="285"/>
        </w:trPr>
        <w:tc>
          <w:tcPr>
            <w:tcW w:w="4500" w:type="dxa"/>
          </w:tcPr>
          <w:p w14:paraId="2683F647" w14:textId="77777777" w:rsidR="001A1C06" w:rsidRDefault="001A1C06">
            <w:pPr>
              <w:pStyle w:val="Normal11pt"/>
              <w:spacing w:after="0" w:line="240" w:lineRule="auto"/>
              <w:jc w:val="left"/>
              <w:rPr>
                <w:rFonts w:ascii="Times New Roman" w:hAnsi="Times New Roman"/>
                <w:color w:val="000000"/>
                <w:sz w:val="24"/>
                <w:szCs w:val="24"/>
              </w:rPr>
            </w:pPr>
            <w:r>
              <w:rPr>
                <w:rFonts w:ascii="Times New Roman" w:hAnsi="Times New Roman"/>
                <w:color w:val="000000"/>
                <w:sz w:val="24"/>
                <w:szCs w:val="24"/>
              </w:rPr>
              <w:t xml:space="preserve">Pasūtītājs </w:t>
            </w:r>
          </w:p>
          <w:p w14:paraId="2F8BCDFF" w14:textId="77777777" w:rsidR="001A1C06" w:rsidRDefault="001A1C06">
            <w:pPr>
              <w:pStyle w:val="Normal11pt"/>
              <w:spacing w:after="0" w:line="240" w:lineRule="auto"/>
              <w:jc w:val="left"/>
              <w:rPr>
                <w:rFonts w:ascii="Times New Roman" w:hAnsi="Times New Roman"/>
                <w:b w:val="0"/>
                <w:iCs/>
                <w:color w:val="000000"/>
                <w:sz w:val="24"/>
                <w:szCs w:val="24"/>
              </w:rPr>
            </w:pPr>
          </w:p>
          <w:p w14:paraId="216A7F10" w14:textId="77777777" w:rsidR="001A1C06" w:rsidRDefault="001A1C06">
            <w:pPr>
              <w:pStyle w:val="Normal11pt"/>
              <w:spacing w:after="0" w:line="240" w:lineRule="auto"/>
              <w:jc w:val="left"/>
              <w:rPr>
                <w:rFonts w:ascii="Times New Roman" w:hAnsi="Times New Roman"/>
                <w:b w:val="0"/>
                <w:iCs/>
                <w:snapToGrid w:val="0"/>
                <w:color w:val="000000"/>
                <w:sz w:val="24"/>
                <w:szCs w:val="24"/>
              </w:rPr>
            </w:pPr>
          </w:p>
          <w:p w14:paraId="0D9950F9" w14:textId="77777777" w:rsidR="001A1C06" w:rsidRDefault="001A1C06">
            <w:pPr>
              <w:pStyle w:val="Normal11pt"/>
              <w:spacing w:after="0" w:line="240" w:lineRule="auto"/>
              <w:jc w:val="left"/>
              <w:rPr>
                <w:rFonts w:ascii="Times New Roman" w:hAnsi="Times New Roman"/>
                <w:b w:val="0"/>
                <w:iCs/>
                <w:color w:val="000000"/>
                <w:sz w:val="24"/>
                <w:szCs w:val="24"/>
              </w:rPr>
            </w:pPr>
            <w:r>
              <w:rPr>
                <w:rFonts w:ascii="Times New Roman" w:hAnsi="Times New Roman"/>
                <w:b w:val="0"/>
                <w:iCs/>
                <w:color w:val="000000"/>
                <w:sz w:val="24"/>
                <w:szCs w:val="24"/>
              </w:rPr>
              <w:t xml:space="preserve">_________________                            </w:t>
            </w:r>
          </w:p>
          <w:p w14:paraId="4DC410DC" w14:textId="77777777" w:rsidR="001A1C06" w:rsidRDefault="001A1C06">
            <w:pPr>
              <w:pStyle w:val="Normal11pt"/>
              <w:spacing w:after="0" w:line="240" w:lineRule="auto"/>
              <w:jc w:val="left"/>
              <w:rPr>
                <w:rFonts w:ascii="Times New Roman" w:hAnsi="Times New Roman"/>
                <w:b w:val="0"/>
                <w:i/>
                <w:iCs/>
                <w:color w:val="000000"/>
                <w:sz w:val="24"/>
                <w:szCs w:val="24"/>
              </w:rPr>
            </w:pPr>
            <w:r>
              <w:rPr>
                <w:rFonts w:ascii="Times New Roman" w:hAnsi="Times New Roman"/>
                <w:b w:val="0"/>
                <w:i/>
                <w:iCs/>
                <w:color w:val="000000"/>
                <w:sz w:val="24"/>
                <w:szCs w:val="24"/>
              </w:rPr>
              <w:t>Paraksts                                         V.Uzvārds</w:t>
            </w:r>
          </w:p>
          <w:p w14:paraId="75C7AECC" w14:textId="77777777" w:rsidR="001A1C06" w:rsidRDefault="001A1C06">
            <w:pPr>
              <w:pStyle w:val="Normal11pt"/>
              <w:spacing w:after="0" w:line="240" w:lineRule="auto"/>
              <w:jc w:val="left"/>
              <w:rPr>
                <w:rFonts w:ascii="Times New Roman" w:hAnsi="Times New Roman"/>
                <w:b w:val="0"/>
                <w:iCs/>
                <w:color w:val="000000"/>
                <w:sz w:val="24"/>
                <w:szCs w:val="24"/>
              </w:rPr>
            </w:pPr>
          </w:p>
          <w:p w14:paraId="0889B103" w14:textId="77777777" w:rsidR="001A1C06" w:rsidRDefault="001A1C06">
            <w:pPr>
              <w:pStyle w:val="Normal11pt"/>
              <w:spacing w:after="0" w:line="240" w:lineRule="auto"/>
              <w:jc w:val="left"/>
              <w:rPr>
                <w:rFonts w:ascii="Times New Roman" w:hAnsi="Times New Roman"/>
                <w:b w:val="0"/>
                <w:iCs/>
                <w:color w:val="000000"/>
                <w:sz w:val="24"/>
                <w:szCs w:val="24"/>
              </w:rPr>
            </w:pPr>
            <w:r>
              <w:rPr>
                <w:rFonts w:ascii="Times New Roman" w:hAnsi="Times New Roman"/>
                <w:b w:val="0"/>
                <w:iCs/>
                <w:color w:val="000000"/>
                <w:sz w:val="24"/>
                <w:szCs w:val="24"/>
              </w:rPr>
              <w:t>_____________</w:t>
            </w:r>
          </w:p>
          <w:p w14:paraId="25587EF5" w14:textId="77777777" w:rsidR="001A1C06" w:rsidRDefault="001A1C06">
            <w:pPr>
              <w:spacing w:after="0" w:line="240" w:lineRule="auto"/>
              <w:rPr>
                <w:rFonts w:ascii="Times New Roman" w:hAnsi="Times New Roman"/>
                <w:i/>
                <w:sz w:val="24"/>
                <w:szCs w:val="24"/>
              </w:rPr>
            </w:pPr>
            <w:r>
              <w:rPr>
                <w:rFonts w:ascii="Times New Roman" w:hAnsi="Times New Roman"/>
                <w:i/>
                <w:sz w:val="24"/>
                <w:szCs w:val="24"/>
              </w:rPr>
              <w:t xml:space="preserve"> Datums</w:t>
            </w:r>
          </w:p>
        </w:tc>
        <w:tc>
          <w:tcPr>
            <w:tcW w:w="4536" w:type="dxa"/>
            <w:noWrap/>
          </w:tcPr>
          <w:p w14:paraId="4F0B3FB1" w14:textId="77777777" w:rsidR="001A1C06" w:rsidRDefault="001A1C06">
            <w:pPr>
              <w:pStyle w:val="Normal11pt"/>
              <w:spacing w:after="0" w:line="240" w:lineRule="auto"/>
              <w:jc w:val="left"/>
              <w:rPr>
                <w:rFonts w:ascii="Times New Roman" w:hAnsi="Times New Roman"/>
                <w:sz w:val="24"/>
                <w:szCs w:val="24"/>
              </w:rPr>
            </w:pPr>
            <w:r>
              <w:rPr>
                <w:rFonts w:ascii="Times New Roman" w:hAnsi="Times New Roman"/>
                <w:sz w:val="24"/>
                <w:szCs w:val="24"/>
              </w:rPr>
              <w:t>Izpildītājs</w:t>
            </w:r>
          </w:p>
          <w:p w14:paraId="7D973619" w14:textId="77777777" w:rsidR="001A1C06" w:rsidRDefault="001A1C06">
            <w:pPr>
              <w:pStyle w:val="Normal11pt"/>
              <w:spacing w:after="0" w:line="240" w:lineRule="auto"/>
              <w:jc w:val="left"/>
              <w:rPr>
                <w:rFonts w:ascii="Times New Roman" w:hAnsi="Times New Roman"/>
                <w:b w:val="0"/>
                <w:iCs/>
                <w:sz w:val="24"/>
                <w:szCs w:val="24"/>
              </w:rPr>
            </w:pPr>
          </w:p>
          <w:p w14:paraId="2D036441" w14:textId="77777777" w:rsidR="001A1C06" w:rsidRDefault="001A1C06">
            <w:pPr>
              <w:pStyle w:val="Normal11pt"/>
              <w:spacing w:after="0" w:line="240" w:lineRule="auto"/>
              <w:jc w:val="left"/>
              <w:rPr>
                <w:rFonts w:ascii="Times New Roman" w:hAnsi="Times New Roman"/>
                <w:sz w:val="24"/>
                <w:szCs w:val="24"/>
              </w:rPr>
            </w:pPr>
          </w:p>
          <w:p w14:paraId="7629DF29" w14:textId="77777777" w:rsidR="001A1C06" w:rsidRDefault="001A1C06">
            <w:pPr>
              <w:pStyle w:val="Normal11pt"/>
              <w:spacing w:after="0" w:line="240" w:lineRule="auto"/>
              <w:jc w:val="left"/>
              <w:rPr>
                <w:rFonts w:ascii="Times New Roman" w:hAnsi="Times New Roman"/>
                <w:b w:val="0"/>
                <w:iCs/>
                <w:sz w:val="24"/>
                <w:szCs w:val="24"/>
              </w:rPr>
            </w:pPr>
            <w:r>
              <w:rPr>
                <w:rFonts w:ascii="Times New Roman" w:hAnsi="Times New Roman"/>
                <w:b w:val="0"/>
                <w:iCs/>
                <w:sz w:val="24"/>
                <w:szCs w:val="24"/>
              </w:rPr>
              <w:t xml:space="preserve">_________________                            </w:t>
            </w:r>
          </w:p>
          <w:p w14:paraId="3F632806" w14:textId="77777777" w:rsidR="001A1C06" w:rsidRDefault="001A1C06">
            <w:pPr>
              <w:pStyle w:val="Normal11pt"/>
              <w:spacing w:after="0" w:line="240" w:lineRule="auto"/>
              <w:ind w:right="-108"/>
              <w:jc w:val="left"/>
              <w:rPr>
                <w:rFonts w:ascii="Times New Roman" w:hAnsi="Times New Roman"/>
                <w:b w:val="0"/>
                <w:iCs/>
                <w:sz w:val="24"/>
                <w:szCs w:val="24"/>
              </w:rPr>
            </w:pPr>
            <w:r>
              <w:rPr>
                <w:rFonts w:ascii="Times New Roman" w:hAnsi="Times New Roman"/>
                <w:b w:val="0"/>
                <w:i/>
                <w:iCs/>
                <w:sz w:val="24"/>
                <w:szCs w:val="24"/>
              </w:rPr>
              <w:t xml:space="preserve">Paraksts                                         </w:t>
            </w:r>
            <w:r>
              <w:rPr>
                <w:rFonts w:ascii="Times New Roman" w:hAnsi="Times New Roman"/>
                <w:b w:val="0"/>
                <w:i/>
                <w:iCs/>
                <w:color w:val="000000"/>
                <w:sz w:val="24"/>
                <w:szCs w:val="24"/>
              </w:rPr>
              <w:t>V.Uzvārds</w:t>
            </w:r>
          </w:p>
          <w:p w14:paraId="5A033908" w14:textId="77777777" w:rsidR="001A1C06" w:rsidRDefault="001A1C06">
            <w:pPr>
              <w:pStyle w:val="Normal11pt"/>
              <w:spacing w:after="0" w:line="240" w:lineRule="auto"/>
              <w:ind w:right="-108"/>
              <w:jc w:val="left"/>
              <w:rPr>
                <w:rFonts w:ascii="Times New Roman" w:hAnsi="Times New Roman"/>
                <w:b w:val="0"/>
                <w:iCs/>
                <w:sz w:val="24"/>
                <w:szCs w:val="24"/>
              </w:rPr>
            </w:pPr>
          </w:p>
          <w:p w14:paraId="48AFD35A" w14:textId="77777777" w:rsidR="001A1C06" w:rsidRDefault="001A1C06">
            <w:pPr>
              <w:pStyle w:val="Normal11pt"/>
              <w:spacing w:after="0" w:line="240" w:lineRule="auto"/>
              <w:ind w:right="-108"/>
              <w:jc w:val="left"/>
              <w:rPr>
                <w:rFonts w:ascii="Times New Roman" w:hAnsi="Times New Roman"/>
                <w:b w:val="0"/>
                <w:iCs/>
                <w:sz w:val="24"/>
                <w:szCs w:val="24"/>
              </w:rPr>
            </w:pPr>
            <w:r>
              <w:rPr>
                <w:rFonts w:ascii="Times New Roman" w:hAnsi="Times New Roman"/>
                <w:b w:val="0"/>
                <w:iCs/>
                <w:sz w:val="24"/>
                <w:szCs w:val="24"/>
              </w:rPr>
              <w:t>_____________</w:t>
            </w:r>
          </w:p>
          <w:p w14:paraId="1C4C0FAB" w14:textId="77777777" w:rsidR="001A1C06" w:rsidRDefault="001A1C06">
            <w:pPr>
              <w:pStyle w:val="Normal11pt"/>
              <w:spacing w:after="0" w:line="240" w:lineRule="auto"/>
              <w:jc w:val="left"/>
              <w:rPr>
                <w:rFonts w:ascii="Times New Roman" w:hAnsi="Times New Roman"/>
                <w:b w:val="0"/>
                <w:iCs/>
                <w:color w:val="000000"/>
                <w:sz w:val="24"/>
                <w:szCs w:val="24"/>
              </w:rPr>
            </w:pPr>
            <w:r>
              <w:rPr>
                <w:rFonts w:ascii="Times New Roman" w:hAnsi="Times New Roman"/>
                <w:b w:val="0"/>
                <w:i/>
                <w:sz w:val="24"/>
                <w:szCs w:val="24"/>
              </w:rPr>
              <w:t>Datums</w:t>
            </w:r>
          </w:p>
          <w:p w14:paraId="2D01E325" w14:textId="77777777" w:rsidR="001A1C06" w:rsidRDefault="001A1C06">
            <w:pPr>
              <w:pStyle w:val="Normal11pt"/>
              <w:spacing w:after="0" w:line="240" w:lineRule="auto"/>
              <w:jc w:val="left"/>
              <w:rPr>
                <w:rFonts w:ascii="Times New Roman" w:hAnsi="Times New Roman"/>
                <w:b w:val="0"/>
                <w:i/>
                <w:iCs/>
                <w:color w:val="000000"/>
                <w:sz w:val="24"/>
                <w:szCs w:val="24"/>
              </w:rPr>
            </w:pPr>
          </w:p>
        </w:tc>
      </w:tr>
    </w:tbl>
    <w:p w14:paraId="43CB0858" w14:textId="77777777" w:rsidR="001A1C06" w:rsidRDefault="001A1C06" w:rsidP="001A1C06">
      <w:pPr>
        <w:pStyle w:val="Pamatteksts2"/>
        <w:ind w:right="45"/>
        <w:jc w:val="center"/>
        <w:rPr>
          <w:b/>
          <w:sz w:val="24"/>
          <w:szCs w:val="26"/>
        </w:rPr>
      </w:pPr>
    </w:p>
    <w:p w14:paraId="5F0C01D7" w14:textId="77777777" w:rsidR="001A1C06" w:rsidRDefault="001A1C06" w:rsidP="001A1C06">
      <w:pPr>
        <w:rPr>
          <w:rFonts w:ascii="Times New Roman" w:eastAsia="Times New Roman" w:hAnsi="Times New Roman" w:cs="Times New Roman"/>
          <w:b/>
          <w:color w:val="000000"/>
          <w:sz w:val="24"/>
          <w:szCs w:val="26"/>
        </w:rPr>
      </w:pPr>
      <w:r>
        <w:rPr>
          <w:b/>
          <w:sz w:val="24"/>
          <w:szCs w:val="26"/>
        </w:rPr>
        <w:br w:type="page"/>
      </w:r>
    </w:p>
    <w:p w14:paraId="6AAF8831" w14:textId="77777777" w:rsidR="001A1C06" w:rsidRDefault="001A1C06" w:rsidP="001A1C06">
      <w:pPr>
        <w:pStyle w:val="Sarakstarindkopa1"/>
        <w:numPr>
          <w:ilvl w:val="0"/>
          <w:numId w:val="6"/>
        </w:numPr>
        <w:tabs>
          <w:tab w:val="left" w:pos="426"/>
          <w:tab w:val="left" w:pos="8222"/>
        </w:tabs>
        <w:spacing w:after="0" w:line="240" w:lineRule="auto"/>
        <w:jc w:val="right"/>
        <w:rPr>
          <w:rFonts w:ascii="Times New Roman" w:hAnsi="Times New Roman"/>
          <w:sz w:val="24"/>
          <w:szCs w:val="24"/>
        </w:rPr>
      </w:pPr>
      <w:r>
        <w:rPr>
          <w:rFonts w:ascii="Times New Roman" w:hAnsi="Times New Roman"/>
          <w:sz w:val="24"/>
          <w:szCs w:val="24"/>
        </w:rPr>
        <w:lastRenderedPageBreak/>
        <w:t>pielikums</w:t>
      </w:r>
    </w:p>
    <w:p w14:paraId="6B08C000" w14:textId="77777777" w:rsidR="001A1C06" w:rsidRDefault="001A1C06" w:rsidP="001A1C06">
      <w:pPr>
        <w:spacing w:after="0" w:line="240" w:lineRule="auto"/>
        <w:ind w:left="360"/>
        <w:jc w:val="right"/>
        <w:rPr>
          <w:rFonts w:ascii="Times New Roman" w:hAnsi="Times New Roman"/>
          <w:sz w:val="24"/>
          <w:szCs w:val="24"/>
        </w:rPr>
      </w:pPr>
      <w:r>
        <w:rPr>
          <w:rFonts w:ascii="Times New Roman" w:hAnsi="Times New Roman"/>
          <w:sz w:val="24"/>
          <w:szCs w:val="24"/>
        </w:rPr>
        <w:t>__.__2021.</w:t>
      </w:r>
    </w:p>
    <w:p w14:paraId="49BAB809" w14:textId="77777777" w:rsidR="001A1C06" w:rsidRDefault="001A1C06" w:rsidP="001A1C06">
      <w:pPr>
        <w:spacing w:after="0" w:line="240" w:lineRule="auto"/>
        <w:ind w:left="360"/>
        <w:jc w:val="right"/>
        <w:rPr>
          <w:rFonts w:ascii="Times New Roman" w:hAnsi="Times New Roman"/>
          <w:sz w:val="24"/>
          <w:szCs w:val="24"/>
        </w:rPr>
      </w:pPr>
      <w:r>
        <w:rPr>
          <w:rFonts w:ascii="Times New Roman" w:hAnsi="Times New Roman"/>
          <w:sz w:val="24"/>
          <w:szCs w:val="24"/>
        </w:rPr>
        <w:t xml:space="preserve">pakalpojuma līgumam </w:t>
      </w:r>
    </w:p>
    <w:p w14:paraId="1B330AD0" w14:textId="77777777" w:rsidR="001A1C06" w:rsidRDefault="001A1C06" w:rsidP="001A1C06">
      <w:pPr>
        <w:spacing w:after="0" w:line="240" w:lineRule="auto"/>
        <w:ind w:left="360"/>
        <w:jc w:val="right"/>
        <w:rPr>
          <w:rFonts w:ascii="Times New Roman" w:hAnsi="Times New Roman"/>
          <w:sz w:val="24"/>
          <w:szCs w:val="24"/>
        </w:rPr>
      </w:pPr>
      <w:r>
        <w:rPr>
          <w:rFonts w:ascii="Times New Roman" w:hAnsi="Times New Roman"/>
          <w:sz w:val="24"/>
          <w:szCs w:val="24"/>
        </w:rPr>
        <w:t>Nr. ______________</w:t>
      </w:r>
    </w:p>
    <w:p w14:paraId="1032835D" w14:textId="77777777" w:rsidR="001A1C06" w:rsidRDefault="001A1C06" w:rsidP="001A1C06">
      <w:pPr>
        <w:jc w:val="center"/>
        <w:rPr>
          <w:rFonts w:ascii="Times New Roman" w:hAnsi="Times New Roman"/>
          <w:b/>
          <w:bCs/>
          <w:sz w:val="24"/>
        </w:rPr>
      </w:pPr>
    </w:p>
    <w:p w14:paraId="7CE64A4B" w14:textId="77777777" w:rsidR="001A1C06" w:rsidRDefault="001A1C06" w:rsidP="001A1C06">
      <w:pPr>
        <w:jc w:val="center"/>
        <w:rPr>
          <w:rFonts w:ascii="Times New Roman" w:hAnsi="Times New Roman"/>
          <w:b/>
          <w:bCs/>
          <w:sz w:val="24"/>
        </w:rPr>
      </w:pPr>
      <w:r>
        <w:rPr>
          <w:rFonts w:ascii="Times New Roman" w:hAnsi="Times New Roman"/>
          <w:b/>
          <w:bCs/>
          <w:sz w:val="24"/>
        </w:rPr>
        <w:t>Pakalpojuma pieņemšanas – nodošanas akts</w:t>
      </w:r>
    </w:p>
    <w:p w14:paraId="29BD1256" w14:textId="77777777" w:rsidR="001A1C06" w:rsidRDefault="001A1C06" w:rsidP="001A1C06">
      <w:pPr>
        <w:jc w:val="center"/>
        <w:rPr>
          <w:rFonts w:ascii="Times New Roman" w:hAnsi="Times New Roman"/>
          <w:b/>
          <w:bCs/>
          <w:sz w:val="24"/>
        </w:rPr>
      </w:pPr>
    </w:p>
    <w:p w14:paraId="55754715" w14:textId="77777777" w:rsidR="001A1C06" w:rsidRDefault="001A1C06" w:rsidP="001A1C06">
      <w:pPr>
        <w:rPr>
          <w:rFonts w:ascii="Times New Roman" w:hAnsi="Times New Roman"/>
          <w:sz w:val="24"/>
        </w:rPr>
      </w:pPr>
      <w:r>
        <w:rPr>
          <w:rFonts w:ascii="Times New Roman" w:hAnsi="Times New Roman"/>
          <w:sz w:val="24"/>
        </w:rPr>
        <w:t>Pasūtītāja nosaukums</w:t>
      </w:r>
    </w:p>
    <w:p w14:paraId="0F34C24E" w14:textId="77777777" w:rsidR="001A1C06" w:rsidRDefault="001A1C06" w:rsidP="001A1C06">
      <w:pPr>
        <w:rPr>
          <w:rFonts w:ascii="Times New Roman" w:hAnsi="Times New Roman"/>
          <w:sz w:val="24"/>
        </w:rPr>
      </w:pPr>
      <w:r>
        <w:rPr>
          <w:rFonts w:ascii="Times New Roman" w:hAnsi="Times New Roman"/>
          <w:sz w:val="24"/>
        </w:rPr>
        <w:t>Pasūtītāja adrese</w:t>
      </w:r>
    </w:p>
    <w:tbl>
      <w:tblPr>
        <w:tblStyle w:val="Reatabula"/>
        <w:tblW w:w="9628" w:type="dxa"/>
        <w:tblInd w:w="0" w:type="dxa"/>
        <w:tblLook w:val="04A0" w:firstRow="1" w:lastRow="0" w:firstColumn="1" w:lastColumn="0" w:noHBand="0" w:noVBand="1"/>
      </w:tblPr>
      <w:tblGrid>
        <w:gridCol w:w="890"/>
        <w:gridCol w:w="3265"/>
        <w:gridCol w:w="1229"/>
        <w:gridCol w:w="1328"/>
        <w:gridCol w:w="987"/>
        <w:gridCol w:w="936"/>
        <w:gridCol w:w="993"/>
      </w:tblGrid>
      <w:tr w:rsidR="001A1C06" w14:paraId="1BDBE227" w14:textId="77777777" w:rsidTr="001A1C06">
        <w:tc>
          <w:tcPr>
            <w:tcW w:w="890" w:type="dxa"/>
            <w:tcBorders>
              <w:top w:val="single" w:sz="4" w:space="0" w:color="auto"/>
              <w:left w:val="single" w:sz="4" w:space="0" w:color="auto"/>
              <w:bottom w:val="single" w:sz="4" w:space="0" w:color="auto"/>
              <w:right w:val="single" w:sz="4" w:space="0" w:color="auto"/>
            </w:tcBorders>
            <w:hideMark/>
          </w:tcPr>
          <w:p w14:paraId="760EDD5C" w14:textId="77777777" w:rsidR="001A1C06" w:rsidRDefault="001A1C06">
            <w:pPr>
              <w:spacing w:line="240" w:lineRule="auto"/>
              <w:rPr>
                <w:rFonts w:ascii="Times New Roman" w:hAnsi="Times New Roman"/>
                <w:sz w:val="24"/>
              </w:rPr>
            </w:pPr>
            <w:proofErr w:type="spellStart"/>
            <w:r>
              <w:rPr>
                <w:rFonts w:ascii="Times New Roman" w:hAnsi="Times New Roman"/>
                <w:sz w:val="24"/>
              </w:rPr>
              <w:t>Nr.p.k</w:t>
            </w:r>
            <w:proofErr w:type="spellEnd"/>
            <w:r>
              <w:rPr>
                <w:rFonts w:ascii="Times New Roman" w:hAnsi="Times New Roman"/>
                <w:sz w:val="24"/>
              </w:rPr>
              <w:t>.</w:t>
            </w:r>
          </w:p>
        </w:tc>
        <w:tc>
          <w:tcPr>
            <w:tcW w:w="3265" w:type="dxa"/>
            <w:tcBorders>
              <w:top w:val="single" w:sz="4" w:space="0" w:color="auto"/>
              <w:left w:val="single" w:sz="4" w:space="0" w:color="auto"/>
              <w:bottom w:val="single" w:sz="4" w:space="0" w:color="auto"/>
              <w:right w:val="single" w:sz="4" w:space="0" w:color="auto"/>
            </w:tcBorders>
            <w:hideMark/>
          </w:tcPr>
          <w:p w14:paraId="334F0703" w14:textId="77777777" w:rsidR="001A1C06" w:rsidRDefault="001A1C06">
            <w:pPr>
              <w:spacing w:line="240" w:lineRule="auto"/>
              <w:rPr>
                <w:rFonts w:ascii="Times New Roman" w:hAnsi="Times New Roman"/>
                <w:sz w:val="24"/>
              </w:rPr>
            </w:pPr>
            <w:r>
              <w:rPr>
                <w:rFonts w:ascii="Times New Roman" w:hAnsi="Times New Roman"/>
                <w:sz w:val="24"/>
              </w:rPr>
              <w:t>Nosaukums*</w:t>
            </w:r>
          </w:p>
        </w:tc>
        <w:tc>
          <w:tcPr>
            <w:tcW w:w="1229" w:type="dxa"/>
            <w:tcBorders>
              <w:top w:val="single" w:sz="4" w:space="0" w:color="auto"/>
              <w:left w:val="single" w:sz="4" w:space="0" w:color="auto"/>
              <w:bottom w:val="single" w:sz="4" w:space="0" w:color="auto"/>
              <w:right w:val="single" w:sz="4" w:space="0" w:color="auto"/>
            </w:tcBorders>
            <w:hideMark/>
          </w:tcPr>
          <w:p w14:paraId="79CCC9D7" w14:textId="77777777" w:rsidR="001A1C06" w:rsidRDefault="001A1C06">
            <w:pPr>
              <w:spacing w:line="240" w:lineRule="auto"/>
              <w:rPr>
                <w:rFonts w:ascii="Times New Roman" w:hAnsi="Times New Roman"/>
                <w:sz w:val="24"/>
              </w:rPr>
            </w:pPr>
            <w:r>
              <w:rPr>
                <w:rFonts w:ascii="Times New Roman" w:hAnsi="Times New Roman"/>
                <w:sz w:val="24"/>
              </w:rPr>
              <w:t>Nodoto vienību skaits, gab.</w:t>
            </w:r>
          </w:p>
        </w:tc>
        <w:tc>
          <w:tcPr>
            <w:tcW w:w="1328" w:type="dxa"/>
            <w:tcBorders>
              <w:top w:val="single" w:sz="4" w:space="0" w:color="auto"/>
              <w:left w:val="single" w:sz="4" w:space="0" w:color="auto"/>
              <w:bottom w:val="single" w:sz="4" w:space="0" w:color="auto"/>
              <w:right w:val="single" w:sz="4" w:space="0" w:color="auto"/>
            </w:tcBorders>
            <w:hideMark/>
          </w:tcPr>
          <w:p w14:paraId="40682F72" w14:textId="77777777" w:rsidR="001A1C06" w:rsidRDefault="001A1C06">
            <w:pPr>
              <w:spacing w:line="240" w:lineRule="auto"/>
              <w:rPr>
                <w:rFonts w:ascii="Times New Roman" w:hAnsi="Times New Roman"/>
                <w:sz w:val="24"/>
              </w:rPr>
            </w:pPr>
            <w:r>
              <w:rPr>
                <w:rFonts w:ascii="Times New Roman" w:hAnsi="Times New Roman"/>
                <w:sz w:val="24"/>
              </w:rPr>
              <w:t>Pieņemto vienību skaits, gab.</w:t>
            </w:r>
          </w:p>
        </w:tc>
        <w:tc>
          <w:tcPr>
            <w:tcW w:w="987" w:type="dxa"/>
            <w:tcBorders>
              <w:top w:val="single" w:sz="4" w:space="0" w:color="auto"/>
              <w:left w:val="single" w:sz="4" w:space="0" w:color="auto"/>
              <w:bottom w:val="single" w:sz="4" w:space="0" w:color="auto"/>
              <w:right w:val="single" w:sz="4" w:space="0" w:color="auto"/>
            </w:tcBorders>
            <w:hideMark/>
          </w:tcPr>
          <w:p w14:paraId="77F10971" w14:textId="77777777" w:rsidR="001A1C06" w:rsidRDefault="001A1C06">
            <w:pPr>
              <w:spacing w:line="240" w:lineRule="auto"/>
              <w:rPr>
                <w:rFonts w:ascii="Times New Roman" w:hAnsi="Times New Roman"/>
                <w:sz w:val="24"/>
              </w:rPr>
            </w:pPr>
            <w:r>
              <w:rPr>
                <w:rFonts w:ascii="Times New Roman" w:hAnsi="Times New Roman"/>
                <w:sz w:val="24"/>
              </w:rPr>
              <w:t>Svars kg, m2 vai gab.</w:t>
            </w:r>
          </w:p>
        </w:tc>
        <w:tc>
          <w:tcPr>
            <w:tcW w:w="936" w:type="dxa"/>
            <w:tcBorders>
              <w:top w:val="single" w:sz="4" w:space="0" w:color="auto"/>
              <w:left w:val="single" w:sz="4" w:space="0" w:color="auto"/>
              <w:bottom w:val="single" w:sz="4" w:space="0" w:color="auto"/>
              <w:right w:val="single" w:sz="4" w:space="0" w:color="auto"/>
            </w:tcBorders>
            <w:hideMark/>
          </w:tcPr>
          <w:p w14:paraId="75043CDE" w14:textId="77777777" w:rsidR="001A1C06" w:rsidRDefault="001A1C06">
            <w:pPr>
              <w:spacing w:line="240" w:lineRule="auto"/>
              <w:rPr>
                <w:rFonts w:ascii="Times New Roman" w:hAnsi="Times New Roman"/>
                <w:sz w:val="24"/>
              </w:rPr>
            </w:pPr>
            <w:r>
              <w:rPr>
                <w:rFonts w:ascii="Times New Roman" w:hAnsi="Times New Roman"/>
                <w:sz w:val="24"/>
              </w:rPr>
              <w:t>Cena par vienību bez PVN, EUR</w:t>
            </w:r>
          </w:p>
        </w:tc>
        <w:tc>
          <w:tcPr>
            <w:tcW w:w="993" w:type="dxa"/>
            <w:tcBorders>
              <w:top w:val="single" w:sz="4" w:space="0" w:color="auto"/>
              <w:left w:val="single" w:sz="4" w:space="0" w:color="auto"/>
              <w:bottom w:val="single" w:sz="4" w:space="0" w:color="auto"/>
              <w:right w:val="single" w:sz="4" w:space="0" w:color="auto"/>
            </w:tcBorders>
            <w:hideMark/>
          </w:tcPr>
          <w:p w14:paraId="3EA00490" w14:textId="77777777" w:rsidR="001A1C06" w:rsidRDefault="001A1C06">
            <w:pPr>
              <w:spacing w:line="240" w:lineRule="auto"/>
              <w:rPr>
                <w:rFonts w:ascii="Times New Roman" w:hAnsi="Times New Roman"/>
                <w:sz w:val="24"/>
              </w:rPr>
            </w:pPr>
            <w:r>
              <w:rPr>
                <w:rFonts w:ascii="Times New Roman" w:hAnsi="Times New Roman"/>
                <w:sz w:val="24"/>
              </w:rPr>
              <w:t>Kopējā cena bez PVN, EUR</w:t>
            </w:r>
          </w:p>
        </w:tc>
      </w:tr>
      <w:tr w:rsidR="001A1C06" w14:paraId="52B3E6F3" w14:textId="77777777" w:rsidTr="001A1C06">
        <w:tc>
          <w:tcPr>
            <w:tcW w:w="890" w:type="dxa"/>
            <w:tcBorders>
              <w:top w:val="single" w:sz="4" w:space="0" w:color="auto"/>
              <w:left w:val="single" w:sz="4" w:space="0" w:color="auto"/>
              <w:bottom w:val="single" w:sz="4" w:space="0" w:color="auto"/>
              <w:right w:val="single" w:sz="4" w:space="0" w:color="auto"/>
            </w:tcBorders>
          </w:tcPr>
          <w:p w14:paraId="5D7FC3D7" w14:textId="77777777" w:rsidR="001A1C06" w:rsidRDefault="001A1C06" w:rsidP="006D0F6F">
            <w:pPr>
              <w:pStyle w:val="Sarakstarindkopa1"/>
              <w:numPr>
                <w:ilvl w:val="0"/>
                <w:numId w:val="7"/>
              </w:numPr>
              <w:spacing w:line="240" w:lineRule="auto"/>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hideMark/>
          </w:tcPr>
          <w:p w14:paraId="0988E880" w14:textId="77777777" w:rsidR="001A1C06" w:rsidRDefault="001A1C06">
            <w:pPr>
              <w:spacing w:line="240" w:lineRule="auto"/>
              <w:rPr>
                <w:rFonts w:ascii="Times New Roman" w:hAnsi="Times New Roman"/>
                <w:sz w:val="24"/>
              </w:rPr>
            </w:pPr>
            <w:r>
              <w:rPr>
                <w:rFonts w:ascii="Times New Roman" w:hAnsi="Times New Roman"/>
                <w:sz w:val="24"/>
              </w:rPr>
              <w:t>Virspalags</w:t>
            </w:r>
          </w:p>
        </w:tc>
        <w:tc>
          <w:tcPr>
            <w:tcW w:w="1229" w:type="dxa"/>
            <w:tcBorders>
              <w:top w:val="single" w:sz="4" w:space="0" w:color="auto"/>
              <w:left w:val="single" w:sz="4" w:space="0" w:color="auto"/>
              <w:bottom w:val="single" w:sz="4" w:space="0" w:color="auto"/>
              <w:right w:val="single" w:sz="4" w:space="0" w:color="auto"/>
            </w:tcBorders>
          </w:tcPr>
          <w:p w14:paraId="644C1E5C" w14:textId="77777777" w:rsidR="001A1C06" w:rsidRDefault="001A1C06">
            <w:pPr>
              <w:spacing w:line="240" w:lineRule="auto"/>
              <w:rPr>
                <w:rFonts w:ascii="Times New Roman" w:hAnsi="Times New Roman"/>
                <w:sz w:val="24"/>
              </w:rPr>
            </w:pPr>
          </w:p>
        </w:tc>
        <w:tc>
          <w:tcPr>
            <w:tcW w:w="1328" w:type="dxa"/>
            <w:tcBorders>
              <w:top w:val="single" w:sz="4" w:space="0" w:color="auto"/>
              <w:left w:val="single" w:sz="4" w:space="0" w:color="auto"/>
              <w:bottom w:val="single" w:sz="4" w:space="0" w:color="auto"/>
              <w:right w:val="single" w:sz="4" w:space="0" w:color="auto"/>
            </w:tcBorders>
          </w:tcPr>
          <w:p w14:paraId="5735A189" w14:textId="77777777" w:rsidR="001A1C06" w:rsidRDefault="001A1C06">
            <w:pPr>
              <w:spacing w:line="240" w:lineRule="auto"/>
              <w:rPr>
                <w:rFonts w:ascii="Times New Roman" w:hAnsi="Times New Roman"/>
                <w:sz w:val="24"/>
              </w:rPr>
            </w:pPr>
          </w:p>
        </w:tc>
        <w:tc>
          <w:tcPr>
            <w:tcW w:w="987" w:type="dxa"/>
            <w:tcBorders>
              <w:top w:val="single" w:sz="4" w:space="0" w:color="auto"/>
              <w:left w:val="single" w:sz="4" w:space="0" w:color="auto"/>
              <w:bottom w:val="single" w:sz="4" w:space="0" w:color="auto"/>
              <w:right w:val="single" w:sz="4" w:space="0" w:color="auto"/>
            </w:tcBorders>
          </w:tcPr>
          <w:p w14:paraId="3F82F71C" w14:textId="77777777" w:rsidR="001A1C06" w:rsidRDefault="001A1C06">
            <w:pPr>
              <w:spacing w:line="240" w:lineRule="auto"/>
              <w:rPr>
                <w:rFonts w:ascii="Times New Roman" w:hAnsi="Times New Roman"/>
                <w:sz w:val="24"/>
              </w:rPr>
            </w:pPr>
          </w:p>
        </w:tc>
        <w:tc>
          <w:tcPr>
            <w:tcW w:w="936" w:type="dxa"/>
            <w:tcBorders>
              <w:top w:val="single" w:sz="4" w:space="0" w:color="auto"/>
              <w:left w:val="single" w:sz="4" w:space="0" w:color="auto"/>
              <w:bottom w:val="single" w:sz="4" w:space="0" w:color="auto"/>
              <w:right w:val="single" w:sz="4" w:space="0" w:color="auto"/>
            </w:tcBorders>
          </w:tcPr>
          <w:p w14:paraId="1E4ECE0E" w14:textId="77777777" w:rsidR="001A1C06" w:rsidRDefault="001A1C06">
            <w:pPr>
              <w:spacing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14:paraId="5043C39B" w14:textId="77777777" w:rsidR="001A1C06" w:rsidRDefault="001A1C06">
            <w:pPr>
              <w:spacing w:line="240" w:lineRule="auto"/>
              <w:rPr>
                <w:rFonts w:ascii="Times New Roman" w:hAnsi="Times New Roman"/>
                <w:sz w:val="24"/>
              </w:rPr>
            </w:pPr>
          </w:p>
        </w:tc>
      </w:tr>
      <w:tr w:rsidR="001A1C06" w14:paraId="457D72A5" w14:textId="77777777" w:rsidTr="001A1C06">
        <w:tc>
          <w:tcPr>
            <w:tcW w:w="890" w:type="dxa"/>
            <w:tcBorders>
              <w:top w:val="single" w:sz="4" w:space="0" w:color="auto"/>
              <w:left w:val="single" w:sz="4" w:space="0" w:color="auto"/>
              <w:bottom w:val="single" w:sz="4" w:space="0" w:color="auto"/>
              <w:right w:val="single" w:sz="4" w:space="0" w:color="auto"/>
            </w:tcBorders>
          </w:tcPr>
          <w:p w14:paraId="5AAFE9B8" w14:textId="77777777" w:rsidR="001A1C06" w:rsidRDefault="001A1C06" w:rsidP="006D0F6F">
            <w:pPr>
              <w:pStyle w:val="Sarakstarindkopa1"/>
              <w:numPr>
                <w:ilvl w:val="0"/>
                <w:numId w:val="7"/>
              </w:numPr>
              <w:spacing w:line="240" w:lineRule="auto"/>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hideMark/>
          </w:tcPr>
          <w:p w14:paraId="29A611D6" w14:textId="77777777" w:rsidR="001A1C06" w:rsidRDefault="001A1C06">
            <w:pPr>
              <w:spacing w:line="240" w:lineRule="auto"/>
              <w:rPr>
                <w:rFonts w:ascii="Times New Roman" w:hAnsi="Times New Roman"/>
                <w:sz w:val="24"/>
              </w:rPr>
            </w:pPr>
            <w:r>
              <w:rPr>
                <w:rFonts w:ascii="Times New Roman" w:hAnsi="Times New Roman"/>
                <w:sz w:val="24"/>
              </w:rPr>
              <w:t>Palags</w:t>
            </w:r>
          </w:p>
        </w:tc>
        <w:tc>
          <w:tcPr>
            <w:tcW w:w="1229" w:type="dxa"/>
            <w:tcBorders>
              <w:top w:val="single" w:sz="4" w:space="0" w:color="auto"/>
              <w:left w:val="single" w:sz="4" w:space="0" w:color="auto"/>
              <w:bottom w:val="single" w:sz="4" w:space="0" w:color="auto"/>
              <w:right w:val="single" w:sz="4" w:space="0" w:color="auto"/>
            </w:tcBorders>
          </w:tcPr>
          <w:p w14:paraId="6306F7FC" w14:textId="77777777" w:rsidR="001A1C06" w:rsidRDefault="001A1C06">
            <w:pPr>
              <w:spacing w:line="240" w:lineRule="auto"/>
              <w:rPr>
                <w:rFonts w:ascii="Times New Roman" w:hAnsi="Times New Roman"/>
                <w:sz w:val="24"/>
              </w:rPr>
            </w:pPr>
          </w:p>
        </w:tc>
        <w:tc>
          <w:tcPr>
            <w:tcW w:w="1328" w:type="dxa"/>
            <w:tcBorders>
              <w:top w:val="single" w:sz="4" w:space="0" w:color="auto"/>
              <w:left w:val="single" w:sz="4" w:space="0" w:color="auto"/>
              <w:bottom w:val="single" w:sz="4" w:space="0" w:color="auto"/>
              <w:right w:val="single" w:sz="4" w:space="0" w:color="auto"/>
            </w:tcBorders>
          </w:tcPr>
          <w:p w14:paraId="1D64760F" w14:textId="77777777" w:rsidR="001A1C06" w:rsidRDefault="001A1C06">
            <w:pPr>
              <w:spacing w:line="240" w:lineRule="auto"/>
              <w:rPr>
                <w:rFonts w:ascii="Times New Roman" w:hAnsi="Times New Roman"/>
                <w:sz w:val="24"/>
              </w:rPr>
            </w:pPr>
          </w:p>
        </w:tc>
        <w:tc>
          <w:tcPr>
            <w:tcW w:w="987" w:type="dxa"/>
            <w:tcBorders>
              <w:top w:val="single" w:sz="4" w:space="0" w:color="auto"/>
              <w:left w:val="single" w:sz="4" w:space="0" w:color="auto"/>
              <w:bottom w:val="single" w:sz="4" w:space="0" w:color="auto"/>
              <w:right w:val="single" w:sz="4" w:space="0" w:color="auto"/>
            </w:tcBorders>
          </w:tcPr>
          <w:p w14:paraId="3211EC6D" w14:textId="77777777" w:rsidR="001A1C06" w:rsidRDefault="001A1C06">
            <w:pPr>
              <w:spacing w:line="240" w:lineRule="auto"/>
              <w:rPr>
                <w:rFonts w:ascii="Times New Roman" w:hAnsi="Times New Roman"/>
                <w:sz w:val="24"/>
              </w:rPr>
            </w:pPr>
          </w:p>
        </w:tc>
        <w:tc>
          <w:tcPr>
            <w:tcW w:w="936" w:type="dxa"/>
            <w:tcBorders>
              <w:top w:val="single" w:sz="4" w:space="0" w:color="auto"/>
              <w:left w:val="single" w:sz="4" w:space="0" w:color="auto"/>
              <w:bottom w:val="single" w:sz="4" w:space="0" w:color="auto"/>
              <w:right w:val="single" w:sz="4" w:space="0" w:color="auto"/>
            </w:tcBorders>
          </w:tcPr>
          <w:p w14:paraId="74A7D64E" w14:textId="77777777" w:rsidR="001A1C06" w:rsidRDefault="001A1C06">
            <w:pPr>
              <w:spacing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14:paraId="65D55DD4" w14:textId="77777777" w:rsidR="001A1C06" w:rsidRDefault="001A1C06">
            <w:pPr>
              <w:spacing w:line="240" w:lineRule="auto"/>
              <w:rPr>
                <w:rFonts w:ascii="Times New Roman" w:hAnsi="Times New Roman"/>
                <w:sz w:val="24"/>
              </w:rPr>
            </w:pPr>
          </w:p>
        </w:tc>
      </w:tr>
      <w:tr w:rsidR="001A1C06" w14:paraId="7C9ACCD6" w14:textId="77777777" w:rsidTr="001A1C06">
        <w:tc>
          <w:tcPr>
            <w:tcW w:w="890" w:type="dxa"/>
            <w:tcBorders>
              <w:top w:val="single" w:sz="4" w:space="0" w:color="auto"/>
              <w:left w:val="single" w:sz="4" w:space="0" w:color="auto"/>
              <w:bottom w:val="single" w:sz="4" w:space="0" w:color="auto"/>
              <w:right w:val="single" w:sz="4" w:space="0" w:color="auto"/>
            </w:tcBorders>
          </w:tcPr>
          <w:p w14:paraId="78A3FB9B" w14:textId="77777777" w:rsidR="001A1C06" w:rsidRDefault="001A1C06" w:rsidP="006D0F6F">
            <w:pPr>
              <w:pStyle w:val="Sarakstarindkopa1"/>
              <w:numPr>
                <w:ilvl w:val="0"/>
                <w:numId w:val="7"/>
              </w:numPr>
              <w:spacing w:line="240" w:lineRule="auto"/>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hideMark/>
          </w:tcPr>
          <w:p w14:paraId="45F85714" w14:textId="77777777" w:rsidR="001A1C06" w:rsidRDefault="001A1C06">
            <w:pPr>
              <w:spacing w:line="240" w:lineRule="auto"/>
              <w:rPr>
                <w:rFonts w:ascii="Times New Roman" w:hAnsi="Times New Roman"/>
                <w:sz w:val="24"/>
              </w:rPr>
            </w:pPr>
            <w:r>
              <w:rPr>
                <w:rFonts w:ascii="Times New Roman" w:hAnsi="Times New Roman"/>
                <w:sz w:val="24"/>
              </w:rPr>
              <w:t>Spilvendrāna</w:t>
            </w:r>
          </w:p>
        </w:tc>
        <w:tc>
          <w:tcPr>
            <w:tcW w:w="1229" w:type="dxa"/>
            <w:tcBorders>
              <w:top w:val="single" w:sz="4" w:space="0" w:color="auto"/>
              <w:left w:val="single" w:sz="4" w:space="0" w:color="auto"/>
              <w:bottom w:val="single" w:sz="4" w:space="0" w:color="auto"/>
              <w:right w:val="single" w:sz="4" w:space="0" w:color="auto"/>
            </w:tcBorders>
          </w:tcPr>
          <w:p w14:paraId="63317826" w14:textId="77777777" w:rsidR="001A1C06" w:rsidRDefault="001A1C06">
            <w:pPr>
              <w:spacing w:line="240" w:lineRule="auto"/>
              <w:rPr>
                <w:rFonts w:ascii="Times New Roman" w:hAnsi="Times New Roman"/>
                <w:sz w:val="24"/>
              </w:rPr>
            </w:pPr>
          </w:p>
        </w:tc>
        <w:tc>
          <w:tcPr>
            <w:tcW w:w="1328" w:type="dxa"/>
            <w:tcBorders>
              <w:top w:val="single" w:sz="4" w:space="0" w:color="auto"/>
              <w:left w:val="single" w:sz="4" w:space="0" w:color="auto"/>
              <w:bottom w:val="single" w:sz="4" w:space="0" w:color="auto"/>
              <w:right w:val="single" w:sz="4" w:space="0" w:color="auto"/>
            </w:tcBorders>
          </w:tcPr>
          <w:p w14:paraId="7BDB3A7E" w14:textId="77777777" w:rsidR="001A1C06" w:rsidRDefault="001A1C06">
            <w:pPr>
              <w:spacing w:line="240" w:lineRule="auto"/>
              <w:rPr>
                <w:rFonts w:ascii="Times New Roman" w:hAnsi="Times New Roman"/>
                <w:sz w:val="24"/>
              </w:rPr>
            </w:pPr>
          </w:p>
        </w:tc>
        <w:tc>
          <w:tcPr>
            <w:tcW w:w="987" w:type="dxa"/>
            <w:tcBorders>
              <w:top w:val="single" w:sz="4" w:space="0" w:color="auto"/>
              <w:left w:val="single" w:sz="4" w:space="0" w:color="auto"/>
              <w:bottom w:val="single" w:sz="4" w:space="0" w:color="auto"/>
              <w:right w:val="single" w:sz="4" w:space="0" w:color="auto"/>
            </w:tcBorders>
          </w:tcPr>
          <w:p w14:paraId="245FFB2C" w14:textId="77777777" w:rsidR="001A1C06" w:rsidRDefault="001A1C06">
            <w:pPr>
              <w:spacing w:line="240" w:lineRule="auto"/>
              <w:rPr>
                <w:rFonts w:ascii="Times New Roman" w:hAnsi="Times New Roman"/>
                <w:sz w:val="24"/>
              </w:rPr>
            </w:pPr>
          </w:p>
        </w:tc>
        <w:tc>
          <w:tcPr>
            <w:tcW w:w="936" w:type="dxa"/>
            <w:tcBorders>
              <w:top w:val="single" w:sz="4" w:space="0" w:color="auto"/>
              <w:left w:val="single" w:sz="4" w:space="0" w:color="auto"/>
              <w:bottom w:val="single" w:sz="4" w:space="0" w:color="auto"/>
              <w:right w:val="single" w:sz="4" w:space="0" w:color="auto"/>
            </w:tcBorders>
          </w:tcPr>
          <w:p w14:paraId="11338328" w14:textId="77777777" w:rsidR="001A1C06" w:rsidRDefault="001A1C06">
            <w:pPr>
              <w:spacing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14:paraId="003B438B" w14:textId="77777777" w:rsidR="001A1C06" w:rsidRDefault="001A1C06">
            <w:pPr>
              <w:spacing w:line="240" w:lineRule="auto"/>
              <w:rPr>
                <w:rFonts w:ascii="Times New Roman" w:hAnsi="Times New Roman"/>
                <w:sz w:val="24"/>
              </w:rPr>
            </w:pPr>
          </w:p>
        </w:tc>
      </w:tr>
      <w:tr w:rsidR="001A1C06" w14:paraId="7824A857" w14:textId="77777777" w:rsidTr="001A1C06">
        <w:tc>
          <w:tcPr>
            <w:tcW w:w="890" w:type="dxa"/>
            <w:tcBorders>
              <w:top w:val="single" w:sz="4" w:space="0" w:color="auto"/>
              <w:left w:val="single" w:sz="4" w:space="0" w:color="auto"/>
              <w:bottom w:val="single" w:sz="4" w:space="0" w:color="auto"/>
              <w:right w:val="single" w:sz="4" w:space="0" w:color="auto"/>
            </w:tcBorders>
          </w:tcPr>
          <w:p w14:paraId="59B1276D" w14:textId="77777777" w:rsidR="001A1C06" w:rsidRDefault="001A1C06" w:rsidP="006D0F6F">
            <w:pPr>
              <w:pStyle w:val="Sarakstarindkopa1"/>
              <w:numPr>
                <w:ilvl w:val="0"/>
                <w:numId w:val="7"/>
              </w:numPr>
              <w:spacing w:line="240" w:lineRule="auto"/>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hideMark/>
          </w:tcPr>
          <w:p w14:paraId="7C426838" w14:textId="77777777" w:rsidR="001A1C06" w:rsidRDefault="001A1C06">
            <w:pPr>
              <w:spacing w:line="240" w:lineRule="auto"/>
              <w:rPr>
                <w:rFonts w:ascii="Times New Roman" w:hAnsi="Times New Roman"/>
                <w:sz w:val="24"/>
              </w:rPr>
            </w:pPr>
            <w:r>
              <w:rPr>
                <w:rFonts w:ascii="Times New Roman" w:hAnsi="Times New Roman"/>
                <w:sz w:val="24"/>
              </w:rPr>
              <w:t>Virtuves dvielis</w:t>
            </w:r>
          </w:p>
        </w:tc>
        <w:tc>
          <w:tcPr>
            <w:tcW w:w="1229" w:type="dxa"/>
            <w:tcBorders>
              <w:top w:val="single" w:sz="4" w:space="0" w:color="auto"/>
              <w:left w:val="single" w:sz="4" w:space="0" w:color="auto"/>
              <w:bottom w:val="single" w:sz="4" w:space="0" w:color="auto"/>
              <w:right w:val="single" w:sz="4" w:space="0" w:color="auto"/>
            </w:tcBorders>
          </w:tcPr>
          <w:p w14:paraId="1AA53491" w14:textId="77777777" w:rsidR="001A1C06" w:rsidRDefault="001A1C06">
            <w:pPr>
              <w:spacing w:line="240" w:lineRule="auto"/>
              <w:rPr>
                <w:rFonts w:ascii="Times New Roman" w:hAnsi="Times New Roman"/>
                <w:sz w:val="24"/>
              </w:rPr>
            </w:pPr>
          </w:p>
        </w:tc>
        <w:tc>
          <w:tcPr>
            <w:tcW w:w="1328" w:type="dxa"/>
            <w:tcBorders>
              <w:top w:val="single" w:sz="4" w:space="0" w:color="auto"/>
              <w:left w:val="single" w:sz="4" w:space="0" w:color="auto"/>
              <w:bottom w:val="single" w:sz="4" w:space="0" w:color="auto"/>
              <w:right w:val="single" w:sz="4" w:space="0" w:color="auto"/>
            </w:tcBorders>
          </w:tcPr>
          <w:p w14:paraId="4EDE5AD8" w14:textId="77777777" w:rsidR="001A1C06" w:rsidRDefault="001A1C06">
            <w:pPr>
              <w:spacing w:line="240" w:lineRule="auto"/>
              <w:rPr>
                <w:rFonts w:ascii="Times New Roman" w:hAnsi="Times New Roman"/>
                <w:sz w:val="24"/>
              </w:rPr>
            </w:pPr>
          </w:p>
        </w:tc>
        <w:tc>
          <w:tcPr>
            <w:tcW w:w="987" w:type="dxa"/>
            <w:tcBorders>
              <w:top w:val="single" w:sz="4" w:space="0" w:color="auto"/>
              <w:left w:val="single" w:sz="4" w:space="0" w:color="auto"/>
              <w:bottom w:val="single" w:sz="4" w:space="0" w:color="auto"/>
              <w:right w:val="single" w:sz="4" w:space="0" w:color="auto"/>
            </w:tcBorders>
          </w:tcPr>
          <w:p w14:paraId="434FE4D7" w14:textId="77777777" w:rsidR="001A1C06" w:rsidRDefault="001A1C06">
            <w:pPr>
              <w:spacing w:line="240" w:lineRule="auto"/>
              <w:rPr>
                <w:rFonts w:ascii="Times New Roman" w:hAnsi="Times New Roman"/>
                <w:sz w:val="24"/>
              </w:rPr>
            </w:pPr>
          </w:p>
        </w:tc>
        <w:tc>
          <w:tcPr>
            <w:tcW w:w="936" w:type="dxa"/>
            <w:tcBorders>
              <w:top w:val="single" w:sz="4" w:space="0" w:color="auto"/>
              <w:left w:val="single" w:sz="4" w:space="0" w:color="auto"/>
              <w:bottom w:val="single" w:sz="4" w:space="0" w:color="auto"/>
              <w:right w:val="single" w:sz="4" w:space="0" w:color="auto"/>
            </w:tcBorders>
          </w:tcPr>
          <w:p w14:paraId="6B0AD3CF" w14:textId="77777777" w:rsidR="001A1C06" w:rsidRDefault="001A1C06">
            <w:pPr>
              <w:spacing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14:paraId="196CA5E3" w14:textId="77777777" w:rsidR="001A1C06" w:rsidRDefault="001A1C06">
            <w:pPr>
              <w:spacing w:line="240" w:lineRule="auto"/>
              <w:rPr>
                <w:rFonts w:ascii="Times New Roman" w:hAnsi="Times New Roman"/>
                <w:sz w:val="24"/>
              </w:rPr>
            </w:pPr>
          </w:p>
        </w:tc>
      </w:tr>
      <w:tr w:rsidR="001A1C06" w14:paraId="09AFADEC" w14:textId="77777777" w:rsidTr="001A1C06">
        <w:tc>
          <w:tcPr>
            <w:tcW w:w="890" w:type="dxa"/>
            <w:tcBorders>
              <w:top w:val="single" w:sz="4" w:space="0" w:color="auto"/>
              <w:left w:val="single" w:sz="4" w:space="0" w:color="auto"/>
              <w:bottom w:val="single" w:sz="4" w:space="0" w:color="auto"/>
              <w:right w:val="single" w:sz="4" w:space="0" w:color="auto"/>
            </w:tcBorders>
          </w:tcPr>
          <w:p w14:paraId="315AF842" w14:textId="77777777" w:rsidR="001A1C06" w:rsidRDefault="001A1C06" w:rsidP="006D0F6F">
            <w:pPr>
              <w:pStyle w:val="Sarakstarindkopa1"/>
              <w:numPr>
                <w:ilvl w:val="0"/>
                <w:numId w:val="7"/>
              </w:numPr>
              <w:spacing w:line="240" w:lineRule="auto"/>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hideMark/>
          </w:tcPr>
          <w:p w14:paraId="09F2D020" w14:textId="77777777" w:rsidR="001A1C06" w:rsidRDefault="001A1C06">
            <w:pPr>
              <w:spacing w:line="240" w:lineRule="auto"/>
              <w:rPr>
                <w:rFonts w:ascii="Times New Roman" w:hAnsi="Times New Roman"/>
                <w:sz w:val="24"/>
              </w:rPr>
            </w:pPr>
            <w:r>
              <w:rPr>
                <w:rFonts w:ascii="Times New Roman" w:hAnsi="Times New Roman"/>
                <w:sz w:val="24"/>
              </w:rPr>
              <w:t>Lielais dvielis</w:t>
            </w:r>
          </w:p>
        </w:tc>
        <w:tc>
          <w:tcPr>
            <w:tcW w:w="1229" w:type="dxa"/>
            <w:tcBorders>
              <w:top w:val="single" w:sz="4" w:space="0" w:color="auto"/>
              <w:left w:val="single" w:sz="4" w:space="0" w:color="auto"/>
              <w:bottom w:val="single" w:sz="4" w:space="0" w:color="auto"/>
              <w:right w:val="single" w:sz="4" w:space="0" w:color="auto"/>
            </w:tcBorders>
          </w:tcPr>
          <w:p w14:paraId="43270E6D" w14:textId="77777777" w:rsidR="001A1C06" w:rsidRDefault="001A1C06">
            <w:pPr>
              <w:spacing w:line="240" w:lineRule="auto"/>
              <w:rPr>
                <w:rFonts w:ascii="Times New Roman" w:hAnsi="Times New Roman"/>
                <w:sz w:val="24"/>
              </w:rPr>
            </w:pPr>
          </w:p>
        </w:tc>
        <w:tc>
          <w:tcPr>
            <w:tcW w:w="1328" w:type="dxa"/>
            <w:tcBorders>
              <w:top w:val="single" w:sz="4" w:space="0" w:color="auto"/>
              <w:left w:val="single" w:sz="4" w:space="0" w:color="auto"/>
              <w:bottom w:val="single" w:sz="4" w:space="0" w:color="auto"/>
              <w:right w:val="single" w:sz="4" w:space="0" w:color="auto"/>
            </w:tcBorders>
          </w:tcPr>
          <w:p w14:paraId="4C614B48" w14:textId="77777777" w:rsidR="001A1C06" w:rsidRDefault="001A1C06">
            <w:pPr>
              <w:spacing w:line="240" w:lineRule="auto"/>
              <w:rPr>
                <w:rFonts w:ascii="Times New Roman" w:hAnsi="Times New Roman"/>
                <w:sz w:val="24"/>
              </w:rPr>
            </w:pPr>
          </w:p>
        </w:tc>
        <w:tc>
          <w:tcPr>
            <w:tcW w:w="987" w:type="dxa"/>
            <w:tcBorders>
              <w:top w:val="single" w:sz="4" w:space="0" w:color="auto"/>
              <w:left w:val="single" w:sz="4" w:space="0" w:color="auto"/>
              <w:bottom w:val="single" w:sz="4" w:space="0" w:color="auto"/>
              <w:right w:val="single" w:sz="4" w:space="0" w:color="auto"/>
            </w:tcBorders>
          </w:tcPr>
          <w:p w14:paraId="4B91E146" w14:textId="77777777" w:rsidR="001A1C06" w:rsidRDefault="001A1C06">
            <w:pPr>
              <w:spacing w:line="240" w:lineRule="auto"/>
              <w:rPr>
                <w:rFonts w:ascii="Times New Roman" w:hAnsi="Times New Roman"/>
                <w:sz w:val="24"/>
              </w:rPr>
            </w:pPr>
          </w:p>
        </w:tc>
        <w:tc>
          <w:tcPr>
            <w:tcW w:w="936" w:type="dxa"/>
            <w:tcBorders>
              <w:top w:val="single" w:sz="4" w:space="0" w:color="auto"/>
              <w:left w:val="single" w:sz="4" w:space="0" w:color="auto"/>
              <w:bottom w:val="single" w:sz="4" w:space="0" w:color="auto"/>
              <w:right w:val="single" w:sz="4" w:space="0" w:color="auto"/>
            </w:tcBorders>
          </w:tcPr>
          <w:p w14:paraId="367C0549" w14:textId="77777777" w:rsidR="001A1C06" w:rsidRDefault="001A1C06">
            <w:pPr>
              <w:spacing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14:paraId="4EE3869A" w14:textId="77777777" w:rsidR="001A1C06" w:rsidRDefault="001A1C06">
            <w:pPr>
              <w:spacing w:line="240" w:lineRule="auto"/>
              <w:rPr>
                <w:rFonts w:ascii="Times New Roman" w:hAnsi="Times New Roman"/>
                <w:sz w:val="24"/>
              </w:rPr>
            </w:pPr>
          </w:p>
        </w:tc>
      </w:tr>
      <w:tr w:rsidR="001A1C06" w14:paraId="45E13FA6" w14:textId="77777777" w:rsidTr="001A1C06">
        <w:tc>
          <w:tcPr>
            <w:tcW w:w="890" w:type="dxa"/>
            <w:tcBorders>
              <w:top w:val="single" w:sz="4" w:space="0" w:color="auto"/>
              <w:left w:val="single" w:sz="4" w:space="0" w:color="auto"/>
              <w:bottom w:val="single" w:sz="4" w:space="0" w:color="auto"/>
              <w:right w:val="single" w:sz="4" w:space="0" w:color="auto"/>
            </w:tcBorders>
          </w:tcPr>
          <w:p w14:paraId="33AFE065" w14:textId="77777777" w:rsidR="001A1C06" w:rsidRDefault="001A1C06" w:rsidP="006D0F6F">
            <w:pPr>
              <w:pStyle w:val="Sarakstarindkopa1"/>
              <w:numPr>
                <w:ilvl w:val="0"/>
                <w:numId w:val="7"/>
              </w:numPr>
              <w:spacing w:line="240" w:lineRule="auto"/>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hideMark/>
          </w:tcPr>
          <w:p w14:paraId="7D405C3A" w14:textId="77777777" w:rsidR="001A1C06" w:rsidRDefault="001A1C06">
            <w:pPr>
              <w:spacing w:line="240" w:lineRule="auto"/>
              <w:rPr>
                <w:rFonts w:ascii="Times New Roman" w:hAnsi="Times New Roman"/>
                <w:sz w:val="24"/>
              </w:rPr>
            </w:pPr>
            <w:r>
              <w:rPr>
                <w:rFonts w:ascii="Times New Roman" w:hAnsi="Times New Roman"/>
                <w:sz w:val="24"/>
              </w:rPr>
              <w:t>Mazais dvielis</w:t>
            </w:r>
          </w:p>
        </w:tc>
        <w:tc>
          <w:tcPr>
            <w:tcW w:w="1229" w:type="dxa"/>
            <w:tcBorders>
              <w:top w:val="single" w:sz="4" w:space="0" w:color="auto"/>
              <w:left w:val="single" w:sz="4" w:space="0" w:color="auto"/>
              <w:bottom w:val="single" w:sz="4" w:space="0" w:color="auto"/>
              <w:right w:val="single" w:sz="4" w:space="0" w:color="auto"/>
            </w:tcBorders>
          </w:tcPr>
          <w:p w14:paraId="291F1F99" w14:textId="77777777" w:rsidR="001A1C06" w:rsidRDefault="001A1C06">
            <w:pPr>
              <w:spacing w:line="240" w:lineRule="auto"/>
              <w:rPr>
                <w:rFonts w:ascii="Times New Roman" w:hAnsi="Times New Roman"/>
                <w:sz w:val="24"/>
              </w:rPr>
            </w:pPr>
          </w:p>
        </w:tc>
        <w:tc>
          <w:tcPr>
            <w:tcW w:w="1328" w:type="dxa"/>
            <w:tcBorders>
              <w:top w:val="single" w:sz="4" w:space="0" w:color="auto"/>
              <w:left w:val="single" w:sz="4" w:space="0" w:color="auto"/>
              <w:bottom w:val="single" w:sz="4" w:space="0" w:color="auto"/>
              <w:right w:val="single" w:sz="4" w:space="0" w:color="auto"/>
            </w:tcBorders>
          </w:tcPr>
          <w:p w14:paraId="2A0BF43E" w14:textId="77777777" w:rsidR="001A1C06" w:rsidRDefault="001A1C06">
            <w:pPr>
              <w:spacing w:line="240" w:lineRule="auto"/>
              <w:rPr>
                <w:rFonts w:ascii="Times New Roman" w:hAnsi="Times New Roman"/>
                <w:sz w:val="24"/>
              </w:rPr>
            </w:pPr>
          </w:p>
        </w:tc>
        <w:tc>
          <w:tcPr>
            <w:tcW w:w="987" w:type="dxa"/>
            <w:tcBorders>
              <w:top w:val="single" w:sz="4" w:space="0" w:color="auto"/>
              <w:left w:val="single" w:sz="4" w:space="0" w:color="auto"/>
              <w:bottom w:val="single" w:sz="4" w:space="0" w:color="auto"/>
              <w:right w:val="single" w:sz="4" w:space="0" w:color="auto"/>
            </w:tcBorders>
          </w:tcPr>
          <w:p w14:paraId="27A5C930" w14:textId="77777777" w:rsidR="001A1C06" w:rsidRDefault="001A1C06">
            <w:pPr>
              <w:spacing w:line="240" w:lineRule="auto"/>
              <w:rPr>
                <w:rFonts w:ascii="Times New Roman" w:hAnsi="Times New Roman"/>
                <w:sz w:val="24"/>
              </w:rPr>
            </w:pPr>
          </w:p>
        </w:tc>
        <w:tc>
          <w:tcPr>
            <w:tcW w:w="936" w:type="dxa"/>
            <w:tcBorders>
              <w:top w:val="single" w:sz="4" w:space="0" w:color="auto"/>
              <w:left w:val="single" w:sz="4" w:space="0" w:color="auto"/>
              <w:bottom w:val="single" w:sz="4" w:space="0" w:color="auto"/>
              <w:right w:val="single" w:sz="4" w:space="0" w:color="auto"/>
            </w:tcBorders>
          </w:tcPr>
          <w:p w14:paraId="1E240809" w14:textId="77777777" w:rsidR="001A1C06" w:rsidRDefault="001A1C06">
            <w:pPr>
              <w:spacing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14:paraId="675513B0" w14:textId="77777777" w:rsidR="001A1C06" w:rsidRDefault="001A1C06">
            <w:pPr>
              <w:spacing w:line="240" w:lineRule="auto"/>
              <w:rPr>
                <w:rFonts w:ascii="Times New Roman" w:hAnsi="Times New Roman"/>
                <w:sz w:val="24"/>
              </w:rPr>
            </w:pPr>
          </w:p>
        </w:tc>
      </w:tr>
      <w:tr w:rsidR="001A1C06" w14:paraId="505F6130" w14:textId="77777777" w:rsidTr="001A1C06">
        <w:tc>
          <w:tcPr>
            <w:tcW w:w="890" w:type="dxa"/>
            <w:tcBorders>
              <w:top w:val="single" w:sz="4" w:space="0" w:color="auto"/>
              <w:left w:val="single" w:sz="4" w:space="0" w:color="auto"/>
              <w:bottom w:val="single" w:sz="4" w:space="0" w:color="auto"/>
              <w:right w:val="single" w:sz="4" w:space="0" w:color="auto"/>
            </w:tcBorders>
          </w:tcPr>
          <w:p w14:paraId="6D538EAE" w14:textId="77777777" w:rsidR="001A1C06" w:rsidRDefault="001A1C06" w:rsidP="006D0F6F">
            <w:pPr>
              <w:pStyle w:val="Sarakstarindkopa1"/>
              <w:numPr>
                <w:ilvl w:val="0"/>
                <w:numId w:val="7"/>
              </w:numPr>
              <w:spacing w:line="240" w:lineRule="auto"/>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vAlign w:val="bottom"/>
            <w:hideMark/>
          </w:tcPr>
          <w:p w14:paraId="39959F13" w14:textId="77777777" w:rsidR="001A1C06" w:rsidRDefault="001A1C06">
            <w:pPr>
              <w:spacing w:line="240" w:lineRule="auto"/>
              <w:rPr>
                <w:rFonts w:ascii="Times New Roman" w:hAnsi="Times New Roman" w:cs="Calibri"/>
                <w:color w:val="000000"/>
                <w:sz w:val="24"/>
              </w:rPr>
            </w:pPr>
            <w:r>
              <w:rPr>
                <w:rFonts w:ascii="Times New Roman" w:hAnsi="Times New Roman" w:cs="Calibri"/>
                <w:color w:val="000000"/>
                <w:sz w:val="24"/>
              </w:rPr>
              <w:t>Spilvens (</w:t>
            </w:r>
            <w:proofErr w:type="spellStart"/>
            <w:r>
              <w:rPr>
                <w:rFonts w:ascii="Times New Roman" w:hAnsi="Times New Roman" w:cs="Calibri"/>
                <w:color w:val="000000"/>
                <w:sz w:val="24"/>
              </w:rPr>
              <w:t>sintepona</w:t>
            </w:r>
            <w:proofErr w:type="spellEnd"/>
            <w:r>
              <w:rPr>
                <w:rFonts w:ascii="Times New Roman" w:hAnsi="Times New Roman" w:cs="Calibri"/>
                <w:color w:val="000000"/>
                <w:sz w:val="24"/>
              </w:rPr>
              <w:t>)</w:t>
            </w:r>
          </w:p>
        </w:tc>
        <w:tc>
          <w:tcPr>
            <w:tcW w:w="1229" w:type="dxa"/>
            <w:tcBorders>
              <w:top w:val="single" w:sz="4" w:space="0" w:color="auto"/>
              <w:left w:val="single" w:sz="4" w:space="0" w:color="auto"/>
              <w:bottom w:val="single" w:sz="4" w:space="0" w:color="auto"/>
              <w:right w:val="single" w:sz="4" w:space="0" w:color="auto"/>
            </w:tcBorders>
          </w:tcPr>
          <w:p w14:paraId="3C046B1A" w14:textId="77777777" w:rsidR="001A1C06" w:rsidRDefault="001A1C06">
            <w:pPr>
              <w:spacing w:line="240" w:lineRule="auto"/>
              <w:rPr>
                <w:rFonts w:ascii="Times New Roman" w:hAnsi="Times New Roman"/>
                <w:sz w:val="24"/>
              </w:rPr>
            </w:pPr>
          </w:p>
        </w:tc>
        <w:tc>
          <w:tcPr>
            <w:tcW w:w="1328" w:type="dxa"/>
            <w:tcBorders>
              <w:top w:val="single" w:sz="4" w:space="0" w:color="auto"/>
              <w:left w:val="single" w:sz="4" w:space="0" w:color="auto"/>
              <w:bottom w:val="single" w:sz="4" w:space="0" w:color="auto"/>
              <w:right w:val="single" w:sz="4" w:space="0" w:color="auto"/>
            </w:tcBorders>
          </w:tcPr>
          <w:p w14:paraId="108D9E10" w14:textId="77777777" w:rsidR="001A1C06" w:rsidRDefault="001A1C06">
            <w:pPr>
              <w:spacing w:line="240" w:lineRule="auto"/>
              <w:rPr>
                <w:rFonts w:ascii="Times New Roman" w:hAnsi="Times New Roman"/>
                <w:sz w:val="24"/>
              </w:rPr>
            </w:pPr>
          </w:p>
        </w:tc>
        <w:tc>
          <w:tcPr>
            <w:tcW w:w="987" w:type="dxa"/>
            <w:tcBorders>
              <w:top w:val="single" w:sz="4" w:space="0" w:color="auto"/>
              <w:left w:val="single" w:sz="4" w:space="0" w:color="auto"/>
              <w:bottom w:val="single" w:sz="4" w:space="0" w:color="auto"/>
              <w:right w:val="single" w:sz="4" w:space="0" w:color="auto"/>
            </w:tcBorders>
          </w:tcPr>
          <w:p w14:paraId="23F58895" w14:textId="77777777" w:rsidR="001A1C06" w:rsidRDefault="001A1C06">
            <w:pPr>
              <w:spacing w:line="240" w:lineRule="auto"/>
              <w:rPr>
                <w:rFonts w:ascii="Times New Roman" w:hAnsi="Times New Roman"/>
                <w:sz w:val="24"/>
              </w:rPr>
            </w:pPr>
          </w:p>
        </w:tc>
        <w:tc>
          <w:tcPr>
            <w:tcW w:w="936" w:type="dxa"/>
            <w:tcBorders>
              <w:top w:val="single" w:sz="4" w:space="0" w:color="auto"/>
              <w:left w:val="single" w:sz="4" w:space="0" w:color="auto"/>
              <w:bottom w:val="single" w:sz="4" w:space="0" w:color="auto"/>
              <w:right w:val="single" w:sz="4" w:space="0" w:color="auto"/>
            </w:tcBorders>
          </w:tcPr>
          <w:p w14:paraId="1D857B85" w14:textId="77777777" w:rsidR="001A1C06" w:rsidRDefault="001A1C06">
            <w:pPr>
              <w:spacing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14:paraId="24E06A6B" w14:textId="77777777" w:rsidR="001A1C06" w:rsidRDefault="001A1C06">
            <w:pPr>
              <w:spacing w:line="240" w:lineRule="auto"/>
              <w:rPr>
                <w:rFonts w:ascii="Times New Roman" w:hAnsi="Times New Roman"/>
                <w:sz w:val="24"/>
              </w:rPr>
            </w:pPr>
          </w:p>
        </w:tc>
      </w:tr>
      <w:tr w:rsidR="001A1C06" w14:paraId="1C070034" w14:textId="77777777" w:rsidTr="001A1C06">
        <w:tc>
          <w:tcPr>
            <w:tcW w:w="890" w:type="dxa"/>
            <w:tcBorders>
              <w:top w:val="single" w:sz="4" w:space="0" w:color="auto"/>
              <w:left w:val="single" w:sz="4" w:space="0" w:color="auto"/>
              <w:bottom w:val="single" w:sz="4" w:space="0" w:color="auto"/>
              <w:right w:val="single" w:sz="4" w:space="0" w:color="auto"/>
            </w:tcBorders>
          </w:tcPr>
          <w:p w14:paraId="762051DD" w14:textId="77777777" w:rsidR="001A1C06" w:rsidRDefault="001A1C06" w:rsidP="006D0F6F">
            <w:pPr>
              <w:pStyle w:val="Sarakstarindkopa1"/>
              <w:numPr>
                <w:ilvl w:val="0"/>
                <w:numId w:val="7"/>
              </w:numPr>
              <w:spacing w:line="240" w:lineRule="auto"/>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vAlign w:val="bottom"/>
            <w:hideMark/>
          </w:tcPr>
          <w:p w14:paraId="50F18CE9" w14:textId="77777777" w:rsidR="001A1C06" w:rsidRDefault="001A1C06">
            <w:pPr>
              <w:spacing w:line="240" w:lineRule="auto"/>
              <w:rPr>
                <w:rFonts w:ascii="Times New Roman" w:hAnsi="Times New Roman" w:cs="Calibri"/>
                <w:color w:val="000000"/>
                <w:sz w:val="24"/>
              </w:rPr>
            </w:pPr>
            <w:r>
              <w:rPr>
                <w:rFonts w:ascii="Times New Roman" w:hAnsi="Times New Roman" w:cs="Calibri"/>
                <w:color w:val="000000"/>
                <w:sz w:val="24"/>
              </w:rPr>
              <w:t>Spilvens (dūnu)</w:t>
            </w:r>
          </w:p>
        </w:tc>
        <w:tc>
          <w:tcPr>
            <w:tcW w:w="1229" w:type="dxa"/>
            <w:tcBorders>
              <w:top w:val="single" w:sz="4" w:space="0" w:color="auto"/>
              <w:left w:val="single" w:sz="4" w:space="0" w:color="auto"/>
              <w:bottom w:val="single" w:sz="4" w:space="0" w:color="auto"/>
              <w:right w:val="single" w:sz="4" w:space="0" w:color="auto"/>
            </w:tcBorders>
          </w:tcPr>
          <w:p w14:paraId="5DB7A9C6" w14:textId="77777777" w:rsidR="001A1C06" w:rsidRDefault="001A1C06">
            <w:pPr>
              <w:spacing w:line="240" w:lineRule="auto"/>
              <w:rPr>
                <w:rFonts w:ascii="Times New Roman" w:hAnsi="Times New Roman"/>
                <w:sz w:val="24"/>
              </w:rPr>
            </w:pPr>
          </w:p>
        </w:tc>
        <w:tc>
          <w:tcPr>
            <w:tcW w:w="1328" w:type="dxa"/>
            <w:tcBorders>
              <w:top w:val="single" w:sz="4" w:space="0" w:color="auto"/>
              <w:left w:val="single" w:sz="4" w:space="0" w:color="auto"/>
              <w:bottom w:val="single" w:sz="4" w:space="0" w:color="auto"/>
              <w:right w:val="single" w:sz="4" w:space="0" w:color="auto"/>
            </w:tcBorders>
          </w:tcPr>
          <w:p w14:paraId="69F8F6AE" w14:textId="77777777" w:rsidR="001A1C06" w:rsidRDefault="001A1C06">
            <w:pPr>
              <w:spacing w:line="240" w:lineRule="auto"/>
              <w:rPr>
                <w:rFonts w:ascii="Times New Roman" w:hAnsi="Times New Roman"/>
                <w:sz w:val="24"/>
              </w:rPr>
            </w:pPr>
          </w:p>
        </w:tc>
        <w:tc>
          <w:tcPr>
            <w:tcW w:w="987" w:type="dxa"/>
            <w:tcBorders>
              <w:top w:val="single" w:sz="4" w:space="0" w:color="auto"/>
              <w:left w:val="single" w:sz="4" w:space="0" w:color="auto"/>
              <w:bottom w:val="single" w:sz="4" w:space="0" w:color="auto"/>
              <w:right w:val="single" w:sz="4" w:space="0" w:color="auto"/>
            </w:tcBorders>
          </w:tcPr>
          <w:p w14:paraId="0F1C64AE" w14:textId="77777777" w:rsidR="001A1C06" w:rsidRDefault="001A1C06">
            <w:pPr>
              <w:spacing w:line="240" w:lineRule="auto"/>
              <w:rPr>
                <w:rFonts w:ascii="Times New Roman" w:hAnsi="Times New Roman"/>
                <w:sz w:val="24"/>
              </w:rPr>
            </w:pPr>
          </w:p>
        </w:tc>
        <w:tc>
          <w:tcPr>
            <w:tcW w:w="936" w:type="dxa"/>
            <w:tcBorders>
              <w:top w:val="single" w:sz="4" w:space="0" w:color="auto"/>
              <w:left w:val="single" w:sz="4" w:space="0" w:color="auto"/>
              <w:bottom w:val="single" w:sz="4" w:space="0" w:color="auto"/>
              <w:right w:val="single" w:sz="4" w:space="0" w:color="auto"/>
            </w:tcBorders>
          </w:tcPr>
          <w:p w14:paraId="4F4F172A" w14:textId="77777777" w:rsidR="001A1C06" w:rsidRDefault="001A1C06">
            <w:pPr>
              <w:spacing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14:paraId="283889B0" w14:textId="77777777" w:rsidR="001A1C06" w:rsidRDefault="001A1C06">
            <w:pPr>
              <w:spacing w:line="240" w:lineRule="auto"/>
              <w:rPr>
                <w:rFonts w:ascii="Times New Roman" w:hAnsi="Times New Roman"/>
                <w:sz w:val="24"/>
              </w:rPr>
            </w:pPr>
          </w:p>
        </w:tc>
      </w:tr>
      <w:tr w:rsidR="001A1C06" w14:paraId="707CF5BC" w14:textId="77777777" w:rsidTr="001A1C06">
        <w:tc>
          <w:tcPr>
            <w:tcW w:w="890" w:type="dxa"/>
            <w:tcBorders>
              <w:top w:val="single" w:sz="4" w:space="0" w:color="auto"/>
              <w:left w:val="single" w:sz="4" w:space="0" w:color="auto"/>
              <w:bottom w:val="single" w:sz="4" w:space="0" w:color="auto"/>
              <w:right w:val="single" w:sz="4" w:space="0" w:color="auto"/>
            </w:tcBorders>
          </w:tcPr>
          <w:p w14:paraId="539F8782" w14:textId="77777777" w:rsidR="001A1C06" w:rsidRDefault="001A1C06" w:rsidP="006D0F6F">
            <w:pPr>
              <w:pStyle w:val="Sarakstarindkopa1"/>
              <w:numPr>
                <w:ilvl w:val="0"/>
                <w:numId w:val="7"/>
              </w:numPr>
              <w:spacing w:line="240" w:lineRule="auto"/>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vAlign w:val="bottom"/>
            <w:hideMark/>
          </w:tcPr>
          <w:p w14:paraId="2A1E5E0B" w14:textId="77777777" w:rsidR="001A1C06" w:rsidRDefault="001A1C06">
            <w:pPr>
              <w:spacing w:line="240" w:lineRule="auto"/>
              <w:rPr>
                <w:rFonts w:ascii="Times New Roman" w:hAnsi="Times New Roman" w:cs="Calibri"/>
                <w:color w:val="000000"/>
                <w:sz w:val="24"/>
              </w:rPr>
            </w:pPr>
            <w:r>
              <w:rPr>
                <w:rFonts w:ascii="Times New Roman" w:hAnsi="Times New Roman" w:cs="Calibri"/>
                <w:color w:val="000000"/>
                <w:sz w:val="24"/>
              </w:rPr>
              <w:t>Dekoratīvā spilvena pārvalks (50x60 cm)</w:t>
            </w:r>
          </w:p>
        </w:tc>
        <w:tc>
          <w:tcPr>
            <w:tcW w:w="1229" w:type="dxa"/>
            <w:tcBorders>
              <w:top w:val="single" w:sz="4" w:space="0" w:color="auto"/>
              <w:left w:val="single" w:sz="4" w:space="0" w:color="auto"/>
              <w:bottom w:val="single" w:sz="4" w:space="0" w:color="auto"/>
              <w:right w:val="single" w:sz="4" w:space="0" w:color="auto"/>
            </w:tcBorders>
          </w:tcPr>
          <w:p w14:paraId="6A0AA156" w14:textId="77777777" w:rsidR="001A1C06" w:rsidRDefault="001A1C06">
            <w:pPr>
              <w:spacing w:line="240" w:lineRule="auto"/>
              <w:rPr>
                <w:rFonts w:ascii="Times New Roman" w:hAnsi="Times New Roman"/>
                <w:sz w:val="24"/>
              </w:rPr>
            </w:pPr>
          </w:p>
        </w:tc>
        <w:tc>
          <w:tcPr>
            <w:tcW w:w="1328" w:type="dxa"/>
            <w:tcBorders>
              <w:top w:val="single" w:sz="4" w:space="0" w:color="auto"/>
              <w:left w:val="single" w:sz="4" w:space="0" w:color="auto"/>
              <w:bottom w:val="single" w:sz="4" w:space="0" w:color="auto"/>
              <w:right w:val="single" w:sz="4" w:space="0" w:color="auto"/>
            </w:tcBorders>
          </w:tcPr>
          <w:p w14:paraId="34DC5C2D" w14:textId="77777777" w:rsidR="001A1C06" w:rsidRDefault="001A1C06">
            <w:pPr>
              <w:spacing w:line="240" w:lineRule="auto"/>
              <w:rPr>
                <w:rFonts w:ascii="Times New Roman" w:hAnsi="Times New Roman"/>
                <w:sz w:val="24"/>
              </w:rPr>
            </w:pPr>
          </w:p>
        </w:tc>
        <w:tc>
          <w:tcPr>
            <w:tcW w:w="987" w:type="dxa"/>
            <w:tcBorders>
              <w:top w:val="single" w:sz="4" w:space="0" w:color="auto"/>
              <w:left w:val="single" w:sz="4" w:space="0" w:color="auto"/>
              <w:bottom w:val="single" w:sz="4" w:space="0" w:color="auto"/>
              <w:right w:val="single" w:sz="4" w:space="0" w:color="auto"/>
            </w:tcBorders>
          </w:tcPr>
          <w:p w14:paraId="04C8EE76" w14:textId="77777777" w:rsidR="001A1C06" w:rsidRDefault="001A1C06">
            <w:pPr>
              <w:spacing w:line="240" w:lineRule="auto"/>
              <w:rPr>
                <w:rFonts w:ascii="Times New Roman" w:hAnsi="Times New Roman"/>
                <w:sz w:val="24"/>
              </w:rPr>
            </w:pPr>
          </w:p>
        </w:tc>
        <w:tc>
          <w:tcPr>
            <w:tcW w:w="936" w:type="dxa"/>
            <w:tcBorders>
              <w:top w:val="single" w:sz="4" w:space="0" w:color="auto"/>
              <w:left w:val="single" w:sz="4" w:space="0" w:color="auto"/>
              <w:bottom w:val="single" w:sz="4" w:space="0" w:color="auto"/>
              <w:right w:val="single" w:sz="4" w:space="0" w:color="auto"/>
            </w:tcBorders>
          </w:tcPr>
          <w:p w14:paraId="2B70DC9E" w14:textId="77777777" w:rsidR="001A1C06" w:rsidRDefault="001A1C06">
            <w:pPr>
              <w:spacing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14:paraId="23CC5245" w14:textId="77777777" w:rsidR="001A1C06" w:rsidRDefault="001A1C06">
            <w:pPr>
              <w:spacing w:line="240" w:lineRule="auto"/>
              <w:rPr>
                <w:rFonts w:ascii="Times New Roman" w:hAnsi="Times New Roman"/>
                <w:sz w:val="24"/>
              </w:rPr>
            </w:pPr>
          </w:p>
        </w:tc>
      </w:tr>
      <w:tr w:rsidR="001A1C06" w14:paraId="4E9DDA87" w14:textId="77777777" w:rsidTr="001A1C06">
        <w:tc>
          <w:tcPr>
            <w:tcW w:w="890" w:type="dxa"/>
            <w:tcBorders>
              <w:top w:val="single" w:sz="4" w:space="0" w:color="auto"/>
              <w:left w:val="single" w:sz="4" w:space="0" w:color="auto"/>
              <w:bottom w:val="single" w:sz="4" w:space="0" w:color="auto"/>
              <w:right w:val="single" w:sz="4" w:space="0" w:color="auto"/>
            </w:tcBorders>
          </w:tcPr>
          <w:p w14:paraId="04EC10E1" w14:textId="77777777" w:rsidR="001A1C06" w:rsidRDefault="001A1C06" w:rsidP="006D0F6F">
            <w:pPr>
              <w:pStyle w:val="Sarakstarindkopa1"/>
              <w:numPr>
                <w:ilvl w:val="0"/>
                <w:numId w:val="7"/>
              </w:numPr>
              <w:spacing w:line="240" w:lineRule="auto"/>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vAlign w:val="bottom"/>
            <w:hideMark/>
          </w:tcPr>
          <w:p w14:paraId="6F504AA6" w14:textId="77777777" w:rsidR="001A1C06" w:rsidRDefault="001A1C06">
            <w:pPr>
              <w:spacing w:line="240" w:lineRule="auto"/>
              <w:rPr>
                <w:rFonts w:ascii="Times New Roman" w:hAnsi="Times New Roman" w:cs="Calibri"/>
                <w:color w:val="000000"/>
                <w:sz w:val="24"/>
              </w:rPr>
            </w:pPr>
            <w:r>
              <w:rPr>
                <w:rFonts w:ascii="Times New Roman" w:hAnsi="Times New Roman" w:cs="Calibri"/>
                <w:color w:val="000000"/>
                <w:sz w:val="24"/>
              </w:rPr>
              <w:t xml:space="preserve">Dekoratīvais krēsla pārvalks </w:t>
            </w:r>
          </w:p>
        </w:tc>
        <w:tc>
          <w:tcPr>
            <w:tcW w:w="1229" w:type="dxa"/>
            <w:tcBorders>
              <w:top w:val="single" w:sz="4" w:space="0" w:color="auto"/>
              <w:left w:val="single" w:sz="4" w:space="0" w:color="auto"/>
              <w:bottom w:val="single" w:sz="4" w:space="0" w:color="auto"/>
              <w:right w:val="single" w:sz="4" w:space="0" w:color="auto"/>
            </w:tcBorders>
          </w:tcPr>
          <w:p w14:paraId="764CA402" w14:textId="77777777" w:rsidR="001A1C06" w:rsidRDefault="001A1C06">
            <w:pPr>
              <w:spacing w:line="240" w:lineRule="auto"/>
              <w:rPr>
                <w:rFonts w:ascii="Times New Roman" w:hAnsi="Times New Roman"/>
                <w:sz w:val="24"/>
              </w:rPr>
            </w:pPr>
          </w:p>
        </w:tc>
        <w:tc>
          <w:tcPr>
            <w:tcW w:w="1328" w:type="dxa"/>
            <w:tcBorders>
              <w:top w:val="single" w:sz="4" w:space="0" w:color="auto"/>
              <w:left w:val="single" w:sz="4" w:space="0" w:color="auto"/>
              <w:bottom w:val="single" w:sz="4" w:space="0" w:color="auto"/>
              <w:right w:val="single" w:sz="4" w:space="0" w:color="auto"/>
            </w:tcBorders>
          </w:tcPr>
          <w:p w14:paraId="753CDB88" w14:textId="77777777" w:rsidR="001A1C06" w:rsidRDefault="001A1C06">
            <w:pPr>
              <w:spacing w:line="240" w:lineRule="auto"/>
              <w:rPr>
                <w:rFonts w:ascii="Times New Roman" w:hAnsi="Times New Roman"/>
                <w:sz w:val="24"/>
              </w:rPr>
            </w:pPr>
          </w:p>
        </w:tc>
        <w:tc>
          <w:tcPr>
            <w:tcW w:w="987" w:type="dxa"/>
            <w:tcBorders>
              <w:top w:val="single" w:sz="4" w:space="0" w:color="auto"/>
              <w:left w:val="single" w:sz="4" w:space="0" w:color="auto"/>
              <w:bottom w:val="single" w:sz="4" w:space="0" w:color="auto"/>
              <w:right w:val="single" w:sz="4" w:space="0" w:color="auto"/>
            </w:tcBorders>
          </w:tcPr>
          <w:p w14:paraId="3ABEE585" w14:textId="77777777" w:rsidR="001A1C06" w:rsidRDefault="001A1C06">
            <w:pPr>
              <w:spacing w:line="240" w:lineRule="auto"/>
              <w:rPr>
                <w:rFonts w:ascii="Times New Roman" w:hAnsi="Times New Roman"/>
                <w:sz w:val="24"/>
              </w:rPr>
            </w:pPr>
          </w:p>
        </w:tc>
        <w:tc>
          <w:tcPr>
            <w:tcW w:w="936" w:type="dxa"/>
            <w:tcBorders>
              <w:top w:val="single" w:sz="4" w:space="0" w:color="auto"/>
              <w:left w:val="single" w:sz="4" w:space="0" w:color="auto"/>
              <w:bottom w:val="single" w:sz="4" w:space="0" w:color="auto"/>
              <w:right w:val="single" w:sz="4" w:space="0" w:color="auto"/>
            </w:tcBorders>
          </w:tcPr>
          <w:p w14:paraId="4877F58F" w14:textId="77777777" w:rsidR="001A1C06" w:rsidRDefault="001A1C06">
            <w:pPr>
              <w:spacing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14:paraId="3D144B69" w14:textId="77777777" w:rsidR="001A1C06" w:rsidRDefault="001A1C06">
            <w:pPr>
              <w:spacing w:line="240" w:lineRule="auto"/>
              <w:rPr>
                <w:rFonts w:ascii="Times New Roman" w:hAnsi="Times New Roman"/>
                <w:sz w:val="24"/>
              </w:rPr>
            </w:pPr>
          </w:p>
        </w:tc>
      </w:tr>
      <w:tr w:rsidR="001A1C06" w14:paraId="170B7E0B" w14:textId="77777777" w:rsidTr="001A1C06">
        <w:tc>
          <w:tcPr>
            <w:tcW w:w="890" w:type="dxa"/>
            <w:tcBorders>
              <w:top w:val="single" w:sz="4" w:space="0" w:color="auto"/>
              <w:left w:val="single" w:sz="4" w:space="0" w:color="auto"/>
              <w:bottom w:val="single" w:sz="4" w:space="0" w:color="auto"/>
              <w:right w:val="single" w:sz="4" w:space="0" w:color="auto"/>
            </w:tcBorders>
          </w:tcPr>
          <w:p w14:paraId="18D54FA7" w14:textId="77777777" w:rsidR="001A1C06" w:rsidRDefault="001A1C06" w:rsidP="006D0F6F">
            <w:pPr>
              <w:pStyle w:val="Sarakstarindkopa1"/>
              <w:numPr>
                <w:ilvl w:val="0"/>
                <w:numId w:val="7"/>
              </w:numPr>
              <w:spacing w:line="240" w:lineRule="auto"/>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vAlign w:val="bottom"/>
            <w:hideMark/>
          </w:tcPr>
          <w:p w14:paraId="4A5D6EA4" w14:textId="77777777" w:rsidR="001A1C06" w:rsidRDefault="001A1C06">
            <w:pPr>
              <w:spacing w:line="240" w:lineRule="auto"/>
              <w:rPr>
                <w:rFonts w:ascii="Times New Roman" w:hAnsi="Times New Roman" w:cs="Calibri"/>
                <w:color w:val="000000"/>
                <w:sz w:val="24"/>
              </w:rPr>
            </w:pPr>
            <w:proofErr w:type="spellStart"/>
            <w:r>
              <w:rPr>
                <w:rFonts w:ascii="Times New Roman" w:hAnsi="Times New Roman" w:cs="Calibri"/>
                <w:color w:val="000000"/>
                <w:sz w:val="24"/>
              </w:rPr>
              <w:t>Pusotrvietīga</w:t>
            </w:r>
            <w:proofErr w:type="spellEnd"/>
            <w:r>
              <w:rPr>
                <w:rFonts w:ascii="Times New Roman" w:hAnsi="Times New Roman" w:cs="Calibri"/>
                <w:color w:val="000000"/>
                <w:sz w:val="24"/>
              </w:rPr>
              <w:t xml:space="preserve">: vilnas sega, </w:t>
            </w:r>
            <w:proofErr w:type="spellStart"/>
            <w:r>
              <w:rPr>
                <w:rFonts w:ascii="Times New Roman" w:hAnsi="Times New Roman" w:cs="Calibri"/>
                <w:color w:val="000000"/>
                <w:sz w:val="24"/>
              </w:rPr>
              <w:t>sintepona</w:t>
            </w:r>
            <w:proofErr w:type="spellEnd"/>
            <w:r>
              <w:rPr>
                <w:rFonts w:ascii="Times New Roman" w:hAnsi="Times New Roman" w:cs="Calibri"/>
                <w:color w:val="000000"/>
                <w:sz w:val="24"/>
              </w:rPr>
              <w:t xml:space="preserve"> sega, gultas vai matrača pārklājs</w:t>
            </w:r>
          </w:p>
        </w:tc>
        <w:tc>
          <w:tcPr>
            <w:tcW w:w="1229" w:type="dxa"/>
            <w:tcBorders>
              <w:top w:val="single" w:sz="4" w:space="0" w:color="auto"/>
              <w:left w:val="single" w:sz="4" w:space="0" w:color="auto"/>
              <w:bottom w:val="single" w:sz="4" w:space="0" w:color="auto"/>
              <w:right w:val="single" w:sz="4" w:space="0" w:color="auto"/>
            </w:tcBorders>
          </w:tcPr>
          <w:p w14:paraId="7D6A7386" w14:textId="77777777" w:rsidR="001A1C06" w:rsidRDefault="001A1C06">
            <w:pPr>
              <w:spacing w:line="240" w:lineRule="auto"/>
              <w:rPr>
                <w:rFonts w:ascii="Times New Roman" w:hAnsi="Times New Roman"/>
                <w:sz w:val="24"/>
              </w:rPr>
            </w:pPr>
          </w:p>
        </w:tc>
        <w:tc>
          <w:tcPr>
            <w:tcW w:w="1328" w:type="dxa"/>
            <w:tcBorders>
              <w:top w:val="single" w:sz="4" w:space="0" w:color="auto"/>
              <w:left w:val="single" w:sz="4" w:space="0" w:color="auto"/>
              <w:bottom w:val="single" w:sz="4" w:space="0" w:color="auto"/>
              <w:right w:val="single" w:sz="4" w:space="0" w:color="auto"/>
            </w:tcBorders>
          </w:tcPr>
          <w:p w14:paraId="77DED5BC" w14:textId="77777777" w:rsidR="001A1C06" w:rsidRDefault="001A1C06">
            <w:pPr>
              <w:spacing w:line="240" w:lineRule="auto"/>
              <w:rPr>
                <w:rFonts w:ascii="Times New Roman" w:hAnsi="Times New Roman"/>
                <w:sz w:val="24"/>
              </w:rPr>
            </w:pPr>
          </w:p>
        </w:tc>
        <w:tc>
          <w:tcPr>
            <w:tcW w:w="987" w:type="dxa"/>
            <w:tcBorders>
              <w:top w:val="single" w:sz="4" w:space="0" w:color="auto"/>
              <w:left w:val="single" w:sz="4" w:space="0" w:color="auto"/>
              <w:bottom w:val="single" w:sz="4" w:space="0" w:color="auto"/>
              <w:right w:val="single" w:sz="4" w:space="0" w:color="auto"/>
            </w:tcBorders>
          </w:tcPr>
          <w:p w14:paraId="3ABA8974" w14:textId="77777777" w:rsidR="001A1C06" w:rsidRDefault="001A1C06">
            <w:pPr>
              <w:spacing w:line="240" w:lineRule="auto"/>
              <w:rPr>
                <w:rFonts w:ascii="Times New Roman" w:hAnsi="Times New Roman"/>
                <w:sz w:val="24"/>
              </w:rPr>
            </w:pPr>
          </w:p>
        </w:tc>
        <w:tc>
          <w:tcPr>
            <w:tcW w:w="936" w:type="dxa"/>
            <w:tcBorders>
              <w:top w:val="single" w:sz="4" w:space="0" w:color="auto"/>
              <w:left w:val="single" w:sz="4" w:space="0" w:color="auto"/>
              <w:bottom w:val="single" w:sz="4" w:space="0" w:color="auto"/>
              <w:right w:val="single" w:sz="4" w:space="0" w:color="auto"/>
            </w:tcBorders>
          </w:tcPr>
          <w:p w14:paraId="2138003C" w14:textId="77777777" w:rsidR="001A1C06" w:rsidRDefault="001A1C06">
            <w:pPr>
              <w:spacing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14:paraId="7C6DB025" w14:textId="77777777" w:rsidR="001A1C06" w:rsidRDefault="001A1C06">
            <w:pPr>
              <w:spacing w:line="240" w:lineRule="auto"/>
              <w:rPr>
                <w:rFonts w:ascii="Times New Roman" w:hAnsi="Times New Roman"/>
                <w:sz w:val="24"/>
              </w:rPr>
            </w:pPr>
          </w:p>
        </w:tc>
      </w:tr>
      <w:tr w:rsidR="001A1C06" w14:paraId="6AA025A5" w14:textId="77777777" w:rsidTr="001A1C06">
        <w:tc>
          <w:tcPr>
            <w:tcW w:w="890" w:type="dxa"/>
            <w:tcBorders>
              <w:top w:val="single" w:sz="4" w:space="0" w:color="auto"/>
              <w:left w:val="single" w:sz="4" w:space="0" w:color="auto"/>
              <w:bottom w:val="single" w:sz="4" w:space="0" w:color="auto"/>
              <w:right w:val="single" w:sz="4" w:space="0" w:color="auto"/>
            </w:tcBorders>
          </w:tcPr>
          <w:p w14:paraId="2EEF368D" w14:textId="77777777" w:rsidR="001A1C06" w:rsidRDefault="001A1C06" w:rsidP="006D0F6F">
            <w:pPr>
              <w:pStyle w:val="Sarakstarindkopa1"/>
              <w:numPr>
                <w:ilvl w:val="0"/>
                <w:numId w:val="7"/>
              </w:numPr>
              <w:spacing w:line="240" w:lineRule="auto"/>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vAlign w:val="bottom"/>
            <w:hideMark/>
          </w:tcPr>
          <w:p w14:paraId="2A0C8ECC" w14:textId="77777777" w:rsidR="001A1C06" w:rsidRDefault="001A1C06">
            <w:pPr>
              <w:spacing w:line="240" w:lineRule="auto"/>
              <w:rPr>
                <w:rFonts w:ascii="Times New Roman" w:hAnsi="Times New Roman" w:cs="Calibri"/>
                <w:color w:val="000000"/>
                <w:sz w:val="24"/>
              </w:rPr>
            </w:pPr>
            <w:r>
              <w:rPr>
                <w:rFonts w:ascii="Times New Roman" w:hAnsi="Times New Roman" w:cs="Calibri"/>
                <w:color w:val="000000"/>
                <w:sz w:val="24"/>
              </w:rPr>
              <w:t xml:space="preserve">Divvietīga: vilnas sega, </w:t>
            </w:r>
            <w:proofErr w:type="spellStart"/>
            <w:r>
              <w:rPr>
                <w:rFonts w:ascii="Times New Roman" w:hAnsi="Times New Roman" w:cs="Calibri"/>
                <w:color w:val="000000"/>
                <w:sz w:val="24"/>
              </w:rPr>
              <w:t>sintepona</w:t>
            </w:r>
            <w:proofErr w:type="spellEnd"/>
            <w:r>
              <w:rPr>
                <w:rFonts w:ascii="Times New Roman" w:hAnsi="Times New Roman" w:cs="Calibri"/>
                <w:color w:val="000000"/>
                <w:sz w:val="24"/>
              </w:rPr>
              <w:t xml:space="preserve"> sega, gultas vai matrača pārklājs</w:t>
            </w:r>
          </w:p>
        </w:tc>
        <w:tc>
          <w:tcPr>
            <w:tcW w:w="1229" w:type="dxa"/>
            <w:tcBorders>
              <w:top w:val="single" w:sz="4" w:space="0" w:color="auto"/>
              <w:left w:val="single" w:sz="4" w:space="0" w:color="auto"/>
              <w:bottom w:val="single" w:sz="4" w:space="0" w:color="auto"/>
              <w:right w:val="single" w:sz="4" w:space="0" w:color="auto"/>
            </w:tcBorders>
          </w:tcPr>
          <w:p w14:paraId="3ECEFE34" w14:textId="77777777" w:rsidR="001A1C06" w:rsidRDefault="001A1C06">
            <w:pPr>
              <w:spacing w:line="240" w:lineRule="auto"/>
              <w:rPr>
                <w:rFonts w:ascii="Times New Roman" w:hAnsi="Times New Roman"/>
                <w:sz w:val="24"/>
              </w:rPr>
            </w:pPr>
          </w:p>
        </w:tc>
        <w:tc>
          <w:tcPr>
            <w:tcW w:w="1328" w:type="dxa"/>
            <w:tcBorders>
              <w:top w:val="single" w:sz="4" w:space="0" w:color="auto"/>
              <w:left w:val="single" w:sz="4" w:space="0" w:color="auto"/>
              <w:bottom w:val="single" w:sz="4" w:space="0" w:color="auto"/>
              <w:right w:val="single" w:sz="4" w:space="0" w:color="auto"/>
            </w:tcBorders>
          </w:tcPr>
          <w:p w14:paraId="25FADF6B" w14:textId="77777777" w:rsidR="001A1C06" w:rsidRDefault="001A1C06">
            <w:pPr>
              <w:spacing w:line="240" w:lineRule="auto"/>
              <w:rPr>
                <w:rFonts w:ascii="Times New Roman" w:hAnsi="Times New Roman"/>
                <w:sz w:val="24"/>
              </w:rPr>
            </w:pPr>
          </w:p>
        </w:tc>
        <w:tc>
          <w:tcPr>
            <w:tcW w:w="987" w:type="dxa"/>
            <w:tcBorders>
              <w:top w:val="single" w:sz="4" w:space="0" w:color="auto"/>
              <w:left w:val="single" w:sz="4" w:space="0" w:color="auto"/>
              <w:bottom w:val="single" w:sz="4" w:space="0" w:color="auto"/>
              <w:right w:val="single" w:sz="4" w:space="0" w:color="auto"/>
            </w:tcBorders>
          </w:tcPr>
          <w:p w14:paraId="2459CD23" w14:textId="77777777" w:rsidR="001A1C06" w:rsidRDefault="001A1C06">
            <w:pPr>
              <w:spacing w:line="240" w:lineRule="auto"/>
              <w:rPr>
                <w:rFonts w:ascii="Times New Roman" w:hAnsi="Times New Roman"/>
                <w:sz w:val="24"/>
              </w:rPr>
            </w:pPr>
          </w:p>
        </w:tc>
        <w:tc>
          <w:tcPr>
            <w:tcW w:w="936" w:type="dxa"/>
            <w:tcBorders>
              <w:top w:val="single" w:sz="4" w:space="0" w:color="auto"/>
              <w:left w:val="single" w:sz="4" w:space="0" w:color="auto"/>
              <w:bottom w:val="single" w:sz="4" w:space="0" w:color="auto"/>
              <w:right w:val="single" w:sz="4" w:space="0" w:color="auto"/>
            </w:tcBorders>
          </w:tcPr>
          <w:p w14:paraId="241F7336" w14:textId="77777777" w:rsidR="001A1C06" w:rsidRDefault="001A1C06">
            <w:pPr>
              <w:spacing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14:paraId="65939AA2" w14:textId="77777777" w:rsidR="001A1C06" w:rsidRDefault="001A1C06">
            <w:pPr>
              <w:spacing w:line="240" w:lineRule="auto"/>
              <w:rPr>
                <w:rFonts w:ascii="Times New Roman" w:hAnsi="Times New Roman"/>
                <w:sz w:val="24"/>
              </w:rPr>
            </w:pPr>
          </w:p>
        </w:tc>
      </w:tr>
      <w:tr w:rsidR="001A1C06" w14:paraId="0ED3F898" w14:textId="77777777" w:rsidTr="001A1C06">
        <w:tc>
          <w:tcPr>
            <w:tcW w:w="890" w:type="dxa"/>
            <w:tcBorders>
              <w:top w:val="single" w:sz="4" w:space="0" w:color="auto"/>
              <w:left w:val="single" w:sz="4" w:space="0" w:color="auto"/>
              <w:bottom w:val="single" w:sz="4" w:space="0" w:color="auto"/>
              <w:right w:val="single" w:sz="4" w:space="0" w:color="auto"/>
            </w:tcBorders>
          </w:tcPr>
          <w:p w14:paraId="1CD12141" w14:textId="77777777" w:rsidR="001A1C06" w:rsidRDefault="001A1C06" w:rsidP="006D0F6F">
            <w:pPr>
              <w:pStyle w:val="Sarakstarindkopa1"/>
              <w:numPr>
                <w:ilvl w:val="0"/>
                <w:numId w:val="7"/>
              </w:numPr>
              <w:spacing w:line="240" w:lineRule="auto"/>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vAlign w:val="bottom"/>
            <w:hideMark/>
          </w:tcPr>
          <w:p w14:paraId="1DF58D30" w14:textId="77777777" w:rsidR="001A1C06" w:rsidRDefault="001A1C06">
            <w:pPr>
              <w:spacing w:line="240" w:lineRule="auto"/>
              <w:rPr>
                <w:rFonts w:ascii="Times New Roman" w:hAnsi="Times New Roman" w:cs="Calibri"/>
                <w:color w:val="000000"/>
                <w:sz w:val="24"/>
              </w:rPr>
            </w:pPr>
            <w:proofErr w:type="spellStart"/>
            <w:r>
              <w:rPr>
                <w:rFonts w:ascii="Times New Roman" w:hAnsi="Times New Roman" w:cs="Calibri"/>
                <w:color w:val="000000"/>
                <w:sz w:val="24"/>
              </w:rPr>
              <w:t>Pusotrvietīga</w:t>
            </w:r>
            <w:proofErr w:type="spellEnd"/>
            <w:r>
              <w:rPr>
                <w:rFonts w:ascii="Times New Roman" w:hAnsi="Times New Roman" w:cs="Calibri"/>
                <w:color w:val="000000"/>
                <w:sz w:val="24"/>
              </w:rPr>
              <w:t>: dūnu vai vatēta sega</w:t>
            </w:r>
          </w:p>
        </w:tc>
        <w:tc>
          <w:tcPr>
            <w:tcW w:w="1229" w:type="dxa"/>
            <w:tcBorders>
              <w:top w:val="single" w:sz="4" w:space="0" w:color="auto"/>
              <w:left w:val="single" w:sz="4" w:space="0" w:color="auto"/>
              <w:bottom w:val="single" w:sz="4" w:space="0" w:color="auto"/>
              <w:right w:val="single" w:sz="4" w:space="0" w:color="auto"/>
            </w:tcBorders>
          </w:tcPr>
          <w:p w14:paraId="7036245B" w14:textId="77777777" w:rsidR="001A1C06" w:rsidRDefault="001A1C06">
            <w:pPr>
              <w:spacing w:line="240" w:lineRule="auto"/>
              <w:rPr>
                <w:rFonts w:ascii="Times New Roman" w:hAnsi="Times New Roman"/>
                <w:sz w:val="24"/>
              </w:rPr>
            </w:pPr>
          </w:p>
        </w:tc>
        <w:tc>
          <w:tcPr>
            <w:tcW w:w="1328" w:type="dxa"/>
            <w:tcBorders>
              <w:top w:val="single" w:sz="4" w:space="0" w:color="auto"/>
              <w:left w:val="single" w:sz="4" w:space="0" w:color="auto"/>
              <w:bottom w:val="single" w:sz="4" w:space="0" w:color="auto"/>
              <w:right w:val="single" w:sz="4" w:space="0" w:color="auto"/>
            </w:tcBorders>
          </w:tcPr>
          <w:p w14:paraId="681DA08E" w14:textId="77777777" w:rsidR="001A1C06" w:rsidRDefault="001A1C06">
            <w:pPr>
              <w:spacing w:line="240" w:lineRule="auto"/>
              <w:rPr>
                <w:rFonts w:ascii="Times New Roman" w:hAnsi="Times New Roman"/>
                <w:sz w:val="24"/>
              </w:rPr>
            </w:pPr>
          </w:p>
        </w:tc>
        <w:tc>
          <w:tcPr>
            <w:tcW w:w="987" w:type="dxa"/>
            <w:tcBorders>
              <w:top w:val="single" w:sz="4" w:space="0" w:color="auto"/>
              <w:left w:val="single" w:sz="4" w:space="0" w:color="auto"/>
              <w:bottom w:val="single" w:sz="4" w:space="0" w:color="auto"/>
              <w:right w:val="single" w:sz="4" w:space="0" w:color="auto"/>
            </w:tcBorders>
          </w:tcPr>
          <w:p w14:paraId="53A55E32" w14:textId="77777777" w:rsidR="001A1C06" w:rsidRDefault="001A1C06">
            <w:pPr>
              <w:spacing w:line="240" w:lineRule="auto"/>
              <w:rPr>
                <w:rFonts w:ascii="Times New Roman" w:hAnsi="Times New Roman"/>
                <w:sz w:val="24"/>
              </w:rPr>
            </w:pPr>
          </w:p>
        </w:tc>
        <w:tc>
          <w:tcPr>
            <w:tcW w:w="936" w:type="dxa"/>
            <w:tcBorders>
              <w:top w:val="single" w:sz="4" w:space="0" w:color="auto"/>
              <w:left w:val="single" w:sz="4" w:space="0" w:color="auto"/>
              <w:bottom w:val="single" w:sz="4" w:space="0" w:color="auto"/>
              <w:right w:val="single" w:sz="4" w:space="0" w:color="auto"/>
            </w:tcBorders>
          </w:tcPr>
          <w:p w14:paraId="0A1B929D" w14:textId="77777777" w:rsidR="001A1C06" w:rsidRDefault="001A1C06">
            <w:pPr>
              <w:spacing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14:paraId="5ED43A78" w14:textId="77777777" w:rsidR="001A1C06" w:rsidRDefault="001A1C06">
            <w:pPr>
              <w:spacing w:line="240" w:lineRule="auto"/>
              <w:rPr>
                <w:rFonts w:ascii="Times New Roman" w:hAnsi="Times New Roman"/>
                <w:sz w:val="24"/>
              </w:rPr>
            </w:pPr>
          </w:p>
        </w:tc>
      </w:tr>
      <w:tr w:rsidR="001A1C06" w14:paraId="3D5878A4" w14:textId="77777777" w:rsidTr="001A1C06">
        <w:tc>
          <w:tcPr>
            <w:tcW w:w="890" w:type="dxa"/>
            <w:tcBorders>
              <w:top w:val="single" w:sz="4" w:space="0" w:color="auto"/>
              <w:left w:val="single" w:sz="4" w:space="0" w:color="auto"/>
              <w:bottom w:val="single" w:sz="4" w:space="0" w:color="auto"/>
              <w:right w:val="single" w:sz="4" w:space="0" w:color="auto"/>
            </w:tcBorders>
          </w:tcPr>
          <w:p w14:paraId="74F4A161" w14:textId="77777777" w:rsidR="001A1C06" w:rsidRDefault="001A1C06" w:rsidP="006D0F6F">
            <w:pPr>
              <w:pStyle w:val="Sarakstarindkopa1"/>
              <w:numPr>
                <w:ilvl w:val="0"/>
                <w:numId w:val="7"/>
              </w:numPr>
              <w:spacing w:line="240" w:lineRule="auto"/>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vAlign w:val="bottom"/>
            <w:hideMark/>
          </w:tcPr>
          <w:p w14:paraId="67DFEEFC" w14:textId="77777777" w:rsidR="001A1C06" w:rsidRDefault="001A1C06">
            <w:pPr>
              <w:spacing w:line="240" w:lineRule="auto"/>
              <w:rPr>
                <w:rFonts w:ascii="Times New Roman" w:hAnsi="Times New Roman" w:cs="Calibri"/>
                <w:color w:val="000000"/>
                <w:sz w:val="24"/>
              </w:rPr>
            </w:pPr>
            <w:r>
              <w:rPr>
                <w:rFonts w:ascii="Times New Roman" w:hAnsi="Times New Roman" w:cs="Calibri"/>
                <w:color w:val="000000"/>
                <w:sz w:val="24"/>
              </w:rPr>
              <w:t>Divvietīga: dūnu vai vatēta sega</w:t>
            </w:r>
          </w:p>
        </w:tc>
        <w:tc>
          <w:tcPr>
            <w:tcW w:w="1229" w:type="dxa"/>
            <w:tcBorders>
              <w:top w:val="single" w:sz="4" w:space="0" w:color="auto"/>
              <w:left w:val="single" w:sz="4" w:space="0" w:color="auto"/>
              <w:bottom w:val="single" w:sz="4" w:space="0" w:color="auto"/>
              <w:right w:val="single" w:sz="4" w:space="0" w:color="auto"/>
            </w:tcBorders>
          </w:tcPr>
          <w:p w14:paraId="14E0375B" w14:textId="77777777" w:rsidR="001A1C06" w:rsidRDefault="001A1C06">
            <w:pPr>
              <w:spacing w:line="240" w:lineRule="auto"/>
              <w:rPr>
                <w:rFonts w:ascii="Times New Roman" w:hAnsi="Times New Roman"/>
                <w:sz w:val="24"/>
              </w:rPr>
            </w:pPr>
          </w:p>
        </w:tc>
        <w:tc>
          <w:tcPr>
            <w:tcW w:w="1328" w:type="dxa"/>
            <w:tcBorders>
              <w:top w:val="single" w:sz="4" w:space="0" w:color="auto"/>
              <w:left w:val="single" w:sz="4" w:space="0" w:color="auto"/>
              <w:bottom w:val="single" w:sz="4" w:space="0" w:color="auto"/>
              <w:right w:val="single" w:sz="4" w:space="0" w:color="auto"/>
            </w:tcBorders>
          </w:tcPr>
          <w:p w14:paraId="78B8508F" w14:textId="77777777" w:rsidR="001A1C06" w:rsidRDefault="001A1C06">
            <w:pPr>
              <w:spacing w:line="240" w:lineRule="auto"/>
              <w:rPr>
                <w:rFonts w:ascii="Times New Roman" w:hAnsi="Times New Roman"/>
                <w:sz w:val="24"/>
              </w:rPr>
            </w:pPr>
          </w:p>
        </w:tc>
        <w:tc>
          <w:tcPr>
            <w:tcW w:w="987" w:type="dxa"/>
            <w:tcBorders>
              <w:top w:val="single" w:sz="4" w:space="0" w:color="auto"/>
              <w:left w:val="single" w:sz="4" w:space="0" w:color="auto"/>
              <w:bottom w:val="single" w:sz="4" w:space="0" w:color="auto"/>
              <w:right w:val="single" w:sz="4" w:space="0" w:color="auto"/>
            </w:tcBorders>
          </w:tcPr>
          <w:p w14:paraId="51F7681F" w14:textId="77777777" w:rsidR="001A1C06" w:rsidRDefault="001A1C06">
            <w:pPr>
              <w:spacing w:line="240" w:lineRule="auto"/>
              <w:rPr>
                <w:rFonts w:ascii="Times New Roman" w:hAnsi="Times New Roman"/>
                <w:sz w:val="24"/>
              </w:rPr>
            </w:pPr>
          </w:p>
        </w:tc>
        <w:tc>
          <w:tcPr>
            <w:tcW w:w="936" w:type="dxa"/>
            <w:tcBorders>
              <w:top w:val="single" w:sz="4" w:space="0" w:color="auto"/>
              <w:left w:val="single" w:sz="4" w:space="0" w:color="auto"/>
              <w:bottom w:val="single" w:sz="4" w:space="0" w:color="auto"/>
              <w:right w:val="single" w:sz="4" w:space="0" w:color="auto"/>
            </w:tcBorders>
          </w:tcPr>
          <w:p w14:paraId="1B6255F0" w14:textId="77777777" w:rsidR="001A1C06" w:rsidRDefault="001A1C06">
            <w:pPr>
              <w:spacing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14:paraId="2687A883" w14:textId="77777777" w:rsidR="001A1C06" w:rsidRDefault="001A1C06">
            <w:pPr>
              <w:spacing w:line="240" w:lineRule="auto"/>
              <w:rPr>
                <w:rFonts w:ascii="Times New Roman" w:hAnsi="Times New Roman"/>
                <w:sz w:val="24"/>
              </w:rPr>
            </w:pPr>
          </w:p>
        </w:tc>
      </w:tr>
      <w:tr w:rsidR="001A1C06" w14:paraId="0096F9B9" w14:textId="77777777" w:rsidTr="001A1C06">
        <w:tc>
          <w:tcPr>
            <w:tcW w:w="890" w:type="dxa"/>
            <w:tcBorders>
              <w:top w:val="single" w:sz="4" w:space="0" w:color="auto"/>
              <w:left w:val="single" w:sz="4" w:space="0" w:color="auto"/>
              <w:bottom w:val="single" w:sz="4" w:space="0" w:color="auto"/>
              <w:right w:val="single" w:sz="4" w:space="0" w:color="auto"/>
            </w:tcBorders>
          </w:tcPr>
          <w:p w14:paraId="0618F742" w14:textId="77777777" w:rsidR="001A1C06" w:rsidRDefault="001A1C06" w:rsidP="006D0F6F">
            <w:pPr>
              <w:pStyle w:val="Sarakstarindkopa1"/>
              <w:numPr>
                <w:ilvl w:val="0"/>
                <w:numId w:val="7"/>
              </w:numPr>
              <w:spacing w:line="240" w:lineRule="auto"/>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vAlign w:val="bottom"/>
            <w:hideMark/>
          </w:tcPr>
          <w:p w14:paraId="06D263FD" w14:textId="77777777" w:rsidR="001A1C06" w:rsidRDefault="001A1C06">
            <w:pPr>
              <w:spacing w:line="240" w:lineRule="auto"/>
              <w:rPr>
                <w:rFonts w:ascii="Times New Roman" w:hAnsi="Times New Roman" w:cs="Calibri"/>
                <w:color w:val="000000"/>
                <w:sz w:val="24"/>
              </w:rPr>
            </w:pPr>
            <w:r>
              <w:rPr>
                <w:rFonts w:ascii="Times New Roman" w:hAnsi="Times New Roman" w:cs="Calibri"/>
                <w:color w:val="000000"/>
                <w:sz w:val="24"/>
              </w:rPr>
              <w:t>Aizkari - plānie, taisnie</w:t>
            </w:r>
          </w:p>
        </w:tc>
        <w:tc>
          <w:tcPr>
            <w:tcW w:w="1229" w:type="dxa"/>
            <w:tcBorders>
              <w:top w:val="single" w:sz="4" w:space="0" w:color="auto"/>
              <w:left w:val="single" w:sz="4" w:space="0" w:color="auto"/>
              <w:bottom w:val="single" w:sz="4" w:space="0" w:color="auto"/>
              <w:right w:val="single" w:sz="4" w:space="0" w:color="auto"/>
            </w:tcBorders>
          </w:tcPr>
          <w:p w14:paraId="50529F8D" w14:textId="77777777" w:rsidR="001A1C06" w:rsidRDefault="001A1C06">
            <w:pPr>
              <w:spacing w:line="240" w:lineRule="auto"/>
              <w:rPr>
                <w:rFonts w:ascii="Times New Roman" w:hAnsi="Times New Roman"/>
                <w:sz w:val="24"/>
              </w:rPr>
            </w:pPr>
          </w:p>
        </w:tc>
        <w:tc>
          <w:tcPr>
            <w:tcW w:w="1328" w:type="dxa"/>
            <w:tcBorders>
              <w:top w:val="single" w:sz="4" w:space="0" w:color="auto"/>
              <w:left w:val="single" w:sz="4" w:space="0" w:color="auto"/>
              <w:bottom w:val="single" w:sz="4" w:space="0" w:color="auto"/>
              <w:right w:val="single" w:sz="4" w:space="0" w:color="auto"/>
            </w:tcBorders>
          </w:tcPr>
          <w:p w14:paraId="0CBFB85F" w14:textId="77777777" w:rsidR="001A1C06" w:rsidRDefault="001A1C06">
            <w:pPr>
              <w:spacing w:line="240" w:lineRule="auto"/>
              <w:rPr>
                <w:rFonts w:ascii="Times New Roman" w:hAnsi="Times New Roman"/>
                <w:sz w:val="24"/>
              </w:rPr>
            </w:pPr>
          </w:p>
        </w:tc>
        <w:tc>
          <w:tcPr>
            <w:tcW w:w="987" w:type="dxa"/>
            <w:tcBorders>
              <w:top w:val="single" w:sz="4" w:space="0" w:color="auto"/>
              <w:left w:val="single" w:sz="4" w:space="0" w:color="auto"/>
              <w:bottom w:val="single" w:sz="4" w:space="0" w:color="auto"/>
              <w:right w:val="single" w:sz="4" w:space="0" w:color="auto"/>
            </w:tcBorders>
          </w:tcPr>
          <w:p w14:paraId="3210C750" w14:textId="77777777" w:rsidR="001A1C06" w:rsidRDefault="001A1C06">
            <w:pPr>
              <w:spacing w:line="240" w:lineRule="auto"/>
              <w:rPr>
                <w:rFonts w:ascii="Times New Roman" w:hAnsi="Times New Roman"/>
                <w:sz w:val="24"/>
              </w:rPr>
            </w:pPr>
          </w:p>
        </w:tc>
        <w:tc>
          <w:tcPr>
            <w:tcW w:w="936" w:type="dxa"/>
            <w:tcBorders>
              <w:top w:val="single" w:sz="4" w:space="0" w:color="auto"/>
              <w:left w:val="single" w:sz="4" w:space="0" w:color="auto"/>
              <w:bottom w:val="single" w:sz="4" w:space="0" w:color="auto"/>
              <w:right w:val="single" w:sz="4" w:space="0" w:color="auto"/>
            </w:tcBorders>
          </w:tcPr>
          <w:p w14:paraId="48BB27BF" w14:textId="77777777" w:rsidR="001A1C06" w:rsidRDefault="001A1C06">
            <w:pPr>
              <w:spacing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14:paraId="4EF0A280" w14:textId="77777777" w:rsidR="001A1C06" w:rsidRDefault="001A1C06">
            <w:pPr>
              <w:spacing w:line="240" w:lineRule="auto"/>
              <w:rPr>
                <w:rFonts w:ascii="Times New Roman" w:hAnsi="Times New Roman"/>
                <w:sz w:val="24"/>
              </w:rPr>
            </w:pPr>
          </w:p>
        </w:tc>
      </w:tr>
      <w:tr w:rsidR="001A1C06" w14:paraId="4B7D92BF" w14:textId="77777777" w:rsidTr="001A1C06">
        <w:tc>
          <w:tcPr>
            <w:tcW w:w="890" w:type="dxa"/>
            <w:tcBorders>
              <w:top w:val="single" w:sz="4" w:space="0" w:color="auto"/>
              <w:left w:val="single" w:sz="4" w:space="0" w:color="auto"/>
              <w:bottom w:val="single" w:sz="4" w:space="0" w:color="auto"/>
              <w:right w:val="single" w:sz="4" w:space="0" w:color="auto"/>
            </w:tcBorders>
          </w:tcPr>
          <w:p w14:paraId="3AF6CCEE" w14:textId="77777777" w:rsidR="001A1C06" w:rsidRDefault="001A1C06" w:rsidP="006D0F6F">
            <w:pPr>
              <w:pStyle w:val="Sarakstarindkopa1"/>
              <w:numPr>
                <w:ilvl w:val="0"/>
                <w:numId w:val="7"/>
              </w:numPr>
              <w:spacing w:line="240" w:lineRule="auto"/>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vAlign w:val="bottom"/>
            <w:hideMark/>
          </w:tcPr>
          <w:p w14:paraId="29208C12" w14:textId="77777777" w:rsidR="001A1C06" w:rsidRDefault="001A1C06">
            <w:pPr>
              <w:spacing w:line="240" w:lineRule="auto"/>
              <w:rPr>
                <w:rFonts w:ascii="Times New Roman" w:hAnsi="Times New Roman" w:cs="Calibri"/>
                <w:color w:val="000000"/>
                <w:sz w:val="24"/>
              </w:rPr>
            </w:pPr>
            <w:r>
              <w:rPr>
                <w:rFonts w:ascii="Times New Roman" w:hAnsi="Times New Roman" w:cs="Calibri"/>
                <w:color w:val="000000"/>
                <w:sz w:val="24"/>
              </w:rPr>
              <w:t>Aizkari - biezie, taisnie</w:t>
            </w:r>
          </w:p>
        </w:tc>
        <w:tc>
          <w:tcPr>
            <w:tcW w:w="1229" w:type="dxa"/>
            <w:tcBorders>
              <w:top w:val="single" w:sz="4" w:space="0" w:color="auto"/>
              <w:left w:val="single" w:sz="4" w:space="0" w:color="auto"/>
              <w:bottom w:val="single" w:sz="4" w:space="0" w:color="auto"/>
              <w:right w:val="single" w:sz="4" w:space="0" w:color="auto"/>
            </w:tcBorders>
          </w:tcPr>
          <w:p w14:paraId="60AA6A06" w14:textId="77777777" w:rsidR="001A1C06" w:rsidRDefault="001A1C06">
            <w:pPr>
              <w:spacing w:line="240" w:lineRule="auto"/>
              <w:rPr>
                <w:rFonts w:ascii="Times New Roman" w:hAnsi="Times New Roman"/>
                <w:sz w:val="24"/>
              </w:rPr>
            </w:pPr>
          </w:p>
        </w:tc>
        <w:tc>
          <w:tcPr>
            <w:tcW w:w="1328" w:type="dxa"/>
            <w:tcBorders>
              <w:top w:val="single" w:sz="4" w:space="0" w:color="auto"/>
              <w:left w:val="single" w:sz="4" w:space="0" w:color="auto"/>
              <w:bottom w:val="single" w:sz="4" w:space="0" w:color="auto"/>
              <w:right w:val="single" w:sz="4" w:space="0" w:color="auto"/>
            </w:tcBorders>
          </w:tcPr>
          <w:p w14:paraId="04B26012" w14:textId="77777777" w:rsidR="001A1C06" w:rsidRDefault="001A1C06">
            <w:pPr>
              <w:spacing w:line="240" w:lineRule="auto"/>
              <w:rPr>
                <w:rFonts w:ascii="Times New Roman" w:hAnsi="Times New Roman"/>
                <w:sz w:val="24"/>
              </w:rPr>
            </w:pPr>
          </w:p>
        </w:tc>
        <w:tc>
          <w:tcPr>
            <w:tcW w:w="987" w:type="dxa"/>
            <w:tcBorders>
              <w:top w:val="single" w:sz="4" w:space="0" w:color="auto"/>
              <w:left w:val="single" w:sz="4" w:space="0" w:color="auto"/>
              <w:bottom w:val="single" w:sz="4" w:space="0" w:color="auto"/>
              <w:right w:val="single" w:sz="4" w:space="0" w:color="auto"/>
            </w:tcBorders>
          </w:tcPr>
          <w:p w14:paraId="4A1C37A1" w14:textId="77777777" w:rsidR="001A1C06" w:rsidRDefault="001A1C06">
            <w:pPr>
              <w:spacing w:line="240" w:lineRule="auto"/>
              <w:rPr>
                <w:rFonts w:ascii="Times New Roman" w:hAnsi="Times New Roman"/>
                <w:sz w:val="24"/>
              </w:rPr>
            </w:pPr>
          </w:p>
        </w:tc>
        <w:tc>
          <w:tcPr>
            <w:tcW w:w="936" w:type="dxa"/>
            <w:tcBorders>
              <w:top w:val="single" w:sz="4" w:space="0" w:color="auto"/>
              <w:left w:val="single" w:sz="4" w:space="0" w:color="auto"/>
              <w:bottom w:val="single" w:sz="4" w:space="0" w:color="auto"/>
              <w:right w:val="single" w:sz="4" w:space="0" w:color="auto"/>
            </w:tcBorders>
          </w:tcPr>
          <w:p w14:paraId="378EF1F5" w14:textId="77777777" w:rsidR="001A1C06" w:rsidRDefault="001A1C06">
            <w:pPr>
              <w:spacing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14:paraId="01E50F03" w14:textId="77777777" w:rsidR="001A1C06" w:rsidRDefault="001A1C06">
            <w:pPr>
              <w:spacing w:line="240" w:lineRule="auto"/>
              <w:rPr>
                <w:rFonts w:ascii="Times New Roman" w:hAnsi="Times New Roman"/>
                <w:sz w:val="24"/>
              </w:rPr>
            </w:pPr>
          </w:p>
        </w:tc>
      </w:tr>
      <w:tr w:rsidR="001A1C06" w14:paraId="44E0706F" w14:textId="77777777" w:rsidTr="001A1C06">
        <w:tc>
          <w:tcPr>
            <w:tcW w:w="890" w:type="dxa"/>
            <w:tcBorders>
              <w:top w:val="single" w:sz="4" w:space="0" w:color="auto"/>
              <w:left w:val="single" w:sz="4" w:space="0" w:color="auto"/>
              <w:bottom w:val="single" w:sz="4" w:space="0" w:color="auto"/>
              <w:right w:val="single" w:sz="4" w:space="0" w:color="auto"/>
            </w:tcBorders>
          </w:tcPr>
          <w:p w14:paraId="2B738D1F" w14:textId="77777777" w:rsidR="001A1C06" w:rsidRDefault="001A1C06" w:rsidP="006D0F6F">
            <w:pPr>
              <w:pStyle w:val="Sarakstarindkopa1"/>
              <w:numPr>
                <w:ilvl w:val="0"/>
                <w:numId w:val="7"/>
              </w:numPr>
              <w:spacing w:line="240" w:lineRule="auto"/>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vAlign w:val="bottom"/>
            <w:hideMark/>
          </w:tcPr>
          <w:p w14:paraId="0AF99FAD" w14:textId="44ADAFDD" w:rsidR="001A1C06" w:rsidRDefault="001A1C06">
            <w:pPr>
              <w:spacing w:line="240" w:lineRule="auto"/>
              <w:rPr>
                <w:rFonts w:ascii="Times New Roman" w:hAnsi="Times New Roman" w:cs="Calibri"/>
                <w:color w:val="000000"/>
                <w:sz w:val="24"/>
              </w:rPr>
            </w:pPr>
            <w:r>
              <w:rPr>
                <w:rFonts w:ascii="Times New Roman" w:hAnsi="Times New Roman" w:cs="Calibri"/>
                <w:color w:val="000000"/>
                <w:sz w:val="24"/>
              </w:rPr>
              <w:t xml:space="preserve">Aizkari </w:t>
            </w:r>
            <w:r w:rsidR="009B70DE">
              <w:rPr>
                <w:rFonts w:ascii="Times New Roman" w:hAnsi="Times New Roman" w:cs="Calibri"/>
                <w:color w:val="000000"/>
                <w:sz w:val="24"/>
              </w:rPr>
              <w:t>–</w:t>
            </w:r>
            <w:r>
              <w:rPr>
                <w:rFonts w:ascii="Times New Roman" w:hAnsi="Times New Roman" w:cs="Calibri"/>
                <w:color w:val="000000"/>
                <w:sz w:val="24"/>
              </w:rPr>
              <w:t xml:space="preserve"> vannas</w:t>
            </w:r>
          </w:p>
        </w:tc>
        <w:tc>
          <w:tcPr>
            <w:tcW w:w="1229" w:type="dxa"/>
            <w:tcBorders>
              <w:top w:val="single" w:sz="4" w:space="0" w:color="auto"/>
              <w:left w:val="single" w:sz="4" w:space="0" w:color="auto"/>
              <w:bottom w:val="single" w:sz="4" w:space="0" w:color="auto"/>
              <w:right w:val="single" w:sz="4" w:space="0" w:color="auto"/>
            </w:tcBorders>
          </w:tcPr>
          <w:p w14:paraId="256F7948" w14:textId="77777777" w:rsidR="001A1C06" w:rsidRDefault="001A1C06">
            <w:pPr>
              <w:spacing w:line="240" w:lineRule="auto"/>
              <w:rPr>
                <w:rFonts w:ascii="Times New Roman" w:hAnsi="Times New Roman"/>
                <w:sz w:val="24"/>
              </w:rPr>
            </w:pPr>
          </w:p>
        </w:tc>
        <w:tc>
          <w:tcPr>
            <w:tcW w:w="1328" w:type="dxa"/>
            <w:tcBorders>
              <w:top w:val="single" w:sz="4" w:space="0" w:color="auto"/>
              <w:left w:val="single" w:sz="4" w:space="0" w:color="auto"/>
              <w:bottom w:val="single" w:sz="4" w:space="0" w:color="auto"/>
              <w:right w:val="single" w:sz="4" w:space="0" w:color="auto"/>
            </w:tcBorders>
          </w:tcPr>
          <w:p w14:paraId="408C72EF" w14:textId="77777777" w:rsidR="001A1C06" w:rsidRDefault="001A1C06">
            <w:pPr>
              <w:spacing w:line="240" w:lineRule="auto"/>
              <w:rPr>
                <w:rFonts w:ascii="Times New Roman" w:hAnsi="Times New Roman"/>
                <w:sz w:val="24"/>
              </w:rPr>
            </w:pPr>
          </w:p>
        </w:tc>
        <w:tc>
          <w:tcPr>
            <w:tcW w:w="987" w:type="dxa"/>
            <w:tcBorders>
              <w:top w:val="single" w:sz="4" w:space="0" w:color="auto"/>
              <w:left w:val="single" w:sz="4" w:space="0" w:color="auto"/>
              <w:bottom w:val="single" w:sz="4" w:space="0" w:color="auto"/>
              <w:right w:val="single" w:sz="4" w:space="0" w:color="auto"/>
            </w:tcBorders>
          </w:tcPr>
          <w:p w14:paraId="67220201" w14:textId="77777777" w:rsidR="001A1C06" w:rsidRDefault="001A1C06">
            <w:pPr>
              <w:spacing w:line="240" w:lineRule="auto"/>
              <w:rPr>
                <w:rFonts w:ascii="Times New Roman" w:hAnsi="Times New Roman"/>
                <w:sz w:val="24"/>
              </w:rPr>
            </w:pPr>
          </w:p>
        </w:tc>
        <w:tc>
          <w:tcPr>
            <w:tcW w:w="936" w:type="dxa"/>
            <w:tcBorders>
              <w:top w:val="single" w:sz="4" w:space="0" w:color="auto"/>
              <w:left w:val="single" w:sz="4" w:space="0" w:color="auto"/>
              <w:bottom w:val="single" w:sz="4" w:space="0" w:color="auto"/>
              <w:right w:val="single" w:sz="4" w:space="0" w:color="auto"/>
            </w:tcBorders>
          </w:tcPr>
          <w:p w14:paraId="1EB3CFA2" w14:textId="77777777" w:rsidR="001A1C06" w:rsidRDefault="001A1C06">
            <w:pPr>
              <w:spacing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14:paraId="73314993" w14:textId="77777777" w:rsidR="001A1C06" w:rsidRDefault="001A1C06">
            <w:pPr>
              <w:spacing w:line="240" w:lineRule="auto"/>
              <w:rPr>
                <w:rFonts w:ascii="Times New Roman" w:hAnsi="Times New Roman"/>
                <w:sz w:val="24"/>
              </w:rPr>
            </w:pPr>
          </w:p>
        </w:tc>
      </w:tr>
      <w:tr w:rsidR="001A1C06" w14:paraId="7033BFA8" w14:textId="77777777" w:rsidTr="001A1C06">
        <w:tc>
          <w:tcPr>
            <w:tcW w:w="890" w:type="dxa"/>
            <w:tcBorders>
              <w:top w:val="single" w:sz="4" w:space="0" w:color="auto"/>
              <w:left w:val="single" w:sz="4" w:space="0" w:color="auto"/>
              <w:bottom w:val="single" w:sz="4" w:space="0" w:color="auto"/>
              <w:right w:val="single" w:sz="4" w:space="0" w:color="auto"/>
            </w:tcBorders>
          </w:tcPr>
          <w:p w14:paraId="714618AE" w14:textId="77777777" w:rsidR="001A1C06" w:rsidRDefault="001A1C06" w:rsidP="006D0F6F">
            <w:pPr>
              <w:pStyle w:val="Sarakstarindkopa1"/>
              <w:numPr>
                <w:ilvl w:val="0"/>
                <w:numId w:val="7"/>
              </w:numPr>
              <w:spacing w:line="240" w:lineRule="auto"/>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vAlign w:val="bottom"/>
            <w:hideMark/>
          </w:tcPr>
          <w:p w14:paraId="292DBA8E" w14:textId="77777777" w:rsidR="001A1C06" w:rsidRDefault="001A1C06">
            <w:pPr>
              <w:spacing w:line="240" w:lineRule="auto"/>
              <w:rPr>
                <w:rFonts w:ascii="Times New Roman" w:hAnsi="Times New Roman" w:cs="Calibri"/>
                <w:color w:val="000000"/>
                <w:sz w:val="24"/>
              </w:rPr>
            </w:pPr>
            <w:r>
              <w:rPr>
                <w:rFonts w:ascii="Times New Roman" w:hAnsi="Times New Roman" w:cs="Calibri"/>
                <w:color w:val="000000"/>
                <w:sz w:val="24"/>
              </w:rPr>
              <w:t>Galda salvetes</w:t>
            </w:r>
          </w:p>
        </w:tc>
        <w:tc>
          <w:tcPr>
            <w:tcW w:w="1229" w:type="dxa"/>
            <w:tcBorders>
              <w:top w:val="single" w:sz="4" w:space="0" w:color="auto"/>
              <w:left w:val="single" w:sz="4" w:space="0" w:color="auto"/>
              <w:bottom w:val="single" w:sz="4" w:space="0" w:color="auto"/>
              <w:right w:val="single" w:sz="4" w:space="0" w:color="auto"/>
            </w:tcBorders>
          </w:tcPr>
          <w:p w14:paraId="5A5AB06D" w14:textId="77777777" w:rsidR="001A1C06" w:rsidRDefault="001A1C06">
            <w:pPr>
              <w:spacing w:line="240" w:lineRule="auto"/>
              <w:rPr>
                <w:rFonts w:ascii="Times New Roman" w:hAnsi="Times New Roman"/>
                <w:sz w:val="24"/>
              </w:rPr>
            </w:pPr>
          </w:p>
        </w:tc>
        <w:tc>
          <w:tcPr>
            <w:tcW w:w="1328" w:type="dxa"/>
            <w:tcBorders>
              <w:top w:val="single" w:sz="4" w:space="0" w:color="auto"/>
              <w:left w:val="single" w:sz="4" w:space="0" w:color="auto"/>
              <w:bottom w:val="single" w:sz="4" w:space="0" w:color="auto"/>
              <w:right w:val="single" w:sz="4" w:space="0" w:color="auto"/>
            </w:tcBorders>
          </w:tcPr>
          <w:p w14:paraId="642F3371" w14:textId="77777777" w:rsidR="001A1C06" w:rsidRDefault="001A1C06">
            <w:pPr>
              <w:spacing w:line="240" w:lineRule="auto"/>
              <w:rPr>
                <w:rFonts w:ascii="Times New Roman" w:hAnsi="Times New Roman"/>
                <w:sz w:val="24"/>
              </w:rPr>
            </w:pPr>
          </w:p>
        </w:tc>
        <w:tc>
          <w:tcPr>
            <w:tcW w:w="987" w:type="dxa"/>
            <w:tcBorders>
              <w:top w:val="single" w:sz="4" w:space="0" w:color="auto"/>
              <w:left w:val="single" w:sz="4" w:space="0" w:color="auto"/>
              <w:bottom w:val="single" w:sz="4" w:space="0" w:color="auto"/>
              <w:right w:val="single" w:sz="4" w:space="0" w:color="auto"/>
            </w:tcBorders>
          </w:tcPr>
          <w:p w14:paraId="01D55AD5" w14:textId="77777777" w:rsidR="001A1C06" w:rsidRDefault="001A1C06">
            <w:pPr>
              <w:spacing w:line="240" w:lineRule="auto"/>
              <w:rPr>
                <w:rFonts w:ascii="Times New Roman" w:hAnsi="Times New Roman"/>
                <w:sz w:val="24"/>
              </w:rPr>
            </w:pPr>
          </w:p>
        </w:tc>
        <w:tc>
          <w:tcPr>
            <w:tcW w:w="936" w:type="dxa"/>
            <w:tcBorders>
              <w:top w:val="single" w:sz="4" w:space="0" w:color="auto"/>
              <w:left w:val="single" w:sz="4" w:space="0" w:color="auto"/>
              <w:bottom w:val="single" w:sz="4" w:space="0" w:color="auto"/>
              <w:right w:val="single" w:sz="4" w:space="0" w:color="auto"/>
            </w:tcBorders>
          </w:tcPr>
          <w:p w14:paraId="710A5C9E" w14:textId="77777777" w:rsidR="001A1C06" w:rsidRDefault="001A1C06">
            <w:pPr>
              <w:spacing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14:paraId="358FFEEE" w14:textId="77777777" w:rsidR="001A1C06" w:rsidRDefault="001A1C06">
            <w:pPr>
              <w:spacing w:line="240" w:lineRule="auto"/>
              <w:rPr>
                <w:rFonts w:ascii="Times New Roman" w:hAnsi="Times New Roman"/>
                <w:sz w:val="24"/>
              </w:rPr>
            </w:pPr>
          </w:p>
        </w:tc>
      </w:tr>
      <w:tr w:rsidR="001A1C06" w14:paraId="1375B971" w14:textId="77777777" w:rsidTr="001A1C06">
        <w:tc>
          <w:tcPr>
            <w:tcW w:w="890" w:type="dxa"/>
            <w:tcBorders>
              <w:top w:val="single" w:sz="4" w:space="0" w:color="auto"/>
              <w:left w:val="single" w:sz="4" w:space="0" w:color="auto"/>
              <w:bottom w:val="single" w:sz="4" w:space="0" w:color="auto"/>
              <w:right w:val="single" w:sz="4" w:space="0" w:color="auto"/>
            </w:tcBorders>
          </w:tcPr>
          <w:p w14:paraId="0C4C9003" w14:textId="77777777" w:rsidR="001A1C06" w:rsidRDefault="001A1C06" w:rsidP="006D0F6F">
            <w:pPr>
              <w:pStyle w:val="Sarakstarindkopa1"/>
              <w:numPr>
                <w:ilvl w:val="0"/>
                <w:numId w:val="7"/>
              </w:numPr>
              <w:spacing w:line="240" w:lineRule="auto"/>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vAlign w:val="bottom"/>
            <w:hideMark/>
          </w:tcPr>
          <w:p w14:paraId="703D7FDB" w14:textId="77777777" w:rsidR="001A1C06" w:rsidRDefault="001A1C06">
            <w:pPr>
              <w:spacing w:line="240" w:lineRule="auto"/>
              <w:rPr>
                <w:rFonts w:ascii="Times New Roman" w:hAnsi="Times New Roman" w:cs="Calibri"/>
                <w:color w:val="000000"/>
                <w:sz w:val="24"/>
              </w:rPr>
            </w:pPr>
            <w:r>
              <w:rPr>
                <w:rFonts w:ascii="Times New Roman" w:hAnsi="Times New Roman" w:cs="Calibri"/>
                <w:color w:val="000000"/>
                <w:sz w:val="24"/>
              </w:rPr>
              <w:t>Galdauti, galda celiņi</w:t>
            </w:r>
          </w:p>
        </w:tc>
        <w:tc>
          <w:tcPr>
            <w:tcW w:w="1229" w:type="dxa"/>
            <w:tcBorders>
              <w:top w:val="single" w:sz="4" w:space="0" w:color="auto"/>
              <w:left w:val="single" w:sz="4" w:space="0" w:color="auto"/>
              <w:bottom w:val="single" w:sz="4" w:space="0" w:color="auto"/>
              <w:right w:val="single" w:sz="4" w:space="0" w:color="auto"/>
            </w:tcBorders>
          </w:tcPr>
          <w:p w14:paraId="025EDA51" w14:textId="77777777" w:rsidR="001A1C06" w:rsidRDefault="001A1C06">
            <w:pPr>
              <w:spacing w:line="240" w:lineRule="auto"/>
              <w:rPr>
                <w:rFonts w:ascii="Times New Roman" w:hAnsi="Times New Roman"/>
                <w:sz w:val="24"/>
              </w:rPr>
            </w:pPr>
          </w:p>
        </w:tc>
        <w:tc>
          <w:tcPr>
            <w:tcW w:w="1328" w:type="dxa"/>
            <w:tcBorders>
              <w:top w:val="single" w:sz="4" w:space="0" w:color="auto"/>
              <w:left w:val="single" w:sz="4" w:space="0" w:color="auto"/>
              <w:bottom w:val="single" w:sz="4" w:space="0" w:color="auto"/>
              <w:right w:val="single" w:sz="4" w:space="0" w:color="auto"/>
            </w:tcBorders>
          </w:tcPr>
          <w:p w14:paraId="0BE9FC51" w14:textId="77777777" w:rsidR="001A1C06" w:rsidRDefault="001A1C06">
            <w:pPr>
              <w:spacing w:line="240" w:lineRule="auto"/>
              <w:rPr>
                <w:rFonts w:ascii="Times New Roman" w:hAnsi="Times New Roman"/>
                <w:sz w:val="24"/>
              </w:rPr>
            </w:pPr>
          </w:p>
        </w:tc>
        <w:tc>
          <w:tcPr>
            <w:tcW w:w="987" w:type="dxa"/>
            <w:tcBorders>
              <w:top w:val="single" w:sz="4" w:space="0" w:color="auto"/>
              <w:left w:val="single" w:sz="4" w:space="0" w:color="auto"/>
              <w:bottom w:val="single" w:sz="4" w:space="0" w:color="auto"/>
              <w:right w:val="single" w:sz="4" w:space="0" w:color="auto"/>
            </w:tcBorders>
          </w:tcPr>
          <w:p w14:paraId="2A816D52" w14:textId="77777777" w:rsidR="001A1C06" w:rsidRDefault="001A1C06">
            <w:pPr>
              <w:spacing w:line="240" w:lineRule="auto"/>
              <w:rPr>
                <w:rFonts w:ascii="Times New Roman" w:hAnsi="Times New Roman"/>
                <w:sz w:val="24"/>
              </w:rPr>
            </w:pPr>
          </w:p>
        </w:tc>
        <w:tc>
          <w:tcPr>
            <w:tcW w:w="936" w:type="dxa"/>
            <w:tcBorders>
              <w:top w:val="single" w:sz="4" w:space="0" w:color="auto"/>
              <w:left w:val="single" w:sz="4" w:space="0" w:color="auto"/>
              <w:bottom w:val="single" w:sz="4" w:space="0" w:color="auto"/>
              <w:right w:val="single" w:sz="4" w:space="0" w:color="auto"/>
            </w:tcBorders>
          </w:tcPr>
          <w:p w14:paraId="424BAE9B" w14:textId="77777777" w:rsidR="001A1C06" w:rsidRDefault="001A1C06">
            <w:pPr>
              <w:spacing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14:paraId="6C765A5E" w14:textId="77777777" w:rsidR="001A1C06" w:rsidRDefault="001A1C06">
            <w:pPr>
              <w:spacing w:line="240" w:lineRule="auto"/>
              <w:rPr>
                <w:rFonts w:ascii="Times New Roman" w:hAnsi="Times New Roman"/>
                <w:sz w:val="24"/>
              </w:rPr>
            </w:pPr>
          </w:p>
        </w:tc>
      </w:tr>
      <w:tr w:rsidR="001A1C06" w14:paraId="293D1342" w14:textId="77777777" w:rsidTr="001A1C06">
        <w:tc>
          <w:tcPr>
            <w:tcW w:w="890" w:type="dxa"/>
            <w:tcBorders>
              <w:top w:val="single" w:sz="4" w:space="0" w:color="auto"/>
              <w:left w:val="single" w:sz="4" w:space="0" w:color="auto"/>
              <w:bottom w:val="single" w:sz="4" w:space="0" w:color="auto"/>
              <w:right w:val="single" w:sz="4" w:space="0" w:color="auto"/>
            </w:tcBorders>
          </w:tcPr>
          <w:p w14:paraId="2657F01B" w14:textId="77777777" w:rsidR="001A1C06" w:rsidRDefault="001A1C06" w:rsidP="006D0F6F">
            <w:pPr>
              <w:pStyle w:val="Sarakstarindkopa1"/>
              <w:numPr>
                <w:ilvl w:val="0"/>
                <w:numId w:val="7"/>
              </w:numPr>
              <w:spacing w:line="240" w:lineRule="auto"/>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vAlign w:val="bottom"/>
            <w:hideMark/>
          </w:tcPr>
          <w:p w14:paraId="16A2FD4C" w14:textId="77777777" w:rsidR="001A1C06" w:rsidRDefault="001A1C06">
            <w:pPr>
              <w:spacing w:line="240" w:lineRule="auto"/>
              <w:rPr>
                <w:rFonts w:ascii="Times New Roman" w:hAnsi="Times New Roman" w:cs="Calibri"/>
                <w:color w:val="000000"/>
                <w:sz w:val="24"/>
              </w:rPr>
            </w:pPr>
            <w:r>
              <w:rPr>
                <w:rFonts w:ascii="Times New Roman" w:hAnsi="Times New Roman" w:cs="Calibri"/>
                <w:color w:val="000000"/>
                <w:sz w:val="24"/>
              </w:rPr>
              <w:t>Galda svārki</w:t>
            </w:r>
          </w:p>
        </w:tc>
        <w:tc>
          <w:tcPr>
            <w:tcW w:w="1229" w:type="dxa"/>
            <w:tcBorders>
              <w:top w:val="single" w:sz="4" w:space="0" w:color="auto"/>
              <w:left w:val="single" w:sz="4" w:space="0" w:color="auto"/>
              <w:bottom w:val="single" w:sz="4" w:space="0" w:color="auto"/>
              <w:right w:val="single" w:sz="4" w:space="0" w:color="auto"/>
            </w:tcBorders>
          </w:tcPr>
          <w:p w14:paraId="05DC1D03" w14:textId="77777777" w:rsidR="001A1C06" w:rsidRDefault="001A1C06">
            <w:pPr>
              <w:spacing w:line="240" w:lineRule="auto"/>
              <w:rPr>
                <w:rFonts w:ascii="Times New Roman" w:hAnsi="Times New Roman"/>
                <w:sz w:val="24"/>
              </w:rPr>
            </w:pPr>
          </w:p>
        </w:tc>
        <w:tc>
          <w:tcPr>
            <w:tcW w:w="1328" w:type="dxa"/>
            <w:tcBorders>
              <w:top w:val="single" w:sz="4" w:space="0" w:color="auto"/>
              <w:left w:val="single" w:sz="4" w:space="0" w:color="auto"/>
              <w:bottom w:val="single" w:sz="4" w:space="0" w:color="auto"/>
              <w:right w:val="single" w:sz="4" w:space="0" w:color="auto"/>
            </w:tcBorders>
          </w:tcPr>
          <w:p w14:paraId="6851ABBE" w14:textId="77777777" w:rsidR="001A1C06" w:rsidRDefault="001A1C06">
            <w:pPr>
              <w:spacing w:line="240" w:lineRule="auto"/>
              <w:rPr>
                <w:rFonts w:ascii="Times New Roman" w:hAnsi="Times New Roman"/>
                <w:sz w:val="24"/>
              </w:rPr>
            </w:pPr>
          </w:p>
        </w:tc>
        <w:tc>
          <w:tcPr>
            <w:tcW w:w="987" w:type="dxa"/>
            <w:tcBorders>
              <w:top w:val="single" w:sz="4" w:space="0" w:color="auto"/>
              <w:left w:val="single" w:sz="4" w:space="0" w:color="auto"/>
              <w:bottom w:val="single" w:sz="4" w:space="0" w:color="auto"/>
              <w:right w:val="single" w:sz="4" w:space="0" w:color="auto"/>
            </w:tcBorders>
          </w:tcPr>
          <w:p w14:paraId="203685F2" w14:textId="77777777" w:rsidR="001A1C06" w:rsidRDefault="001A1C06">
            <w:pPr>
              <w:spacing w:line="240" w:lineRule="auto"/>
              <w:rPr>
                <w:rFonts w:ascii="Times New Roman" w:hAnsi="Times New Roman"/>
                <w:sz w:val="24"/>
              </w:rPr>
            </w:pPr>
          </w:p>
        </w:tc>
        <w:tc>
          <w:tcPr>
            <w:tcW w:w="936" w:type="dxa"/>
            <w:tcBorders>
              <w:top w:val="single" w:sz="4" w:space="0" w:color="auto"/>
              <w:left w:val="single" w:sz="4" w:space="0" w:color="auto"/>
              <w:bottom w:val="single" w:sz="4" w:space="0" w:color="auto"/>
              <w:right w:val="single" w:sz="4" w:space="0" w:color="auto"/>
            </w:tcBorders>
          </w:tcPr>
          <w:p w14:paraId="66BD5A4C" w14:textId="77777777" w:rsidR="001A1C06" w:rsidRDefault="001A1C06">
            <w:pPr>
              <w:spacing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14:paraId="093DF718" w14:textId="77777777" w:rsidR="001A1C06" w:rsidRDefault="001A1C06">
            <w:pPr>
              <w:spacing w:line="240" w:lineRule="auto"/>
              <w:rPr>
                <w:rFonts w:ascii="Times New Roman" w:hAnsi="Times New Roman"/>
                <w:sz w:val="24"/>
              </w:rPr>
            </w:pPr>
          </w:p>
        </w:tc>
      </w:tr>
      <w:tr w:rsidR="001A1C06" w14:paraId="42F0B78F" w14:textId="77777777" w:rsidTr="001A1C06">
        <w:tc>
          <w:tcPr>
            <w:tcW w:w="890" w:type="dxa"/>
            <w:tcBorders>
              <w:top w:val="single" w:sz="4" w:space="0" w:color="auto"/>
              <w:left w:val="single" w:sz="4" w:space="0" w:color="auto"/>
              <w:bottom w:val="single" w:sz="4" w:space="0" w:color="auto"/>
              <w:right w:val="single" w:sz="4" w:space="0" w:color="auto"/>
            </w:tcBorders>
          </w:tcPr>
          <w:p w14:paraId="2718A604" w14:textId="77777777" w:rsidR="001A1C06" w:rsidRDefault="001A1C06" w:rsidP="006D0F6F">
            <w:pPr>
              <w:pStyle w:val="Sarakstarindkopa1"/>
              <w:numPr>
                <w:ilvl w:val="0"/>
                <w:numId w:val="7"/>
              </w:numPr>
              <w:spacing w:line="240" w:lineRule="auto"/>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vAlign w:val="bottom"/>
            <w:hideMark/>
          </w:tcPr>
          <w:p w14:paraId="77A5B586" w14:textId="77777777" w:rsidR="001A1C06" w:rsidRDefault="001A1C06">
            <w:pPr>
              <w:spacing w:line="240" w:lineRule="auto"/>
              <w:rPr>
                <w:rFonts w:ascii="Times New Roman" w:hAnsi="Times New Roman" w:cs="Calibri"/>
                <w:color w:val="000000"/>
                <w:sz w:val="24"/>
              </w:rPr>
            </w:pPr>
            <w:r>
              <w:rPr>
                <w:rFonts w:ascii="Times New Roman" w:hAnsi="Times New Roman"/>
                <w:sz w:val="24"/>
              </w:rPr>
              <w:t>Halāts</w:t>
            </w:r>
          </w:p>
        </w:tc>
        <w:tc>
          <w:tcPr>
            <w:tcW w:w="1229" w:type="dxa"/>
            <w:tcBorders>
              <w:top w:val="single" w:sz="4" w:space="0" w:color="auto"/>
              <w:left w:val="single" w:sz="4" w:space="0" w:color="auto"/>
              <w:bottom w:val="single" w:sz="4" w:space="0" w:color="auto"/>
              <w:right w:val="single" w:sz="4" w:space="0" w:color="auto"/>
            </w:tcBorders>
          </w:tcPr>
          <w:p w14:paraId="2B31E039" w14:textId="77777777" w:rsidR="001A1C06" w:rsidRDefault="001A1C06">
            <w:pPr>
              <w:spacing w:line="240" w:lineRule="auto"/>
              <w:rPr>
                <w:rFonts w:ascii="Times New Roman" w:hAnsi="Times New Roman"/>
                <w:sz w:val="24"/>
              </w:rPr>
            </w:pPr>
          </w:p>
        </w:tc>
        <w:tc>
          <w:tcPr>
            <w:tcW w:w="1328" w:type="dxa"/>
            <w:tcBorders>
              <w:top w:val="single" w:sz="4" w:space="0" w:color="auto"/>
              <w:left w:val="single" w:sz="4" w:space="0" w:color="auto"/>
              <w:bottom w:val="single" w:sz="4" w:space="0" w:color="auto"/>
              <w:right w:val="single" w:sz="4" w:space="0" w:color="auto"/>
            </w:tcBorders>
          </w:tcPr>
          <w:p w14:paraId="3373BF01" w14:textId="77777777" w:rsidR="001A1C06" w:rsidRDefault="001A1C06">
            <w:pPr>
              <w:spacing w:line="240" w:lineRule="auto"/>
              <w:rPr>
                <w:rFonts w:ascii="Times New Roman" w:hAnsi="Times New Roman"/>
                <w:sz w:val="24"/>
              </w:rPr>
            </w:pPr>
          </w:p>
        </w:tc>
        <w:tc>
          <w:tcPr>
            <w:tcW w:w="987" w:type="dxa"/>
            <w:tcBorders>
              <w:top w:val="single" w:sz="4" w:space="0" w:color="auto"/>
              <w:left w:val="single" w:sz="4" w:space="0" w:color="auto"/>
              <w:bottom w:val="single" w:sz="4" w:space="0" w:color="auto"/>
              <w:right w:val="single" w:sz="4" w:space="0" w:color="auto"/>
            </w:tcBorders>
          </w:tcPr>
          <w:p w14:paraId="7A734A19" w14:textId="77777777" w:rsidR="001A1C06" w:rsidRDefault="001A1C06">
            <w:pPr>
              <w:spacing w:line="240" w:lineRule="auto"/>
              <w:rPr>
                <w:rFonts w:ascii="Times New Roman" w:hAnsi="Times New Roman"/>
                <w:sz w:val="24"/>
              </w:rPr>
            </w:pPr>
          </w:p>
        </w:tc>
        <w:tc>
          <w:tcPr>
            <w:tcW w:w="936" w:type="dxa"/>
            <w:tcBorders>
              <w:top w:val="single" w:sz="4" w:space="0" w:color="auto"/>
              <w:left w:val="single" w:sz="4" w:space="0" w:color="auto"/>
              <w:bottom w:val="single" w:sz="4" w:space="0" w:color="auto"/>
              <w:right w:val="single" w:sz="4" w:space="0" w:color="auto"/>
            </w:tcBorders>
          </w:tcPr>
          <w:p w14:paraId="33EE9EE3" w14:textId="77777777" w:rsidR="001A1C06" w:rsidRDefault="001A1C06">
            <w:pPr>
              <w:spacing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14:paraId="64524367" w14:textId="77777777" w:rsidR="001A1C06" w:rsidRDefault="001A1C06">
            <w:pPr>
              <w:spacing w:line="240" w:lineRule="auto"/>
              <w:rPr>
                <w:rFonts w:ascii="Times New Roman" w:hAnsi="Times New Roman"/>
                <w:sz w:val="24"/>
              </w:rPr>
            </w:pPr>
          </w:p>
        </w:tc>
      </w:tr>
      <w:tr w:rsidR="001A1C06" w14:paraId="4AAAD2F2" w14:textId="77777777" w:rsidTr="001A1C06">
        <w:tc>
          <w:tcPr>
            <w:tcW w:w="890" w:type="dxa"/>
            <w:tcBorders>
              <w:top w:val="single" w:sz="4" w:space="0" w:color="auto"/>
              <w:left w:val="single" w:sz="4" w:space="0" w:color="auto"/>
              <w:bottom w:val="single" w:sz="4" w:space="0" w:color="auto"/>
              <w:right w:val="single" w:sz="4" w:space="0" w:color="auto"/>
            </w:tcBorders>
          </w:tcPr>
          <w:p w14:paraId="27BECD6E" w14:textId="77777777" w:rsidR="001A1C06" w:rsidRDefault="001A1C06" w:rsidP="006D0F6F">
            <w:pPr>
              <w:pStyle w:val="Sarakstarindkopa1"/>
              <w:numPr>
                <w:ilvl w:val="0"/>
                <w:numId w:val="7"/>
              </w:numPr>
              <w:spacing w:line="240" w:lineRule="auto"/>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hideMark/>
          </w:tcPr>
          <w:p w14:paraId="5DDBBEB0" w14:textId="77777777" w:rsidR="001A1C06" w:rsidRDefault="001A1C06">
            <w:pPr>
              <w:spacing w:line="240" w:lineRule="auto"/>
              <w:rPr>
                <w:rFonts w:ascii="Times New Roman" w:hAnsi="Times New Roman" w:cs="Calibri"/>
                <w:color w:val="000000"/>
                <w:sz w:val="24"/>
              </w:rPr>
            </w:pPr>
            <w:r>
              <w:rPr>
                <w:rFonts w:ascii="Times New Roman" w:hAnsi="Times New Roman" w:cs="Calibri"/>
                <w:color w:val="000000"/>
                <w:sz w:val="24"/>
              </w:rPr>
              <w:t>Priekšauts</w:t>
            </w:r>
          </w:p>
        </w:tc>
        <w:tc>
          <w:tcPr>
            <w:tcW w:w="1229" w:type="dxa"/>
            <w:tcBorders>
              <w:top w:val="single" w:sz="4" w:space="0" w:color="auto"/>
              <w:left w:val="single" w:sz="4" w:space="0" w:color="auto"/>
              <w:bottom w:val="single" w:sz="4" w:space="0" w:color="auto"/>
              <w:right w:val="single" w:sz="4" w:space="0" w:color="auto"/>
            </w:tcBorders>
          </w:tcPr>
          <w:p w14:paraId="522F5BF3" w14:textId="77777777" w:rsidR="001A1C06" w:rsidRDefault="001A1C06">
            <w:pPr>
              <w:spacing w:line="240" w:lineRule="auto"/>
              <w:rPr>
                <w:rFonts w:ascii="Times New Roman" w:hAnsi="Times New Roman"/>
                <w:sz w:val="24"/>
              </w:rPr>
            </w:pPr>
          </w:p>
        </w:tc>
        <w:tc>
          <w:tcPr>
            <w:tcW w:w="1328" w:type="dxa"/>
            <w:tcBorders>
              <w:top w:val="single" w:sz="4" w:space="0" w:color="auto"/>
              <w:left w:val="single" w:sz="4" w:space="0" w:color="auto"/>
              <w:bottom w:val="single" w:sz="4" w:space="0" w:color="auto"/>
              <w:right w:val="single" w:sz="4" w:space="0" w:color="auto"/>
            </w:tcBorders>
          </w:tcPr>
          <w:p w14:paraId="7DE75656" w14:textId="77777777" w:rsidR="001A1C06" w:rsidRDefault="001A1C06">
            <w:pPr>
              <w:spacing w:line="240" w:lineRule="auto"/>
              <w:rPr>
                <w:rFonts w:ascii="Times New Roman" w:hAnsi="Times New Roman"/>
                <w:sz w:val="24"/>
              </w:rPr>
            </w:pPr>
          </w:p>
        </w:tc>
        <w:tc>
          <w:tcPr>
            <w:tcW w:w="987" w:type="dxa"/>
            <w:tcBorders>
              <w:top w:val="single" w:sz="4" w:space="0" w:color="auto"/>
              <w:left w:val="single" w:sz="4" w:space="0" w:color="auto"/>
              <w:bottom w:val="single" w:sz="4" w:space="0" w:color="auto"/>
              <w:right w:val="single" w:sz="4" w:space="0" w:color="auto"/>
            </w:tcBorders>
          </w:tcPr>
          <w:p w14:paraId="2EE81203" w14:textId="77777777" w:rsidR="001A1C06" w:rsidRDefault="001A1C06">
            <w:pPr>
              <w:spacing w:line="240" w:lineRule="auto"/>
              <w:rPr>
                <w:rFonts w:ascii="Times New Roman" w:hAnsi="Times New Roman"/>
                <w:sz w:val="24"/>
              </w:rPr>
            </w:pPr>
          </w:p>
        </w:tc>
        <w:tc>
          <w:tcPr>
            <w:tcW w:w="936" w:type="dxa"/>
            <w:tcBorders>
              <w:top w:val="single" w:sz="4" w:space="0" w:color="auto"/>
              <w:left w:val="single" w:sz="4" w:space="0" w:color="auto"/>
              <w:bottom w:val="single" w:sz="4" w:space="0" w:color="auto"/>
              <w:right w:val="single" w:sz="4" w:space="0" w:color="auto"/>
            </w:tcBorders>
          </w:tcPr>
          <w:p w14:paraId="1807BECE" w14:textId="77777777" w:rsidR="001A1C06" w:rsidRDefault="001A1C06">
            <w:pPr>
              <w:spacing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14:paraId="7C2FA3C6" w14:textId="77777777" w:rsidR="001A1C06" w:rsidRDefault="001A1C06">
            <w:pPr>
              <w:spacing w:line="240" w:lineRule="auto"/>
              <w:rPr>
                <w:rFonts w:ascii="Times New Roman" w:hAnsi="Times New Roman"/>
                <w:sz w:val="24"/>
              </w:rPr>
            </w:pPr>
          </w:p>
        </w:tc>
      </w:tr>
      <w:tr w:rsidR="001A1C06" w14:paraId="64ADD523" w14:textId="77777777" w:rsidTr="001A1C06">
        <w:tc>
          <w:tcPr>
            <w:tcW w:w="890" w:type="dxa"/>
            <w:tcBorders>
              <w:top w:val="single" w:sz="4" w:space="0" w:color="auto"/>
              <w:left w:val="single" w:sz="4" w:space="0" w:color="auto"/>
              <w:bottom w:val="single" w:sz="4" w:space="0" w:color="auto"/>
              <w:right w:val="single" w:sz="4" w:space="0" w:color="auto"/>
            </w:tcBorders>
          </w:tcPr>
          <w:p w14:paraId="166B7D09" w14:textId="77777777" w:rsidR="001A1C06" w:rsidRDefault="001A1C06" w:rsidP="006D0F6F">
            <w:pPr>
              <w:pStyle w:val="Sarakstarindkopa1"/>
              <w:numPr>
                <w:ilvl w:val="0"/>
                <w:numId w:val="7"/>
              </w:numPr>
              <w:spacing w:line="240" w:lineRule="auto"/>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hideMark/>
          </w:tcPr>
          <w:p w14:paraId="34A8840F" w14:textId="77777777" w:rsidR="001A1C06" w:rsidRDefault="001A1C06">
            <w:pPr>
              <w:spacing w:line="240" w:lineRule="auto"/>
              <w:rPr>
                <w:rFonts w:ascii="Times New Roman" w:hAnsi="Times New Roman" w:cs="Calibri"/>
                <w:color w:val="000000"/>
                <w:sz w:val="24"/>
              </w:rPr>
            </w:pPr>
            <w:r>
              <w:rPr>
                <w:rFonts w:ascii="Times New Roman" w:hAnsi="Times New Roman" w:cs="Calibri"/>
                <w:color w:val="000000"/>
                <w:sz w:val="24"/>
              </w:rPr>
              <w:t>Pavāru halāts, jaka</w:t>
            </w:r>
          </w:p>
        </w:tc>
        <w:tc>
          <w:tcPr>
            <w:tcW w:w="1229" w:type="dxa"/>
            <w:tcBorders>
              <w:top w:val="single" w:sz="4" w:space="0" w:color="auto"/>
              <w:left w:val="single" w:sz="4" w:space="0" w:color="auto"/>
              <w:bottom w:val="single" w:sz="4" w:space="0" w:color="auto"/>
              <w:right w:val="single" w:sz="4" w:space="0" w:color="auto"/>
            </w:tcBorders>
          </w:tcPr>
          <w:p w14:paraId="3FDEF95C" w14:textId="77777777" w:rsidR="001A1C06" w:rsidRDefault="001A1C06">
            <w:pPr>
              <w:spacing w:line="240" w:lineRule="auto"/>
              <w:rPr>
                <w:rFonts w:ascii="Times New Roman" w:hAnsi="Times New Roman"/>
                <w:sz w:val="24"/>
              </w:rPr>
            </w:pPr>
          </w:p>
        </w:tc>
        <w:tc>
          <w:tcPr>
            <w:tcW w:w="1328" w:type="dxa"/>
            <w:tcBorders>
              <w:top w:val="single" w:sz="4" w:space="0" w:color="auto"/>
              <w:left w:val="single" w:sz="4" w:space="0" w:color="auto"/>
              <w:bottom w:val="single" w:sz="4" w:space="0" w:color="auto"/>
              <w:right w:val="single" w:sz="4" w:space="0" w:color="auto"/>
            </w:tcBorders>
          </w:tcPr>
          <w:p w14:paraId="681103F4" w14:textId="77777777" w:rsidR="001A1C06" w:rsidRDefault="001A1C06">
            <w:pPr>
              <w:spacing w:line="240" w:lineRule="auto"/>
              <w:rPr>
                <w:rFonts w:ascii="Times New Roman" w:hAnsi="Times New Roman"/>
                <w:sz w:val="24"/>
              </w:rPr>
            </w:pPr>
          </w:p>
        </w:tc>
        <w:tc>
          <w:tcPr>
            <w:tcW w:w="987" w:type="dxa"/>
            <w:tcBorders>
              <w:top w:val="single" w:sz="4" w:space="0" w:color="auto"/>
              <w:left w:val="single" w:sz="4" w:space="0" w:color="auto"/>
              <w:bottom w:val="single" w:sz="4" w:space="0" w:color="auto"/>
              <w:right w:val="single" w:sz="4" w:space="0" w:color="auto"/>
            </w:tcBorders>
          </w:tcPr>
          <w:p w14:paraId="6FD1970E" w14:textId="77777777" w:rsidR="001A1C06" w:rsidRDefault="001A1C06">
            <w:pPr>
              <w:spacing w:line="240" w:lineRule="auto"/>
              <w:rPr>
                <w:rFonts w:ascii="Times New Roman" w:hAnsi="Times New Roman"/>
                <w:sz w:val="24"/>
              </w:rPr>
            </w:pPr>
          </w:p>
        </w:tc>
        <w:tc>
          <w:tcPr>
            <w:tcW w:w="936" w:type="dxa"/>
            <w:tcBorders>
              <w:top w:val="single" w:sz="4" w:space="0" w:color="auto"/>
              <w:left w:val="single" w:sz="4" w:space="0" w:color="auto"/>
              <w:bottom w:val="single" w:sz="4" w:space="0" w:color="auto"/>
              <w:right w:val="single" w:sz="4" w:space="0" w:color="auto"/>
            </w:tcBorders>
          </w:tcPr>
          <w:p w14:paraId="569CF81C" w14:textId="77777777" w:rsidR="001A1C06" w:rsidRDefault="001A1C06">
            <w:pPr>
              <w:spacing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14:paraId="5EE7261B" w14:textId="77777777" w:rsidR="001A1C06" w:rsidRDefault="001A1C06">
            <w:pPr>
              <w:spacing w:line="240" w:lineRule="auto"/>
              <w:rPr>
                <w:rFonts w:ascii="Times New Roman" w:hAnsi="Times New Roman"/>
                <w:sz w:val="24"/>
              </w:rPr>
            </w:pPr>
          </w:p>
        </w:tc>
      </w:tr>
      <w:tr w:rsidR="001A1C06" w14:paraId="6E68E6D2" w14:textId="77777777" w:rsidTr="001A1C06">
        <w:tc>
          <w:tcPr>
            <w:tcW w:w="890" w:type="dxa"/>
            <w:tcBorders>
              <w:top w:val="single" w:sz="4" w:space="0" w:color="auto"/>
              <w:left w:val="single" w:sz="4" w:space="0" w:color="auto"/>
              <w:bottom w:val="single" w:sz="4" w:space="0" w:color="auto"/>
              <w:right w:val="single" w:sz="4" w:space="0" w:color="auto"/>
            </w:tcBorders>
          </w:tcPr>
          <w:p w14:paraId="7BD69F2A" w14:textId="77777777" w:rsidR="001A1C06" w:rsidRDefault="001A1C06" w:rsidP="006D0F6F">
            <w:pPr>
              <w:pStyle w:val="Sarakstarindkopa1"/>
              <w:numPr>
                <w:ilvl w:val="0"/>
                <w:numId w:val="7"/>
              </w:numPr>
              <w:spacing w:line="240" w:lineRule="auto"/>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hideMark/>
          </w:tcPr>
          <w:p w14:paraId="73A50D55" w14:textId="77777777" w:rsidR="001A1C06" w:rsidRDefault="001A1C06">
            <w:pPr>
              <w:spacing w:line="240" w:lineRule="auto"/>
              <w:rPr>
                <w:rFonts w:ascii="Times New Roman" w:hAnsi="Times New Roman" w:cs="Calibri"/>
                <w:color w:val="000000"/>
                <w:sz w:val="24"/>
              </w:rPr>
            </w:pPr>
            <w:r>
              <w:rPr>
                <w:rFonts w:ascii="Times New Roman" w:hAnsi="Times New Roman" w:cs="Calibri"/>
                <w:color w:val="000000"/>
                <w:sz w:val="24"/>
              </w:rPr>
              <w:t>Pavāru bikses</w:t>
            </w:r>
          </w:p>
        </w:tc>
        <w:tc>
          <w:tcPr>
            <w:tcW w:w="1229" w:type="dxa"/>
            <w:tcBorders>
              <w:top w:val="single" w:sz="4" w:space="0" w:color="auto"/>
              <w:left w:val="single" w:sz="4" w:space="0" w:color="auto"/>
              <w:bottom w:val="single" w:sz="4" w:space="0" w:color="auto"/>
              <w:right w:val="single" w:sz="4" w:space="0" w:color="auto"/>
            </w:tcBorders>
          </w:tcPr>
          <w:p w14:paraId="1DFD787B" w14:textId="77777777" w:rsidR="001A1C06" w:rsidRDefault="001A1C06">
            <w:pPr>
              <w:spacing w:line="240" w:lineRule="auto"/>
              <w:rPr>
                <w:rFonts w:ascii="Times New Roman" w:hAnsi="Times New Roman"/>
                <w:sz w:val="24"/>
              </w:rPr>
            </w:pPr>
          </w:p>
        </w:tc>
        <w:tc>
          <w:tcPr>
            <w:tcW w:w="1328" w:type="dxa"/>
            <w:tcBorders>
              <w:top w:val="single" w:sz="4" w:space="0" w:color="auto"/>
              <w:left w:val="single" w:sz="4" w:space="0" w:color="auto"/>
              <w:bottom w:val="single" w:sz="4" w:space="0" w:color="auto"/>
              <w:right w:val="single" w:sz="4" w:space="0" w:color="auto"/>
            </w:tcBorders>
          </w:tcPr>
          <w:p w14:paraId="2003D13D" w14:textId="77777777" w:rsidR="001A1C06" w:rsidRDefault="001A1C06">
            <w:pPr>
              <w:spacing w:line="240" w:lineRule="auto"/>
              <w:rPr>
                <w:rFonts w:ascii="Times New Roman" w:hAnsi="Times New Roman"/>
                <w:sz w:val="24"/>
              </w:rPr>
            </w:pPr>
          </w:p>
        </w:tc>
        <w:tc>
          <w:tcPr>
            <w:tcW w:w="987" w:type="dxa"/>
            <w:tcBorders>
              <w:top w:val="single" w:sz="4" w:space="0" w:color="auto"/>
              <w:left w:val="single" w:sz="4" w:space="0" w:color="auto"/>
              <w:bottom w:val="single" w:sz="4" w:space="0" w:color="auto"/>
              <w:right w:val="single" w:sz="4" w:space="0" w:color="auto"/>
            </w:tcBorders>
          </w:tcPr>
          <w:p w14:paraId="4D7EE0BC" w14:textId="77777777" w:rsidR="001A1C06" w:rsidRDefault="001A1C06">
            <w:pPr>
              <w:spacing w:line="240" w:lineRule="auto"/>
              <w:rPr>
                <w:rFonts w:ascii="Times New Roman" w:hAnsi="Times New Roman"/>
                <w:sz w:val="24"/>
              </w:rPr>
            </w:pPr>
          </w:p>
        </w:tc>
        <w:tc>
          <w:tcPr>
            <w:tcW w:w="936" w:type="dxa"/>
            <w:tcBorders>
              <w:top w:val="single" w:sz="4" w:space="0" w:color="auto"/>
              <w:left w:val="single" w:sz="4" w:space="0" w:color="auto"/>
              <w:bottom w:val="single" w:sz="4" w:space="0" w:color="auto"/>
              <w:right w:val="single" w:sz="4" w:space="0" w:color="auto"/>
            </w:tcBorders>
          </w:tcPr>
          <w:p w14:paraId="17806264" w14:textId="77777777" w:rsidR="001A1C06" w:rsidRDefault="001A1C06">
            <w:pPr>
              <w:spacing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14:paraId="334B64DB" w14:textId="77777777" w:rsidR="001A1C06" w:rsidRDefault="001A1C06">
            <w:pPr>
              <w:spacing w:line="240" w:lineRule="auto"/>
              <w:rPr>
                <w:rFonts w:ascii="Times New Roman" w:hAnsi="Times New Roman"/>
                <w:sz w:val="24"/>
              </w:rPr>
            </w:pPr>
          </w:p>
        </w:tc>
      </w:tr>
      <w:tr w:rsidR="001A1C06" w14:paraId="592D6610" w14:textId="77777777" w:rsidTr="001A1C06">
        <w:tc>
          <w:tcPr>
            <w:tcW w:w="890" w:type="dxa"/>
            <w:tcBorders>
              <w:top w:val="single" w:sz="4" w:space="0" w:color="auto"/>
              <w:left w:val="single" w:sz="4" w:space="0" w:color="auto"/>
              <w:bottom w:val="single" w:sz="4" w:space="0" w:color="auto"/>
              <w:right w:val="single" w:sz="4" w:space="0" w:color="auto"/>
            </w:tcBorders>
          </w:tcPr>
          <w:p w14:paraId="496BE825" w14:textId="77777777" w:rsidR="001A1C06" w:rsidRDefault="001A1C06" w:rsidP="006D0F6F">
            <w:pPr>
              <w:pStyle w:val="Sarakstarindkopa1"/>
              <w:numPr>
                <w:ilvl w:val="0"/>
                <w:numId w:val="7"/>
              </w:numPr>
              <w:spacing w:line="240" w:lineRule="auto"/>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hideMark/>
          </w:tcPr>
          <w:p w14:paraId="4BB5B5F9" w14:textId="77777777" w:rsidR="001A1C06" w:rsidRDefault="001A1C06">
            <w:pPr>
              <w:spacing w:line="240" w:lineRule="auto"/>
              <w:rPr>
                <w:rFonts w:ascii="Times New Roman" w:hAnsi="Times New Roman" w:cs="Calibri"/>
                <w:color w:val="000000"/>
                <w:sz w:val="24"/>
              </w:rPr>
            </w:pPr>
            <w:r>
              <w:rPr>
                <w:rFonts w:ascii="Times New Roman" w:hAnsi="Times New Roman" w:cs="Calibri"/>
                <w:color w:val="000000"/>
                <w:sz w:val="24"/>
              </w:rPr>
              <w:t>T-krekls, Polo krekls</w:t>
            </w:r>
          </w:p>
        </w:tc>
        <w:tc>
          <w:tcPr>
            <w:tcW w:w="1229" w:type="dxa"/>
            <w:tcBorders>
              <w:top w:val="single" w:sz="4" w:space="0" w:color="auto"/>
              <w:left w:val="single" w:sz="4" w:space="0" w:color="auto"/>
              <w:bottom w:val="single" w:sz="4" w:space="0" w:color="auto"/>
              <w:right w:val="single" w:sz="4" w:space="0" w:color="auto"/>
            </w:tcBorders>
          </w:tcPr>
          <w:p w14:paraId="1512E5D4" w14:textId="77777777" w:rsidR="001A1C06" w:rsidRDefault="001A1C06">
            <w:pPr>
              <w:spacing w:line="240" w:lineRule="auto"/>
              <w:rPr>
                <w:rFonts w:ascii="Times New Roman" w:hAnsi="Times New Roman"/>
                <w:sz w:val="24"/>
              </w:rPr>
            </w:pPr>
          </w:p>
        </w:tc>
        <w:tc>
          <w:tcPr>
            <w:tcW w:w="1328" w:type="dxa"/>
            <w:tcBorders>
              <w:top w:val="single" w:sz="4" w:space="0" w:color="auto"/>
              <w:left w:val="single" w:sz="4" w:space="0" w:color="auto"/>
              <w:bottom w:val="single" w:sz="4" w:space="0" w:color="auto"/>
              <w:right w:val="single" w:sz="4" w:space="0" w:color="auto"/>
            </w:tcBorders>
          </w:tcPr>
          <w:p w14:paraId="1107BDBA" w14:textId="77777777" w:rsidR="001A1C06" w:rsidRDefault="001A1C06">
            <w:pPr>
              <w:spacing w:line="240" w:lineRule="auto"/>
              <w:rPr>
                <w:rFonts w:ascii="Times New Roman" w:hAnsi="Times New Roman"/>
                <w:sz w:val="24"/>
              </w:rPr>
            </w:pPr>
          </w:p>
        </w:tc>
        <w:tc>
          <w:tcPr>
            <w:tcW w:w="987" w:type="dxa"/>
            <w:tcBorders>
              <w:top w:val="single" w:sz="4" w:space="0" w:color="auto"/>
              <w:left w:val="single" w:sz="4" w:space="0" w:color="auto"/>
              <w:bottom w:val="single" w:sz="4" w:space="0" w:color="auto"/>
              <w:right w:val="single" w:sz="4" w:space="0" w:color="auto"/>
            </w:tcBorders>
          </w:tcPr>
          <w:p w14:paraId="71063586" w14:textId="77777777" w:rsidR="001A1C06" w:rsidRDefault="001A1C06">
            <w:pPr>
              <w:spacing w:line="240" w:lineRule="auto"/>
              <w:rPr>
                <w:rFonts w:ascii="Times New Roman" w:hAnsi="Times New Roman"/>
                <w:sz w:val="24"/>
              </w:rPr>
            </w:pPr>
          </w:p>
        </w:tc>
        <w:tc>
          <w:tcPr>
            <w:tcW w:w="936" w:type="dxa"/>
            <w:tcBorders>
              <w:top w:val="single" w:sz="4" w:space="0" w:color="auto"/>
              <w:left w:val="single" w:sz="4" w:space="0" w:color="auto"/>
              <w:bottom w:val="single" w:sz="4" w:space="0" w:color="auto"/>
              <w:right w:val="single" w:sz="4" w:space="0" w:color="auto"/>
            </w:tcBorders>
          </w:tcPr>
          <w:p w14:paraId="16405549" w14:textId="77777777" w:rsidR="001A1C06" w:rsidRDefault="001A1C06">
            <w:pPr>
              <w:spacing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14:paraId="3D1491E2" w14:textId="77777777" w:rsidR="001A1C06" w:rsidRDefault="001A1C06">
            <w:pPr>
              <w:spacing w:line="240" w:lineRule="auto"/>
              <w:rPr>
                <w:rFonts w:ascii="Times New Roman" w:hAnsi="Times New Roman"/>
                <w:sz w:val="24"/>
              </w:rPr>
            </w:pPr>
          </w:p>
        </w:tc>
      </w:tr>
      <w:tr w:rsidR="001A1C06" w14:paraId="04FD0F09" w14:textId="77777777" w:rsidTr="001A1C06">
        <w:tc>
          <w:tcPr>
            <w:tcW w:w="890" w:type="dxa"/>
            <w:tcBorders>
              <w:top w:val="single" w:sz="4" w:space="0" w:color="auto"/>
              <w:left w:val="single" w:sz="4" w:space="0" w:color="auto"/>
              <w:bottom w:val="single" w:sz="4" w:space="0" w:color="auto"/>
              <w:right w:val="single" w:sz="4" w:space="0" w:color="auto"/>
            </w:tcBorders>
          </w:tcPr>
          <w:p w14:paraId="3DB16148" w14:textId="77777777" w:rsidR="001A1C06" w:rsidRDefault="001A1C06" w:rsidP="006D0F6F">
            <w:pPr>
              <w:pStyle w:val="Sarakstarindkopa1"/>
              <w:numPr>
                <w:ilvl w:val="0"/>
                <w:numId w:val="7"/>
              </w:numPr>
              <w:spacing w:line="240" w:lineRule="auto"/>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vAlign w:val="bottom"/>
            <w:hideMark/>
          </w:tcPr>
          <w:p w14:paraId="58EDEF75" w14:textId="77777777" w:rsidR="001A1C06" w:rsidRDefault="001A1C06">
            <w:pPr>
              <w:spacing w:line="240" w:lineRule="auto"/>
              <w:rPr>
                <w:rFonts w:ascii="Times New Roman" w:hAnsi="Times New Roman" w:cs="Calibri"/>
                <w:color w:val="000000"/>
                <w:sz w:val="24"/>
              </w:rPr>
            </w:pPr>
            <w:r>
              <w:rPr>
                <w:rFonts w:ascii="Times New Roman" w:hAnsi="Times New Roman" w:cs="Calibri"/>
                <w:color w:val="000000"/>
                <w:sz w:val="24"/>
              </w:rPr>
              <w:t>Krekls</w:t>
            </w:r>
          </w:p>
        </w:tc>
        <w:tc>
          <w:tcPr>
            <w:tcW w:w="1229" w:type="dxa"/>
            <w:tcBorders>
              <w:top w:val="single" w:sz="4" w:space="0" w:color="auto"/>
              <w:left w:val="single" w:sz="4" w:space="0" w:color="auto"/>
              <w:bottom w:val="single" w:sz="4" w:space="0" w:color="auto"/>
              <w:right w:val="single" w:sz="4" w:space="0" w:color="auto"/>
            </w:tcBorders>
          </w:tcPr>
          <w:p w14:paraId="3B082F59" w14:textId="77777777" w:rsidR="001A1C06" w:rsidRDefault="001A1C06">
            <w:pPr>
              <w:spacing w:line="240" w:lineRule="auto"/>
              <w:rPr>
                <w:rFonts w:ascii="Times New Roman" w:hAnsi="Times New Roman"/>
                <w:sz w:val="24"/>
              </w:rPr>
            </w:pPr>
          </w:p>
        </w:tc>
        <w:tc>
          <w:tcPr>
            <w:tcW w:w="1328" w:type="dxa"/>
            <w:tcBorders>
              <w:top w:val="single" w:sz="4" w:space="0" w:color="auto"/>
              <w:left w:val="single" w:sz="4" w:space="0" w:color="auto"/>
              <w:bottom w:val="single" w:sz="4" w:space="0" w:color="auto"/>
              <w:right w:val="single" w:sz="4" w:space="0" w:color="auto"/>
            </w:tcBorders>
          </w:tcPr>
          <w:p w14:paraId="440D4CFD" w14:textId="77777777" w:rsidR="001A1C06" w:rsidRDefault="001A1C06">
            <w:pPr>
              <w:spacing w:line="240" w:lineRule="auto"/>
              <w:rPr>
                <w:rFonts w:ascii="Times New Roman" w:hAnsi="Times New Roman"/>
                <w:sz w:val="24"/>
              </w:rPr>
            </w:pPr>
          </w:p>
        </w:tc>
        <w:tc>
          <w:tcPr>
            <w:tcW w:w="987" w:type="dxa"/>
            <w:tcBorders>
              <w:top w:val="single" w:sz="4" w:space="0" w:color="auto"/>
              <w:left w:val="single" w:sz="4" w:space="0" w:color="auto"/>
              <w:bottom w:val="single" w:sz="4" w:space="0" w:color="auto"/>
              <w:right w:val="single" w:sz="4" w:space="0" w:color="auto"/>
            </w:tcBorders>
          </w:tcPr>
          <w:p w14:paraId="4D4F4FB7" w14:textId="77777777" w:rsidR="001A1C06" w:rsidRDefault="001A1C06">
            <w:pPr>
              <w:spacing w:line="240" w:lineRule="auto"/>
              <w:rPr>
                <w:rFonts w:ascii="Times New Roman" w:hAnsi="Times New Roman"/>
                <w:sz w:val="24"/>
              </w:rPr>
            </w:pPr>
          </w:p>
        </w:tc>
        <w:tc>
          <w:tcPr>
            <w:tcW w:w="936" w:type="dxa"/>
            <w:tcBorders>
              <w:top w:val="single" w:sz="4" w:space="0" w:color="auto"/>
              <w:left w:val="single" w:sz="4" w:space="0" w:color="auto"/>
              <w:bottom w:val="single" w:sz="4" w:space="0" w:color="auto"/>
              <w:right w:val="single" w:sz="4" w:space="0" w:color="auto"/>
            </w:tcBorders>
          </w:tcPr>
          <w:p w14:paraId="76B1F618" w14:textId="77777777" w:rsidR="001A1C06" w:rsidRDefault="001A1C06">
            <w:pPr>
              <w:spacing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14:paraId="243AF606" w14:textId="77777777" w:rsidR="001A1C06" w:rsidRDefault="001A1C06">
            <w:pPr>
              <w:spacing w:line="240" w:lineRule="auto"/>
              <w:rPr>
                <w:rFonts w:ascii="Times New Roman" w:hAnsi="Times New Roman"/>
                <w:sz w:val="24"/>
              </w:rPr>
            </w:pPr>
          </w:p>
        </w:tc>
      </w:tr>
      <w:tr w:rsidR="001A1C06" w14:paraId="73BF7047" w14:textId="77777777" w:rsidTr="001A1C06">
        <w:tc>
          <w:tcPr>
            <w:tcW w:w="890" w:type="dxa"/>
            <w:tcBorders>
              <w:top w:val="single" w:sz="4" w:space="0" w:color="auto"/>
              <w:left w:val="single" w:sz="4" w:space="0" w:color="auto"/>
              <w:bottom w:val="single" w:sz="4" w:space="0" w:color="auto"/>
              <w:right w:val="single" w:sz="4" w:space="0" w:color="auto"/>
            </w:tcBorders>
          </w:tcPr>
          <w:p w14:paraId="7B36915A" w14:textId="77777777" w:rsidR="001A1C06" w:rsidRDefault="001A1C06" w:rsidP="006D0F6F">
            <w:pPr>
              <w:pStyle w:val="Sarakstarindkopa1"/>
              <w:numPr>
                <w:ilvl w:val="0"/>
                <w:numId w:val="7"/>
              </w:numPr>
              <w:spacing w:line="240" w:lineRule="auto"/>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vAlign w:val="bottom"/>
            <w:hideMark/>
          </w:tcPr>
          <w:p w14:paraId="777315AA" w14:textId="77777777" w:rsidR="001A1C06" w:rsidRDefault="001A1C06">
            <w:pPr>
              <w:spacing w:line="240" w:lineRule="auto"/>
              <w:rPr>
                <w:rFonts w:ascii="Times New Roman" w:hAnsi="Times New Roman" w:cs="Calibri"/>
                <w:color w:val="000000"/>
                <w:sz w:val="24"/>
              </w:rPr>
            </w:pPr>
            <w:r>
              <w:rPr>
                <w:rFonts w:ascii="Times New Roman" w:hAnsi="Times New Roman" w:cs="Calibri"/>
                <w:color w:val="000000"/>
                <w:sz w:val="24"/>
              </w:rPr>
              <w:t>Bikses</w:t>
            </w:r>
          </w:p>
        </w:tc>
        <w:tc>
          <w:tcPr>
            <w:tcW w:w="1229" w:type="dxa"/>
            <w:tcBorders>
              <w:top w:val="single" w:sz="4" w:space="0" w:color="auto"/>
              <w:left w:val="single" w:sz="4" w:space="0" w:color="auto"/>
              <w:bottom w:val="single" w:sz="4" w:space="0" w:color="auto"/>
              <w:right w:val="single" w:sz="4" w:space="0" w:color="auto"/>
            </w:tcBorders>
          </w:tcPr>
          <w:p w14:paraId="15131139" w14:textId="77777777" w:rsidR="001A1C06" w:rsidRDefault="001A1C06">
            <w:pPr>
              <w:spacing w:line="240" w:lineRule="auto"/>
              <w:rPr>
                <w:rFonts w:ascii="Times New Roman" w:hAnsi="Times New Roman"/>
                <w:sz w:val="24"/>
              </w:rPr>
            </w:pPr>
          </w:p>
        </w:tc>
        <w:tc>
          <w:tcPr>
            <w:tcW w:w="1328" w:type="dxa"/>
            <w:tcBorders>
              <w:top w:val="single" w:sz="4" w:space="0" w:color="auto"/>
              <w:left w:val="single" w:sz="4" w:space="0" w:color="auto"/>
              <w:bottom w:val="single" w:sz="4" w:space="0" w:color="auto"/>
              <w:right w:val="single" w:sz="4" w:space="0" w:color="auto"/>
            </w:tcBorders>
          </w:tcPr>
          <w:p w14:paraId="178871EE" w14:textId="77777777" w:rsidR="001A1C06" w:rsidRDefault="001A1C06">
            <w:pPr>
              <w:spacing w:line="240" w:lineRule="auto"/>
              <w:rPr>
                <w:rFonts w:ascii="Times New Roman" w:hAnsi="Times New Roman"/>
                <w:sz w:val="24"/>
              </w:rPr>
            </w:pPr>
          </w:p>
        </w:tc>
        <w:tc>
          <w:tcPr>
            <w:tcW w:w="987" w:type="dxa"/>
            <w:tcBorders>
              <w:top w:val="single" w:sz="4" w:space="0" w:color="auto"/>
              <w:left w:val="single" w:sz="4" w:space="0" w:color="auto"/>
              <w:bottom w:val="single" w:sz="4" w:space="0" w:color="auto"/>
              <w:right w:val="single" w:sz="4" w:space="0" w:color="auto"/>
            </w:tcBorders>
          </w:tcPr>
          <w:p w14:paraId="6887701B" w14:textId="77777777" w:rsidR="001A1C06" w:rsidRDefault="001A1C06">
            <w:pPr>
              <w:spacing w:line="240" w:lineRule="auto"/>
              <w:rPr>
                <w:rFonts w:ascii="Times New Roman" w:hAnsi="Times New Roman"/>
                <w:sz w:val="24"/>
              </w:rPr>
            </w:pPr>
          </w:p>
        </w:tc>
        <w:tc>
          <w:tcPr>
            <w:tcW w:w="936" w:type="dxa"/>
            <w:tcBorders>
              <w:top w:val="single" w:sz="4" w:space="0" w:color="auto"/>
              <w:left w:val="single" w:sz="4" w:space="0" w:color="auto"/>
              <w:bottom w:val="single" w:sz="4" w:space="0" w:color="auto"/>
              <w:right w:val="single" w:sz="4" w:space="0" w:color="auto"/>
            </w:tcBorders>
          </w:tcPr>
          <w:p w14:paraId="2EE4A1F0" w14:textId="77777777" w:rsidR="001A1C06" w:rsidRDefault="001A1C06">
            <w:pPr>
              <w:spacing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14:paraId="14253DC5" w14:textId="77777777" w:rsidR="001A1C06" w:rsidRDefault="001A1C06">
            <w:pPr>
              <w:spacing w:line="240" w:lineRule="auto"/>
              <w:rPr>
                <w:rFonts w:ascii="Times New Roman" w:hAnsi="Times New Roman"/>
                <w:sz w:val="24"/>
              </w:rPr>
            </w:pPr>
          </w:p>
        </w:tc>
      </w:tr>
      <w:tr w:rsidR="001A1C06" w14:paraId="33E642EE" w14:textId="77777777" w:rsidTr="001A1C06">
        <w:tc>
          <w:tcPr>
            <w:tcW w:w="890" w:type="dxa"/>
            <w:tcBorders>
              <w:top w:val="single" w:sz="4" w:space="0" w:color="auto"/>
              <w:left w:val="single" w:sz="4" w:space="0" w:color="auto"/>
              <w:bottom w:val="single" w:sz="4" w:space="0" w:color="auto"/>
              <w:right w:val="single" w:sz="4" w:space="0" w:color="auto"/>
            </w:tcBorders>
          </w:tcPr>
          <w:p w14:paraId="12433919" w14:textId="77777777" w:rsidR="001A1C06" w:rsidRDefault="001A1C06" w:rsidP="006D0F6F">
            <w:pPr>
              <w:pStyle w:val="Sarakstarindkopa1"/>
              <w:numPr>
                <w:ilvl w:val="0"/>
                <w:numId w:val="7"/>
              </w:numPr>
              <w:spacing w:line="240" w:lineRule="auto"/>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vAlign w:val="bottom"/>
            <w:hideMark/>
          </w:tcPr>
          <w:p w14:paraId="37F23DBD" w14:textId="77777777" w:rsidR="001A1C06" w:rsidRDefault="001A1C06">
            <w:pPr>
              <w:spacing w:line="240" w:lineRule="auto"/>
              <w:rPr>
                <w:rFonts w:ascii="Times New Roman" w:hAnsi="Times New Roman" w:cs="Calibri"/>
                <w:color w:val="000000"/>
                <w:sz w:val="24"/>
              </w:rPr>
            </w:pPr>
            <w:r>
              <w:rPr>
                <w:rFonts w:ascii="Times New Roman" w:hAnsi="Times New Roman" w:cs="Calibri"/>
                <w:color w:val="000000"/>
                <w:sz w:val="24"/>
              </w:rPr>
              <w:t>Jaka</w:t>
            </w:r>
          </w:p>
        </w:tc>
        <w:tc>
          <w:tcPr>
            <w:tcW w:w="1229" w:type="dxa"/>
            <w:tcBorders>
              <w:top w:val="single" w:sz="4" w:space="0" w:color="auto"/>
              <w:left w:val="single" w:sz="4" w:space="0" w:color="auto"/>
              <w:bottom w:val="single" w:sz="4" w:space="0" w:color="auto"/>
              <w:right w:val="single" w:sz="4" w:space="0" w:color="auto"/>
            </w:tcBorders>
          </w:tcPr>
          <w:p w14:paraId="63374457" w14:textId="77777777" w:rsidR="001A1C06" w:rsidRDefault="001A1C06">
            <w:pPr>
              <w:spacing w:line="240" w:lineRule="auto"/>
              <w:rPr>
                <w:rFonts w:ascii="Times New Roman" w:hAnsi="Times New Roman"/>
                <w:sz w:val="24"/>
              </w:rPr>
            </w:pPr>
          </w:p>
        </w:tc>
        <w:tc>
          <w:tcPr>
            <w:tcW w:w="1328" w:type="dxa"/>
            <w:tcBorders>
              <w:top w:val="single" w:sz="4" w:space="0" w:color="auto"/>
              <w:left w:val="single" w:sz="4" w:space="0" w:color="auto"/>
              <w:bottom w:val="single" w:sz="4" w:space="0" w:color="auto"/>
              <w:right w:val="single" w:sz="4" w:space="0" w:color="auto"/>
            </w:tcBorders>
          </w:tcPr>
          <w:p w14:paraId="5A459EC9" w14:textId="77777777" w:rsidR="001A1C06" w:rsidRDefault="001A1C06">
            <w:pPr>
              <w:spacing w:line="240" w:lineRule="auto"/>
              <w:rPr>
                <w:rFonts w:ascii="Times New Roman" w:hAnsi="Times New Roman"/>
                <w:sz w:val="24"/>
              </w:rPr>
            </w:pPr>
          </w:p>
        </w:tc>
        <w:tc>
          <w:tcPr>
            <w:tcW w:w="987" w:type="dxa"/>
            <w:tcBorders>
              <w:top w:val="single" w:sz="4" w:space="0" w:color="auto"/>
              <w:left w:val="single" w:sz="4" w:space="0" w:color="auto"/>
              <w:bottom w:val="single" w:sz="4" w:space="0" w:color="auto"/>
              <w:right w:val="single" w:sz="4" w:space="0" w:color="auto"/>
            </w:tcBorders>
          </w:tcPr>
          <w:p w14:paraId="3BE9756A" w14:textId="77777777" w:rsidR="001A1C06" w:rsidRDefault="001A1C06">
            <w:pPr>
              <w:spacing w:line="240" w:lineRule="auto"/>
              <w:rPr>
                <w:rFonts w:ascii="Times New Roman" w:hAnsi="Times New Roman"/>
                <w:sz w:val="24"/>
              </w:rPr>
            </w:pPr>
          </w:p>
        </w:tc>
        <w:tc>
          <w:tcPr>
            <w:tcW w:w="936" w:type="dxa"/>
            <w:tcBorders>
              <w:top w:val="single" w:sz="4" w:space="0" w:color="auto"/>
              <w:left w:val="single" w:sz="4" w:space="0" w:color="auto"/>
              <w:bottom w:val="single" w:sz="4" w:space="0" w:color="auto"/>
              <w:right w:val="single" w:sz="4" w:space="0" w:color="auto"/>
            </w:tcBorders>
          </w:tcPr>
          <w:p w14:paraId="064A28AC" w14:textId="77777777" w:rsidR="001A1C06" w:rsidRDefault="001A1C06">
            <w:pPr>
              <w:spacing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14:paraId="6606F4B2" w14:textId="77777777" w:rsidR="001A1C06" w:rsidRDefault="001A1C06">
            <w:pPr>
              <w:spacing w:line="240" w:lineRule="auto"/>
              <w:rPr>
                <w:rFonts w:ascii="Times New Roman" w:hAnsi="Times New Roman"/>
                <w:sz w:val="24"/>
              </w:rPr>
            </w:pPr>
          </w:p>
        </w:tc>
      </w:tr>
      <w:tr w:rsidR="001A1C06" w14:paraId="351A49D9" w14:textId="77777777" w:rsidTr="001A1C06">
        <w:tc>
          <w:tcPr>
            <w:tcW w:w="890" w:type="dxa"/>
            <w:tcBorders>
              <w:top w:val="single" w:sz="4" w:space="0" w:color="auto"/>
              <w:left w:val="single" w:sz="4" w:space="0" w:color="auto"/>
              <w:bottom w:val="single" w:sz="4" w:space="0" w:color="auto"/>
              <w:right w:val="single" w:sz="4" w:space="0" w:color="auto"/>
            </w:tcBorders>
          </w:tcPr>
          <w:p w14:paraId="23A27E60" w14:textId="77777777" w:rsidR="001A1C06" w:rsidRDefault="001A1C06" w:rsidP="006D0F6F">
            <w:pPr>
              <w:pStyle w:val="Sarakstarindkopa1"/>
              <w:numPr>
                <w:ilvl w:val="0"/>
                <w:numId w:val="7"/>
              </w:numPr>
              <w:spacing w:line="240" w:lineRule="auto"/>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vAlign w:val="bottom"/>
            <w:hideMark/>
          </w:tcPr>
          <w:p w14:paraId="2BD70184" w14:textId="77777777" w:rsidR="001A1C06" w:rsidRDefault="001A1C06">
            <w:pPr>
              <w:spacing w:line="240" w:lineRule="auto"/>
              <w:rPr>
                <w:rFonts w:ascii="Times New Roman" w:hAnsi="Times New Roman" w:cs="Calibri"/>
                <w:color w:val="000000"/>
                <w:sz w:val="24"/>
              </w:rPr>
            </w:pPr>
            <w:r>
              <w:rPr>
                <w:rFonts w:ascii="Times New Roman" w:hAnsi="Times New Roman" w:cs="Calibri"/>
                <w:color w:val="000000"/>
                <w:sz w:val="24"/>
              </w:rPr>
              <w:t>Veste</w:t>
            </w:r>
          </w:p>
        </w:tc>
        <w:tc>
          <w:tcPr>
            <w:tcW w:w="1229" w:type="dxa"/>
            <w:tcBorders>
              <w:top w:val="single" w:sz="4" w:space="0" w:color="auto"/>
              <w:left w:val="single" w:sz="4" w:space="0" w:color="auto"/>
              <w:bottom w:val="single" w:sz="4" w:space="0" w:color="auto"/>
              <w:right w:val="single" w:sz="4" w:space="0" w:color="auto"/>
            </w:tcBorders>
          </w:tcPr>
          <w:p w14:paraId="7261FA38" w14:textId="77777777" w:rsidR="001A1C06" w:rsidRDefault="001A1C06">
            <w:pPr>
              <w:spacing w:line="240" w:lineRule="auto"/>
              <w:rPr>
                <w:rFonts w:ascii="Times New Roman" w:hAnsi="Times New Roman"/>
                <w:sz w:val="24"/>
              </w:rPr>
            </w:pPr>
          </w:p>
        </w:tc>
        <w:tc>
          <w:tcPr>
            <w:tcW w:w="1328" w:type="dxa"/>
            <w:tcBorders>
              <w:top w:val="single" w:sz="4" w:space="0" w:color="auto"/>
              <w:left w:val="single" w:sz="4" w:space="0" w:color="auto"/>
              <w:bottom w:val="single" w:sz="4" w:space="0" w:color="auto"/>
              <w:right w:val="single" w:sz="4" w:space="0" w:color="auto"/>
            </w:tcBorders>
          </w:tcPr>
          <w:p w14:paraId="33C92B4F" w14:textId="77777777" w:rsidR="001A1C06" w:rsidRDefault="001A1C06">
            <w:pPr>
              <w:spacing w:line="240" w:lineRule="auto"/>
              <w:rPr>
                <w:rFonts w:ascii="Times New Roman" w:hAnsi="Times New Roman"/>
                <w:sz w:val="24"/>
              </w:rPr>
            </w:pPr>
          </w:p>
        </w:tc>
        <w:tc>
          <w:tcPr>
            <w:tcW w:w="987" w:type="dxa"/>
            <w:tcBorders>
              <w:top w:val="single" w:sz="4" w:space="0" w:color="auto"/>
              <w:left w:val="single" w:sz="4" w:space="0" w:color="auto"/>
              <w:bottom w:val="single" w:sz="4" w:space="0" w:color="auto"/>
              <w:right w:val="single" w:sz="4" w:space="0" w:color="auto"/>
            </w:tcBorders>
          </w:tcPr>
          <w:p w14:paraId="478F3E01" w14:textId="77777777" w:rsidR="001A1C06" w:rsidRDefault="001A1C06">
            <w:pPr>
              <w:spacing w:line="240" w:lineRule="auto"/>
              <w:rPr>
                <w:rFonts w:ascii="Times New Roman" w:hAnsi="Times New Roman"/>
                <w:sz w:val="24"/>
              </w:rPr>
            </w:pPr>
          </w:p>
        </w:tc>
        <w:tc>
          <w:tcPr>
            <w:tcW w:w="936" w:type="dxa"/>
            <w:tcBorders>
              <w:top w:val="single" w:sz="4" w:space="0" w:color="auto"/>
              <w:left w:val="single" w:sz="4" w:space="0" w:color="auto"/>
              <w:bottom w:val="single" w:sz="4" w:space="0" w:color="auto"/>
              <w:right w:val="single" w:sz="4" w:space="0" w:color="auto"/>
            </w:tcBorders>
          </w:tcPr>
          <w:p w14:paraId="5D4A9111" w14:textId="77777777" w:rsidR="001A1C06" w:rsidRDefault="001A1C06">
            <w:pPr>
              <w:spacing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14:paraId="10AC17D0" w14:textId="77777777" w:rsidR="001A1C06" w:rsidRDefault="001A1C06">
            <w:pPr>
              <w:spacing w:line="240" w:lineRule="auto"/>
              <w:rPr>
                <w:rFonts w:ascii="Times New Roman" w:hAnsi="Times New Roman"/>
                <w:sz w:val="24"/>
              </w:rPr>
            </w:pPr>
          </w:p>
        </w:tc>
      </w:tr>
      <w:tr w:rsidR="001A1C06" w14:paraId="6C8D1C0E" w14:textId="77777777" w:rsidTr="001A1C06">
        <w:tc>
          <w:tcPr>
            <w:tcW w:w="890" w:type="dxa"/>
            <w:tcBorders>
              <w:top w:val="single" w:sz="4" w:space="0" w:color="auto"/>
              <w:left w:val="single" w:sz="4" w:space="0" w:color="auto"/>
              <w:bottom w:val="single" w:sz="4" w:space="0" w:color="auto"/>
              <w:right w:val="single" w:sz="4" w:space="0" w:color="auto"/>
            </w:tcBorders>
          </w:tcPr>
          <w:p w14:paraId="4C8FE804" w14:textId="77777777" w:rsidR="001A1C06" w:rsidRDefault="001A1C06" w:rsidP="006D0F6F">
            <w:pPr>
              <w:pStyle w:val="Sarakstarindkopa1"/>
              <w:numPr>
                <w:ilvl w:val="0"/>
                <w:numId w:val="7"/>
              </w:numPr>
              <w:spacing w:line="240" w:lineRule="auto"/>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vAlign w:val="bottom"/>
            <w:hideMark/>
          </w:tcPr>
          <w:p w14:paraId="47C4C7A8" w14:textId="77777777" w:rsidR="001A1C06" w:rsidRDefault="001A1C06">
            <w:pPr>
              <w:spacing w:line="240" w:lineRule="auto"/>
              <w:rPr>
                <w:rFonts w:ascii="Times New Roman" w:hAnsi="Times New Roman" w:cs="Calibri"/>
                <w:color w:val="000000"/>
                <w:sz w:val="24"/>
              </w:rPr>
            </w:pPr>
            <w:r>
              <w:rPr>
                <w:rFonts w:ascii="Times New Roman" w:hAnsi="Times New Roman" w:cs="Calibri"/>
                <w:color w:val="000000"/>
                <w:sz w:val="24"/>
              </w:rPr>
              <w:t>Blūze</w:t>
            </w:r>
          </w:p>
        </w:tc>
        <w:tc>
          <w:tcPr>
            <w:tcW w:w="1229" w:type="dxa"/>
            <w:tcBorders>
              <w:top w:val="single" w:sz="4" w:space="0" w:color="auto"/>
              <w:left w:val="single" w:sz="4" w:space="0" w:color="auto"/>
              <w:bottom w:val="single" w:sz="4" w:space="0" w:color="auto"/>
              <w:right w:val="single" w:sz="4" w:space="0" w:color="auto"/>
            </w:tcBorders>
          </w:tcPr>
          <w:p w14:paraId="632C4894" w14:textId="77777777" w:rsidR="001A1C06" w:rsidRDefault="001A1C06">
            <w:pPr>
              <w:spacing w:line="240" w:lineRule="auto"/>
              <w:rPr>
                <w:rFonts w:ascii="Times New Roman" w:hAnsi="Times New Roman"/>
                <w:sz w:val="24"/>
              </w:rPr>
            </w:pPr>
          </w:p>
        </w:tc>
        <w:tc>
          <w:tcPr>
            <w:tcW w:w="1328" w:type="dxa"/>
            <w:tcBorders>
              <w:top w:val="single" w:sz="4" w:space="0" w:color="auto"/>
              <w:left w:val="single" w:sz="4" w:space="0" w:color="auto"/>
              <w:bottom w:val="single" w:sz="4" w:space="0" w:color="auto"/>
              <w:right w:val="single" w:sz="4" w:space="0" w:color="auto"/>
            </w:tcBorders>
          </w:tcPr>
          <w:p w14:paraId="34E939B9" w14:textId="77777777" w:rsidR="001A1C06" w:rsidRDefault="001A1C06">
            <w:pPr>
              <w:spacing w:line="240" w:lineRule="auto"/>
              <w:rPr>
                <w:rFonts w:ascii="Times New Roman" w:hAnsi="Times New Roman"/>
                <w:sz w:val="24"/>
              </w:rPr>
            </w:pPr>
          </w:p>
        </w:tc>
        <w:tc>
          <w:tcPr>
            <w:tcW w:w="987" w:type="dxa"/>
            <w:tcBorders>
              <w:top w:val="single" w:sz="4" w:space="0" w:color="auto"/>
              <w:left w:val="single" w:sz="4" w:space="0" w:color="auto"/>
              <w:bottom w:val="single" w:sz="4" w:space="0" w:color="auto"/>
              <w:right w:val="single" w:sz="4" w:space="0" w:color="auto"/>
            </w:tcBorders>
          </w:tcPr>
          <w:p w14:paraId="72582D85" w14:textId="77777777" w:rsidR="001A1C06" w:rsidRDefault="001A1C06">
            <w:pPr>
              <w:spacing w:line="240" w:lineRule="auto"/>
              <w:rPr>
                <w:rFonts w:ascii="Times New Roman" w:hAnsi="Times New Roman"/>
                <w:sz w:val="24"/>
              </w:rPr>
            </w:pPr>
          </w:p>
        </w:tc>
        <w:tc>
          <w:tcPr>
            <w:tcW w:w="936" w:type="dxa"/>
            <w:tcBorders>
              <w:top w:val="single" w:sz="4" w:space="0" w:color="auto"/>
              <w:left w:val="single" w:sz="4" w:space="0" w:color="auto"/>
              <w:bottom w:val="single" w:sz="4" w:space="0" w:color="auto"/>
              <w:right w:val="single" w:sz="4" w:space="0" w:color="auto"/>
            </w:tcBorders>
          </w:tcPr>
          <w:p w14:paraId="3BD733D0" w14:textId="77777777" w:rsidR="001A1C06" w:rsidRDefault="001A1C06">
            <w:pPr>
              <w:spacing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14:paraId="49EB8D00" w14:textId="77777777" w:rsidR="001A1C06" w:rsidRDefault="001A1C06">
            <w:pPr>
              <w:spacing w:line="240" w:lineRule="auto"/>
              <w:rPr>
                <w:rFonts w:ascii="Times New Roman" w:hAnsi="Times New Roman"/>
                <w:sz w:val="24"/>
              </w:rPr>
            </w:pPr>
          </w:p>
        </w:tc>
      </w:tr>
      <w:tr w:rsidR="001A1C06" w14:paraId="4F264934" w14:textId="77777777" w:rsidTr="001A1C06">
        <w:tc>
          <w:tcPr>
            <w:tcW w:w="890" w:type="dxa"/>
            <w:tcBorders>
              <w:top w:val="single" w:sz="4" w:space="0" w:color="auto"/>
              <w:left w:val="single" w:sz="4" w:space="0" w:color="auto"/>
              <w:bottom w:val="single" w:sz="4" w:space="0" w:color="auto"/>
              <w:right w:val="single" w:sz="4" w:space="0" w:color="auto"/>
            </w:tcBorders>
          </w:tcPr>
          <w:p w14:paraId="7C7A23DE" w14:textId="77777777" w:rsidR="001A1C06" w:rsidRDefault="001A1C06" w:rsidP="006D0F6F">
            <w:pPr>
              <w:pStyle w:val="Sarakstarindkopa1"/>
              <w:numPr>
                <w:ilvl w:val="0"/>
                <w:numId w:val="7"/>
              </w:numPr>
              <w:spacing w:line="240" w:lineRule="auto"/>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vAlign w:val="bottom"/>
            <w:hideMark/>
          </w:tcPr>
          <w:p w14:paraId="74BEF34E" w14:textId="77777777" w:rsidR="001A1C06" w:rsidRDefault="001A1C06">
            <w:pPr>
              <w:spacing w:line="240" w:lineRule="auto"/>
              <w:rPr>
                <w:rFonts w:ascii="Times New Roman" w:hAnsi="Times New Roman" w:cs="Calibri"/>
                <w:color w:val="000000"/>
                <w:sz w:val="24"/>
              </w:rPr>
            </w:pPr>
            <w:r>
              <w:rPr>
                <w:rFonts w:ascii="Times New Roman" w:hAnsi="Times New Roman" w:cs="Calibri"/>
                <w:color w:val="000000"/>
                <w:sz w:val="24"/>
              </w:rPr>
              <w:t>Svārki</w:t>
            </w:r>
          </w:p>
        </w:tc>
        <w:tc>
          <w:tcPr>
            <w:tcW w:w="1229" w:type="dxa"/>
            <w:tcBorders>
              <w:top w:val="single" w:sz="4" w:space="0" w:color="auto"/>
              <w:left w:val="single" w:sz="4" w:space="0" w:color="auto"/>
              <w:bottom w:val="single" w:sz="4" w:space="0" w:color="auto"/>
              <w:right w:val="single" w:sz="4" w:space="0" w:color="auto"/>
            </w:tcBorders>
          </w:tcPr>
          <w:p w14:paraId="5C88FAAF" w14:textId="77777777" w:rsidR="001A1C06" w:rsidRDefault="001A1C06">
            <w:pPr>
              <w:spacing w:line="240" w:lineRule="auto"/>
              <w:rPr>
                <w:rFonts w:ascii="Times New Roman" w:hAnsi="Times New Roman"/>
                <w:sz w:val="24"/>
              </w:rPr>
            </w:pPr>
          </w:p>
        </w:tc>
        <w:tc>
          <w:tcPr>
            <w:tcW w:w="1328" w:type="dxa"/>
            <w:tcBorders>
              <w:top w:val="single" w:sz="4" w:space="0" w:color="auto"/>
              <w:left w:val="single" w:sz="4" w:space="0" w:color="auto"/>
              <w:bottom w:val="single" w:sz="4" w:space="0" w:color="auto"/>
              <w:right w:val="single" w:sz="4" w:space="0" w:color="auto"/>
            </w:tcBorders>
          </w:tcPr>
          <w:p w14:paraId="0E05F574" w14:textId="77777777" w:rsidR="001A1C06" w:rsidRDefault="001A1C06">
            <w:pPr>
              <w:spacing w:line="240" w:lineRule="auto"/>
              <w:rPr>
                <w:rFonts w:ascii="Times New Roman" w:hAnsi="Times New Roman"/>
                <w:sz w:val="24"/>
              </w:rPr>
            </w:pPr>
          </w:p>
        </w:tc>
        <w:tc>
          <w:tcPr>
            <w:tcW w:w="987" w:type="dxa"/>
            <w:tcBorders>
              <w:top w:val="single" w:sz="4" w:space="0" w:color="auto"/>
              <w:left w:val="single" w:sz="4" w:space="0" w:color="auto"/>
              <w:bottom w:val="single" w:sz="4" w:space="0" w:color="auto"/>
              <w:right w:val="single" w:sz="4" w:space="0" w:color="auto"/>
            </w:tcBorders>
          </w:tcPr>
          <w:p w14:paraId="15A60982" w14:textId="77777777" w:rsidR="001A1C06" w:rsidRDefault="001A1C06">
            <w:pPr>
              <w:spacing w:line="240" w:lineRule="auto"/>
              <w:rPr>
                <w:rFonts w:ascii="Times New Roman" w:hAnsi="Times New Roman"/>
                <w:sz w:val="24"/>
              </w:rPr>
            </w:pPr>
          </w:p>
        </w:tc>
        <w:tc>
          <w:tcPr>
            <w:tcW w:w="936" w:type="dxa"/>
            <w:tcBorders>
              <w:top w:val="single" w:sz="4" w:space="0" w:color="auto"/>
              <w:left w:val="single" w:sz="4" w:space="0" w:color="auto"/>
              <w:bottom w:val="single" w:sz="4" w:space="0" w:color="auto"/>
              <w:right w:val="single" w:sz="4" w:space="0" w:color="auto"/>
            </w:tcBorders>
          </w:tcPr>
          <w:p w14:paraId="1DC773B4" w14:textId="77777777" w:rsidR="001A1C06" w:rsidRDefault="001A1C06">
            <w:pPr>
              <w:spacing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14:paraId="07AE9211" w14:textId="77777777" w:rsidR="001A1C06" w:rsidRDefault="001A1C06">
            <w:pPr>
              <w:spacing w:line="240" w:lineRule="auto"/>
              <w:rPr>
                <w:rFonts w:ascii="Times New Roman" w:hAnsi="Times New Roman"/>
                <w:sz w:val="24"/>
              </w:rPr>
            </w:pPr>
          </w:p>
        </w:tc>
      </w:tr>
      <w:tr w:rsidR="001A1C06" w14:paraId="45259BD1" w14:textId="77777777" w:rsidTr="001A1C06">
        <w:tc>
          <w:tcPr>
            <w:tcW w:w="890" w:type="dxa"/>
            <w:tcBorders>
              <w:top w:val="single" w:sz="4" w:space="0" w:color="auto"/>
              <w:left w:val="single" w:sz="4" w:space="0" w:color="auto"/>
              <w:bottom w:val="single" w:sz="4" w:space="0" w:color="auto"/>
              <w:right w:val="single" w:sz="4" w:space="0" w:color="auto"/>
            </w:tcBorders>
          </w:tcPr>
          <w:p w14:paraId="0AD31E1F" w14:textId="77777777" w:rsidR="001A1C06" w:rsidRDefault="001A1C06" w:rsidP="006D0F6F">
            <w:pPr>
              <w:pStyle w:val="Sarakstarindkopa1"/>
              <w:numPr>
                <w:ilvl w:val="0"/>
                <w:numId w:val="7"/>
              </w:numPr>
              <w:spacing w:line="240" w:lineRule="auto"/>
              <w:rPr>
                <w:rFonts w:ascii="Times New Roman" w:hAnsi="Times New Roman"/>
                <w:sz w:val="24"/>
              </w:rPr>
            </w:pPr>
          </w:p>
        </w:tc>
        <w:tc>
          <w:tcPr>
            <w:tcW w:w="3265" w:type="dxa"/>
            <w:tcBorders>
              <w:top w:val="single" w:sz="4" w:space="0" w:color="auto"/>
              <w:left w:val="single" w:sz="4" w:space="0" w:color="auto"/>
              <w:bottom w:val="single" w:sz="4" w:space="0" w:color="auto"/>
              <w:right w:val="single" w:sz="4" w:space="0" w:color="auto"/>
            </w:tcBorders>
            <w:vAlign w:val="bottom"/>
            <w:hideMark/>
          </w:tcPr>
          <w:p w14:paraId="603730A6" w14:textId="77777777" w:rsidR="001A1C06" w:rsidRDefault="001A1C06">
            <w:pPr>
              <w:spacing w:line="240" w:lineRule="auto"/>
              <w:rPr>
                <w:rFonts w:ascii="Times New Roman" w:hAnsi="Times New Roman" w:cs="Calibri"/>
                <w:color w:val="000000"/>
                <w:sz w:val="24"/>
              </w:rPr>
            </w:pPr>
            <w:r>
              <w:rPr>
                <w:rFonts w:ascii="Times New Roman" w:hAnsi="Times New Roman" w:cs="Calibri"/>
                <w:color w:val="000000"/>
                <w:sz w:val="24"/>
              </w:rPr>
              <w:t>Dažādi izstrādājumi</w:t>
            </w:r>
          </w:p>
        </w:tc>
        <w:tc>
          <w:tcPr>
            <w:tcW w:w="1229" w:type="dxa"/>
            <w:tcBorders>
              <w:top w:val="single" w:sz="4" w:space="0" w:color="auto"/>
              <w:left w:val="single" w:sz="4" w:space="0" w:color="auto"/>
              <w:bottom w:val="single" w:sz="4" w:space="0" w:color="auto"/>
              <w:right w:val="single" w:sz="4" w:space="0" w:color="auto"/>
            </w:tcBorders>
          </w:tcPr>
          <w:p w14:paraId="405242A5" w14:textId="77777777" w:rsidR="001A1C06" w:rsidRDefault="001A1C06">
            <w:pPr>
              <w:spacing w:line="240" w:lineRule="auto"/>
              <w:rPr>
                <w:rFonts w:ascii="Times New Roman" w:hAnsi="Times New Roman"/>
                <w:sz w:val="24"/>
              </w:rPr>
            </w:pPr>
          </w:p>
        </w:tc>
        <w:tc>
          <w:tcPr>
            <w:tcW w:w="1328" w:type="dxa"/>
            <w:tcBorders>
              <w:top w:val="single" w:sz="4" w:space="0" w:color="auto"/>
              <w:left w:val="single" w:sz="4" w:space="0" w:color="auto"/>
              <w:bottom w:val="single" w:sz="4" w:space="0" w:color="auto"/>
              <w:right w:val="single" w:sz="4" w:space="0" w:color="auto"/>
            </w:tcBorders>
          </w:tcPr>
          <w:p w14:paraId="2ED394D3" w14:textId="77777777" w:rsidR="001A1C06" w:rsidRDefault="001A1C06">
            <w:pPr>
              <w:spacing w:line="240" w:lineRule="auto"/>
              <w:rPr>
                <w:rFonts w:ascii="Times New Roman" w:hAnsi="Times New Roman"/>
                <w:sz w:val="24"/>
              </w:rPr>
            </w:pPr>
          </w:p>
        </w:tc>
        <w:tc>
          <w:tcPr>
            <w:tcW w:w="987" w:type="dxa"/>
            <w:tcBorders>
              <w:top w:val="single" w:sz="4" w:space="0" w:color="auto"/>
              <w:left w:val="single" w:sz="4" w:space="0" w:color="auto"/>
              <w:bottom w:val="single" w:sz="4" w:space="0" w:color="auto"/>
              <w:right w:val="single" w:sz="4" w:space="0" w:color="auto"/>
            </w:tcBorders>
          </w:tcPr>
          <w:p w14:paraId="0601372D" w14:textId="77777777" w:rsidR="001A1C06" w:rsidRDefault="001A1C06">
            <w:pPr>
              <w:spacing w:line="240" w:lineRule="auto"/>
              <w:rPr>
                <w:rFonts w:ascii="Times New Roman" w:hAnsi="Times New Roman"/>
                <w:sz w:val="24"/>
              </w:rPr>
            </w:pPr>
          </w:p>
        </w:tc>
        <w:tc>
          <w:tcPr>
            <w:tcW w:w="936" w:type="dxa"/>
            <w:tcBorders>
              <w:top w:val="single" w:sz="4" w:space="0" w:color="auto"/>
              <w:left w:val="single" w:sz="4" w:space="0" w:color="auto"/>
              <w:bottom w:val="single" w:sz="4" w:space="0" w:color="auto"/>
              <w:right w:val="single" w:sz="4" w:space="0" w:color="auto"/>
            </w:tcBorders>
          </w:tcPr>
          <w:p w14:paraId="77AE68A0" w14:textId="77777777" w:rsidR="001A1C06" w:rsidRDefault="001A1C06">
            <w:pPr>
              <w:spacing w:line="240" w:lineRule="auto"/>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tcPr>
          <w:p w14:paraId="78F0B390" w14:textId="77777777" w:rsidR="001A1C06" w:rsidRDefault="001A1C06">
            <w:pPr>
              <w:spacing w:line="240" w:lineRule="auto"/>
              <w:rPr>
                <w:rFonts w:ascii="Times New Roman" w:hAnsi="Times New Roman"/>
                <w:sz w:val="24"/>
              </w:rPr>
            </w:pPr>
          </w:p>
        </w:tc>
      </w:tr>
      <w:tr w:rsidR="001A1C06" w14:paraId="6AAC0FE1" w14:textId="77777777" w:rsidTr="001A1C06">
        <w:tc>
          <w:tcPr>
            <w:tcW w:w="8635" w:type="dxa"/>
            <w:gridSpan w:val="6"/>
            <w:tcBorders>
              <w:top w:val="single" w:sz="4" w:space="0" w:color="auto"/>
              <w:left w:val="single" w:sz="4" w:space="0" w:color="auto"/>
              <w:bottom w:val="single" w:sz="4" w:space="0" w:color="auto"/>
              <w:right w:val="single" w:sz="4" w:space="0" w:color="auto"/>
            </w:tcBorders>
            <w:hideMark/>
          </w:tcPr>
          <w:p w14:paraId="4ED7682F" w14:textId="77777777" w:rsidR="001A1C06" w:rsidRDefault="001A1C06">
            <w:pPr>
              <w:spacing w:line="240" w:lineRule="auto"/>
              <w:jc w:val="right"/>
              <w:rPr>
                <w:rFonts w:ascii="Times New Roman" w:hAnsi="Times New Roman"/>
                <w:sz w:val="24"/>
              </w:rPr>
            </w:pPr>
            <w:r>
              <w:rPr>
                <w:rFonts w:ascii="Times New Roman" w:hAnsi="Times New Roman"/>
                <w:sz w:val="24"/>
              </w:rPr>
              <w:t>Kopējā summa bez PVN</w:t>
            </w:r>
          </w:p>
        </w:tc>
        <w:tc>
          <w:tcPr>
            <w:tcW w:w="993" w:type="dxa"/>
            <w:tcBorders>
              <w:top w:val="single" w:sz="4" w:space="0" w:color="auto"/>
              <w:left w:val="single" w:sz="4" w:space="0" w:color="auto"/>
              <w:bottom w:val="single" w:sz="4" w:space="0" w:color="auto"/>
              <w:right w:val="single" w:sz="4" w:space="0" w:color="auto"/>
            </w:tcBorders>
          </w:tcPr>
          <w:p w14:paraId="38C4A2F3" w14:textId="77777777" w:rsidR="001A1C06" w:rsidRDefault="001A1C06">
            <w:pPr>
              <w:spacing w:line="240" w:lineRule="auto"/>
              <w:rPr>
                <w:rFonts w:ascii="Times New Roman" w:hAnsi="Times New Roman"/>
                <w:sz w:val="24"/>
              </w:rPr>
            </w:pPr>
          </w:p>
        </w:tc>
      </w:tr>
      <w:tr w:rsidR="001A1C06" w14:paraId="2B27BBA9" w14:textId="77777777" w:rsidTr="001A1C06">
        <w:tc>
          <w:tcPr>
            <w:tcW w:w="8635" w:type="dxa"/>
            <w:gridSpan w:val="6"/>
            <w:tcBorders>
              <w:top w:val="single" w:sz="4" w:space="0" w:color="auto"/>
              <w:left w:val="single" w:sz="4" w:space="0" w:color="auto"/>
              <w:bottom w:val="single" w:sz="4" w:space="0" w:color="auto"/>
              <w:right w:val="single" w:sz="4" w:space="0" w:color="auto"/>
            </w:tcBorders>
            <w:hideMark/>
          </w:tcPr>
          <w:p w14:paraId="65EA0F24" w14:textId="77777777" w:rsidR="001A1C06" w:rsidRDefault="001A1C06">
            <w:pPr>
              <w:spacing w:line="240" w:lineRule="auto"/>
              <w:jc w:val="right"/>
              <w:rPr>
                <w:rFonts w:ascii="Times New Roman" w:hAnsi="Times New Roman"/>
                <w:sz w:val="24"/>
              </w:rPr>
            </w:pPr>
            <w:r>
              <w:rPr>
                <w:rFonts w:ascii="Times New Roman" w:hAnsi="Times New Roman"/>
                <w:sz w:val="24"/>
              </w:rPr>
              <w:t>PVN 21%, EUR</w:t>
            </w:r>
          </w:p>
        </w:tc>
        <w:tc>
          <w:tcPr>
            <w:tcW w:w="993" w:type="dxa"/>
            <w:tcBorders>
              <w:top w:val="single" w:sz="4" w:space="0" w:color="auto"/>
              <w:left w:val="single" w:sz="4" w:space="0" w:color="auto"/>
              <w:bottom w:val="single" w:sz="4" w:space="0" w:color="auto"/>
              <w:right w:val="single" w:sz="4" w:space="0" w:color="auto"/>
            </w:tcBorders>
          </w:tcPr>
          <w:p w14:paraId="5F53C133" w14:textId="77777777" w:rsidR="001A1C06" w:rsidRDefault="001A1C06">
            <w:pPr>
              <w:spacing w:line="240" w:lineRule="auto"/>
              <w:rPr>
                <w:rFonts w:ascii="Times New Roman" w:hAnsi="Times New Roman"/>
                <w:sz w:val="24"/>
              </w:rPr>
            </w:pPr>
          </w:p>
        </w:tc>
      </w:tr>
      <w:tr w:rsidR="001A1C06" w14:paraId="2349BBD5" w14:textId="77777777" w:rsidTr="001A1C06">
        <w:tc>
          <w:tcPr>
            <w:tcW w:w="8635" w:type="dxa"/>
            <w:gridSpan w:val="6"/>
            <w:tcBorders>
              <w:top w:val="single" w:sz="4" w:space="0" w:color="auto"/>
              <w:left w:val="single" w:sz="4" w:space="0" w:color="auto"/>
              <w:bottom w:val="single" w:sz="4" w:space="0" w:color="auto"/>
              <w:right w:val="single" w:sz="4" w:space="0" w:color="auto"/>
            </w:tcBorders>
            <w:hideMark/>
          </w:tcPr>
          <w:p w14:paraId="2E571F15" w14:textId="77777777" w:rsidR="001A1C06" w:rsidRDefault="001A1C06">
            <w:pPr>
              <w:spacing w:line="240" w:lineRule="auto"/>
              <w:jc w:val="right"/>
              <w:rPr>
                <w:rFonts w:ascii="Times New Roman" w:hAnsi="Times New Roman"/>
                <w:sz w:val="24"/>
              </w:rPr>
            </w:pPr>
            <w:r>
              <w:rPr>
                <w:rFonts w:ascii="Times New Roman" w:hAnsi="Times New Roman"/>
                <w:sz w:val="24"/>
              </w:rPr>
              <w:t>Kopējā summa ar PVN</w:t>
            </w:r>
          </w:p>
        </w:tc>
        <w:tc>
          <w:tcPr>
            <w:tcW w:w="993" w:type="dxa"/>
            <w:tcBorders>
              <w:top w:val="single" w:sz="4" w:space="0" w:color="auto"/>
              <w:left w:val="single" w:sz="4" w:space="0" w:color="auto"/>
              <w:bottom w:val="single" w:sz="4" w:space="0" w:color="auto"/>
              <w:right w:val="single" w:sz="4" w:space="0" w:color="auto"/>
            </w:tcBorders>
          </w:tcPr>
          <w:p w14:paraId="5F50368E" w14:textId="77777777" w:rsidR="001A1C06" w:rsidRDefault="001A1C06">
            <w:pPr>
              <w:spacing w:line="240" w:lineRule="auto"/>
              <w:rPr>
                <w:rFonts w:ascii="Times New Roman" w:hAnsi="Times New Roman"/>
                <w:sz w:val="24"/>
              </w:rPr>
            </w:pPr>
          </w:p>
        </w:tc>
      </w:tr>
    </w:tbl>
    <w:p w14:paraId="5EB7907A" w14:textId="77777777" w:rsidR="001A1C06" w:rsidRDefault="001A1C06" w:rsidP="001A1C06">
      <w:pPr>
        <w:spacing w:after="0" w:line="240" w:lineRule="auto"/>
        <w:rPr>
          <w:rFonts w:ascii="Times New Roman" w:hAnsi="Times New Roman"/>
          <w:sz w:val="24"/>
        </w:rPr>
      </w:pPr>
      <w:r>
        <w:rPr>
          <w:rFonts w:ascii="Times New Roman" w:hAnsi="Times New Roman"/>
          <w:sz w:val="24"/>
        </w:rPr>
        <w:t xml:space="preserve">* </w:t>
      </w:r>
      <w:r>
        <w:rPr>
          <w:rFonts w:ascii="Times New Roman" w:hAnsi="Times New Roman"/>
          <w:i/>
          <w:iCs/>
          <w:sz w:val="24"/>
        </w:rPr>
        <w:t>veļas vai apģērba liekās pozīcijas var dzēst, kā arī papildināt ar nepieciešamajām pozīcijām, kas nav minētas.</w:t>
      </w:r>
    </w:p>
    <w:p w14:paraId="432E77B4" w14:textId="77777777" w:rsidR="001A1C06" w:rsidRDefault="001A1C06" w:rsidP="001A1C06">
      <w:pPr>
        <w:spacing w:after="0" w:line="240" w:lineRule="auto"/>
        <w:rPr>
          <w:rFonts w:ascii="Times New Roman" w:hAnsi="Times New Roman"/>
          <w:sz w:val="24"/>
        </w:rPr>
      </w:pPr>
    </w:p>
    <w:p w14:paraId="68B316FE" w14:textId="77777777" w:rsidR="001A1C06" w:rsidRDefault="001A1C06" w:rsidP="001A1C06">
      <w:pPr>
        <w:spacing w:after="0" w:line="240" w:lineRule="auto"/>
        <w:rPr>
          <w:rFonts w:ascii="Times New Roman" w:hAnsi="Times New Roman"/>
          <w:sz w:val="24"/>
        </w:rPr>
      </w:pPr>
      <w:r>
        <w:rPr>
          <w:rFonts w:ascii="Times New Roman" w:hAnsi="Times New Roman"/>
          <w:sz w:val="24"/>
        </w:rPr>
        <w:t>Netīrās veļas nodošanas datums un laiks ______</w:t>
      </w:r>
    </w:p>
    <w:p w14:paraId="39860FFA" w14:textId="77777777" w:rsidR="001A1C06" w:rsidRDefault="001A1C06" w:rsidP="001A1C06">
      <w:pPr>
        <w:spacing w:after="0" w:line="240" w:lineRule="auto"/>
        <w:rPr>
          <w:rFonts w:ascii="Times New Roman" w:hAnsi="Times New Roman"/>
          <w:sz w:val="24"/>
        </w:rPr>
      </w:pPr>
    </w:p>
    <w:p w14:paraId="671FAD67" w14:textId="77777777" w:rsidR="001A1C06" w:rsidRDefault="001A1C06" w:rsidP="001A1C06">
      <w:pPr>
        <w:spacing w:after="0" w:line="240" w:lineRule="auto"/>
        <w:rPr>
          <w:rFonts w:ascii="Times New Roman" w:hAnsi="Times New Roman"/>
          <w:sz w:val="24"/>
        </w:rPr>
      </w:pPr>
      <w:r>
        <w:rPr>
          <w:rFonts w:ascii="Times New Roman" w:hAnsi="Times New Roman"/>
          <w:sz w:val="24"/>
        </w:rPr>
        <w:t>Defekti netīrajai veļai ______________________________________________</w:t>
      </w:r>
    </w:p>
    <w:p w14:paraId="454C427A" w14:textId="77777777" w:rsidR="001A1C06" w:rsidRDefault="001A1C06" w:rsidP="001A1C06">
      <w:pPr>
        <w:spacing w:after="0" w:line="240" w:lineRule="auto"/>
        <w:rPr>
          <w:rFonts w:ascii="Times New Roman" w:hAnsi="Times New Roman"/>
          <w:sz w:val="24"/>
        </w:rPr>
      </w:pPr>
      <w:r>
        <w:rPr>
          <w:rFonts w:ascii="Times New Roman" w:hAnsi="Times New Roman"/>
          <w:sz w:val="24"/>
        </w:rPr>
        <w:t>_________________________________________________________________</w:t>
      </w:r>
    </w:p>
    <w:p w14:paraId="199F180A" w14:textId="77777777" w:rsidR="001A1C06" w:rsidRDefault="001A1C06" w:rsidP="001A1C06">
      <w:pPr>
        <w:spacing w:after="0" w:line="240" w:lineRule="auto"/>
        <w:rPr>
          <w:rFonts w:ascii="Times New Roman" w:hAnsi="Times New Roman"/>
          <w:sz w:val="24"/>
        </w:rPr>
      </w:pPr>
      <w:r>
        <w:rPr>
          <w:rFonts w:ascii="Times New Roman" w:hAnsi="Times New Roman"/>
          <w:sz w:val="24"/>
        </w:rPr>
        <w:t>Pasūtītāja pārstāvja, kas nodeva netīro veļu, amats, vārds, uzvārds, paraksts</w:t>
      </w:r>
    </w:p>
    <w:p w14:paraId="076A09AF" w14:textId="77777777" w:rsidR="001A1C06" w:rsidRDefault="001A1C06" w:rsidP="001A1C06">
      <w:pPr>
        <w:spacing w:after="0" w:line="240" w:lineRule="auto"/>
        <w:rPr>
          <w:rFonts w:ascii="Times New Roman" w:hAnsi="Times New Roman"/>
          <w:sz w:val="24"/>
        </w:rPr>
      </w:pPr>
      <w:r>
        <w:rPr>
          <w:rFonts w:ascii="Times New Roman" w:hAnsi="Times New Roman"/>
          <w:sz w:val="24"/>
        </w:rPr>
        <w:t>_________________________________________________________________</w:t>
      </w:r>
    </w:p>
    <w:p w14:paraId="0A022E15" w14:textId="77777777" w:rsidR="001A1C06" w:rsidRDefault="001A1C06" w:rsidP="001A1C06">
      <w:pPr>
        <w:spacing w:after="0" w:line="240" w:lineRule="auto"/>
        <w:rPr>
          <w:rFonts w:ascii="Times New Roman" w:hAnsi="Times New Roman"/>
          <w:sz w:val="24"/>
        </w:rPr>
      </w:pPr>
      <w:r>
        <w:rPr>
          <w:rFonts w:ascii="Times New Roman" w:hAnsi="Times New Roman"/>
          <w:sz w:val="24"/>
        </w:rPr>
        <w:t>Izpildītāja pārstāvja, kas pieņēma netīro veļu, amats, vārds, uzvārds, paraksts</w:t>
      </w:r>
    </w:p>
    <w:p w14:paraId="10AE9541" w14:textId="77777777" w:rsidR="001A1C06" w:rsidRDefault="001A1C06" w:rsidP="001A1C06">
      <w:pPr>
        <w:spacing w:after="0" w:line="240" w:lineRule="auto"/>
        <w:rPr>
          <w:rFonts w:ascii="Times New Roman" w:hAnsi="Times New Roman"/>
          <w:sz w:val="24"/>
        </w:rPr>
      </w:pPr>
    </w:p>
    <w:p w14:paraId="14A085E1" w14:textId="77777777" w:rsidR="001A1C06" w:rsidRDefault="001A1C06" w:rsidP="001A1C06">
      <w:pPr>
        <w:spacing w:after="0" w:line="240" w:lineRule="auto"/>
        <w:rPr>
          <w:rFonts w:ascii="Times New Roman" w:hAnsi="Times New Roman"/>
          <w:sz w:val="24"/>
        </w:rPr>
      </w:pPr>
    </w:p>
    <w:p w14:paraId="6D3CC31B" w14:textId="77777777" w:rsidR="001A1C06" w:rsidRDefault="001A1C06" w:rsidP="001A1C06">
      <w:pPr>
        <w:spacing w:after="0" w:line="240" w:lineRule="auto"/>
        <w:rPr>
          <w:rFonts w:ascii="Times New Roman" w:hAnsi="Times New Roman"/>
          <w:sz w:val="24"/>
        </w:rPr>
      </w:pPr>
      <w:r>
        <w:rPr>
          <w:rFonts w:ascii="Times New Roman" w:hAnsi="Times New Roman"/>
          <w:sz w:val="24"/>
        </w:rPr>
        <w:t>Tīrās veļas pieņemšanas datums un laiks ______</w:t>
      </w:r>
    </w:p>
    <w:p w14:paraId="4F15CFC1" w14:textId="77777777" w:rsidR="001A1C06" w:rsidRDefault="001A1C06" w:rsidP="001A1C06">
      <w:pPr>
        <w:spacing w:after="0" w:line="240" w:lineRule="auto"/>
        <w:rPr>
          <w:rFonts w:ascii="Times New Roman" w:hAnsi="Times New Roman"/>
          <w:sz w:val="24"/>
        </w:rPr>
      </w:pPr>
      <w:r>
        <w:rPr>
          <w:rFonts w:ascii="Times New Roman" w:hAnsi="Times New Roman"/>
          <w:sz w:val="24"/>
        </w:rPr>
        <w:t>Defekti tīrajai veļai ______________________________________________</w:t>
      </w:r>
    </w:p>
    <w:p w14:paraId="12CFFD27" w14:textId="77777777" w:rsidR="001A1C06" w:rsidRDefault="001A1C06" w:rsidP="001A1C06">
      <w:pPr>
        <w:spacing w:after="0" w:line="240" w:lineRule="auto"/>
        <w:rPr>
          <w:rFonts w:ascii="Times New Roman" w:hAnsi="Times New Roman"/>
          <w:sz w:val="24"/>
        </w:rPr>
      </w:pPr>
    </w:p>
    <w:p w14:paraId="502F7312" w14:textId="77777777" w:rsidR="001A1C06" w:rsidRDefault="001A1C06" w:rsidP="001A1C06">
      <w:pPr>
        <w:spacing w:after="0" w:line="240" w:lineRule="auto"/>
        <w:rPr>
          <w:rFonts w:ascii="Times New Roman" w:hAnsi="Times New Roman"/>
          <w:sz w:val="24"/>
        </w:rPr>
      </w:pPr>
      <w:r>
        <w:rPr>
          <w:rFonts w:ascii="Times New Roman" w:hAnsi="Times New Roman"/>
          <w:sz w:val="24"/>
        </w:rPr>
        <w:t>_________________________________________________________________</w:t>
      </w:r>
    </w:p>
    <w:p w14:paraId="475E5254" w14:textId="77777777" w:rsidR="001A1C06" w:rsidRDefault="001A1C06" w:rsidP="001A1C06">
      <w:pPr>
        <w:spacing w:after="0" w:line="240" w:lineRule="auto"/>
        <w:rPr>
          <w:rFonts w:ascii="Times New Roman" w:hAnsi="Times New Roman"/>
          <w:sz w:val="24"/>
        </w:rPr>
      </w:pPr>
      <w:r>
        <w:rPr>
          <w:rFonts w:ascii="Times New Roman" w:hAnsi="Times New Roman"/>
          <w:sz w:val="24"/>
        </w:rPr>
        <w:t>Izpildītāja pārstāvja, kas nodeva tīro veļu, amats, vārds, uzvārds, paraksts</w:t>
      </w:r>
    </w:p>
    <w:p w14:paraId="088943B9" w14:textId="77777777" w:rsidR="001A1C06" w:rsidRDefault="001A1C06" w:rsidP="001A1C06">
      <w:pPr>
        <w:spacing w:after="0" w:line="240" w:lineRule="auto"/>
        <w:rPr>
          <w:rFonts w:ascii="Times New Roman" w:hAnsi="Times New Roman"/>
          <w:sz w:val="24"/>
        </w:rPr>
      </w:pPr>
      <w:r>
        <w:rPr>
          <w:rFonts w:ascii="Times New Roman" w:hAnsi="Times New Roman"/>
          <w:sz w:val="24"/>
        </w:rPr>
        <w:t>_________________________________________________________________</w:t>
      </w:r>
    </w:p>
    <w:p w14:paraId="14F7D691" w14:textId="77777777" w:rsidR="001A1C06" w:rsidRDefault="001A1C06" w:rsidP="001A1C06">
      <w:pPr>
        <w:spacing w:after="0" w:line="240" w:lineRule="auto"/>
        <w:rPr>
          <w:rFonts w:ascii="Times New Roman" w:hAnsi="Times New Roman"/>
          <w:sz w:val="24"/>
        </w:rPr>
      </w:pPr>
      <w:r>
        <w:rPr>
          <w:rFonts w:ascii="Times New Roman" w:hAnsi="Times New Roman"/>
          <w:sz w:val="24"/>
        </w:rPr>
        <w:t>Pasūtītāja pārstāvja, kas saņēma tīro veļu, amats, vārds, uzvārds, paraksts</w:t>
      </w:r>
    </w:p>
    <w:p w14:paraId="02EF41A9" w14:textId="77777777" w:rsidR="001A1C06" w:rsidRDefault="001A1C06" w:rsidP="001A1C06">
      <w:pPr>
        <w:rPr>
          <w:rFonts w:ascii="Times New Roman" w:hAnsi="Times New Roman"/>
          <w:sz w:val="24"/>
        </w:rPr>
      </w:pPr>
    </w:p>
    <w:p w14:paraId="2FB6A0B9" w14:textId="77777777" w:rsidR="001A1C06" w:rsidRDefault="001A1C06" w:rsidP="001A1C06">
      <w:pPr>
        <w:spacing w:after="0"/>
        <w:rPr>
          <w:rFonts w:ascii="Times New Roman" w:hAnsi="Times New Roman"/>
          <w:b/>
          <w:bCs/>
          <w:sz w:val="24"/>
        </w:rPr>
      </w:pPr>
      <w:r>
        <w:rPr>
          <w:rFonts w:ascii="Times New Roman" w:hAnsi="Times New Roman"/>
          <w:b/>
          <w:bCs/>
          <w:sz w:val="24"/>
        </w:rPr>
        <w:t>Veļas pieņemšanas – nodošanas akta sastādīšanas kārtība</w:t>
      </w:r>
    </w:p>
    <w:p w14:paraId="0C40B91F" w14:textId="77777777" w:rsidR="001A1C06" w:rsidRDefault="001A1C06" w:rsidP="001A1C06">
      <w:pPr>
        <w:pStyle w:val="Sarakstarindkopa1"/>
        <w:numPr>
          <w:ilvl w:val="0"/>
          <w:numId w:val="8"/>
        </w:numPr>
        <w:spacing w:after="0"/>
        <w:jc w:val="both"/>
        <w:rPr>
          <w:rFonts w:ascii="Times New Roman" w:hAnsi="Times New Roman"/>
          <w:sz w:val="24"/>
        </w:rPr>
      </w:pPr>
      <w:r>
        <w:rPr>
          <w:rFonts w:ascii="Times New Roman" w:hAnsi="Times New Roman"/>
          <w:sz w:val="24"/>
        </w:rPr>
        <w:t>Pasūtītājs norāda iestādes nosaukumu un adresi, nododamās veļas vienību skaitu atbilstoši sortimenta veidam.</w:t>
      </w:r>
    </w:p>
    <w:p w14:paraId="2A0A918F" w14:textId="77777777" w:rsidR="001A1C06" w:rsidRDefault="001A1C06" w:rsidP="001A1C06">
      <w:pPr>
        <w:pStyle w:val="Sarakstarindkopa1"/>
        <w:numPr>
          <w:ilvl w:val="0"/>
          <w:numId w:val="8"/>
        </w:numPr>
        <w:spacing w:after="0"/>
        <w:jc w:val="both"/>
        <w:rPr>
          <w:rFonts w:ascii="Times New Roman" w:hAnsi="Times New Roman"/>
          <w:sz w:val="24"/>
        </w:rPr>
      </w:pPr>
      <w:r>
        <w:rPr>
          <w:rFonts w:ascii="Times New Roman" w:hAnsi="Times New Roman"/>
          <w:sz w:val="24"/>
        </w:rPr>
        <w:t>Ja mazgāšanā un tīrīšanā nodod veļu ar mehāniskiem bojājumiem un defektiem vai sevišķi netīrus veļu, aktā par to izdara īpašu atzīmi.</w:t>
      </w:r>
    </w:p>
    <w:p w14:paraId="727EF6BC" w14:textId="77777777" w:rsidR="001A1C06" w:rsidRDefault="001A1C06" w:rsidP="001A1C06">
      <w:pPr>
        <w:pStyle w:val="Sarakstarindkopa1"/>
        <w:numPr>
          <w:ilvl w:val="0"/>
          <w:numId w:val="8"/>
        </w:numPr>
        <w:spacing w:after="0"/>
        <w:jc w:val="both"/>
        <w:rPr>
          <w:rFonts w:ascii="Times New Roman" w:hAnsi="Times New Roman"/>
          <w:sz w:val="24"/>
        </w:rPr>
      </w:pPr>
      <w:r>
        <w:rPr>
          <w:rFonts w:ascii="Times New Roman" w:hAnsi="Times New Roman"/>
          <w:sz w:val="24"/>
        </w:rPr>
        <w:t>Pasūtītāja un Izpildītāja pārstāvji norāda netīrās veļas nodošanas datumu un laiku, kā arī parakstās par netīrās veļas nodošanu – pieņemšanu.</w:t>
      </w:r>
    </w:p>
    <w:p w14:paraId="0BCC77B2" w14:textId="77777777" w:rsidR="001A1C06" w:rsidRDefault="001A1C06" w:rsidP="001A1C06">
      <w:pPr>
        <w:pStyle w:val="Sarakstarindkopa1"/>
        <w:numPr>
          <w:ilvl w:val="0"/>
          <w:numId w:val="8"/>
        </w:numPr>
        <w:spacing w:after="0"/>
        <w:jc w:val="both"/>
        <w:rPr>
          <w:rFonts w:ascii="Times New Roman" w:hAnsi="Times New Roman"/>
          <w:sz w:val="24"/>
        </w:rPr>
      </w:pPr>
      <w:r>
        <w:rPr>
          <w:rFonts w:ascii="Times New Roman" w:hAnsi="Times New Roman"/>
          <w:sz w:val="24"/>
        </w:rPr>
        <w:t>Izpildītājs nodrošina netīrās veļas svēršanu un aktā norāda nodotās veļas svaru kg, m2 vai gab. atbilstoši Līgumā noteiktajām cenām un aprēķina kopējo summu apmaksai.</w:t>
      </w:r>
    </w:p>
    <w:p w14:paraId="3E18A2A2" w14:textId="77777777" w:rsidR="001A1C06" w:rsidRDefault="001A1C06" w:rsidP="001A1C06">
      <w:pPr>
        <w:pStyle w:val="Sarakstarindkopa1"/>
        <w:numPr>
          <w:ilvl w:val="0"/>
          <w:numId w:val="8"/>
        </w:numPr>
        <w:spacing w:after="0"/>
        <w:jc w:val="both"/>
        <w:rPr>
          <w:rFonts w:ascii="Times New Roman" w:hAnsi="Times New Roman"/>
          <w:sz w:val="24"/>
        </w:rPr>
      </w:pPr>
      <w:r>
        <w:rPr>
          <w:rFonts w:ascii="Times New Roman" w:hAnsi="Times New Roman"/>
          <w:sz w:val="24"/>
        </w:rPr>
        <w:t>Pasūtītāja un Izpildītāja pārstāvji norāda tīrās veļas pieņemšanas datumu un laiku, kā arī parakstās par tīrās veļas nodošanu – pieņemšanu.</w:t>
      </w:r>
    </w:p>
    <w:p w14:paraId="5223F8D1" w14:textId="77777777" w:rsidR="001A1C06" w:rsidRDefault="001A1C06" w:rsidP="001A1C06">
      <w:pPr>
        <w:pStyle w:val="Sarakstarindkopa1"/>
        <w:numPr>
          <w:ilvl w:val="0"/>
          <w:numId w:val="8"/>
        </w:numPr>
        <w:spacing w:after="0"/>
        <w:jc w:val="both"/>
        <w:rPr>
          <w:rFonts w:ascii="Times New Roman" w:hAnsi="Times New Roman"/>
          <w:sz w:val="24"/>
        </w:rPr>
      </w:pPr>
      <w:r>
        <w:rPr>
          <w:rFonts w:ascii="Times New Roman" w:hAnsi="Times New Roman"/>
          <w:sz w:val="24"/>
        </w:rPr>
        <w:t>Aktā norāda informāciju, ja, pieņemot tīro veļu, tiek konstatēti mehāniski bojājumi vai defekti, vai nekvalitatīvi izmazgāti izstrādājumi, vai nozaudēti izstrādājumi, kuru a</w:t>
      </w:r>
      <w:r>
        <w:rPr>
          <w:rFonts w:ascii="Times New Roman" w:hAnsi="Times New Roman"/>
          <w:sz w:val="24"/>
          <w:lang w:eastAsia="zh-CN"/>
        </w:rPr>
        <w:t>tlīdzinājuma apmēru Puses nosaka atbilstoši analogu preču tirgus cenām.</w:t>
      </w:r>
    </w:p>
    <w:p w14:paraId="490D4D35" w14:textId="77777777" w:rsidR="001A1C06" w:rsidRDefault="001A1C06" w:rsidP="001A1C06">
      <w:pPr>
        <w:pStyle w:val="Pamatteksts2"/>
        <w:ind w:right="45"/>
        <w:jc w:val="center"/>
        <w:rPr>
          <w:b/>
          <w:sz w:val="24"/>
          <w:szCs w:val="26"/>
        </w:rPr>
      </w:pPr>
    </w:p>
    <w:p w14:paraId="1E57B795" w14:textId="77777777" w:rsidR="001A1C06" w:rsidRDefault="001A1C06" w:rsidP="001A1C06">
      <w:pPr>
        <w:pStyle w:val="Pamatteksts2"/>
        <w:ind w:right="45"/>
        <w:jc w:val="center"/>
        <w:rPr>
          <w:b/>
          <w:sz w:val="24"/>
          <w:szCs w:val="26"/>
        </w:rPr>
      </w:pPr>
    </w:p>
    <w:tbl>
      <w:tblPr>
        <w:tblW w:w="0" w:type="auto"/>
        <w:tblLook w:val="04A0" w:firstRow="1" w:lastRow="0" w:firstColumn="1" w:lastColumn="0" w:noHBand="0" w:noVBand="1"/>
      </w:tblPr>
      <w:tblGrid>
        <w:gridCol w:w="4153"/>
        <w:gridCol w:w="4153"/>
      </w:tblGrid>
      <w:tr w:rsidR="001A1C06" w14:paraId="18167E36" w14:textId="77777777" w:rsidTr="001A1C06">
        <w:trPr>
          <w:trHeight w:val="113"/>
        </w:trPr>
        <w:tc>
          <w:tcPr>
            <w:tcW w:w="5058" w:type="dxa"/>
            <w:hideMark/>
          </w:tcPr>
          <w:p w14:paraId="262A93FD" w14:textId="77777777" w:rsidR="001A1C06" w:rsidRDefault="001A1C06">
            <w:pPr>
              <w:pStyle w:val="ListParagraph2"/>
              <w:spacing w:line="256" w:lineRule="auto"/>
              <w:ind w:left="0"/>
              <w:jc w:val="both"/>
              <w:rPr>
                <w:color w:val="auto"/>
                <w:sz w:val="24"/>
                <w:szCs w:val="24"/>
                <w:lang w:val="lv-LV"/>
              </w:rPr>
            </w:pPr>
            <w:r>
              <w:rPr>
                <w:color w:val="auto"/>
                <w:sz w:val="24"/>
                <w:szCs w:val="24"/>
                <w:lang w:val="lv-LV"/>
              </w:rPr>
              <w:lastRenderedPageBreak/>
              <w:t>Komisijas priekšsēdētāja</w:t>
            </w:r>
          </w:p>
        </w:tc>
        <w:tc>
          <w:tcPr>
            <w:tcW w:w="5058" w:type="dxa"/>
            <w:hideMark/>
          </w:tcPr>
          <w:p w14:paraId="4A7C27FA" w14:textId="77777777" w:rsidR="001A1C06" w:rsidRDefault="001A1C06">
            <w:pPr>
              <w:pStyle w:val="ListParagraph2"/>
              <w:spacing w:line="256" w:lineRule="auto"/>
              <w:ind w:left="0"/>
              <w:jc w:val="right"/>
              <w:rPr>
                <w:color w:val="auto"/>
                <w:sz w:val="24"/>
                <w:szCs w:val="24"/>
                <w:lang w:val="lv-LV"/>
              </w:rPr>
            </w:pPr>
            <w:r>
              <w:rPr>
                <w:color w:val="auto"/>
                <w:sz w:val="24"/>
                <w:szCs w:val="24"/>
              </w:rPr>
              <w:t>K. Graudumniece</w:t>
            </w:r>
          </w:p>
        </w:tc>
      </w:tr>
      <w:tr w:rsidR="001A1C06" w14:paraId="406F6F48" w14:textId="77777777" w:rsidTr="001A1C06">
        <w:trPr>
          <w:trHeight w:val="113"/>
        </w:trPr>
        <w:tc>
          <w:tcPr>
            <w:tcW w:w="5058" w:type="dxa"/>
          </w:tcPr>
          <w:p w14:paraId="31F48FAC" w14:textId="77777777" w:rsidR="001A1C06" w:rsidRDefault="001A1C06">
            <w:pPr>
              <w:pStyle w:val="ListParagraph2"/>
              <w:spacing w:line="256" w:lineRule="auto"/>
              <w:ind w:left="0"/>
              <w:jc w:val="both"/>
              <w:rPr>
                <w:color w:val="auto"/>
                <w:sz w:val="24"/>
                <w:szCs w:val="24"/>
                <w:lang w:val="lv-LV"/>
              </w:rPr>
            </w:pPr>
          </w:p>
          <w:p w14:paraId="0E3879DA" w14:textId="77777777" w:rsidR="001A1C06" w:rsidRDefault="001A1C06">
            <w:pPr>
              <w:pStyle w:val="ListParagraph2"/>
              <w:spacing w:line="256" w:lineRule="auto"/>
              <w:ind w:left="0"/>
              <w:jc w:val="both"/>
              <w:rPr>
                <w:color w:val="auto"/>
                <w:sz w:val="24"/>
                <w:szCs w:val="24"/>
                <w:lang w:val="lv-LV"/>
              </w:rPr>
            </w:pPr>
          </w:p>
          <w:p w14:paraId="27A754CC" w14:textId="77777777" w:rsidR="001A1C06" w:rsidRDefault="001A1C06">
            <w:pPr>
              <w:pStyle w:val="ListParagraph2"/>
              <w:spacing w:line="256" w:lineRule="auto"/>
              <w:ind w:left="0"/>
              <w:jc w:val="both"/>
              <w:rPr>
                <w:sz w:val="24"/>
                <w:szCs w:val="24"/>
              </w:rPr>
            </w:pPr>
            <w:r>
              <w:rPr>
                <w:color w:val="auto"/>
                <w:sz w:val="24"/>
                <w:szCs w:val="24"/>
                <w:lang w:val="lv-LV"/>
              </w:rPr>
              <w:t>Graudumniece 67026892</w:t>
            </w:r>
          </w:p>
        </w:tc>
        <w:tc>
          <w:tcPr>
            <w:tcW w:w="5058" w:type="dxa"/>
          </w:tcPr>
          <w:p w14:paraId="596CDD37" w14:textId="77777777" w:rsidR="001A1C06" w:rsidRDefault="001A1C06">
            <w:pPr>
              <w:pStyle w:val="ListParagraph2"/>
              <w:spacing w:line="256" w:lineRule="auto"/>
              <w:ind w:left="0"/>
              <w:jc w:val="both"/>
              <w:rPr>
                <w:color w:val="auto"/>
                <w:sz w:val="24"/>
                <w:szCs w:val="24"/>
                <w:lang w:val="lv-LV"/>
              </w:rPr>
            </w:pPr>
          </w:p>
        </w:tc>
      </w:tr>
    </w:tbl>
    <w:p w14:paraId="1463950E" w14:textId="77777777" w:rsidR="00475859" w:rsidRDefault="00475859"/>
    <w:sectPr w:rsidR="00475859" w:rsidSect="001A1C0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0A6A2" w14:textId="77777777" w:rsidR="001A1C06" w:rsidRDefault="001A1C06" w:rsidP="001A1C06">
      <w:pPr>
        <w:spacing w:after="0" w:line="240" w:lineRule="auto"/>
      </w:pPr>
      <w:r>
        <w:separator/>
      </w:r>
    </w:p>
  </w:endnote>
  <w:endnote w:type="continuationSeparator" w:id="0">
    <w:p w14:paraId="3C080A7A" w14:textId="77777777" w:rsidR="001A1C06" w:rsidRDefault="001A1C06" w:rsidP="001A1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3790606"/>
      <w:docPartObj>
        <w:docPartGallery w:val="Page Numbers (Bottom of Page)"/>
        <w:docPartUnique/>
      </w:docPartObj>
    </w:sdtPr>
    <w:sdtEndPr/>
    <w:sdtContent>
      <w:p w14:paraId="5C7A141E" w14:textId="2EE130C7" w:rsidR="001A1C06" w:rsidRDefault="001A1C06">
        <w:pPr>
          <w:pStyle w:val="Kjene"/>
          <w:jc w:val="center"/>
        </w:pPr>
        <w:r>
          <w:fldChar w:fldCharType="begin"/>
        </w:r>
        <w:r>
          <w:instrText>PAGE   \* MERGEFORMAT</w:instrText>
        </w:r>
        <w:r>
          <w:fldChar w:fldCharType="separate"/>
        </w:r>
        <w:r>
          <w:t>2</w:t>
        </w:r>
        <w:r>
          <w:fldChar w:fldCharType="end"/>
        </w:r>
      </w:p>
    </w:sdtContent>
  </w:sdt>
  <w:p w14:paraId="2EA0CE46" w14:textId="77777777" w:rsidR="001A1C06" w:rsidRDefault="001A1C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BC612" w14:textId="77777777" w:rsidR="001A1C06" w:rsidRDefault="001A1C06" w:rsidP="001A1C06">
      <w:pPr>
        <w:spacing w:after="0" w:line="240" w:lineRule="auto"/>
      </w:pPr>
      <w:r>
        <w:separator/>
      </w:r>
    </w:p>
  </w:footnote>
  <w:footnote w:type="continuationSeparator" w:id="0">
    <w:p w14:paraId="26FA614F" w14:textId="77777777" w:rsidR="001A1C06" w:rsidRDefault="001A1C06" w:rsidP="001A1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45364"/>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 w15:restartNumberingAfterBreak="0">
    <w:nsid w:val="0C8B7586"/>
    <w:multiLevelType w:val="multilevel"/>
    <w:tmpl w:val="EF8A46C4"/>
    <w:lvl w:ilvl="0">
      <w:start w:val="3"/>
      <w:numFmt w:val="decimal"/>
      <w:lvlText w:val="%1."/>
      <w:lvlJc w:val="left"/>
      <w:pPr>
        <w:ind w:left="390" w:hanging="390"/>
      </w:pPr>
    </w:lvl>
    <w:lvl w:ilvl="1">
      <w:start w:val="1"/>
      <w:numFmt w:val="decimal"/>
      <w:lvlText w:val="%1.%2."/>
      <w:lvlJc w:val="left"/>
      <w:pPr>
        <w:ind w:left="1571"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0361314"/>
    <w:multiLevelType w:val="multilevel"/>
    <w:tmpl w:val="26CCC78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4BE67D8"/>
    <w:multiLevelType w:val="multilevel"/>
    <w:tmpl w:val="74C2BB3C"/>
    <w:lvl w:ilvl="0">
      <w:start w:val="4"/>
      <w:numFmt w:val="decimal"/>
      <w:pStyle w:val="Virsraksts1"/>
      <w:lvlText w:val="%1."/>
      <w:lvlJc w:val="left"/>
      <w:pPr>
        <w:tabs>
          <w:tab w:val="num" w:pos="360"/>
        </w:tabs>
        <w:ind w:left="360" w:hanging="360"/>
      </w:pPr>
      <w:rPr>
        <w:rFonts w:ascii="Times New Roman" w:hAnsi="Times New Roman" w:cs="Times New Roman" w:hint="default"/>
        <w:b/>
        <w:color w:val="auto"/>
        <w:sz w:val="28"/>
        <w:szCs w:val="28"/>
      </w:rPr>
    </w:lvl>
    <w:lvl w:ilvl="1">
      <w:start w:val="1"/>
      <w:numFmt w:val="decimal"/>
      <w:lvlText w:val="%1.%2."/>
      <w:lvlJc w:val="left"/>
      <w:pPr>
        <w:tabs>
          <w:tab w:val="num" w:pos="360"/>
        </w:tabs>
        <w:ind w:left="360" w:hanging="360"/>
      </w:pPr>
      <w:rPr>
        <w:rFonts w:ascii="Times New Roman" w:hAnsi="Times New Roman" w:cs="Times New Roman" w:hint="default"/>
        <w:b/>
        <w:color w:val="auto"/>
        <w:sz w:val="24"/>
        <w:szCs w:val="24"/>
      </w:rPr>
    </w:lvl>
    <w:lvl w:ilvl="2">
      <w:start w:val="1"/>
      <w:numFmt w:val="decimal"/>
      <w:pStyle w:val="Style1"/>
      <w:lvlText w:val="%1.%2.%3."/>
      <w:lvlJc w:val="left"/>
      <w:pPr>
        <w:tabs>
          <w:tab w:val="num" w:pos="4264"/>
        </w:tabs>
        <w:ind w:left="4264" w:hanging="720"/>
      </w:pPr>
      <w:rPr>
        <w:rFonts w:ascii="Times New Roman" w:hAnsi="Times New Roman" w:cs="Times New Roman" w:hint="default"/>
        <w:b/>
        <w:i w:val="0"/>
        <w:color w:val="auto"/>
        <w:sz w:val="24"/>
        <w:szCs w:val="24"/>
        <w:lang w:val="lv-LV"/>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4" w15:restartNumberingAfterBreak="0">
    <w:nsid w:val="1B2B66C2"/>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1429"/>
        </w:tabs>
        <w:ind w:left="1429"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5" w15:restartNumberingAfterBreak="0">
    <w:nsid w:val="20087B43"/>
    <w:multiLevelType w:val="hybridMultilevel"/>
    <w:tmpl w:val="E162E8EA"/>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3EEB7CC8"/>
    <w:multiLevelType w:val="hybridMultilevel"/>
    <w:tmpl w:val="B8D8C7FE"/>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7" w15:restartNumberingAfterBreak="0">
    <w:nsid w:val="3F7C423A"/>
    <w:multiLevelType w:val="hybridMultilevel"/>
    <w:tmpl w:val="C8E6BE5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8" w15:restartNumberingAfterBreak="0">
    <w:nsid w:val="44F23885"/>
    <w:multiLevelType w:val="multilevel"/>
    <w:tmpl w:val="2F448954"/>
    <w:lvl w:ilvl="0">
      <w:start w:val="6"/>
      <w:numFmt w:val="decimal"/>
      <w:lvlText w:val="%1."/>
      <w:lvlJc w:val="left"/>
      <w:pPr>
        <w:ind w:left="540" w:hanging="540"/>
      </w:pPr>
    </w:lvl>
    <w:lvl w:ilvl="1">
      <w:start w:val="5"/>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69257296"/>
    <w:multiLevelType w:val="multilevel"/>
    <w:tmpl w:val="6214127A"/>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06"/>
    <w:rsid w:val="001A1C06"/>
    <w:rsid w:val="002E2F0B"/>
    <w:rsid w:val="00475859"/>
    <w:rsid w:val="004941F3"/>
    <w:rsid w:val="00744588"/>
    <w:rsid w:val="007D4FCB"/>
    <w:rsid w:val="0086707A"/>
    <w:rsid w:val="009B70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B1769"/>
  <w15:chartTrackingRefBased/>
  <w15:docId w15:val="{D5733954-BBBB-417F-8210-375F3B4E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A1C06"/>
    <w:pPr>
      <w:spacing w:line="256" w:lineRule="auto"/>
    </w:pPr>
  </w:style>
  <w:style w:type="paragraph" w:styleId="Virsraksts1">
    <w:name w:val="heading 1"/>
    <w:aliases w:val="H1"/>
    <w:basedOn w:val="Parasts"/>
    <w:next w:val="Parasts"/>
    <w:link w:val="Virsraksts1Rakstz"/>
    <w:autoRedefine/>
    <w:qFormat/>
    <w:rsid w:val="001A1C06"/>
    <w:pPr>
      <w:keepNext/>
      <w:numPr>
        <w:numId w:val="1"/>
      </w:numPr>
      <w:spacing w:after="0" w:line="240" w:lineRule="auto"/>
      <w:jc w:val="both"/>
      <w:outlineLvl w:val="0"/>
    </w:pPr>
    <w:rPr>
      <w:rFonts w:ascii="Times New Roman" w:eastAsia="Times New Roman" w:hAnsi="Times New Roman" w:cs="Times New Roman"/>
      <w:noProof/>
      <w:color w:val="000000"/>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1A1C06"/>
    <w:rPr>
      <w:rFonts w:ascii="Times New Roman" w:eastAsia="Times New Roman" w:hAnsi="Times New Roman" w:cs="Times New Roman"/>
      <w:noProof/>
      <w:color w:val="000000"/>
      <w:sz w:val="28"/>
      <w:szCs w:val="28"/>
    </w:rPr>
  </w:style>
  <w:style w:type="character" w:styleId="Hipersaite">
    <w:name w:val="Hyperlink"/>
    <w:basedOn w:val="Noklusjumarindkopasfonts"/>
    <w:semiHidden/>
    <w:unhideWhenUsed/>
    <w:rsid w:val="001A1C06"/>
    <w:rPr>
      <w:color w:val="0563C1" w:themeColor="hyperlink"/>
      <w:u w:val="single"/>
    </w:rPr>
  </w:style>
  <w:style w:type="paragraph" w:styleId="Kjene">
    <w:name w:val="footer"/>
    <w:basedOn w:val="Parasts"/>
    <w:link w:val="KjeneRakstz"/>
    <w:uiPriority w:val="99"/>
    <w:unhideWhenUsed/>
    <w:rsid w:val="001A1C0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A1C06"/>
  </w:style>
  <w:style w:type="paragraph" w:styleId="Pamatteksts2">
    <w:name w:val="Body Text 2"/>
    <w:basedOn w:val="Parasts"/>
    <w:link w:val="Pamatteksts2Rakstz"/>
    <w:semiHidden/>
    <w:unhideWhenUsed/>
    <w:rsid w:val="001A1C06"/>
    <w:pPr>
      <w:widowControl w:val="0"/>
      <w:spacing w:after="0" w:line="240" w:lineRule="auto"/>
    </w:pPr>
    <w:rPr>
      <w:rFonts w:ascii="Times New Roman" w:eastAsia="Times New Roman" w:hAnsi="Times New Roman" w:cs="Times New Roman"/>
      <w:color w:val="000000"/>
      <w:sz w:val="28"/>
      <w:szCs w:val="20"/>
    </w:rPr>
  </w:style>
  <w:style w:type="character" w:customStyle="1" w:styleId="Pamatteksts2Rakstz">
    <w:name w:val="Pamatteksts 2 Rakstz."/>
    <w:basedOn w:val="Noklusjumarindkopasfonts"/>
    <w:link w:val="Pamatteksts2"/>
    <w:semiHidden/>
    <w:rsid w:val="001A1C06"/>
    <w:rPr>
      <w:rFonts w:ascii="Times New Roman" w:eastAsia="Times New Roman" w:hAnsi="Times New Roman" w:cs="Times New Roman"/>
      <w:color w:val="000000"/>
      <w:sz w:val="28"/>
      <w:szCs w:val="20"/>
    </w:rPr>
  </w:style>
  <w:style w:type="paragraph" w:customStyle="1" w:styleId="Sarakstarindkopa1">
    <w:name w:val="Saraksta rindkopa1"/>
    <w:aliases w:val="Saistīto dokumentu saraksts,Strip,H&amp;P List Paragraph,Syle 1,Normal bullet 2,Bullet list,List Paragraph,Grafika nosaukums,2,PPS_Bullet,Virsraksti,Colorful List - Accent 12,Numurets"/>
    <w:basedOn w:val="Parasts"/>
    <w:uiPriority w:val="34"/>
    <w:qFormat/>
    <w:rsid w:val="001A1C06"/>
    <w:pPr>
      <w:ind w:left="720"/>
      <w:contextualSpacing/>
    </w:pPr>
  </w:style>
  <w:style w:type="paragraph" w:customStyle="1" w:styleId="ListParagraph2">
    <w:name w:val="List Paragraph2"/>
    <w:basedOn w:val="Parasts"/>
    <w:uiPriority w:val="99"/>
    <w:rsid w:val="001A1C06"/>
    <w:pPr>
      <w:suppressAutoHyphens/>
      <w:spacing w:after="0" w:line="240" w:lineRule="auto"/>
      <w:ind w:left="720"/>
    </w:pPr>
    <w:rPr>
      <w:rFonts w:ascii="Times New Roman" w:eastAsia="Times New Roman" w:hAnsi="Times New Roman" w:cs="Times New Roman"/>
      <w:color w:val="000000"/>
      <w:sz w:val="20"/>
      <w:szCs w:val="20"/>
      <w:lang w:val="en-GB" w:eastAsia="ar-SA"/>
    </w:rPr>
  </w:style>
  <w:style w:type="paragraph" w:customStyle="1" w:styleId="Style1">
    <w:name w:val="Style1"/>
    <w:autoRedefine/>
    <w:rsid w:val="001A1C06"/>
    <w:pPr>
      <w:numPr>
        <w:ilvl w:val="2"/>
        <w:numId w:val="1"/>
      </w:numPr>
      <w:spacing w:after="0" w:line="240" w:lineRule="auto"/>
      <w:ind w:left="709" w:hanging="709"/>
      <w:jc w:val="both"/>
    </w:pPr>
    <w:rPr>
      <w:rFonts w:ascii="Times New Roman" w:eastAsia="Cambria" w:hAnsi="Times New Roman" w:cs="Times New Roman"/>
      <w:color w:val="000000"/>
      <w:sz w:val="24"/>
      <w:szCs w:val="24"/>
    </w:rPr>
  </w:style>
  <w:style w:type="paragraph" w:customStyle="1" w:styleId="Normal11pt">
    <w:name w:val="Normal + 11 pt"/>
    <w:aliases w:val="Black,Condensed by  0,4 pt + Not Bold,..."/>
    <w:basedOn w:val="Nosaukums"/>
    <w:rsid w:val="001A1C06"/>
    <w:pPr>
      <w:spacing w:after="200" w:line="276" w:lineRule="auto"/>
      <w:contextualSpacing w:val="0"/>
      <w:jc w:val="center"/>
    </w:pPr>
    <w:rPr>
      <w:rFonts w:ascii="Calibri" w:eastAsia="Calibri" w:hAnsi="Calibri" w:cs="Times New Roman"/>
      <w:b/>
      <w:bCs/>
      <w:spacing w:val="0"/>
      <w:kern w:val="0"/>
      <w:sz w:val="22"/>
      <w:szCs w:val="22"/>
      <w:lang w:val="lt-LT"/>
    </w:rPr>
  </w:style>
  <w:style w:type="table" w:styleId="Reatabula">
    <w:name w:val="Table Grid"/>
    <w:basedOn w:val="Parastatabula"/>
    <w:uiPriority w:val="39"/>
    <w:rsid w:val="001A1C0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next w:val="Parasts"/>
    <w:link w:val="NosaukumsRakstz"/>
    <w:uiPriority w:val="10"/>
    <w:qFormat/>
    <w:rsid w:val="001A1C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A1C06"/>
    <w:rPr>
      <w:rFonts w:asciiTheme="majorHAnsi" w:eastAsiaTheme="majorEastAsia" w:hAnsiTheme="majorHAnsi" w:cstheme="majorBidi"/>
      <w:spacing w:val="-10"/>
      <w:kern w:val="28"/>
      <w:sz w:val="56"/>
      <w:szCs w:val="56"/>
    </w:rPr>
  </w:style>
  <w:style w:type="paragraph" w:styleId="Galvene">
    <w:name w:val="header"/>
    <w:basedOn w:val="Parasts"/>
    <w:link w:val="GalveneRakstz"/>
    <w:uiPriority w:val="99"/>
    <w:unhideWhenUsed/>
    <w:rsid w:val="001A1C0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A1C06"/>
  </w:style>
  <w:style w:type="paragraph" w:styleId="Sarakstarindkopa">
    <w:name w:val="List Paragraph"/>
    <w:basedOn w:val="Parasts"/>
    <w:uiPriority w:val="34"/>
    <w:qFormat/>
    <w:rsid w:val="00494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07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3" Type="http://schemas.openxmlformats.org/officeDocument/2006/relationships/settings" Target="settings.xml"/><Relationship Id="rId7" Type="http://schemas.openxmlformats.org/officeDocument/2006/relationships/hyperlink" Target="http://www.eri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ksd@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12869</Words>
  <Characters>7336</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Ārmane</dc:creator>
  <cp:keywords/>
  <dc:description/>
  <cp:lastModifiedBy>Sanita Ārmane</cp:lastModifiedBy>
  <cp:revision>4</cp:revision>
  <dcterms:created xsi:type="dcterms:W3CDTF">2021-07-21T13:04:00Z</dcterms:created>
  <dcterms:modified xsi:type="dcterms:W3CDTF">2021-07-27T13:05:00Z</dcterms:modified>
</cp:coreProperties>
</file>