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549A" w14:textId="77777777" w:rsidR="004F4C65" w:rsidRDefault="00B87DDB"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14:paraId="0F558F4F" w14:textId="5D03CFAD"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843340">
        <w:rPr>
          <w:rFonts w:ascii="Times New Roman" w:hAnsi="Times New Roman" w:cs="Times New Roman"/>
          <w:bCs/>
          <w:color w:val="000000"/>
          <w:sz w:val="26"/>
          <w:szCs w:val="26"/>
          <w:lang w:eastAsia="ar-SA"/>
        </w:rPr>
        <w:t>2021/</w:t>
      </w:r>
      <w:r w:rsidR="00405437">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r w:rsidR="00C338BB">
        <w:rPr>
          <w:rStyle w:val="Vresatsauce"/>
          <w:rFonts w:ascii="Times New Roman" w:hAnsi="Times New Roman"/>
          <w:bCs/>
          <w:color w:val="000000"/>
          <w:sz w:val="26"/>
          <w:szCs w:val="26"/>
          <w:lang w:eastAsia="ar-SA"/>
        </w:rPr>
        <w:footnoteReference w:id="1"/>
      </w:r>
    </w:p>
    <w:p w14:paraId="60678ACF" w14:textId="77777777" w:rsidR="004F4C65" w:rsidRDefault="004F4C65" w:rsidP="004F4C65">
      <w:pPr>
        <w:suppressAutoHyphens/>
        <w:spacing w:after="0" w:line="240" w:lineRule="auto"/>
        <w:jc w:val="center"/>
        <w:rPr>
          <w:rFonts w:ascii="Times New Roman" w:hAnsi="Times New Roman" w:cs="Times New Roman"/>
          <w:color w:val="000000"/>
          <w:sz w:val="26"/>
          <w:szCs w:val="26"/>
        </w:rPr>
      </w:pPr>
    </w:p>
    <w:p w14:paraId="7F45217B" w14:textId="77777777"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14:paraId="1A22564F" w14:textId="77777777"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14:paraId="3255DA75" w14:textId="77777777"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p>
    <w:p w14:paraId="22AA9877" w14:textId="77777777"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14:paraId="05A7DE88" w14:textId="77777777"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14:paraId="4A304D69" w14:textId="77777777" w:rsidTr="000A69E1">
        <w:tc>
          <w:tcPr>
            <w:tcW w:w="0" w:type="auto"/>
            <w:shd w:val="clear" w:color="auto" w:fill="auto"/>
          </w:tcPr>
          <w:p w14:paraId="1410BDF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0" w:type="auto"/>
            <w:shd w:val="clear" w:color="auto" w:fill="auto"/>
          </w:tcPr>
          <w:p w14:paraId="61541C78"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14:paraId="72D517D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14:paraId="74004A53" w14:textId="77777777"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14:paraId="79B09ECB" w14:textId="77777777" w:rsidTr="000A69E1">
        <w:tc>
          <w:tcPr>
            <w:tcW w:w="0" w:type="auto"/>
            <w:shd w:val="clear" w:color="auto" w:fill="auto"/>
          </w:tcPr>
          <w:p w14:paraId="3A168757"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0D52F86A"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4310ABE3"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19EF1D6"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14:paraId="2E3574E1" w14:textId="77777777" w:rsidTr="000A69E1">
        <w:tc>
          <w:tcPr>
            <w:tcW w:w="0" w:type="auto"/>
            <w:shd w:val="clear" w:color="auto" w:fill="auto"/>
          </w:tcPr>
          <w:p w14:paraId="07C8BBEC"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3ADE0F0C"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3F40FAE"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50A7B9F"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14:paraId="53D1A7CA" w14:textId="36070FBD"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0"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w:t>
      </w:r>
      <w:r w:rsidR="00655FA9">
        <w:rPr>
          <w:rFonts w:ascii="Times New Roman" w:hAnsi="Times New Roman" w:cs="Times New Roman"/>
          <w:color w:val="000000"/>
          <w:sz w:val="26"/>
          <w:szCs w:val="20"/>
        </w:rPr>
        <w:t>Iestādes</w:t>
      </w:r>
      <w:r w:rsidRPr="000A69E1">
        <w:rPr>
          <w:rFonts w:ascii="Times New Roman" w:hAnsi="Times New Roman" w:cs="Times New Roman"/>
          <w:color w:val="000000"/>
          <w:sz w:val="26"/>
          <w:szCs w:val="20"/>
        </w:rPr>
        <w:t xml:space="preserve"> </w:t>
      </w:r>
      <w:bookmarkStart w:id="1" w:name="_Hlk72756192"/>
      <w:r w:rsidRPr="000A69E1">
        <w:rPr>
          <w:rFonts w:ascii="Times New Roman" w:hAnsi="Times New Roman" w:cs="Times New Roman"/>
          <w:color w:val="000000"/>
          <w:sz w:val="26"/>
          <w:szCs w:val="20"/>
        </w:rPr>
        <w:t>adresei</w:t>
      </w:r>
      <w:r w:rsidR="00405437">
        <w:rPr>
          <w:rFonts w:ascii="Times New Roman" w:hAnsi="Times New Roman" w:cs="Times New Roman"/>
          <w:color w:val="000000"/>
          <w:sz w:val="26"/>
          <w:szCs w:val="20"/>
        </w:rPr>
        <w:t>, kurā tiks nodrošināta ēdiena gatavošana</w:t>
      </w:r>
      <w:bookmarkEnd w:id="1"/>
      <w:r w:rsidRPr="000A69E1">
        <w:rPr>
          <w:rFonts w:ascii="Times New Roman" w:hAnsi="Times New Roman" w:cs="Times New Roman"/>
          <w:color w:val="000000"/>
          <w:sz w:val="26"/>
          <w:szCs w:val="20"/>
        </w:rPr>
        <w:t>.</w:t>
      </w:r>
    </w:p>
    <w:bookmarkEnd w:id="0"/>
    <w:p w14:paraId="2D1ED83C" w14:textId="77777777"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14:paraId="135A4633" w14:textId="77777777"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0943C22F" w14:textId="77777777"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w:t>
      </w:r>
      <w:r w:rsidR="008C5D52">
        <w:rPr>
          <w:rFonts w:ascii="Times New Roman" w:hAnsi="Times New Roman" w:cs="Times New Roman"/>
          <w:color w:val="000000"/>
          <w:sz w:val="26"/>
          <w:szCs w:val="26"/>
        </w:rPr>
        <w:t>ē</w:t>
      </w:r>
      <w:r w:rsidR="001B35D4">
        <w:rPr>
          <w:rFonts w:ascii="Times New Roman" w:hAnsi="Times New Roman" w:cs="Times New Roman"/>
          <w:color w:val="000000"/>
          <w:sz w:val="26"/>
          <w:szCs w:val="26"/>
        </w:rPr>
        <w:t>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14:paraId="077D4CA2" w14:textId="77777777"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14:paraId="6CF1A83C" w14:textId="77777777"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14:paraId="1FD48B93" w14:textId="77777777" w:rsidTr="004F4C65">
        <w:tc>
          <w:tcPr>
            <w:tcW w:w="2394" w:type="pct"/>
          </w:tcPr>
          <w:p w14:paraId="0DCFE748"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14:paraId="7BE874C4"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14:paraId="123332BC" w14:textId="77777777" w:rsidTr="004F4C65">
        <w:tc>
          <w:tcPr>
            <w:tcW w:w="2394" w:type="pct"/>
          </w:tcPr>
          <w:p w14:paraId="37FB505B" w14:textId="77777777"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3F46979D"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7F362E3C" w14:textId="77777777" w:rsidTr="004F4C65">
        <w:tc>
          <w:tcPr>
            <w:tcW w:w="2394" w:type="pct"/>
          </w:tcPr>
          <w:p w14:paraId="512E21D3" w14:textId="77777777"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638601ED" w14:textId="77777777" w:rsidTr="004F4C65">
        <w:tc>
          <w:tcPr>
            <w:tcW w:w="2394" w:type="pct"/>
          </w:tcPr>
          <w:p w14:paraId="5C98ADB4"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684CC09C"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bl>
    <w:p w14:paraId="2704D876" w14:textId="77777777"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14:paraId="7FF0E7E7" w14:textId="77777777"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5268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52685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5268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89E4E2B" w14:textId="1004AF31" w:rsidR="00C338BB" w:rsidRDefault="00C338BB">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8.pielikumam, var būt ar atsauci arī uz iepirkumu </w:t>
      </w:r>
      <w:proofErr w:type="spellStart"/>
      <w:r w:rsidRPr="00C338BB">
        <w:rPr>
          <w:rFonts w:ascii="Times New Roman" w:hAnsi="Times New Roman"/>
          <w:color w:val="000000"/>
          <w:sz w:val="26"/>
        </w:rPr>
        <w:t>Nr.RD</w:t>
      </w:r>
      <w:proofErr w:type="spellEnd"/>
      <w:r w:rsidRPr="00C338BB">
        <w:rPr>
          <w:rFonts w:ascii="Times New Roman" w:hAnsi="Times New Roman"/>
          <w:color w:val="000000"/>
          <w:sz w:val="26"/>
        </w:rPr>
        <w:t xml:space="preserve"> IKSD 2020/20</w:t>
      </w:r>
      <w:r w:rsidR="0052600C">
        <w:rPr>
          <w:rFonts w:ascii="Times New Roman" w:hAnsi="Times New Roman"/>
          <w:color w:val="000000"/>
          <w:sz w:val="26"/>
        </w:rPr>
        <w:t xml:space="preserve"> vai </w:t>
      </w:r>
      <w:proofErr w:type="spellStart"/>
      <w:r w:rsidR="0052600C" w:rsidRPr="00270DCE">
        <w:rPr>
          <w:rFonts w:ascii="Times New Roman" w:hAnsi="Times New Roman"/>
          <w:color w:val="000000"/>
          <w:sz w:val="26"/>
          <w:szCs w:val="26"/>
        </w:rPr>
        <w:t>Nr.RD</w:t>
      </w:r>
      <w:proofErr w:type="spellEnd"/>
      <w:r w:rsidR="0052600C" w:rsidRPr="00270DCE">
        <w:rPr>
          <w:rFonts w:ascii="Times New Roman" w:hAnsi="Times New Roman"/>
          <w:color w:val="000000"/>
          <w:sz w:val="26"/>
          <w:szCs w:val="26"/>
        </w:rPr>
        <w:t xml:space="preserve"> IKSD </w:t>
      </w:r>
      <w:r w:rsidR="00843340">
        <w:rPr>
          <w:rFonts w:ascii="Times New Roman" w:hAnsi="Times New Roman"/>
          <w:color w:val="000000"/>
          <w:sz w:val="26"/>
          <w:szCs w:val="26"/>
        </w:rPr>
        <w:t>202</w:t>
      </w:r>
      <w:r w:rsidR="00886CFF">
        <w:rPr>
          <w:rFonts w:ascii="Times New Roman" w:hAnsi="Times New Roman"/>
          <w:color w:val="000000"/>
          <w:sz w:val="26"/>
          <w:szCs w:val="26"/>
        </w:rPr>
        <w:t>0</w:t>
      </w:r>
      <w:r w:rsidR="00843340">
        <w:rPr>
          <w:rFonts w:ascii="Times New Roman" w:hAnsi="Times New Roman"/>
          <w:color w:val="000000"/>
          <w:sz w:val="26"/>
          <w:szCs w:val="26"/>
        </w:rPr>
        <w:t>/</w:t>
      </w:r>
      <w:r w:rsidR="00886CFF">
        <w:rPr>
          <w:rFonts w:ascii="Times New Roman" w:hAnsi="Times New Roman"/>
          <w:color w:val="000000"/>
          <w:sz w:val="26"/>
          <w:szCs w:val="26"/>
        </w:rPr>
        <w:t>25</w:t>
      </w:r>
      <w:r w:rsidR="00526857">
        <w:rPr>
          <w:rFonts w:ascii="Times New Roman" w:hAnsi="Times New Roman"/>
          <w:color w:val="000000"/>
          <w:sz w:val="26"/>
          <w:szCs w:val="26"/>
        </w:rPr>
        <w:t xml:space="preserve"> vai </w:t>
      </w:r>
      <w:proofErr w:type="spellStart"/>
      <w:r w:rsidR="00526857" w:rsidRPr="00270DCE">
        <w:rPr>
          <w:rFonts w:ascii="Times New Roman" w:hAnsi="Times New Roman"/>
          <w:color w:val="000000"/>
          <w:sz w:val="26"/>
          <w:szCs w:val="26"/>
        </w:rPr>
        <w:t>Nr.RD</w:t>
      </w:r>
      <w:proofErr w:type="spellEnd"/>
      <w:r w:rsidR="00526857" w:rsidRPr="00270DCE">
        <w:rPr>
          <w:rFonts w:ascii="Times New Roman" w:hAnsi="Times New Roman"/>
          <w:color w:val="000000"/>
          <w:sz w:val="26"/>
          <w:szCs w:val="26"/>
        </w:rPr>
        <w:t xml:space="preserve"> IKSD </w:t>
      </w:r>
      <w:r w:rsidR="00526857">
        <w:rPr>
          <w:rFonts w:ascii="Times New Roman" w:hAnsi="Times New Roman"/>
          <w:color w:val="000000"/>
          <w:sz w:val="26"/>
          <w:szCs w:val="26"/>
        </w:rPr>
        <w:t>202</w:t>
      </w:r>
      <w:r w:rsidR="00526857">
        <w:rPr>
          <w:rFonts w:ascii="Times New Roman" w:hAnsi="Times New Roman"/>
          <w:color w:val="000000"/>
          <w:sz w:val="26"/>
          <w:szCs w:val="26"/>
        </w:rPr>
        <w:t>1</w:t>
      </w:r>
      <w:r w:rsidR="00526857">
        <w:rPr>
          <w:rFonts w:ascii="Times New Roman" w:hAnsi="Times New Roman"/>
          <w:color w:val="000000"/>
          <w:sz w:val="26"/>
          <w:szCs w:val="26"/>
        </w:rPr>
        <w:t>/</w:t>
      </w:r>
      <w:r w:rsidR="00526857">
        <w:rPr>
          <w:rFonts w:ascii="Times New Roman" w:hAnsi="Times New Roman"/>
          <w:color w:val="000000"/>
          <w:sz w:val="26"/>
          <w:szCs w:val="26"/>
        </w:rPr>
        <w:t>6</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14D50"/>
    <w:rsid w:val="001665A6"/>
    <w:rsid w:val="001834E9"/>
    <w:rsid w:val="001B35D4"/>
    <w:rsid w:val="002729FB"/>
    <w:rsid w:val="003159F2"/>
    <w:rsid w:val="003F65EB"/>
    <w:rsid w:val="00405437"/>
    <w:rsid w:val="00472E98"/>
    <w:rsid w:val="00476D9C"/>
    <w:rsid w:val="004A2DCA"/>
    <w:rsid w:val="004D2BCF"/>
    <w:rsid w:val="004F4C65"/>
    <w:rsid w:val="0052600C"/>
    <w:rsid w:val="00526857"/>
    <w:rsid w:val="00575AC1"/>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2844"/>
    <w:rsid w:val="00937140"/>
    <w:rsid w:val="009643C7"/>
    <w:rsid w:val="009E1CD0"/>
    <w:rsid w:val="00AB274A"/>
    <w:rsid w:val="00B352DC"/>
    <w:rsid w:val="00B87DDB"/>
    <w:rsid w:val="00B9087A"/>
    <w:rsid w:val="00B9339E"/>
    <w:rsid w:val="00B95E3F"/>
    <w:rsid w:val="00BA3D06"/>
    <w:rsid w:val="00BB525E"/>
    <w:rsid w:val="00C338BB"/>
    <w:rsid w:val="00C44DB3"/>
    <w:rsid w:val="00C569B8"/>
    <w:rsid w:val="00C91EF0"/>
    <w:rsid w:val="00CA4BBD"/>
    <w:rsid w:val="00CE317F"/>
    <w:rsid w:val="00CF5397"/>
    <w:rsid w:val="00E10268"/>
    <w:rsid w:val="00E30B70"/>
    <w:rsid w:val="00E378B7"/>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860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2021-05-21T11:31:00Z</dcterms:created>
  <dcterms:modified xsi:type="dcterms:W3CDTF">2021-05-24T10:43:00Z</dcterms:modified>
</cp:coreProperties>
</file>