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49DE" w14:textId="77777777" w:rsidR="005D0AE7" w:rsidRPr="005D0AE7" w:rsidRDefault="005D0AE7" w:rsidP="005D0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5D0A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Preču piegādes, pakalpojumu vai būvdarbu iepirkumi, kuriem nepiemēro Likumā noteikto kārtību, bet kuru paredzamā līgumcena ir 5000 EUR vai lielāka, neieskaitot pievienotās vērtības nodokli</w:t>
      </w:r>
    </w:p>
    <w:p w14:paraId="7F928FDA" w14:textId="77777777" w:rsidR="005D0AE7" w:rsidRDefault="005D0AE7" w:rsidP="005D0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5D0A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(</w:t>
      </w:r>
      <w:proofErr w:type="spellStart"/>
      <w:r w:rsidRPr="005D0A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Zemsliekšņa</w:t>
      </w:r>
      <w:proofErr w:type="spellEnd"/>
      <w:r w:rsidRPr="005D0A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iepirkumi)</w:t>
      </w:r>
    </w:p>
    <w:p w14:paraId="34A5A5F7" w14:textId="77777777" w:rsidR="005D0AE7" w:rsidRPr="005D0AE7" w:rsidRDefault="005D0AE7" w:rsidP="005D0A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51DCD3AA" w14:textId="77777777" w:rsidR="005D0AE7" w:rsidRPr="005D0AE7" w:rsidRDefault="005D0AE7" w:rsidP="005D0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W w:w="1448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903"/>
        <w:gridCol w:w="2693"/>
        <w:gridCol w:w="2410"/>
        <w:gridCol w:w="2126"/>
        <w:gridCol w:w="2693"/>
      </w:tblGrid>
      <w:tr w:rsidR="005C76B9" w:rsidRPr="005D0AE7" w14:paraId="496CD2B3" w14:textId="057B3B4F" w:rsidTr="005C76B9"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FFEB" w14:textId="77777777" w:rsidR="005C76B9" w:rsidRPr="005D0AE7" w:rsidRDefault="005C76B9" w:rsidP="00383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  <w:r w:rsidRPr="005D0AE7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  <w:t>Nr.</w:t>
            </w:r>
          </w:p>
          <w:p w14:paraId="6456A812" w14:textId="77777777" w:rsidR="005C76B9" w:rsidRPr="005D0AE7" w:rsidRDefault="005C76B9" w:rsidP="00383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  <w:r w:rsidRPr="005D0AE7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  <w:t>p. k.</w:t>
            </w:r>
          </w:p>
        </w:tc>
        <w:tc>
          <w:tcPr>
            <w:tcW w:w="3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A23D" w14:textId="77777777" w:rsidR="005C76B9" w:rsidRPr="005D0AE7" w:rsidRDefault="005C76B9" w:rsidP="00383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</w:p>
          <w:p w14:paraId="5AAEE6FC" w14:textId="77777777" w:rsidR="005C76B9" w:rsidRPr="005D0AE7" w:rsidRDefault="005C76B9" w:rsidP="00383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</w:p>
          <w:p w14:paraId="02E02FE3" w14:textId="77777777" w:rsidR="005C76B9" w:rsidRPr="005D0AE7" w:rsidRDefault="005C76B9" w:rsidP="00383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  <w:r w:rsidRPr="005D0AE7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  <w:t>Iepirkuma priekšmets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BEE0" w14:textId="77777777" w:rsidR="005C76B9" w:rsidRPr="005D0AE7" w:rsidRDefault="005C76B9" w:rsidP="0038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E3C860C" w14:textId="77777777" w:rsidR="005C76B9" w:rsidRPr="005D0AE7" w:rsidRDefault="005C76B9" w:rsidP="0038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2EF4FB4" w14:textId="77777777" w:rsidR="005C76B9" w:rsidRPr="005D0AE7" w:rsidRDefault="005C76B9" w:rsidP="00383F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  <w:r w:rsidRPr="005D0A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CPV kods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F9B2" w14:textId="38C78566" w:rsidR="005C76B9" w:rsidRPr="005D0AE7" w:rsidRDefault="005C76B9" w:rsidP="0038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829E1">
              <w:rPr>
                <w:rFonts w:eastAsia="Calibri"/>
                <w:b/>
                <w:bCs/>
                <w:noProof/>
              </w:rPr>
              <w:t>Izvēlētā piegādātāja, pakalpojuma sniedzēja vai būvdarbu veicēja 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67E7" w14:textId="77777777" w:rsidR="005C76B9" w:rsidRPr="005829E1" w:rsidRDefault="005C76B9" w:rsidP="00383F41">
            <w:pPr>
              <w:jc w:val="center"/>
              <w:rPr>
                <w:rFonts w:eastAsia="Calibri"/>
                <w:noProof/>
              </w:rPr>
            </w:pPr>
          </w:p>
          <w:p w14:paraId="3C7FFE8E" w14:textId="77777777" w:rsidR="005C76B9" w:rsidRPr="005829E1" w:rsidRDefault="005C76B9" w:rsidP="00383F41">
            <w:pPr>
              <w:jc w:val="center"/>
              <w:rPr>
                <w:rFonts w:eastAsia="Calibri"/>
                <w:b/>
                <w:bCs/>
                <w:noProof/>
              </w:rPr>
            </w:pPr>
            <w:r w:rsidRPr="005829E1">
              <w:rPr>
                <w:rFonts w:eastAsia="Calibri"/>
                <w:b/>
                <w:bCs/>
                <w:noProof/>
              </w:rPr>
              <w:t>Pabeigtā iepirkuma cena,</w:t>
            </w:r>
          </w:p>
          <w:p w14:paraId="0F868C7D" w14:textId="15556E2C" w:rsidR="005C76B9" w:rsidRPr="005D0AE7" w:rsidRDefault="005C76B9" w:rsidP="0038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829E1">
              <w:rPr>
                <w:rFonts w:eastAsia="Calibri"/>
                <w:b/>
                <w:bCs/>
                <w:noProof/>
              </w:rPr>
              <w:t>EUR bez PVN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35FB" w14:textId="77777777" w:rsidR="005C76B9" w:rsidRDefault="005C76B9" w:rsidP="00383F4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5B39D53A" w14:textId="77777777" w:rsidR="005C76B9" w:rsidRDefault="005C76B9" w:rsidP="00383F4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7FDB227D" w14:textId="19B8A25F" w:rsidR="005C76B9" w:rsidRPr="005D0AE7" w:rsidRDefault="005C76B9" w:rsidP="0038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829E1">
              <w:rPr>
                <w:b/>
                <w:bCs/>
                <w:color w:val="000000" w:themeColor="text1"/>
              </w:rPr>
              <w:t>Līguma noslēgšanas laiks</w:t>
            </w:r>
          </w:p>
        </w:tc>
      </w:tr>
      <w:tr w:rsidR="005C76B9" w:rsidRPr="00854AC9" w14:paraId="28A56D6C" w14:textId="638253C3" w:rsidTr="005C76B9">
        <w:trPr>
          <w:trHeight w:val="29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0028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1.</w:t>
            </w:r>
          </w:p>
          <w:p w14:paraId="08FEE44A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91C6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Ielu jaunatnes darba nodrošināšana riska grupas jauniešu pulcēšanās vietās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16D2" w14:textId="77777777" w:rsidR="005C76B9" w:rsidRPr="00854AC9" w:rsidRDefault="005C76B9" w:rsidP="00385DAA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80310000-0</w:t>
            </w:r>
          </w:p>
          <w:p w14:paraId="4F71517A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Jauniešu izglītības pakalpojumi</w:t>
            </w:r>
          </w:p>
          <w:p w14:paraId="494F9155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  <w:p w14:paraId="0C8745D2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85300000-2 Sociālie pakalpojumi un saistītie</w:t>
            </w:r>
          </w:p>
          <w:p w14:paraId="271314AB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Pakalpojumi</w:t>
            </w:r>
          </w:p>
          <w:p w14:paraId="3C8E37E5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122C" w14:textId="1968D35F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Biedrība “Resiliences centrs”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D74A" w14:textId="65819051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40 504.00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1194" w14:textId="368A6518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13.01.2025.</w:t>
            </w:r>
          </w:p>
        </w:tc>
      </w:tr>
      <w:tr w:rsidR="005C76B9" w:rsidRPr="00854AC9" w14:paraId="0157FF0E" w14:textId="7F0E8A5C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9D5A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2.</w:t>
            </w:r>
          </w:p>
          <w:p w14:paraId="21986CB9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C5C1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Jauniešu iniciatīvu konkursa norises nodrošināšana</w:t>
            </w:r>
          </w:p>
          <w:p w14:paraId="79A26110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AF00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80310000-0</w:t>
            </w:r>
          </w:p>
          <w:p w14:paraId="7BB08D81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Jauniešu izglītības pakalpojumi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745FD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Nodibinājums “Baltijas Reģionālais fonds”</w:t>
            </w:r>
          </w:p>
          <w:p w14:paraId="1C3F1278" w14:textId="3B68B32D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89D8A" w14:textId="3AAEAA0D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11 135.00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71441" w14:textId="59BE935B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08.04.2025.</w:t>
            </w:r>
          </w:p>
        </w:tc>
      </w:tr>
      <w:tr w:rsidR="005C76B9" w:rsidRPr="00854AC9" w14:paraId="019A7816" w14:textId="6291E467" w:rsidTr="005C76B9">
        <w:trPr>
          <w:trHeight w:val="74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667F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E8A2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Automašīnu remontdarbu nodrošināšana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73AB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50112100-4</w:t>
            </w:r>
          </w:p>
          <w:p w14:paraId="552D8057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Automobiļu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remonta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  <w:p w14:paraId="1B0F3CFE" w14:textId="7777777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9F43D" w14:textId="77777777" w:rsidR="00F06841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 xml:space="preserve">SIA </w:t>
            </w:r>
          </w:p>
          <w:p w14:paraId="3173BCE4" w14:textId="1B716F5D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“V4motors”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85F64" w14:textId="4293F047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7972.39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103F0" w14:textId="0404DC18" w:rsidR="005C76B9" w:rsidRPr="00854AC9" w:rsidRDefault="005C76B9" w:rsidP="00385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06.02.2025.</w:t>
            </w:r>
          </w:p>
        </w:tc>
      </w:tr>
      <w:tr w:rsidR="005C76B9" w:rsidRPr="00854AC9" w14:paraId="530770E7" w14:textId="61ADC9A0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9EAA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4.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9BDA" w14:textId="54B5ED2F" w:rsidR="005C76B9" w:rsidRPr="00854AC9" w:rsidRDefault="005C76B9" w:rsidP="005C7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Peldētapmācības pakalpojumi Rīgas valstspilsētas pašvaldības Izglītības, kultūras un sporta departamenta padotībā esošo vispārējo izglītības iestāžu 2.klašu izglītojamo vajadzībām Daugavas kreisajā krastā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C4B5" w14:textId="77777777" w:rsidR="00F06841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80000000-4 </w:t>
            </w:r>
          </w:p>
          <w:p w14:paraId="4FB3D319" w14:textId="175C3FC9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Izglītības un mācību pakalpojumi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8ABBA" w14:textId="77777777" w:rsidR="00F06841" w:rsidRDefault="005C76B9" w:rsidP="00A802D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854AC9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 xml:space="preserve">SIA </w:t>
            </w:r>
          </w:p>
          <w:p w14:paraId="7C67055B" w14:textId="03ABB483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“Ķīpsalas peldbaseins”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7F193" w14:textId="04EF17CF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23340.36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354E2" w14:textId="185D7780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19.03.2025.</w:t>
            </w:r>
          </w:p>
        </w:tc>
      </w:tr>
      <w:tr w:rsidR="005C76B9" w:rsidRPr="00854AC9" w14:paraId="3EF38374" w14:textId="5A7AAABF" w:rsidTr="005C76B9">
        <w:trPr>
          <w:trHeight w:val="11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BBE2B" w14:textId="27D87B42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5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6458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Mūsdienu kultūras foruma “Baltā nakts 2025” komunikācijas nodrošināšana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4CF2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79341400-0</w:t>
            </w:r>
          </w:p>
          <w:p w14:paraId="4755DCF8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Reklāmas kampaņu pakalpojumi</w:t>
            </w:r>
          </w:p>
          <w:p w14:paraId="440AF614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C7AF" w14:textId="77777777" w:rsidR="00F06841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SIA </w:t>
            </w:r>
          </w:p>
          <w:p w14:paraId="464B2BD3" w14:textId="3220E9DE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“</w:t>
            </w:r>
            <w:proofErr w:type="spellStart"/>
            <w:r w:rsidRPr="00854A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Bernay</w:t>
            </w:r>
            <w:proofErr w:type="spellEnd"/>
            <w:r w:rsidRPr="00854A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CD6A" w14:textId="19E7FD61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9660.00 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56D8" w14:textId="1ABCD04B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01.07.2025.</w:t>
            </w:r>
          </w:p>
        </w:tc>
      </w:tr>
      <w:tr w:rsidR="005C76B9" w:rsidRPr="00854AC9" w14:paraId="066A1B75" w14:textId="1218E44C" w:rsidTr="005C76B9">
        <w:trPr>
          <w:trHeight w:val="20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D814" w14:textId="2E2E3A2F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6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300F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Rīgas </w:t>
            </w:r>
            <w:r w:rsidRPr="00854AC9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lv-LV"/>
              </w:rPr>
              <w:t>valstspilsētas pašvaldības</w:t>
            </w: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Izglītības, kultūras un sporta departamenta tīmekļvietnes www.iksd.riga.lv uzturēšana un satura papildināšana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C865" w14:textId="77777777" w:rsidR="00F06841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72212224-5 </w:t>
            </w:r>
          </w:p>
          <w:p w14:paraId="56ECA383" w14:textId="4A12208E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Tīmekļa lappuses satura rediģēšanas programmatūras izstrādes pakalpojumi</w:t>
            </w:r>
          </w:p>
          <w:p w14:paraId="4F49C04A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50014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sz w:val="24"/>
                <w:szCs w:val="24"/>
              </w:rPr>
              <w:t>SIA</w:t>
            </w:r>
          </w:p>
          <w:p w14:paraId="57907D51" w14:textId="28FA066B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“EIRONETS”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361C5" w14:textId="59B628AA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9672.00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2BA0C" w14:textId="609E22CE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13.02.2025.</w:t>
            </w:r>
          </w:p>
        </w:tc>
      </w:tr>
      <w:tr w:rsidR="005C76B9" w:rsidRPr="00854AC9" w14:paraId="635B1C81" w14:textId="370B48D2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0968" w14:textId="0C5CB7D5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7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B391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Rīgas valstspilsētas pašvaldības strapskolu sacensības florbolā</w:t>
            </w:r>
          </w:p>
          <w:p w14:paraId="5482CB3E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F63F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92622000-7</w:t>
            </w:r>
          </w:p>
          <w:p w14:paraId="3E8836EE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Sporta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  <w:p w14:paraId="1DE297DF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19BE" w14:textId="1C014ECA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sz w:val="24"/>
                <w:szCs w:val="24"/>
              </w:rPr>
              <w:t>SK “</w:t>
            </w:r>
            <w:proofErr w:type="spellStart"/>
            <w:r w:rsidRPr="00854AC9">
              <w:rPr>
                <w:rFonts w:ascii="Times New Roman" w:eastAsia="Calibri" w:hAnsi="Times New Roman" w:cs="Times New Roman"/>
                <w:sz w:val="24"/>
                <w:szCs w:val="24"/>
              </w:rPr>
              <w:t>Amber</w:t>
            </w:r>
            <w:proofErr w:type="spellEnd"/>
            <w:r w:rsidRPr="00854AC9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5A0" w14:textId="1FE84790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8190.00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8FF5" w14:textId="59703B7D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18.02.2025.</w:t>
            </w:r>
          </w:p>
        </w:tc>
      </w:tr>
      <w:tr w:rsidR="005C76B9" w:rsidRPr="00854AC9" w14:paraId="7569933F" w14:textId="52D98FF8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65F1" w14:textId="4BFCC9E0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8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A9A9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Rīgas Skolēnu spēļu organizēšana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B3CE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92622000-7</w:t>
            </w:r>
          </w:p>
          <w:p w14:paraId="1EB11D38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Sporta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  <w:p w14:paraId="25039F88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57ABD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SIA </w:t>
            </w:r>
          </w:p>
          <w:p w14:paraId="52FF2E69" w14:textId="7D1AD9E1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“NORA RN”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3933C" w14:textId="34382309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12420,00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967AD" w14:textId="2F0DEF14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31.03.2025.</w:t>
            </w:r>
          </w:p>
        </w:tc>
      </w:tr>
      <w:tr w:rsidR="005C76B9" w:rsidRPr="00854AC9" w14:paraId="34D21B3F" w14:textId="46B32F2B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BE50" w14:textId="5E82E973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9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BE898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bookmarkStart w:id="0" w:name="_Hlk192597775"/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Jaunu vides mākslas dizaina objektu nodrošinājums Lieldienu pilsētvides noformējuma vajadzībām.</w:t>
            </w:r>
            <w:bookmarkEnd w:id="0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FF00F" w14:textId="311214DE" w:rsidR="005C76B9" w:rsidRPr="00F06841" w:rsidRDefault="005C76B9" w:rsidP="00F06841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92312000-1 Mākslinieciskie pakalpojumi</w:t>
            </w:r>
          </w:p>
          <w:p w14:paraId="72905C49" w14:textId="77777777" w:rsidR="00F06841" w:rsidRDefault="005C76B9" w:rsidP="00A802D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51000000-9 </w:t>
            </w:r>
          </w:p>
          <w:p w14:paraId="7F14260D" w14:textId="1DB7548E" w:rsidR="005C76B9" w:rsidRPr="00854AC9" w:rsidRDefault="005C76B9" w:rsidP="00F0684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Uzstādīšanas pakalpojumi (izņemot programmatūru)</w:t>
            </w:r>
          </w:p>
          <w:p w14:paraId="298010D2" w14:textId="77777777" w:rsidR="00F06841" w:rsidRDefault="005C76B9" w:rsidP="00A802D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45111100-9 </w:t>
            </w:r>
          </w:p>
          <w:p w14:paraId="5BE66ECD" w14:textId="27314DBD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Demontāžas darbi</w:t>
            </w:r>
          </w:p>
          <w:p w14:paraId="4304B7A2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4E96" w14:textId="633BA91E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Sabiedrība ar ierobežotu atbildību "BONUSS W"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3D03" w14:textId="02D3CB3B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noProof/>
                <w:sz w:val="24"/>
                <w:szCs w:val="24"/>
              </w:rPr>
              <w:t>37 475.00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39A5" w14:textId="1228360E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="Arial Unicode MS" w:hAnsi="Times New Roman" w:cs="Times New Roman"/>
                <w:sz w:val="24"/>
                <w:szCs w:val="24"/>
              </w:rPr>
              <w:t>20.03.2025.</w:t>
            </w:r>
          </w:p>
        </w:tc>
      </w:tr>
      <w:tr w:rsidR="005C76B9" w:rsidRPr="00854AC9" w14:paraId="48102FEE" w14:textId="2CF519BB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A5E1" w14:textId="1E1ACFC8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0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96E46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Vides mākslinieciskā noformējuma nodrošinājums pilsētvides dekorēšanas vajadzībām par godu </w:t>
            </w:r>
            <w:hyperlink r:id="rId5" w:tgtFrame="_blank" w:history="1">
              <w:r w:rsidRPr="00854AC9">
                <w:rPr>
                  <w:rFonts w:ascii="Times New Roman" w:eastAsiaTheme="majorEastAsia" w:hAnsi="Times New Roman" w:cs="Times New Roman"/>
                  <w:color w:val="000000" w:themeColor="text1"/>
                  <w:sz w:val="24"/>
                  <w:szCs w:val="24"/>
                </w:rPr>
                <w:t>Latvijas Republikas Neatkarības atjaunošanas diena</w:t>
              </w:r>
            </w:hyperlink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 (dizaina izstrāde, objektu izgatavošana, uzstādīšana vidē, uzturēšana eksponēšanas kārtībā, demontāža, transportēšana).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83C7B" w14:textId="77777777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92312000-1 Mākslinieciskie pakalpojumi</w:t>
            </w:r>
          </w:p>
          <w:p w14:paraId="5FD53EB5" w14:textId="77777777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A13A5B" w14:textId="77777777" w:rsidR="00F06841" w:rsidRDefault="005C76B9" w:rsidP="00A802D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51000000-9 </w:t>
            </w:r>
          </w:p>
          <w:p w14:paraId="12D381B2" w14:textId="1D337F24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Uzstādīšanas pakalpojumi (izņemot programmatūru)</w:t>
            </w:r>
          </w:p>
          <w:p w14:paraId="57233845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6C9E99B9" w14:textId="77777777" w:rsidR="00F06841" w:rsidRDefault="005C76B9" w:rsidP="00A802D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45111100-9 </w:t>
            </w:r>
          </w:p>
          <w:p w14:paraId="7D328827" w14:textId="201F5222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Demontāžas darbi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6B14" w14:textId="6B1035C1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Sabiedrība ar ierobežotu atbildību "TGL"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3896" w14:textId="67EB0F1E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35 395.00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61CA" w14:textId="3FAFE237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="Arial Unicode MS" w:hAnsi="Times New Roman" w:cs="Times New Roman"/>
                <w:sz w:val="24"/>
                <w:szCs w:val="24"/>
              </w:rPr>
              <w:t>18.03.2025.</w:t>
            </w:r>
          </w:p>
        </w:tc>
      </w:tr>
      <w:tr w:rsidR="005C76B9" w:rsidRPr="00854AC9" w14:paraId="165E69E7" w14:textId="6F70B3B4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A7B6" w14:textId="2D7B72B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DBA52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ielizmēra</w:t>
            </w:r>
            <w:proofErr w:type="spellEnd"/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LED ekrānu vides objekta nodrošinājums eksponēšanai pilsētvidei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1C763" w14:textId="77777777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92312000-1 Mākslinieciskie pakalpojumi</w:t>
            </w:r>
          </w:p>
          <w:p w14:paraId="775AF482" w14:textId="77777777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630D5E" w14:textId="77777777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lv-LV"/>
              </w:rPr>
              <w:t>51000000-9</w:t>
            </w:r>
          </w:p>
          <w:p w14:paraId="2E04CFF4" w14:textId="77777777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lv-LV"/>
              </w:rPr>
              <w:t>Uzstādīšanas pakalpojumi (izņemot programmatūru)</w:t>
            </w:r>
          </w:p>
          <w:p w14:paraId="09AA8069" w14:textId="77777777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066F36CC" w14:textId="77777777" w:rsidR="00F06841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45111100-9 </w:t>
            </w:r>
          </w:p>
          <w:p w14:paraId="6D0CFB88" w14:textId="1B7C30F7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lv-LV"/>
              </w:rPr>
              <w:t>Demontāžas darbi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BDB4" w14:textId="7C9D31BC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Sabiedrība ar ierobežotu atbildību "VASARIS"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DF0B" w14:textId="3589F946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noProof/>
                <w:sz w:val="24"/>
                <w:szCs w:val="24"/>
              </w:rPr>
              <w:t>29 724.50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9CB3" w14:textId="092CD590" w:rsidR="005C76B9" w:rsidRPr="00854AC9" w:rsidRDefault="005C76B9" w:rsidP="00A802DF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="Arial Unicode MS" w:hAnsi="Times New Roman" w:cs="Times New Roman"/>
                <w:sz w:val="24"/>
                <w:szCs w:val="24"/>
              </w:rPr>
              <w:t>04.03.2025.</w:t>
            </w:r>
          </w:p>
        </w:tc>
      </w:tr>
      <w:tr w:rsidR="005C76B9" w:rsidRPr="00854AC9" w14:paraId="679C1990" w14:textId="0C1656F5" w:rsidTr="005C76B9">
        <w:trPr>
          <w:trHeight w:val="159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2638" w14:textId="58915E5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F00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2025. gada Rīgas vasaras kultūras programmas producēšanas pakalpojums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7FBE" w14:textId="77777777" w:rsidR="00F06841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79952100-3 </w:t>
            </w:r>
          </w:p>
          <w:p w14:paraId="0FCB4F83" w14:textId="7395D306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Kultūras pasākumu organizēšanas pakalpojumi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BC24E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</w:p>
          <w:p w14:paraId="60C0DCA7" w14:textId="031603C8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“I DID IT”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7087D" w14:textId="642E4D99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24 670,00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06E9E" w14:textId="5F63CBA9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02.06.2025.</w:t>
            </w:r>
          </w:p>
        </w:tc>
      </w:tr>
      <w:tr w:rsidR="005C76B9" w:rsidRPr="00854AC9" w14:paraId="4734E814" w14:textId="75E1F358" w:rsidTr="005C76B9">
        <w:trPr>
          <w:trHeight w:val="159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9BF3" w14:textId="4D9CFF99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4B608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Starptautiskajai bērnu aizsardzības dienai veltīts pasākums pilsētvidē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EC3FE7" w14:textId="77777777" w:rsidR="00F06841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79952100-3 </w:t>
            </w:r>
          </w:p>
          <w:p w14:paraId="2AE83B4E" w14:textId="30D94301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Kultūras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A47AF" w14:textId="77777777" w:rsidR="005C76B9" w:rsidRPr="00854AC9" w:rsidRDefault="005C76B9" w:rsidP="00A802DF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</w:p>
          <w:p w14:paraId="183183EA" w14:textId="4CAA8E9A" w:rsidR="005C76B9" w:rsidRPr="00854AC9" w:rsidRDefault="005C76B9" w:rsidP="00A802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“Mammām un tētiem”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34006" w14:textId="0A1CEF58" w:rsidR="005C76B9" w:rsidRPr="00854AC9" w:rsidRDefault="005C76B9" w:rsidP="00A802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33 000,00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C219F" w14:textId="1316AAE9" w:rsidR="005C76B9" w:rsidRPr="00854AC9" w:rsidRDefault="005C76B9" w:rsidP="00A802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12.05.2025.</w:t>
            </w:r>
          </w:p>
        </w:tc>
      </w:tr>
      <w:tr w:rsidR="005C76B9" w:rsidRPr="00854AC9" w14:paraId="7EC4A09F" w14:textId="0334FCC5" w:rsidTr="005C76B9">
        <w:trPr>
          <w:trHeight w:val="159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2FDD" w14:textId="60614094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4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2100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Kultūrtelpas “Strops” programmas īstenošana Juglā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F689" w14:textId="4907F700" w:rsidR="005C76B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92312000-1 Mākslinieciskie pakalpojumi</w:t>
            </w:r>
          </w:p>
          <w:p w14:paraId="56AA24CC" w14:textId="77777777" w:rsidR="00F06841" w:rsidRPr="00854AC9" w:rsidRDefault="00F06841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</w:p>
          <w:p w14:paraId="203BCAA1" w14:textId="77777777" w:rsidR="00F06841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79952100-3</w:t>
            </w:r>
          </w:p>
          <w:p w14:paraId="031EE401" w14:textId="26D04D8C" w:rsidR="005C76B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 xml:space="preserve"> Kultūras pasākumu organizēšanas pakalpojumi</w:t>
            </w:r>
          </w:p>
          <w:p w14:paraId="699DB112" w14:textId="77777777" w:rsidR="00F06841" w:rsidRPr="00854AC9" w:rsidRDefault="00F06841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88523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sz w:val="24"/>
                <w:szCs w:val="24"/>
              </w:rPr>
              <w:t>SIA</w:t>
            </w:r>
          </w:p>
          <w:p w14:paraId="5DAF6421" w14:textId="6412501E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 xml:space="preserve"> “</w:t>
            </w:r>
            <w:proofErr w:type="spellStart"/>
            <w:r w:rsidRPr="00854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Klekale</w:t>
            </w:r>
            <w:proofErr w:type="spellEnd"/>
            <w:r w:rsidRPr="00854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79FFA" w14:textId="265F2AD5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sz w:val="24"/>
                <w:szCs w:val="24"/>
              </w:rPr>
              <w:t>25 000.00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E0F3F" w14:textId="471F83AA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20.05.2025.</w:t>
            </w:r>
          </w:p>
        </w:tc>
      </w:tr>
      <w:tr w:rsidR="005C76B9" w:rsidRPr="00854AC9" w14:paraId="7AB9FB01" w14:textId="6704EBB3" w:rsidTr="005C76B9">
        <w:trPr>
          <w:trHeight w:val="159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F982" w14:textId="710C7F4D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bookmarkStart w:id="1" w:name="_Hlk193371031"/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15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D2E9" w14:textId="77777777" w:rsidR="005C76B9" w:rsidRPr="00854AC9" w:rsidRDefault="005C76B9" w:rsidP="00A802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Loģikas spēles “</w:t>
            </w:r>
            <w:proofErr w:type="spellStart"/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Riga</w:t>
            </w:r>
            <w:proofErr w:type="spellEnd"/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Puzzle</w:t>
            </w:r>
            <w:proofErr w:type="spellEnd"/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Day</w:t>
            </w:r>
            <w:proofErr w:type="spellEnd"/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” organizēšana Rīgas </w:t>
            </w:r>
            <w:proofErr w:type="spellStart"/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valstspilsētas</w:t>
            </w:r>
            <w:proofErr w:type="spellEnd"/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pašvaldības vispārizglītojošo skolu 11. un 12.klašu skolēniem, pielāgojot </w:t>
            </w:r>
            <w:proofErr w:type="spellStart"/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Hārvarda</w:t>
            </w:r>
            <w:proofErr w:type="spellEnd"/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Universitātes (ASV) CS50 programmas loģikas spēļu izstrādātos uzdevumus augstāk minētajai mērķa grupai</w:t>
            </w:r>
          </w:p>
          <w:p w14:paraId="25B9F097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8096" w14:textId="77777777" w:rsidR="00F06841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80000000-4 I</w:t>
            </w:r>
          </w:p>
          <w:p w14:paraId="694F9052" w14:textId="47AA91E3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proofErr w:type="spellStart"/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zglītības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un mācību pakalpojumi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C8099" w14:textId="37C6641F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Rīgas tehniskā universitāte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ECCBA" w14:textId="1941819E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9999.00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A64CB" w14:textId="73BA5FAD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02.10.2025.</w:t>
            </w:r>
          </w:p>
        </w:tc>
      </w:tr>
      <w:tr w:rsidR="005C76B9" w:rsidRPr="00854AC9" w14:paraId="6F567FE6" w14:textId="38805288" w:rsidTr="005C76B9">
        <w:trPr>
          <w:trHeight w:val="159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5989" w14:textId="12CF35DC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16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C67E" w14:textId="77777777" w:rsidR="005C76B9" w:rsidRPr="00854AC9" w:rsidRDefault="005C76B9" w:rsidP="00A802DF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lv-LV"/>
              </w:rPr>
              <w:t xml:space="preserve">Robotikas nodarbību mācību nodrošināšana Rīgas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lv-LV"/>
              </w:rPr>
              <w:t>valstspilsētas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lv-LV"/>
              </w:rPr>
              <w:t xml:space="preserve"> pašvaldības izglītības iestāžu skolotājiem, lai īstenotu  robotikas nodarbības 1.-2. klašu grupām izglītības iestādēs”.</w:t>
            </w:r>
          </w:p>
          <w:p w14:paraId="4B1DB4ED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5CD4" w14:textId="77777777" w:rsidR="00F06841" w:rsidRDefault="005C76B9" w:rsidP="00A8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80000000-4 </w:t>
            </w:r>
          </w:p>
          <w:p w14:paraId="4DB2CA2E" w14:textId="4F70F380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Izglītības un mācību pakalpojumi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A851E" w14:textId="7777777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SIA</w:t>
            </w:r>
          </w:p>
          <w:p w14:paraId="41C14214" w14:textId="5C3A70E9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“ROBO HUB”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D0099" w14:textId="4D26E661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745BF" w14:textId="6F6F6A67" w:rsidR="005C76B9" w:rsidRPr="00854AC9" w:rsidRDefault="005C76B9" w:rsidP="00A8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</w:tr>
      <w:bookmarkEnd w:id="1"/>
      <w:tr w:rsidR="005C76B9" w:rsidRPr="00854AC9" w14:paraId="5BE87587" w14:textId="2336CBF6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59B9" w14:textId="1925A2CB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17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7B4B8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Skolu jaunatnes dziesmu un deju svētku</w:t>
            </w:r>
          </w:p>
          <w:p w14:paraId="294CDE9F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noformējuma nodrošinājums (dizaina izstrāde, izgatavošana, uzstādīšana vidē, uzturēšana eksponēšanas kārtībā, demontāža, transportēšana).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54332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92312000-1 Mākslinieciskie pakalpojumi</w:t>
            </w:r>
          </w:p>
          <w:p w14:paraId="35EF88F1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70A457B4" w14:textId="77777777" w:rsidR="00F06841" w:rsidRDefault="005C76B9" w:rsidP="00C57C7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51000000-9 </w:t>
            </w:r>
          </w:p>
          <w:p w14:paraId="41654CBC" w14:textId="58528425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Uzstādīšanas pakalpojumi (izņemot programmatūru)</w:t>
            </w:r>
          </w:p>
          <w:p w14:paraId="663D9133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5BA1EC7" w14:textId="77777777" w:rsidR="00F06841" w:rsidRDefault="005C76B9" w:rsidP="00C57C7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45111100-9</w:t>
            </w:r>
          </w:p>
          <w:p w14:paraId="62F8479D" w14:textId="6BC5938B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Demontāžas darbi</w:t>
            </w:r>
          </w:p>
          <w:p w14:paraId="69E03610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26F" w14:textId="59B87B5E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Sabiedrība ar ierobežotu atbildību "OUTDOORS"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0925" w14:textId="1561A882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39 303.48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B7B4" w14:textId="5E8A3128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Style w:val="normaltextrun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18.06.2025.</w:t>
            </w:r>
          </w:p>
        </w:tc>
      </w:tr>
      <w:tr w:rsidR="005C76B9" w:rsidRPr="00854AC9" w14:paraId="5D64D1CE" w14:textId="6A4CD6C8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9DE5" w14:textId="24B6E504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18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62EF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Bezmaksas sporta nodarbības Rīgas apkaimju iedzīvotājiem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57B1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92600000-7 </w:t>
            </w:r>
          </w:p>
          <w:p w14:paraId="152C1EA9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Sporta pakalpojumi</w:t>
            </w:r>
          </w:p>
          <w:p w14:paraId="58A0E886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30054030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547C2D4E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3AE2E832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B15D6" w14:textId="77777777" w:rsidR="00F06841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SIA </w:t>
            </w:r>
          </w:p>
          <w:p w14:paraId="7E716570" w14:textId="1E5017BB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“RODESS”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BA06" w14:textId="6F9CD455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28872.00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31F4B" w14:textId="2871BBF3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29.04.2025.</w:t>
            </w:r>
          </w:p>
        </w:tc>
      </w:tr>
      <w:tr w:rsidR="005C76B9" w:rsidRPr="00854AC9" w14:paraId="57A57BF2" w14:textId="2FFE005E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A898" w14:textId="32751BA1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19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CA7A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  <w:t>Dienas nometņu organizēšana bērniem ar funkcionāliem traucējumiem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7C84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t xml:space="preserve">55243000-5 </w:t>
            </w:r>
          </w:p>
          <w:p w14:paraId="48EEB7C2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Bērnu atpūtas nometņu pakalpojumi</w:t>
            </w:r>
          </w:p>
          <w:p w14:paraId="090C6539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t xml:space="preserve">85300000-2 </w:t>
            </w:r>
          </w:p>
          <w:p w14:paraId="3B93E3B8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Sociālie pakalpojumi un saistītie pakalpojumi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6516D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Nodibinājums “Palīdzēsim.lv”</w:t>
            </w:r>
          </w:p>
          <w:p w14:paraId="41E2489E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v-LV"/>
              </w:rPr>
            </w:pPr>
          </w:p>
          <w:p w14:paraId="26ECA11D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bookmarkStart w:id="2" w:name="_Hlk167724276"/>
            <w:r w:rsidRPr="00854A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Nodibinājums “CARITAS LATVIJA”</w:t>
            </w:r>
            <w:bookmarkEnd w:id="2"/>
          </w:p>
          <w:p w14:paraId="5A93FF6A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v-LV"/>
              </w:rPr>
            </w:pPr>
          </w:p>
          <w:p w14:paraId="48B083E7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Nodibinājums “Latvijas Bērnu atbalsta fonds”</w:t>
            </w:r>
          </w:p>
          <w:p w14:paraId="212A4BAB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7C30380A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SIA</w:t>
            </w:r>
          </w:p>
          <w:p w14:paraId="29AA5FC5" w14:textId="7A0A6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“PASKATIES RZ”</w:t>
            </w:r>
          </w:p>
          <w:p w14:paraId="3A5850DB" w14:textId="2E84ACAB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8258D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9000.00</w:t>
            </w:r>
          </w:p>
          <w:p w14:paraId="19AD9286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  <w:p w14:paraId="1429A740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  <w:p w14:paraId="7E9CF917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7500.00</w:t>
            </w:r>
          </w:p>
          <w:p w14:paraId="739AFC06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  <w:p w14:paraId="3186E81D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  <w:p w14:paraId="11A72A4D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  <w:p w14:paraId="62F8C43A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9000.00</w:t>
            </w:r>
          </w:p>
          <w:p w14:paraId="170BD6C8" w14:textId="77777777" w:rsidR="005C76B9" w:rsidRPr="00854AC9" w:rsidRDefault="005C76B9" w:rsidP="00C57C7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  <w:p w14:paraId="4ED0A71C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  <w:p w14:paraId="764EA337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263A133D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249482CE" w14:textId="41D868D2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3995.00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DD839" w14:textId="64D67404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  <w:t>14.10.2025.</w:t>
            </w:r>
          </w:p>
          <w:p w14:paraId="5D9F5B4D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  <w:p w14:paraId="231DB829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  <w:p w14:paraId="0D4A0379" w14:textId="473BAD46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  <w:t>02.10.2025.</w:t>
            </w:r>
          </w:p>
          <w:p w14:paraId="5A842183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  <w:p w14:paraId="050D6839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  <w:p w14:paraId="0F1741B2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  <w:p w14:paraId="7FFA02B5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  <w:t>02.10.2025.</w:t>
            </w:r>
          </w:p>
          <w:p w14:paraId="7B6C0F01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  <w:p w14:paraId="42080664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  <w:p w14:paraId="410E5FD8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  <w:p w14:paraId="411984B1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</w:p>
          <w:p w14:paraId="53DCECA2" w14:textId="5F7FB39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  <w:t>02.10.2025.</w:t>
            </w:r>
          </w:p>
        </w:tc>
      </w:tr>
      <w:tr w:rsidR="005C76B9" w:rsidRPr="00854AC9" w14:paraId="7BAC4AB3" w14:textId="28BB24E2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C7D0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  <w:p w14:paraId="074E2253" w14:textId="2957F1CA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0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 xml:space="preserve">. </w:t>
            </w:r>
          </w:p>
          <w:p w14:paraId="5B8780A0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  <w:p w14:paraId="785E6CFA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B532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 xml:space="preserve">XIII Latvijas skolu jaunatnes dziesmu un deju svētku Rīgas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valstspilsētas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 xml:space="preserve"> pašvaldības dalībnieku pusdienu un pārtikas komplektu izdales ēdināšanas zonu organizēšanas pakalpojums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C97E" w14:textId="77777777" w:rsidR="00F06841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79952000 - 2 </w:t>
            </w:r>
          </w:p>
          <w:p w14:paraId="463F1B1A" w14:textId="203B85B2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44E10" w14:textId="137C63C8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Tirgus izpēte beidzās bez rezultāta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1800E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0009D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</w:p>
        </w:tc>
      </w:tr>
      <w:tr w:rsidR="005C76B9" w:rsidRPr="00854AC9" w14:paraId="45388CFE" w14:textId="6A7212BF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BB4D" w14:textId="0ECF20DC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3FA1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  <w:t xml:space="preserve">Mēbeļu un inventāra iegāde jauniešu centriem Kalnciema ielā 48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E858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39000000-2</w:t>
            </w:r>
          </w:p>
          <w:p w14:paraId="6D2F3E2D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Mēbeles mēbelējums, mājsaimniecības ierīces (izņemot apgaismojumu) un tīrīšanas produkti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EC558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 </w:t>
            </w:r>
          </w:p>
          <w:p w14:paraId="24908B9E" w14:textId="0592366E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“AJ Produkti”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11C13" w14:textId="2BC9337A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9884.40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4F854" w14:textId="60C89779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22.05.2025.</w:t>
            </w:r>
          </w:p>
        </w:tc>
      </w:tr>
      <w:tr w:rsidR="005C76B9" w:rsidRPr="00854AC9" w14:paraId="4CFCF77E" w14:textId="5E438835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CA89" w14:textId="0E527410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22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B094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Multimediāla pilsētvides objekta izveide un īstenošana Rīgas pilsētas kanālā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A334" w14:textId="77777777" w:rsidR="00F06841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79952100-3 </w:t>
            </w:r>
          </w:p>
          <w:p w14:paraId="59FDEA31" w14:textId="769FD402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Kultūras pasākumu organizēšanas pakalpojumi</w:t>
            </w:r>
          </w:p>
          <w:p w14:paraId="7D0E3E20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289E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Style w:val="fontstyle01"/>
                <w:rFonts w:ascii="Times New Roman" w:eastAsiaTheme="majorEastAsia" w:hAnsi="Times New Roman" w:cs="Times New Roman"/>
              </w:rPr>
            </w:pPr>
            <w:r w:rsidRPr="00854AC9">
              <w:rPr>
                <w:rStyle w:val="fontstyle01"/>
                <w:rFonts w:ascii="Times New Roman" w:eastAsiaTheme="majorEastAsia" w:hAnsi="Times New Roman" w:cs="Times New Roman"/>
              </w:rPr>
              <w:t xml:space="preserve">SIA </w:t>
            </w:r>
          </w:p>
          <w:p w14:paraId="0136E9BB" w14:textId="05C4FD6E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Style w:val="fontstyle01"/>
                <w:rFonts w:ascii="Times New Roman" w:eastAsiaTheme="majorEastAsia" w:hAnsi="Times New Roman" w:cs="Times New Roman"/>
              </w:rPr>
              <w:t>“</w:t>
            </w:r>
            <w:proofErr w:type="spellStart"/>
            <w:r w:rsidRPr="00854AC9">
              <w:rPr>
                <w:rStyle w:val="fontstyle01"/>
                <w:rFonts w:ascii="Times New Roman" w:eastAsiaTheme="majorEastAsia" w:hAnsi="Times New Roman" w:cs="Times New Roman"/>
              </w:rPr>
              <w:t>Artistic</w:t>
            </w:r>
            <w:proofErr w:type="spellEnd"/>
            <w:r w:rsidRPr="00854AC9">
              <w:rPr>
                <w:rStyle w:val="fontstyle01"/>
                <w:rFonts w:ascii="Times New Roman" w:eastAsiaTheme="majorEastAsia" w:hAnsi="Times New Roman" w:cs="Times New Roman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81A31" w14:textId="051D0CB2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38 000.00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8D8A7" w14:textId="67BFF3D4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03.07.2025.</w:t>
            </w:r>
          </w:p>
        </w:tc>
      </w:tr>
      <w:tr w:rsidR="005C76B9" w:rsidRPr="00854AC9" w14:paraId="73D657F5" w14:textId="630A9964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86CD" w14:textId="2F0143B5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23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1AC6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 xml:space="preserve">Kultūras pasākuma </w:t>
            </w:r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 xml:space="preserve">“Izstāde "Lidijas telpa. Lidijai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Doroņinai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-Lasmanei 100”  īstenošana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3951" w14:textId="77777777" w:rsidR="00F06841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79952100-3 </w:t>
            </w:r>
          </w:p>
          <w:p w14:paraId="710FE076" w14:textId="4506CC25" w:rsidR="005C76B9" w:rsidRPr="00854AC9" w:rsidRDefault="005C76B9" w:rsidP="00F0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Kultūras pasākumu organizēšanas pakalpojumi</w:t>
            </w:r>
          </w:p>
          <w:p w14:paraId="09230795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37CE5" w14:textId="77777777" w:rsidR="00F06841" w:rsidRDefault="005C76B9" w:rsidP="00C57C7F">
            <w:pPr>
              <w:spacing w:after="0" w:line="240" w:lineRule="auto"/>
              <w:jc w:val="center"/>
              <w:textAlignment w:val="baseline"/>
              <w:rPr>
                <w:rStyle w:val="fontstyle01"/>
                <w:rFonts w:ascii="Times New Roman" w:eastAsiaTheme="majorEastAsia" w:hAnsi="Times New Roman" w:cs="Times New Roman"/>
              </w:rPr>
            </w:pPr>
            <w:r w:rsidRPr="00854AC9">
              <w:rPr>
                <w:rStyle w:val="fontstyle01"/>
                <w:rFonts w:ascii="Times New Roman" w:eastAsiaTheme="majorEastAsia" w:hAnsi="Times New Roman" w:cs="Times New Roman"/>
              </w:rPr>
              <w:t xml:space="preserve">Biedrība </w:t>
            </w:r>
          </w:p>
          <w:p w14:paraId="56693762" w14:textId="52D15CD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Style w:val="fontstyle01"/>
                <w:rFonts w:ascii="Times New Roman" w:eastAsiaTheme="majorEastAsia" w:hAnsi="Times New Roman" w:cs="Times New Roman"/>
              </w:rPr>
              <w:t>"Latvijas Okupācijas muzeja biedrība"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48898" w14:textId="6252B02C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15 000.00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665F4" w14:textId="2BA2AE2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30.06.2025.</w:t>
            </w:r>
          </w:p>
        </w:tc>
      </w:tr>
      <w:tr w:rsidR="005C76B9" w:rsidRPr="00854AC9" w14:paraId="400A921C" w14:textId="55F5A2DE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46AC" w14:textId="2D969766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24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E0EA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 xml:space="preserve">Kultūras pasākuma </w:t>
            </w:r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“Komponista Jura Kulakova piemiņai veltīts pasākums”  īstenošana 2025. gada Rīgas vasaras kultūras programmas ietvaros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6FF1" w14:textId="77777777" w:rsidR="00F06841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79952100-3 </w:t>
            </w:r>
          </w:p>
          <w:p w14:paraId="33796633" w14:textId="69174AEA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Kultūras pasākumu organizēšanas pakalpojumi</w:t>
            </w:r>
          </w:p>
          <w:p w14:paraId="535274D7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7E675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sz w:val="24"/>
                <w:szCs w:val="24"/>
              </w:rPr>
              <w:t>SIA</w:t>
            </w:r>
          </w:p>
          <w:p w14:paraId="18B03001" w14:textId="11A0FA9C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“LINEUP”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EEC5E" w14:textId="67BAFFEC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sz w:val="24"/>
                <w:szCs w:val="24"/>
              </w:rPr>
              <w:t>34 928.00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7D004" w14:textId="3A247704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16.07.2025.</w:t>
            </w:r>
          </w:p>
        </w:tc>
      </w:tr>
      <w:tr w:rsidR="005C76B9" w:rsidRPr="00854AC9" w14:paraId="0C4612AB" w14:textId="76B968BE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72BA" w14:textId="0F1299DE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25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</w:tcPr>
          <w:p w14:paraId="5A0F22F5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  <w:t>Maināmo paklāju noma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0598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90920000-2</w:t>
            </w:r>
          </w:p>
          <w:p w14:paraId="1B8C63F9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Ar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telpām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saistīti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sanitārijas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F5CB1" w14:textId="77777777" w:rsidR="00F06841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 xml:space="preserve">SIA </w:t>
            </w:r>
          </w:p>
          <w:p w14:paraId="7A431FE7" w14:textId="204903B1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“ELISS”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C3017" w14:textId="6C35D11D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9900.00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ED71D" w14:textId="11FD5664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28.08.2025.</w:t>
            </w:r>
          </w:p>
        </w:tc>
      </w:tr>
      <w:tr w:rsidR="005C76B9" w:rsidRPr="00854AC9" w14:paraId="4640009B" w14:textId="5057D855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D4FA" w14:textId="1E0902F6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26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7720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 xml:space="preserve">Noslēguma  pasākums </w:t>
            </w: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XIII Latvijas Skolu jaunatnes dziesmu un deju svētku 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kolektīvu vadītājiem un pedagogiem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EDA7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79952000-2</w:t>
            </w:r>
          </w:p>
          <w:p w14:paraId="5D84F037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2A8BC" w14:textId="77777777" w:rsidR="00F06841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SIA </w:t>
            </w:r>
          </w:p>
          <w:p w14:paraId="37C4B253" w14:textId="4A33BF6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“I DID IT </w:t>
            </w:r>
            <w:proofErr w:type="spellStart"/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management</w:t>
            </w:r>
            <w:proofErr w:type="spellEnd"/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281EA" w14:textId="0FD8F53D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40 779.60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FCA00" w14:textId="6363CABA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14.10.2025.</w:t>
            </w:r>
          </w:p>
        </w:tc>
      </w:tr>
      <w:tr w:rsidR="005C76B9" w:rsidRPr="00854AC9" w14:paraId="7B322590" w14:textId="5AEB6F31" w:rsidTr="005C76B9">
        <w:trPr>
          <w:trHeight w:val="106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1041" w14:textId="0797F1DC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27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4E34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Rīgas valstspilsētas pašvaldības strapskolu sacensības futbolā</w:t>
            </w:r>
          </w:p>
          <w:p w14:paraId="0754EA66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05CC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92622000-7</w:t>
            </w:r>
          </w:p>
          <w:p w14:paraId="0F40BE75" w14:textId="77777777" w:rsidR="005C76B9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Sporta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  <w:p w14:paraId="25384C89" w14:textId="77777777" w:rsidR="00F06841" w:rsidRPr="00854AC9" w:rsidRDefault="00F06841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24F6A" w14:textId="77777777" w:rsidR="00F06841" w:rsidRDefault="005C76B9" w:rsidP="00C57C7F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SIA  </w:t>
            </w:r>
          </w:p>
          <w:p w14:paraId="53D00D80" w14:textId="663B4065" w:rsidR="005C76B9" w:rsidRPr="00854AC9" w:rsidRDefault="005C76B9" w:rsidP="00C57C7F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”Nora RN”</w:t>
            </w:r>
          </w:p>
          <w:p w14:paraId="046B196E" w14:textId="6027698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C3F0D" w14:textId="45C31F90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6600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7D1DE" w14:textId="0661BA7E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22.08.2025.</w:t>
            </w:r>
          </w:p>
        </w:tc>
      </w:tr>
      <w:tr w:rsidR="005C76B9" w:rsidRPr="00854AC9" w14:paraId="49DA599C" w14:textId="7591391E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0E95" w14:textId="67BAB2F9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28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B43AF9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IKSD krājumā esošo dizaina objektu vides mākslas ekspozīciju nodrošinājums pilsētvidē “Rīgas vasara” pasākumu kopuma noformējumam ( uzstādīšana vidē, uzturēšana eksponēšanas kārtībā, demontāža, transportēšana).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2AEA1" w14:textId="77777777" w:rsidR="00F06841" w:rsidRDefault="005C76B9" w:rsidP="00C57C7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51000000-9 </w:t>
            </w:r>
          </w:p>
          <w:p w14:paraId="6A925FDC" w14:textId="351848DA" w:rsidR="005C76B9" w:rsidRPr="00854AC9" w:rsidRDefault="005C76B9" w:rsidP="00F0684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Uzstādīšanas pakalpojumi (izņemot programmatūru)</w:t>
            </w:r>
          </w:p>
          <w:p w14:paraId="582C29EC" w14:textId="77777777" w:rsidR="00F06841" w:rsidRDefault="005C76B9" w:rsidP="00C57C7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45111100-9 </w:t>
            </w:r>
          </w:p>
          <w:p w14:paraId="0C7476DB" w14:textId="2D4200F9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Demontāžas darbi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B819" w14:textId="77777777" w:rsidR="00F06841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SIA</w:t>
            </w:r>
          </w:p>
          <w:p w14:paraId="7ACD07E4" w14:textId="614D5E7C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 xml:space="preserve"> “UNTITLED”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7E8F" w14:textId="583218A9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00 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9776" w14:textId="602D21B1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15.08.2025.</w:t>
            </w:r>
          </w:p>
        </w:tc>
      </w:tr>
      <w:tr w:rsidR="005C76B9" w:rsidRPr="00854AC9" w14:paraId="47253AC9" w14:textId="67A70B0B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833C" w14:textId="5284E833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29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5F5A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highlight w:val="green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lv-LV"/>
              </w:rPr>
              <w:t>Pilsētvides noformējuma nodrošinājums Eiropas basketbola čempionāta vīriešiem laikā.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6029" w14:textId="30D290CB" w:rsidR="005C76B9" w:rsidRPr="00F06841" w:rsidRDefault="005C76B9" w:rsidP="00F06841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92312000-1 Mākslinieciskie pakalpojumi</w:t>
            </w:r>
          </w:p>
          <w:p w14:paraId="0F0FCD18" w14:textId="77777777" w:rsidR="00F06841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51000000-9 </w:t>
            </w:r>
          </w:p>
          <w:p w14:paraId="3AD1977F" w14:textId="19097E0F" w:rsidR="005C76B9" w:rsidRPr="00854AC9" w:rsidRDefault="005C76B9" w:rsidP="00F06841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Uzstādīšanas pakalpojumi (izņemot programmatūru)</w:t>
            </w:r>
          </w:p>
          <w:p w14:paraId="4FC335E6" w14:textId="77777777" w:rsidR="00F06841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45111100-9 </w:t>
            </w:r>
          </w:p>
          <w:p w14:paraId="15ADC4FF" w14:textId="6C3BDE11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Demontāžas darbi</w:t>
            </w:r>
          </w:p>
          <w:p w14:paraId="466B26A7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58AF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</w:p>
          <w:p w14:paraId="35951CED" w14:textId="31068F2C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Frostiart</w:t>
            </w:r>
            <w:proofErr w:type="spellEnd"/>
            <w:r w:rsidRPr="0085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Baltic</w:t>
            </w:r>
            <w:proofErr w:type="spellEnd"/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9775" w14:textId="435A560D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9706.00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31BE" w14:textId="4E7D8BA8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26.08.2025.</w:t>
            </w:r>
          </w:p>
        </w:tc>
      </w:tr>
      <w:tr w:rsidR="005C76B9" w:rsidRPr="00854AC9" w14:paraId="1A029497" w14:textId="03B3A556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0F5A" w14:textId="535F448A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30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2E3D5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IKSD krājumā esošo vides mākslas  objektu “Laika upes liecinieki” ekspozīcijas nodrošinājums pilsētvidē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6DDE0" w14:textId="1C35D5C6" w:rsidR="005C76B9" w:rsidRPr="00F06841" w:rsidRDefault="005C76B9" w:rsidP="00F06841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92312000-1 Mākslinieciskie pakalpojumi</w:t>
            </w:r>
          </w:p>
          <w:p w14:paraId="4C9AE8A3" w14:textId="77777777" w:rsidR="00F06841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51000000-9 </w:t>
            </w:r>
          </w:p>
          <w:p w14:paraId="550A2B4E" w14:textId="5856DBFA" w:rsidR="005C76B9" w:rsidRPr="00854AC9" w:rsidRDefault="005C76B9" w:rsidP="00F06841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Uzstādīšanas pakalpojumi (izņemot programmatūru)</w:t>
            </w:r>
          </w:p>
          <w:p w14:paraId="1AB5A1A4" w14:textId="77777777" w:rsidR="00F06841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45111100-9 </w:t>
            </w:r>
          </w:p>
          <w:p w14:paraId="26AF7B42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Demontāžas darbi</w:t>
            </w:r>
          </w:p>
          <w:p w14:paraId="022C29B4" w14:textId="6DDB8CCE" w:rsidR="00F06841" w:rsidRPr="00854AC9" w:rsidRDefault="00F06841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C9ED" w14:textId="198712DD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Style w:val="normaltextrun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SIA “Savvaļa”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E120" w14:textId="6DEB606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Style w:val="normaltextrun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14 998.76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469E" w14:textId="38522AF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20.06.2025.</w:t>
            </w:r>
          </w:p>
        </w:tc>
      </w:tr>
      <w:tr w:rsidR="005C76B9" w:rsidRPr="00854AC9" w14:paraId="6A0BDE6B" w14:textId="3FD07405" w:rsidTr="005C76B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2EC6" w14:textId="78E3202F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1.</w:t>
            </w:r>
          </w:p>
        </w:tc>
        <w:tc>
          <w:tcPr>
            <w:tcW w:w="3903" w:type="dxa"/>
          </w:tcPr>
          <w:p w14:paraId="617833F9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4 pedagogu profesionālās pilnveides 36 stundu kursi (programmas aprobācija) un 2 skolu – attīstības centra mūzikas kabinetu  </w:t>
            </w:r>
            <w:proofErr w:type="spellStart"/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digitalizācija</w:t>
            </w:r>
            <w:proofErr w:type="spellEnd"/>
            <w:r w:rsidRPr="00854AC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, mūzikas mācību priekšmeta pasniegšana, izmantojot digitālās tehnoloģijas, mācību priekšmeta sasaiste ar Skola2030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9E4B" w14:textId="77777777" w:rsidR="00F06841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80000000-4 </w:t>
            </w:r>
          </w:p>
          <w:p w14:paraId="5B6ED3B0" w14:textId="1741F7DD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Izglītības un mācību pakalpojumi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B12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SIA</w:t>
            </w:r>
          </w:p>
          <w:p w14:paraId="50F006FE" w14:textId="77777777" w:rsidR="005C76B9" w:rsidRPr="00854AC9" w:rsidRDefault="005C76B9" w:rsidP="00C57C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“Zvaigznāja komanda”</w:t>
            </w:r>
          </w:p>
          <w:p w14:paraId="66E0317E" w14:textId="3F11BACF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4A5" w14:textId="07DF6005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24770.00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A73A" w14:textId="51EEE753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21.08.2025.</w:t>
            </w:r>
          </w:p>
        </w:tc>
      </w:tr>
      <w:tr w:rsidR="005C76B9" w:rsidRPr="00854AC9" w14:paraId="177A9D29" w14:textId="77777777" w:rsidTr="005C76B9">
        <w:trPr>
          <w:trHeight w:val="16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FBC5" w14:textId="2B619345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32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74DB" w14:textId="45C7BF29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Individuālu psihologa konsultāciju nodrošināšana ceļu satiksmes negadījumā cietušajām Rīgas Basketbola skolas audzēknēm un trenerēm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599" w14:textId="77777777" w:rsidR="005C76B9" w:rsidRPr="00854AC9" w:rsidRDefault="005C76B9" w:rsidP="00C5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85121270-6</w:t>
            </w:r>
          </w:p>
          <w:p w14:paraId="03C98FEC" w14:textId="77777777" w:rsidR="005C76B9" w:rsidRPr="00854AC9" w:rsidRDefault="005C76B9" w:rsidP="00C57C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Psihiatru vai psihologu pakalpojumi</w:t>
            </w:r>
          </w:p>
          <w:p w14:paraId="3F2DC98E" w14:textId="77777777" w:rsidR="005C76B9" w:rsidRPr="00854AC9" w:rsidRDefault="005C76B9" w:rsidP="00C57C7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10FD" w14:textId="131F2C48" w:rsidR="005C76B9" w:rsidRPr="00854AC9" w:rsidRDefault="005C76B9" w:rsidP="00F068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SIA “Ģimenes attīstības centrs “AKA””</w:t>
            </w:r>
          </w:p>
          <w:p w14:paraId="2721703D" w14:textId="77777777" w:rsidR="005C76B9" w:rsidRPr="00854AC9" w:rsidRDefault="005C76B9" w:rsidP="00F068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Nodibinājums “Centrs Dardedze”</w:t>
            </w:r>
          </w:p>
          <w:p w14:paraId="17A70873" w14:textId="77777777" w:rsidR="005C76B9" w:rsidRPr="00854AC9" w:rsidRDefault="005C76B9" w:rsidP="00F068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SIA “Bērnu un pusaudžu resursu centrs”</w:t>
            </w:r>
          </w:p>
          <w:p w14:paraId="1DC8FFE8" w14:textId="77777777" w:rsidR="005C76B9" w:rsidRPr="00854AC9" w:rsidRDefault="005C76B9" w:rsidP="00F068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Biedrība “Skalbes”</w:t>
            </w:r>
          </w:p>
          <w:p w14:paraId="7AA4C290" w14:textId="77777777" w:rsidR="005C76B9" w:rsidRPr="00854AC9" w:rsidRDefault="005C76B9" w:rsidP="00C57C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4906E7C" w14:textId="184A4C72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A23E6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1200.00</w:t>
            </w:r>
          </w:p>
          <w:p w14:paraId="4AA7E38C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6C686022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69EAB5DB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51C19D75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1200.00</w:t>
            </w:r>
          </w:p>
          <w:p w14:paraId="3B10327D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473AD856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7D51CA23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5500.00</w:t>
            </w:r>
          </w:p>
          <w:p w14:paraId="20EE6542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0749CFFA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13EB88C8" w14:textId="2FD642FF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3600.00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409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29.10.2025.</w:t>
            </w:r>
          </w:p>
          <w:p w14:paraId="3C51A1C3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77045866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733BB942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4B1A830F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29.10.2025.</w:t>
            </w:r>
          </w:p>
          <w:p w14:paraId="74C09954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40C89BE7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305B7697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20.10.2025.</w:t>
            </w:r>
          </w:p>
          <w:p w14:paraId="419347AA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5BA30BE8" w14:textId="77777777" w:rsidR="005C76B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4DEB0C30" w14:textId="408B09DF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29.10.2025.</w:t>
            </w:r>
          </w:p>
        </w:tc>
      </w:tr>
      <w:tr w:rsidR="005C76B9" w:rsidRPr="00854AC9" w14:paraId="784E78BF" w14:textId="77777777" w:rsidTr="005C76B9">
        <w:trPr>
          <w:trHeight w:val="16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CE01" w14:textId="72C51789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33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D022" w14:textId="3BF6C849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Par audiovizuāla gaismas objekta izveidi un īstenošanu </w:t>
            </w: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 xml:space="preserve">uz Latvijas Nacionālās operas un baleta ēkas Gaismas festivāla “Staro Rīga” ietvaros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706A" w14:textId="41D7426E" w:rsidR="005C76B9" w:rsidRPr="00854AC9" w:rsidRDefault="005C76B9" w:rsidP="00C57C7F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92312000-1 Mākslinieciskie pakalpojumi</w:t>
            </w:r>
          </w:p>
          <w:p w14:paraId="694515B3" w14:textId="77777777" w:rsidR="00F06841" w:rsidRDefault="005C76B9" w:rsidP="00C57C7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79952100-3 </w:t>
            </w:r>
          </w:p>
          <w:p w14:paraId="1ECB936D" w14:textId="04987ECC" w:rsidR="005C76B9" w:rsidRPr="00854AC9" w:rsidRDefault="005C76B9" w:rsidP="00C57C7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Kultūras pasākumu organizēšanas pakalpojumi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1532" w14:textId="277ED7AA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sz w:val="24"/>
                <w:szCs w:val="24"/>
              </w:rPr>
              <w:t>SIA</w:t>
            </w:r>
            <w:r w:rsidRPr="00854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 xml:space="preserve"> “</w:t>
            </w:r>
            <w:proofErr w:type="spellStart"/>
            <w:r w:rsidRPr="00854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Stroy</w:t>
            </w:r>
            <w:proofErr w:type="spellEnd"/>
            <w:r w:rsidRPr="00854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854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Hub</w:t>
            </w:r>
            <w:proofErr w:type="spellEnd"/>
            <w:r w:rsidRPr="00854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01D31" w14:textId="4D848AA6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41 799.00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5A7" w14:textId="226BB17C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13.10.2025.</w:t>
            </w:r>
          </w:p>
        </w:tc>
      </w:tr>
      <w:tr w:rsidR="005C76B9" w:rsidRPr="00854AC9" w14:paraId="61D0C015" w14:textId="77777777" w:rsidTr="005C76B9">
        <w:trPr>
          <w:trHeight w:val="16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AFF7" w14:textId="042A00F9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34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94FD" w14:textId="16E03D9F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Jauno mākslinieku darbu programmas sagatavošana un realizācija Gaismas festivālā “Staro Rīga 2025”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836" w14:textId="77777777" w:rsidR="005C76B9" w:rsidRPr="00854AC9" w:rsidRDefault="005C76B9" w:rsidP="00C57C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color w:val="000000" w:themeColor="text1"/>
              </w:rPr>
            </w:pPr>
            <w:r w:rsidRPr="00854AC9">
              <w:rPr>
                <w:rStyle w:val="normaltextrun"/>
                <w:rFonts w:eastAsiaTheme="majorEastAsia"/>
                <w:color w:val="000000" w:themeColor="text1"/>
              </w:rPr>
              <w:t>92312000-1 Mākslinieciskie pakalpojumi</w:t>
            </w:r>
          </w:p>
          <w:p w14:paraId="297863DC" w14:textId="77777777" w:rsidR="005C76B9" w:rsidRPr="00854AC9" w:rsidRDefault="005C76B9" w:rsidP="00C57C7F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C100" w14:textId="6562AA31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Nodibinājums “Gleznotāja Valdemāra Tones fonds”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BD13B" w14:textId="3EB46CF4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40 000.00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68B2" w14:textId="4E96E2F1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24.10.2025.</w:t>
            </w:r>
          </w:p>
        </w:tc>
      </w:tr>
      <w:tr w:rsidR="005C76B9" w:rsidRPr="00854AC9" w14:paraId="4CF20837" w14:textId="77777777" w:rsidTr="00F06841">
        <w:trPr>
          <w:trHeight w:val="113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7418" w14:textId="0DBA74AC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35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B0A2" w14:textId="138373A1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Doma baznīcas mākslinieciskā izgaismošana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10B0" w14:textId="25EDB0FA" w:rsidR="005C76B9" w:rsidRPr="00F06841" w:rsidRDefault="005C76B9" w:rsidP="00F068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Theme="majorEastAsia"/>
                <w:color w:val="000000" w:themeColor="text1"/>
              </w:rPr>
            </w:pPr>
            <w:r w:rsidRPr="00854AC9">
              <w:rPr>
                <w:rStyle w:val="normaltextrun"/>
                <w:rFonts w:eastAsiaTheme="majorEastAsia"/>
                <w:color w:val="000000" w:themeColor="text1"/>
              </w:rPr>
              <w:t>92312000-1 Mākslinieciskie pakalpojumi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A6E1" w14:textId="77777777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</w:p>
          <w:p w14:paraId="5D5754FF" w14:textId="6EA9C27A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“FULL STAGE”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496CC" w14:textId="5E16FCAE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17592,00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F9FB" w14:textId="2640028C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06.10.2025.</w:t>
            </w:r>
          </w:p>
        </w:tc>
      </w:tr>
      <w:tr w:rsidR="005C76B9" w:rsidRPr="00854AC9" w14:paraId="5601A5F6" w14:textId="77777777" w:rsidTr="005C76B9">
        <w:trPr>
          <w:trHeight w:val="16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DC01" w14:textId="550C32DC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36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E575" w14:textId="2773F0E8" w:rsidR="005C76B9" w:rsidRPr="00F06841" w:rsidRDefault="005C76B9" w:rsidP="00F06841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 xml:space="preserve">Grafisko dizainu un Rīgas pilsētas pasākumu un svētku vizuālās identitātes maketu izstrāde un to tehniskā sagatavošana drukai, </w:t>
            </w:r>
            <w:proofErr w:type="spellStart"/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infografikas</w:t>
            </w:r>
            <w:proofErr w:type="spellEnd"/>
            <w:r w:rsidRPr="00854AC9">
              <w:rPr>
                <w:rFonts w:ascii="Times New Roman" w:hAnsi="Times New Roman" w:cs="Times New Roman"/>
                <w:sz w:val="24"/>
                <w:szCs w:val="24"/>
              </w:rPr>
              <w:t xml:space="preserve"> sagatavošana digitālajai videi.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92BC" w14:textId="77777777" w:rsidR="005C76B9" w:rsidRPr="00854AC9" w:rsidRDefault="005C76B9" w:rsidP="00C57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79822500-7</w:t>
            </w:r>
          </w:p>
          <w:p w14:paraId="7ECBA433" w14:textId="23312DF6" w:rsidR="005C76B9" w:rsidRPr="00854AC9" w:rsidRDefault="005C76B9" w:rsidP="00C57C7F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Grafiskās projektēšanas pakalpojumi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4671" w14:textId="0C650D15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SIA “REFLECT”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139D0" w14:textId="66ED62B1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hAnsi="Times New Roman" w:cs="Times New Roman"/>
                <w:sz w:val="24"/>
                <w:szCs w:val="24"/>
              </w:rPr>
              <w:t>9 999.00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B575" w14:textId="5DF2111D" w:rsidR="005C76B9" w:rsidRPr="00854AC9" w:rsidRDefault="005C76B9" w:rsidP="00C57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854AC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09.10.2025.</w:t>
            </w:r>
          </w:p>
        </w:tc>
      </w:tr>
      <w:tr w:rsidR="005C76B9" w:rsidRPr="00854AC9" w14:paraId="029A99E8" w14:textId="04D3D6A1" w:rsidTr="005C76B9">
        <w:trPr>
          <w:trHeight w:val="136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06FB" w14:textId="0144D11B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37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7C90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Rīgas valstspilsētas pašvaldības strapskolu sacensības volejbolā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6EAF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92622000-7</w:t>
            </w:r>
          </w:p>
          <w:p w14:paraId="167D2FA1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Sporta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ED42A" w14:textId="77777777" w:rsidR="00F06841" w:rsidRDefault="005C76B9" w:rsidP="00C57C7F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Biedrība </w:t>
            </w:r>
          </w:p>
          <w:p w14:paraId="1F1873C4" w14:textId="08FBEAE4" w:rsidR="005C76B9" w:rsidRPr="00854AC9" w:rsidRDefault="005C76B9" w:rsidP="00C57C7F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Rīgas VS</w:t>
            </w:r>
          </w:p>
          <w:p w14:paraId="2D670119" w14:textId="526869A9" w:rsidR="005C76B9" w:rsidRPr="00854AC9" w:rsidRDefault="005C76B9" w:rsidP="00C57C7F">
            <w:pP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6E9E2" w14:textId="0081A85B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5500.00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74949" w14:textId="0924589E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29.09.25.</w:t>
            </w:r>
          </w:p>
        </w:tc>
      </w:tr>
      <w:tr w:rsidR="005C76B9" w:rsidRPr="00854AC9" w14:paraId="00940279" w14:textId="77777777" w:rsidTr="005C76B9">
        <w:trPr>
          <w:trHeight w:val="99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8FCA" w14:textId="4CCFAC64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38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15BF" w14:textId="4ED87555" w:rsidR="005C76B9" w:rsidRPr="00854AC9" w:rsidRDefault="005C76B9" w:rsidP="00C57C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8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Skolotāju apmācību programmas nodrošināšana, skolēnu savstarpējās vardarbības novēršanai un skolēnu un  skolotāju </w:t>
            </w:r>
            <w:proofErr w:type="spellStart"/>
            <w:r w:rsidRPr="00F048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labbūtības</w:t>
            </w:r>
            <w:proofErr w:type="spellEnd"/>
            <w:r w:rsidRPr="00F048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veicināšanas īstenošanai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3AE3" w14:textId="77777777" w:rsidR="00F06841" w:rsidRDefault="005C76B9" w:rsidP="00C57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80000000-4 </w:t>
            </w:r>
          </w:p>
          <w:p w14:paraId="2341004D" w14:textId="1A5E59B5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854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Izglītības un mācību pakalpojumi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9D83E" w14:textId="651F30F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Biedrība “</w:t>
            </w:r>
            <w:proofErr w:type="spellStart"/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Mācībspēja</w:t>
            </w:r>
            <w:proofErr w:type="spellEnd"/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9A893" w14:textId="010EE85F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11740.00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4F860" w14:textId="073E26B8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13.10.2025.</w:t>
            </w:r>
          </w:p>
        </w:tc>
      </w:tr>
      <w:tr w:rsidR="005C76B9" w:rsidRPr="00854AC9" w14:paraId="1004A72F" w14:textId="77777777" w:rsidTr="005C76B9">
        <w:trPr>
          <w:trHeight w:val="99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36C1" w14:textId="0B62A8C5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</w:t>
            </w: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 xml:space="preserve">9.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6573" w14:textId="7BB223E6" w:rsidR="005C76B9" w:rsidRPr="00854AC9" w:rsidRDefault="005C76B9" w:rsidP="00C57C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04866">
              <w:rPr>
                <w:rFonts w:ascii="Times New Roman" w:hAnsi="Times New Roman" w:cs="Times New Roman"/>
                <w:sz w:val="24"/>
                <w:szCs w:val="24"/>
              </w:rPr>
              <w:t xml:space="preserve">Audita nodrošināšana  par izglītojamo ēdināšanas kvalitāti Rīgas </w:t>
            </w:r>
            <w:proofErr w:type="spellStart"/>
            <w:r w:rsidRPr="00F04866">
              <w:rPr>
                <w:rFonts w:ascii="Times New Roman" w:hAnsi="Times New Roman" w:cs="Times New Roman"/>
                <w:sz w:val="24"/>
                <w:szCs w:val="24"/>
              </w:rPr>
              <w:t>valstspilsētas</w:t>
            </w:r>
            <w:proofErr w:type="spellEnd"/>
            <w:r w:rsidRPr="00F04866">
              <w:rPr>
                <w:rFonts w:ascii="Times New Roman" w:hAnsi="Times New Roman" w:cs="Times New Roman"/>
                <w:sz w:val="24"/>
                <w:szCs w:val="24"/>
              </w:rPr>
              <w:t xml:space="preserve"> pašvaldības Izglītības, kultūras un sporta departamenta padotībā esošajās izglītības iestādēs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14FC" w14:textId="77777777" w:rsidR="005C76B9" w:rsidRPr="001B64EE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64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79419000-4</w:t>
            </w:r>
          </w:p>
          <w:p w14:paraId="0808D6BB" w14:textId="7940C06A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Novērtēšanas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konsultāciju</w:t>
            </w:r>
            <w:proofErr w:type="spellEnd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854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pakalpojumi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5C83C" w14:textId="1AFD07D2" w:rsidR="005C76B9" w:rsidRPr="00F06841" w:rsidRDefault="005C76B9" w:rsidP="00C57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41">
              <w:rPr>
                <w:rFonts w:ascii="Times New Roman" w:hAnsi="Times New Roman" w:cs="Times New Roman"/>
                <w:sz w:val="24"/>
                <w:szCs w:val="24"/>
              </w:rPr>
              <w:t>Fiziska persona</w:t>
            </w:r>
          </w:p>
          <w:p w14:paraId="5ACD3B57" w14:textId="7B499F61" w:rsidR="005C76B9" w:rsidRPr="00F06841" w:rsidRDefault="005C76B9" w:rsidP="00C57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41">
              <w:rPr>
                <w:rFonts w:ascii="Times New Roman" w:hAnsi="Times New Roman" w:cs="Times New Roman"/>
                <w:sz w:val="24"/>
                <w:szCs w:val="24"/>
              </w:rPr>
              <w:t>Fiziska persona</w:t>
            </w:r>
          </w:p>
          <w:p w14:paraId="32EFE8B5" w14:textId="6406FDF6" w:rsidR="005C76B9" w:rsidRPr="00F06841" w:rsidRDefault="005C76B9" w:rsidP="00C57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41">
              <w:rPr>
                <w:rFonts w:ascii="Times New Roman" w:hAnsi="Times New Roman" w:cs="Times New Roman"/>
                <w:sz w:val="24"/>
                <w:szCs w:val="24"/>
              </w:rPr>
              <w:t>Fiziska persona</w:t>
            </w:r>
            <w:r w:rsidRPr="00F06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6EEAC4" w14:textId="27313247" w:rsidR="005C76B9" w:rsidRPr="00F06841" w:rsidRDefault="005C76B9" w:rsidP="00C57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41">
              <w:rPr>
                <w:rFonts w:ascii="Times New Roman" w:hAnsi="Times New Roman" w:cs="Times New Roman"/>
                <w:sz w:val="24"/>
                <w:szCs w:val="24"/>
              </w:rPr>
              <w:t>Fiziska persona</w:t>
            </w:r>
          </w:p>
          <w:p w14:paraId="199AF48B" w14:textId="77777777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  <w:p w14:paraId="0260136D" w14:textId="68A43D21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5E848" w14:textId="0B9B17F5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7000.00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CE807" w14:textId="5F4D9771" w:rsidR="005C76B9" w:rsidRPr="00854AC9" w:rsidRDefault="005C76B9" w:rsidP="00C5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854AC9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18.10.2025.</w:t>
            </w:r>
          </w:p>
        </w:tc>
      </w:tr>
    </w:tbl>
    <w:p w14:paraId="5090ABB4" w14:textId="77777777" w:rsidR="005D0AE7" w:rsidRPr="00854AC9" w:rsidRDefault="005D0AE7" w:rsidP="005D0A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1A7926B" w14:textId="77777777" w:rsidR="007E2794" w:rsidRPr="00854AC9" w:rsidRDefault="007E2794">
      <w:pPr>
        <w:rPr>
          <w:rFonts w:ascii="Times New Roman" w:hAnsi="Times New Roman" w:cs="Times New Roman"/>
          <w:sz w:val="24"/>
          <w:szCs w:val="24"/>
        </w:rPr>
      </w:pPr>
    </w:p>
    <w:sectPr w:rsidR="007E2794" w:rsidRPr="00854AC9" w:rsidSect="000A0629">
      <w:pgSz w:w="16838" w:h="11906" w:orient="landscape"/>
      <w:pgMar w:top="851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3C51"/>
    <w:multiLevelType w:val="hybridMultilevel"/>
    <w:tmpl w:val="FE9416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2528D"/>
    <w:multiLevelType w:val="hybridMultilevel"/>
    <w:tmpl w:val="98BCF9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D3C13"/>
    <w:multiLevelType w:val="hybridMultilevel"/>
    <w:tmpl w:val="62CA37A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624870">
    <w:abstractNumId w:val="2"/>
  </w:num>
  <w:num w:numId="2" w16cid:durableId="2074619145">
    <w:abstractNumId w:val="0"/>
  </w:num>
  <w:num w:numId="3" w16cid:durableId="1187520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7"/>
    <w:rsid w:val="000166C2"/>
    <w:rsid w:val="00026DCC"/>
    <w:rsid w:val="000A0629"/>
    <w:rsid w:val="000A437F"/>
    <w:rsid w:val="000B74FE"/>
    <w:rsid w:val="001B64EE"/>
    <w:rsid w:val="00234345"/>
    <w:rsid w:val="00270325"/>
    <w:rsid w:val="00316078"/>
    <w:rsid w:val="0034279C"/>
    <w:rsid w:val="00383F41"/>
    <w:rsid w:val="00385DAA"/>
    <w:rsid w:val="003E75D1"/>
    <w:rsid w:val="004030EB"/>
    <w:rsid w:val="004C7E3B"/>
    <w:rsid w:val="0051380D"/>
    <w:rsid w:val="00563D5F"/>
    <w:rsid w:val="00565746"/>
    <w:rsid w:val="00567EF0"/>
    <w:rsid w:val="005C5707"/>
    <w:rsid w:val="005C76B9"/>
    <w:rsid w:val="005D0AE7"/>
    <w:rsid w:val="00612950"/>
    <w:rsid w:val="006141C4"/>
    <w:rsid w:val="006554B5"/>
    <w:rsid w:val="0067331D"/>
    <w:rsid w:val="00685253"/>
    <w:rsid w:val="006951E5"/>
    <w:rsid w:val="007331FC"/>
    <w:rsid w:val="007A20DC"/>
    <w:rsid w:val="007E2794"/>
    <w:rsid w:val="0084255D"/>
    <w:rsid w:val="0084474D"/>
    <w:rsid w:val="0085106E"/>
    <w:rsid w:val="0085400A"/>
    <w:rsid w:val="00854AC9"/>
    <w:rsid w:val="008603AE"/>
    <w:rsid w:val="0088168D"/>
    <w:rsid w:val="00892528"/>
    <w:rsid w:val="008A0470"/>
    <w:rsid w:val="008E7838"/>
    <w:rsid w:val="009F1143"/>
    <w:rsid w:val="009F14B6"/>
    <w:rsid w:val="00A4294C"/>
    <w:rsid w:val="00A67DE0"/>
    <w:rsid w:val="00A802DF"/>
    <w:rsid w:val="00A84D01"/>
    <w:rsid w:val="00A855CF"/>
    <w:rsid w:val="00AC001F"/>
    <w:rsid w:val="00B4162C"/>
    <w:rsid w:val="00B44C7B"/>
    <w:rsid w:val="00B57159"/>
    <w:rsid w:val="00BA7B22"/>
    <w:rsid w:val="00BD5EDE"/>
    <w:rsid w:val="00C27661"/>
    <w:rsid w:val="00C349B5"/>
    <w:rsid w:val="00C55D4D"/>
    <w:rsid w:val="00C57C7F"/>
    <w:rsid w:val="00C81217"/>
    <w:rsid w:val="00CF041A"/>
    <w:rsid w:val="00CF797E"/>
    <w:rsid w:val="00D0263B"/>
    <w:rsid w:val="00E57E1D"/>
    <w:rsid w:val="00EA43A6"/>
    <w:rsid w:val="00EE1868"/>
    <w:rsid w:val="00EF7885"/>
    <w:rsid w:val="00F04866"/>
    <w:rsid w:val="00F06841"/>
    <w:rsid w:val="00F310AB"/>
    <w:rsid w:val="00F42CF0"/>
    <w:rsid w:val="00F557B8"/>
    <w:rsid w:val="00F613F2"/>
    <w:rsid w:val="00F82356"/>
    <w:rsid w:val="00F8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AE85"/>
  <w15:chartTrackingRefBased/>
  <w15:docId w15:val="{1B70D55E-9572-4BDA-B098-85025DD1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D0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D0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D0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D0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D0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D0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D0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D0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D0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D0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D0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D0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D0AE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D0AE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D0AE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D0AE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D0AE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D0AE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D0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D0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D0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D0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D0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D0AE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D0AE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D0AE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D0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D0AE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D0AE7"/>
    <w:rPr>
      <w:b/>
      <w:bCs/>
      <w:smallCaps/>
      <w:color w:val="0F4761" w:themeColor="accent1" w:themeShade="BF"/>
      <w:spacing w:val="5"/>
    </w:rPr>
  </w:style>
  <w:style w:type="numbering" w:customStyle="1" w:styleId="Bezsaraksta1">
    <w:name w:val="Bez saraksta1"/>
    <w:next w:val="Bezsaraksta"/>
    <w:uiPriority w:val="99"/>
    <w:semiHidden/>
    <w:unhideWhenUsed/>
    <w:rsid w:val="005D0AE7"/>
  </w:style>
  <w:style w:type="character" w:customStyle="1" w:styleId="normaltextrun">
    <w:name w:val="normaltextrun"/>
    <w:basedOn w:val="Noklusjumarindkopasfonts"/>
    <w:rsid w:val="005D0AE7"/>
  </w:style>
  <w:style w:type="paragraph" w:customStyle="1" w:styleId="paragraph">
    <w:name w:val="paragraph"/>
    <w:basedOn w:val="Parasts"/>
    <w:rsid w:val="005D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character" w:customStyle="1" w:styleId="highlight">
    <w:name w:val="highlight"/>
    <w:basedOn w:val="Noklusjumarindkopasfonts"/>
    <w:rsid w:val="005D0AE7"/>
  </w:style>
  <w:style w:type="character" w:customStyle="1" w:styleId="fontstyle01">
    <w:name w:val="fontstyle01"/>
    <w:basedOn w:val="Noklusjumarindkopasfonts"/>
    <w:rsid w:val="00A4294C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xmsonormal">
    <w:name w:val="x_xmsonormal"/>
    <w:basedOn w:val="Parasts"/>
    <w:rsid w:val="00EE1868"/>
    <w:pPr>
      <w:spacing w:after="0" w:line="240" w:lineRule="auto"/>
    </w:pPr>
    <w:rPr>
      <w:rFonts w:ascii="Aptos" w:hAnsi="Aptos" w:cs="Aptos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F0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v.wikipedia.org/wiki/Latvijas_Republikas_Neatkar%C4%ABbas_atjauno%C5%A1anas_die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1225</Words>
  <Characters>8772</Characters>
  <Application>Microsoft Office Word</Application>
  <DocSecurity>0</DocSecurity>
  <Lines>365</Lines>
  <Paragraphs>128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Krūmiņa</dc:creator>
  <cp:keywords/>
  <dc:description/>
  <cp:lastModifiedBy>Ilze Krūmiņa</cp:lastModifiedBy>
  <cp:revision>2</cp:revision>
  <cp:lastPrinted>2025-10-22T13:02:00Z</cp:lastPrinted>
  <dcterms:created xsi:type="dcterms:W3CDTF">2025-11-12T12:22:00Z</dcterms:created>
  <dcterms:modified xsi:type="dcterms:W3CDTF">2025-11-12T12:22:00Z</dcterms:modified>
</cp:coreProperties>
</file>