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6323" w14:textId="1DBD6C0A" w:rsidR="001710C6" w:rsidRDefault="001710C6" w:rsidP="00DA3DE4">
      <w:pPr>
        <w:ind w:left="170"/>
        <w:jc w:val="center"/>
        <w:outlineLvl w:val="0"/>
        <w:rPr>
          <w:b/>
        </w:rPr>
      </w:pPr>
      <w:r w:rsidRPr="001710C6">
        <w:rPr>
          <w:b/>
          <w:noProof/>
        </w:rPr>
        <w:drawing>
          <wp:inline distT="0" distB="0" distL="0" distR="0" wp14:anchorId="06E68DFC" wp14:editId="2495A95F">
            <wp:extent cx="1857600" cy="82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26907" w14:textId="77777777" w:rsidR="001710C6" w:rsidRDefault="001710C6" w:rsidP="00DA3DE4">
      <w:pPr>
        <w:ind w:left="170"/>
        <w:jc w:val="center"/>
        <w:outlineLvl w:val="0"/>
        <w:rPr>
          <w:b/>
        </w:rPr>
      </w:pPr>
    </w:p>
    <w:p w14:paraId="6CE520CF" w14:textId="750D116D" w:rsidR="00DA3DE4" w:rsidRDefault="00DA3DE4" w:rsidP="00DA3DE4">
      <w:pPr>
        <w:ind w:left="170"/>
        <w:jc w:val="center"/>
        <w:outlineLvl w:val="0"/>
        <w:rPr>
          <w:b/>
        </w:rPr>
      </w:pPr>
      <w:r>
        <w:rPr>
          <w:b/>
        </w:rPr>
        <w:t>Starptautisk</w:t>
      </w:r>
      <w:r w:rsidR="001710C6">
        <w:rPr>
          <w:b/>
        </w:rPr>
        <w:t>a</w:t>
      </w:r>
      <w:r>
        <w:rPr>
          <w:b/>
        </w:rPr>
        <w:t xml:space="preserve"> konference</w:t>
      </w:r>
    </w:p>
    <w:p w14:paraId="718BABD1" w14:textId="77777777" w:rsidR="00DA3DE4" w:rsidRDefault="00DA3DE4" w:rsidP="00DA3DE4">
      <w:pPr>
        <w:ind w:left="170"/>
        <w:jc w:val="center"/>
        <w:outlineLvl w:val="0"/>
        <w:rPr>
          <w:b/>
        </w:rPr>
      </w:pPr>
    </w:p>
    <w:p w14:paraId="04B5F8C3" w14:textId="1C8F572A" w:rsidR="00E4318B" w:rsidRDefault="00DA3DE4" w:rsidP="00793A67">
      <w:pPr>
        <w:ind w:left="170"/>
        <w:jc w:val="center"/>
        <w:outlineLvl w:val="0"/>
        <w:rPr>
          <w:b/>
          <w:i/>
        </w:rPr>
      </w:pPr>
      <w:r w:rsidRPr="005D34D0">
        <w:rPr>
          <w:b/>
          <w:i/>
        </w:rPr>
        <w:t xml:space="preserve">Cilvēku ar īpašām vajadzībām kultūra, kā </w:t>
      </w:r>
      <w:r>
        <w:rPr>
          <w:b/>
          <w:i/>
        </w:rPr>
        <w:t>pilsoniskās</w:t>
      </w:r>
      <w:r w:rsidRPr="005D34D0">
        <w:rPr>
          <w:b/>
          <w:i/>
        </w:rPr>
        <w:t xml:space="preserve"> līdzdalības </w:t>
      </w:r>
      <w:r>
        <w:rPr>
          <w:b/>
          <w:i/>
        </w:rPr>
        <w:t>forma, tās nozīme viņu dzīves aktivizācijas un kvalitātes uzlabošanā</w:t>
      </w:r>
    </w:p>
    <w:p w14:paraId="5DFF1757" w14:textId="02CE0392" w:rsidR="001710C6" w:rsidRPr="00793A67" w:rsidRDefault="001710C6" w:rsidP="00DA3DE4">
      <w:pPr>
        <w:ind w:left="170"/>
        <w:jc w:val="center"/>
        <w:outlineLvl w:val="0"/>
        <w:rPr>
          <w:bCs/>
          <w:i/>
          <w:sz w:val="24"/>
        </w:rPr>
      </w:pPr>
      <w:r w:rsidRPr="00793A67">
        <w:rPr>
          <w:bCs/>
          <w:i/>
          <w:sz w:val="24"/>
        </w:rPr>
        <w:t xml:space="preserve">Organizē </w:t>
      </w:r>
      <w:r w:rsidR="00FA41DB" w:rsidRPr="00793A67">
        <w:rPr>
          <w:bCs/>
          <w:i/>
          <w:sz w:val="24"/>
        </w:rPr>
        <w:t>n</w:t>
      </w:r>
      <w:r w:rsidRPr="00793A67">
        <w:rPr>
          <w:bCs/>
          <w:i/>
          <w:sz w:val="24"/>
        </w:rPr>
        <w:t>odibinājums Fonds Nāc līdzās</w:t>
      </w:r>
    </w:p>
    <w:p w14:paraId="18B3062D" w14:textId="4AAAD655" w:rsidR="002D45B0" w:rsidRDefault="002D45B0"/>
    <w:p w14:paraId="36977285" w14:textId="7093B870" w:rsidR="009B420E" w:rsidRPr="009B420E" w:rsidRDefault="00DA3DE4" w:rsidP="00793A67">
      <w:pPr>
        <w:jc w:val="center"/>
        <w:rPr>
          <w:b/>
          <w:sz w:val="24"/>
        </w:rPr>
      </w:pPr>
      <w:r w:rsidRPr="009B420E">
        <w:rPr>
          <w:b/>
          <w:sz w:val="24"/>
        </w:rPr>
        <w:t>Konferences atklāšana</w:t>
      </w:r>
      <w:r w:rsidR="009B420E">
        <w:rPr>
          <w:b/>
          <w:sz w:val="24"/>
        </w:rPr>
        <w:t xml:space="preserve"> 10.30</w:t>
      </w:r>
    </w:p>
    <w:p w14:paraId="0D4578FF" w14:textId="77777777" w:rsidR="007A5499" w:rsidRPr="007A5499" w:rsidRDefault="007A5499" w:rsidP="007A5499">
      <w:pPr>
        <w:jc w:val="center"/>
        <w:rPr>
          <w:sz w:val="24"/>
          <w:lang w:val="en-LV" w:eastAsia="en-GB"/>
        </w:rPr>
      </w:pPr>
      <w:r w:rsidRPr="007A5499">
        <w:rPr>
          <w:color w:val="000000"/>
          <w:sz w:val="24"/>
          <w:shd w:val="clear" w:color="auto" w:fill="FFFFFF"/>
          <w:lang w:val="en-LV" w:eastAsia="en-GB"/>
        </w:rPr>
        <w:t>Eiropas Komisijas pārstāvniecības Latvijā vadītājas </w:t>
      </w:r>
      <w:r w:rsidRPr="007A5499">
        <w:rPr>
          <w:b/>
          <w:bCs/>
          <w:color w:val="000000"/>
          <w:sz w:val="24"/>
          <w:shd w:val="clear" w:color="auto" w:fill="FFFFFF"/>
          <w:lang w:val="en-LV" w:eastAsia="en-GB"/>
        </w:rPr>
        <w:t>Zanes Petres </w:t>
      </w:r>
      <w:r w:rsidRPr="007A5499">
        <w:rPr>
          <w:color w:val="000000"/>
          <w:sz w:val="24"/>
          <w:shd w:val="clear" w:color="auto" w:fill="FFFFFF"/>
          <w:lang w:val="en-LV" w:eastAsia="en-GB"/>
        </w:rPr>
        <w:t>uzruna</w:t>
      </w:r>
    </w:p>
    <w:p w14:paraId="253142D2" w14:textId="77777777" w:rsidR="00745DDF" w:rsidRPr="00DA3DE4" w:rsidRDefault="00745DDF" w:rsidP="00793A67">
      <w:pPr>
        <w:ind w:right="567"/>
        <w:rPr>
          <w:b/>
        </w:rPr>
      </w:pPr>
    </w:p>
    <w:p w14:paraId="5542A425" w14:textId="44D7CEA9" w:rsidR="00DA3DE4" w:rsidRDefault="00DA3DE4" w:rsidP="00E4318B">
      <w:pPr>
        <w:pStyle w:val="ListParagraph"/>
        <w:ind w:left="142" w:right="567"/>
        <w:jc w:val="center"/>
        <w:rPr>
          <w:b/>
          <w:sz w:val="24"/>
        </w:rPr>
      </w:pPr>
      <w:r w:rsidRPr="002D1514">
        <w:rPr>
          <w:b/>
          <w:sz w:val="24"/>
        </w:rPr>
        <w:t>Konferences ziņojum</w:t>
      </w:r>
      <w:r w:rsidR="00745DDF" w:rsidRPr="002D1514">
        <w:rPr>
          <w:b/>
          <w:sz w:val="24"/>
        </w:rPr>
        <w:t>i:</w:t>
      </w:r>
    </w:p>
    <w:p w14:paraId="0546FD54" w14:textId="77777777" w:rsidR="009859D4" w:rsidRPr="002D1514" w:rsidRDefault="009859D4" w:rsidP="00745DDF">
      <w:pPr>
        <w:pStyle w:val="ListParagraph"/>
        <w:ind w:left="142" w:right="567"/>
        <w:jc w:val="both"/>
        <w:rPr>
          <w:b/>
          <w:sz w:val="24"/>
        </w:rPr>
      </w:pPr>
    </w:p>
    <w:p w14:paraId="0EE60CE3" w14:textId="012F2739" w:rsidR="009B420E" w:rsidRPr="009B420E" w:rsidRDefault="009B420E" w:rsidP="00945B4B">
      <w:pPr>
        <w:pStyle w:val="ListParagraph"/>
        <w:numPr>
          <w:ilvl w:val="0"/>
          <w:numId w:val="6"/>
        </w:numPr>
        <w:ind w:right="567"/>
        <w:rPr>
          <w:b/>
          <w:i/>
          <w:iCs/>
          <w:sz w:val="24"/>
        </w:rPr>
      </w:pPr>
      <w:r>
        <w:rPr>
          <w:b/>
          <w:sz w:val="24"/>
        </w:rPr>
        <w:t xml:space="preserve">10.40 - </w:t>
      </w:r>
      <w:r w:rsidR="00DA3DE4" w:rsidRPr="00912B6B">
        <w:rPr>
          <w:b/>
          <w:sz w:val="24"/>
        </w:rPr>
        <w:t>Cilvēks ar īpašām vajadzībām -  pilntiesīgs kultūras produkta radītājs</w:t>
      </w:r>
      <w:r w:rsidR="00745DDF" w:rsidRPr="00912B6B">
        <w:rPr>
          <w:b/>
          <w:sz w:val="24"/>
        </w:rPr>
        <w:t xml:space="preserve"> - </w:t>
      </w:r>
      <w:r w:rsidR="00DA3DE4" w:rsidRPr="00912B6B">
        <w:rPr>
          <w:b/>
          <w:sz w:val="24"/>
        </w:rPr>
        <w:t xml:space="preserve"> </w:t>
      </w:r>
      <w:r w:rsidR="00745DDF" w:rsidRPr="00912B6B">
        <w:rPr>
          <w:b/>
          <w:bCs/>
          <w:i/>
          <w:iCs/>
          <w:sz w:val="24"/>
        </w:rPr>
        <w:t>Sarma Freiberga,</w:t>
      </w:r>
      <w:r w:rsidR="00745DDF" w:rsidRPr="00912B6B">
        <w:rPr>
          <w:i/>
          <w:iCs/>
          <w:sz w:val="24"/>
        </w:rPr>
        <w:t xml:space="preserve"> Mg.soc.sc, Latvijas Kultūras akadēmijas doktorante</w:t>
      </w:r>
      <w:r w:rsidR="002D1514" w:rsidRPr="00912B6B">
        <w:rPr>
          <w:i/>
          <w:iCs/>
          <w:sz w:val="24"/>
        </w:rPr>
        <w:t>, Fonda Nāc līdzās! valdes priekšsēdētāja</w:t>
      </w:r>
    </w:p>
    <w:p w14:paraId="43F30126" w14:textId="6D4EFE96" w:rsidR="00DA3DE4" w:rsidRPr="009B420E" w:rsidRDefault="009B420E" w:rsidP="009B420E">
      <w:pPr>
        <w:pStyle w:val="ListParagraph"/>
        <w:numPr>
          <w:ilvl w:val="0"/>
          <w:numId w:val="6"/>
        </w:numPr>
        <w:rPr>
          <w:sz w:val="24"/>
          <w:lang w:val="en-LV" w:eastAsia="en-GB"/>
        </w:rPr>
      </w:pPr>
      <w:r>
        <w:rPr>
          <w:b/>
          <w:bCs/>
          <w:color w:val="222222"/>
          <w:sz w:val="24"/>
          <w:shd w:val="clear" w:color="auto" w:fill="FFFFFF"/>
          <w:lang w:eastAsia="en-GB"/>
        </w:rPr>
        <w:t xml:space="preserve">11.00 - </w:t>
      </w:r>
      <w:r w:rsidRPr="00945B4B">
        <w:rPr>
          <w:b/>
          <w:bCs/>
          <w:color w:val="222222"/>
          <w:sz w:val="24"/>
          <w:shd w:val="clear" w:color="auto" w:fill="FFFFFF"/>
          <w:lang w:val="en-LV" w:eastAsia="en-GB"/>
        </w:rPr>
        <w:t>Kultūras ministrijas plānotie pasākumi kultūras piekļūstamībai cilvēkiem ar īpašām vajadzībām</w:t>
      </w:r>
      <w:r w:rsidRPr="00945B4B">
        <w:rPr>
          <w:b/>
          <w:bCs/>
          <w:color w:val="222222"/>
          <w:sz w:val="24"/>
          <w:shd w:val="clear" w:color="auto" w:fill="FFFFFF"/>
          <w:lang w:eastAsia="en-GB"/>
        </w:rPr>
        <w:t xml:space="preserve"> - </w:t>
      </w:r>
      <w:r w:rsidRPr="00945B4B">
        <w:rPr>
          <w:b/>
          <w:bCs/>
          <w:i/>
          <w:iCs/>
          <w:color w:val="222222"/>
          <w:sz w:val="24"/>
          <w:shd w:val="clear" w:color="auto" w:fill="FFFFFF"/>
          <w:lang w:val="en-LV" w:eastAsia="en-GB"/>
        </w:rPr>
        <w:t>Uldis Zariņš</w:t>
      </w:r>
      <w:r w:rsidRPr="00945B4B">
        <w:rPr>
          <w:color w:val="222222"/>
          <w:sz w:val="24"/>
          <w:shd w:val="clear" w:color="auto" w:fill="FFFFFF"/>
          <w:lang w:eastAsia="en-GB"/>
        </w:rPr>
        <w:t>,</w:t>
      </w:r>
      <w:r w:rsidRPr="00945B4B">
        <w:rPr>
          <w:color w:val="222222"/>
          <w:sz w:val="24"/>
          <w:shd w:val="clear" w:color="auto" w:fill="FFFFFF"/>
          <w:lang w:val="en-LV" w:eastAsia="en-GB"/>
        </w:rPr>
        <w:t xml:space="preserve"> valsts sekretāres vietnieks kultūrpolitikas jautājumos </w:t>
      </w:r>
    </w:p>
    <w:p w14:paraId="2F060A4A" w14:textId="6E17A3A9" w:rsidR="00745DDF" w:rsidRPr="00912B6B" w:rsidRDefault="009B420E" w:rsidP="00945B4B">
      <w:pPr>
        <w:pStyle w:val="ListParagraph"/>
        <w:numPr>
          <w:ilvl w:val="0"/>
          <w:numId w:val="6"/>
        </w:numPr>
        <w:ind w:right="567"/>
        <w:rPr>
          <w:b/>
          <w:i/>
          <w:sz w:val="24"/>
        </w:rPr>
      </w:pPr>
      <w:r>
        <w:rPr>
          <w:b/>
          <w:iCs/>
          <w:sz w:val="24"/>
        </w:rPr>
        <w:t xml:space="preserve">11.20 - </w:t>
      </w:r>
      <w:r w:rsidR="00745DDF" w:rsidRPr="00912B6B">
        <w:rPr>
          <w:b/>
          <w:iCs/>
          <w:sz w:val="24"/>
        </w:rPr>
        <w:t>Kultūrtiesību iespēju realizēšana cilvēkiem ar īpašām vajadzībām Latvijā</w:t>
      </w:r>
      <w:r w:rsidR="00745DDF" w:rsidRPr="00912B6B">
        <w:rPr>
          <w:bCs/>
          <w:iCs/>
          <w:sz w:val="24"/>
        </w:rPr>
        <w:t xml:space="preserve"> – </w:t>
      </w:r>
      <w:r w:rsidR="00745DDF" w:rsidRPr="00912B6B">
        <w:rPr>
          <w:b/>
          <w:i/>
          <w:sz w:val="24"/>
        </w:rPr>
        <w:t>Latvijas RepublikasTiesībsargs</w:t>
      </w:r>
    </w:p>
    <w:p w14:paraId="7B4FCA3C" w14:textId="267381EC" w:rsidR="00745DDF" w:rsidRPr="00912B6B" w:rsidRDefault="009B420E" w:rsidP="00945B4B">
      <w:pPr>
        <w:pStyle w:val="ListParagraph"/>
        <w:numPr>
          <w:ilvl w:val="0"/>
          <w:numId w:val="6"/>
        </w:numPr>
        <w:ind w:right="567"/>
        <w:rPr>
          <w:b/>
          <w:i/>
          <w:sz w:val="24"/>
        </w:rPr>
      </w:pPr>
      <w:r>
        <w:rPr>
          <w:b/>
          <w:iCs/>
          <w:sz w:val="24"/>
        </w:rPr>
        <w:t>11.</w:t>
      </w:r>
      <w:r w:rsidR="00793A67">
        <w:rPr>
          <w:b/>
          <w:iCs/>
          <w:sz w:val="24"/>
        </w:rPr>
        <w:t>3</w:t>
      </w:r>
      <w:r>
        <w:rPr>
          <w:b/>
          <w:iCs/>
          <w:sz w:val="24"/>
        </w:rPr>
        <w:t xml:space="preserve">0 - </w:t>
      </w:r>
      <w:r w:rsidR="00745DDF" w:rsidRPr="00912B6B">
        <w:rPr>
          <w:b/>
          <w:iCs/>
          <w:sz w:val="24"/>
        </w:rPr>
        <w:t>Atbalsts pašrealizācijai: iespējas cilvēkiem ar invaliditāti Zviedrijā</w:t>
      </w:r>
      <w:r w:rsidR="00745DDF" w:rsidRPr="00912B6B">
        <w:rPr>
          <w:bCs/>
          <w:i/>
          <w:sz w:val="24"/>
        </w:rPr>
        <w:t xml:space="preserve">  </w:t>
      </w:r>
      <w:r w:rsidR="00745DDF" w:rsidRPr="00912B6B">
        <w:rPr>
          <w:b/>
          <w:i/>
          <w:sz w:val="24"/>
        </w:rPr>
        <w:t xml:space="preserve">- </w:t>
      </w:r>
      <w:r>
        <w:rPr>
          <w:b/>
          <w:i/>
          <w:sz w:val="24"/>
        </w:rPr>
        <w:t xml:space="preserve">Dr.med., </w:t>
      </w:r>
      <w:r w:rsidRPr="009B420E">
        <w:rPr>
          <w:b/>
          <w:i/>
          <w:sz w:val="24"/>
        </w:rPr>
        <w:t>MPsych, Mg.sc.sal.</w:t>
      </w:r>
      <w:r>
        <w:rPr>
          <w:b/>
          <w:i/>
          <w:sz w:val="24"/>
        </w:rPr>
        <w:t xml:space="preserve"> </w:t>
      </w:r>
      <w:r w:rsidR="00745DDF" w:rsidRPr="00912B6B">
        <w:rPr>
          <w:b/>
          <w:i/>
          <w:sz w:val="24"/>
        </w:rPr>
        <w:t>Ieva Reine</w:t>
      </w:r>
      <w:r w:rsidR="00745DDF" w:rsidRPr="00912B6B">
        <w:rPr>
          <w:bCs/>
          <w:i/>
          <w:sz w:val="24"/>
        </w:rPr>
        <w:t xml:space="preserve">, Zviedrijas Sociālās apdrošināšanas  aģentūras eksperte un </w:t>
      </w:r>
      <w:r>
        <w:rPr>
          <w:bCs/>
          <w:i/>
          <w:sz w:val="24"/>
        </w:rPr>
        <w:t>vadošā pētniece</w:t>
      </w:r>
    </w:p>
    <w:p w14:paraId="16ED5EE9" w14:textId="266D4A7E" w:rsidR="00DA3DE4" w:rsidRPr="00912B6B" w:rsidRDefault="00793A67" w:rsidP="00945B4B">
      <w:pPr>
        <w:pStyle w:val="ListParagraph"/>
        <w:numPr>
          <w:ilvl w:val="0"/>
          <w:numId w:val="6"/>
        </w:numPr>
        <w:ind w:right="567"/>
        <w:rPr>
          <w:bCs/>
          <w:sz w:val="24"/>
        </w:rPr>
      </w:pPr>
      <w:r w:rsidRPr="00793A67">
        <w:rPr>
          <w:b/>
          <w:iCs/>
          <w:sz w:val="24"/>
        </w:rPr>
        <w:t>11.50</w:t>
      </w:r>
      <w:r w:rsidR="009B420E">
        <w:rPr>
          <w:b/>
          <w:i/>
          <w:sz w:val="24"/>
        </w:rPr>
        <w:t xml:space="preserve">-  </w:t>
      </w:r>
      <w:r w:rsidR="00745DDF" w:rsidRPr="009B420E">
        <w:rPr>
          <w:b/>
          <w:iCs/>
          <w:sz w:val="24"/>
        </w:rPr>
        <w:t>Ārpus etiķetes. Atbalstīt</w:t>
      </w:r>
      <w:r w:rsidR="002D1514" w:rsidRPr="009B420E">
        <w:rPr>
          <w:b/>
          <w:iCs/>
          <w:sz w:val="24"/>
        </w:rPr>
        <w:t>s</w:t>
      </w:r>
      <w:r w:rsidR="00745DDF" w:rsidRPr="009B420E">
        <w:rPr>
          <w:b/>
          <w:iCs/>
          <w:sz w:val="24"/>
        </w:rPr>
        <w:t xml:space="preserve"> radošums - iespēja padarīt cilvēkus ar īpašām vajadzībām redzamākus</w:t>
      </w:r>
      <w:r w:rsidR="002D1514" w:rsidRPr="009B420E">
        <w:rPr>
          <w:b/>
          <w:iCs/>
          <w:sz w:val="24"/>
        </w:rPr>
        <w:t xml:space="preserve"> </w:t>
      </w:r>
      <w:r w:rsidR="002D1514" w:rsidRPr="00912B6B">
        <w:rPr>
          <w:b/>
          <w:i/>
          <w:sz w:val="24"/>
        </w:rPr>
        <w:t>- Mari Vallikivi</w:t>
      </w:r>
      <w:r w:rsidR="002D1514" w:rsidRPr="00912B6B">
        <w:rPr>
          <w:bCs/>
          <w:i/>
          <w:sz w:val="24"/>
        </w:rPr>
        <w:t>, director of Kondas Museum</w:t>
      </w:r>
      <w:r w:rsidR="009B420E">
        <w:rPr>
          <w:bCs/>
          <w:i/>
          <w:sz w:val="24"/>
        </w:rPr>
        <w:t xml:space="preserve"> of naive and outsaider art (Igaunija)</w:t>
      </w:r>
    </w:p>
    <w:p w14:paraId="771118C6" w14:textId="38357761" w:rsidR="009859D4" w:rsidRPr="00912B6B" w:rsidRDefault="009B420E" w:rsidP="00945B4B">
      <w:pPr>
        <w:pStyle w:val="ListParagraph"/>
        <w:numPr>
          <w:ilvl w:val="0"/>
          <w:numId w:val="6"/>
        </w:numPr>
        <w:ind w:right="567"/>
        <w:rPr>
          <w:bCs/>
          <w:sz w:val="24"/>
        </w:rPr>
      </w:pPr>
      <w:r>
        <w:rPr>
          <w:b/>
          <w:sz w:val="24"/>
        </w:rPr>
        <w:t>12.</w:t>
      </w:r>
      <w:r w:rsidR="00793A67">
        <w:rPr>
          <w:b/>
          <w:sz w:val="24"/>
        </w:rPr>
        <w:t>1</w:t>
      </w:r>
      <w:r>
        <w:rPr>
          <w:b/>
          <w:sz w:val="24"/>
        </w:rPr>
        <w:t xml:space="preserve">0 - </w:t>
      </w:r>
      <w:r w:rsidR="009859D4" w:rsidRPr="00912B6B">
        <w:rPr>
          <w:b/>
          <w:sz w:val="24"/>
        </w:rPr>
        <w:t>Kultūrizglītības pieejamība no izglītojamā skatu punkta</w:t>
      </w:r>
      <w:r w:rsidR="009859D4" w:rsidRPr="00912B6B">
        <w:rPr>
          <w:bCs/>
          <w:sz w:val="24"/>
        </w:rPr>
        <w:t xml:space="preserve"> – </w:t>
      </w:r>
      <w:r w:rsidR="009859D4" w:rsidRPr="00912B6B">
        <w:rPr>
          <w:b/>
          <w:sz w:val="24"/>
        </w:rPr>
        <w:t>Līva Paula Paleja</w:t>
      </w:r>
      <w:r w:rsidR="009859D4" w:rsidRPr="00912B6B">
        <w:rPr>
          <w:bCs/>
          <w:sz w:val="24"/>
        </w:rPr>
        <w:t xml:space="preserve">, LKA studente, </w:t>
      </w:r>
      <w:r w:rsidR="009859D4" w:rsidRPr="00912B6B">
        <w:rPr>
          <w:bCs/>
          <w:i/>
          <w:iCs/>
          <w:sz w:val="24"/>
        </w:rPr>
        <w:t>Integratīvā mākslas festivāla Nāc līdzās!</w:t>
      </w:r>
      <w:r w:rsidR="009859D4" w:rsidRPr="00912B6B">
        <w:rPr>
          <w:bCs/>
          <w:sz w:val="24"/>
        </w:rPr>
        <w:t xml:space="preserve"> absolūtā laureāte ar vairāk kā 10 gadu piedalīšanās pieredzi</w:t>
      </w:r>
    </w:p>
    <w:p w14:paraId="22A3F694" w14:textId="660EF384" w:rsidR="002D1514" w:rsidRPr="00912B6B" w:rsidRDefault="009B420E" w:rsidP="00945B4B">
      <w:pPr>
        <w:pStyle w:val="ListParagraph"/>
        <w:numPr>
          <w:ilvl w:val="0"/>
          <w:numId w:val="6"/>
        </w:numPr>
        <w:ind w:right="567"/>
        <w:rPr>
          <w:bCs/>
          <w:i/>
          <w:iCs/>
          <w:sz w:val="24"/>
        </w:rPr>
      </w:pPr>
      <w:r>
        <w:rPr>
          <w:b/>
          <w:sz w:val="24"/>
        </w:rPr>
        <w:t>12.</w:t>
      </w:r>
      <w:r w:rsidR="00793A67">
        <w:rPr>
          <w:b/>
          <w:sz w:val="24"/>
        </w:rPr>
        <w:t>3</w:t>
      </w:r>
      <w:r>
        <w:rPr>
          <w:b/>
          <w:sz w:val="24"/>
        </w:rPr>
        <w:t xml:space="preserve">0 - </w:t>
      </w:r>
      <w:r w:rsidR="002D1514" w:rsidRPr="00912B6B">
        <w:rPr>
          <w:b/>
          <w:sz w:val="24"/>
        </w:rPr>
        <w:t xml:space="preserve">Stereotipi un izaicinājumi invaliditātes reprezentācijā kultūrā. No patērētāja uz radītāju – </w:t>
      </w:r>
      <w:r w:rsidR="002D1514" w:rsidRPr="00912B6B">
        <w:rPr>
          <w:b/>
          <w:i/>
          <w:iCs/>
          <w:sz w:val="24"/>
        </w:rPr>
        <w:t>Diāna Ponaskova</w:t>
      </w:r>
      <w:r w:rsidR="002D1514" w:rsidRPr="00912B6B">
        <w:rPr>
          <w:bCs/>
          <w:sz w:val="24"/>
        </w:rPr>
        <w:t xml:space="preserve"> </w:t>
      </w:r>
      <w:r w:rsidR="002D1514" w:rsidRPr="00912B6B">
        <w:rPr>
          <w:bCs/>
          <w:i/>
          <w:iCs/>
          <w:sz w:val="24"/>
        </w:rPr>
        <w:t>Mg.soc.</w:t>
      </w:r>
      <w:r w:rsidR="00912B6B" w:rsidRPr="00912B6B">
        <w:rPr>
          <w:bCs/>
          <w:i/>
          <w:iCs/>
          <w:sz w:val="24"/>
        </w:rPr>
        <w:t>sc</w:t>
      </w:r>
      <w:r w:rsidR="002D1514" w:rsidRPr="00912B6B">
        <w:rPr>
          <w:bCs/>
          <w:i/>
          <w:iCs/>
          <w:sz w:val="24"/>
        </w:rPr>
        <w:t xml:space="preserve">, Integratīvā mākslas festivāla Nāc līdzās! absolūtā laureāte ar gandrīz 20 gadu </w:t>
      </w:r>
      <w:r w:rsidR="00E472D3" w:rsidRPr="00912B6B">
        <w:rPr>
          <w:bCs/>
          <w:i/>
          <w:iCs/>
          <w:sz w:val="24"/>
        </w:rPr>
        <w:t>piedalīšanās pieredzi</w:t>
      </w:r>
    </w:p>
    <w:p w14:paraId="5A06B762" w14:textId="04F92CB5" w:rsidR="00E472D3" w:rsidRPr="00912B6B" w:rsidRDefault="00793A67" w:rsidP="00945B4B">
      <w:pPr>
        <w:pStyle w:val="ListParagraph"/>
        <w:numPr>
          <w:ilvl w:val="0"/>
          <w:numId w:val="6"/>
        </w:numPr>
        <w:rPr>
          <w:sz w:val="24"/>
          <w:lang w:val="en-LV" w:eastAsia="en-GB"/>
        </w:rPr>
      </w:pPr>
      <w:r>
        <w:rPr>
          <w:b/>
          <w:sz w:val="24"/>
        </w:rPr>
        <w:t>12.5</w:t>
      </w:r>
      <w:r w:rsidR="009B420E">
        <w:rPr>
          <w:b/>
          <w:sz w:val="24"/>
        </w:rPr>
        <w:t xml:space="preserve">0 - </w:t>
      </w:r>
      <w:r w:rsidR="00E472D3" w:rsidRPr="00912B6B">
        <w:rPr>
          <w:b/>
          <w:sz w:val="24"/>
        </w:rPr>
        <w:t xml:space="preserve">Pa solim līdz svētkiem – </w:t>
      </w:r>
      <w:r w:rsidR="00E472D3" w:rsidRPr="00912B6B">
        <w:rPr>
          <w:b/>
          <w:i/>
          <w:iCs/>
          <w:sz w:val="24"/>
        </w:rPr>
        <w:t>Ingrīda Evelon</w:t>
      </w:r>
      <w:r w:rsidR="008D4382" w:rsidRPr="00912B6B">
        <w:rPr>
          <w:b/>
          <w:i/>
          <w:iCs/>
          <w:sz w:val="24"/>
        </w:rPr>
        <w:t>e</w:t>
      </w:r>
      <w:r w:rsidR="00E472D3" w:rsidRPr="00912B6B">
        <w:rPr>
          <w:b/>
          <w:i/>
          <w:iCs/>
          <w:sz w:val="24"/>
        </w:rPr>
        <w:t>,</w:t>
      </w:r>
      <w:r w:rsidR="00E472D3" w:rsidRPr="00912B6B">
        <w:rPr>
          <w:b/>
          <w:sz w:val="24"/>
        </w:rPr>
        <w:t xml:space="preserve"> </w:t>
      </w:r>
      <w:r w:rsidR="00912B6B" w:rsidRPr="00912B6B">
        <w:rPr>
          <w:color w:val="222222"/>
          <w:sz w:val="24"/>
          <w:shd w:val="clear" w:color="auto" w:fill="FFFFFF"/>
          <w:lang w:val="en-LV" w:eastAsia="en-GB"/>
        </w:rPr>
        <w:t xml:space="preserve"> </w:t>
      </w:r>
      <w:r w:rsidR="00912B6B" w:rsidRPr="00912B6B">
        <w:rPr>
          <w:color w:val="222222"/>
          <w:sz w:val="24"/>
          <w:shd w:val="clear" w:color="auto" w:fill="FFFFFF"/>
          <w:lang w:eastAsia="en-GB"/>
        </w:rPr>
        <w:t>Liepāj</w:t>
      </w:r>
      <w:r w:rsidR="00912B6B">
        <w:rPr>
          <w:color w:val="222222"/>
          <w:sz w:val="24"/>
          <w:shd w:val="clear" w:color="auto" w:fill="FFFFFF"/>
          <w:lang w:eastAsia="en-GB"/>
        </w:rPr>
        <w:t>as</w:t>
      </w:r>
      <w:r w:rsidR="00912B6B" w:rsidRPr="00912B6B">
        <w:rPr>
          <w:color w:val="222222"/>
          <w:sz w:val="24"/>
          <w:shd w:val="clear" w:color="auto" w:fill="FFFFFF"/>
          <w:lang w:eastAsia="en-GB"/>
        </w:rPr>
        <w:t xml:space="preserve"> </w:t>
      </w:r>
      <w:r w:rsidR="00912B6B">
        <w:rPr>
          <w:color w:val="222222"/>
          <w:sz w:val="24"/>
          <w:shd w:val="clear" w:color="auto" w:fill="FFFFFF"/>
          <w:lang w:eastAsia="en-GB"/>
        </w:rPr>
        <w:t>v</w:t>
      </w:r>
      <w:r w:rsidR="00E472D3" w:rsidRPr="00912B6B">
        <w:rPr>
          <w:color w:val="222222"/>
          <w:sz w:val="24"/>
          <w:shd w:val="clear" w:color="auto" w:fill="FFFFFF"/>
          <w:lang w:val="en-LV" w:eastAsia="en-GB"/>
        </w:rPr>
        <w:t>ecāku atbalsta</w:t>
      </w:r>
      <w:r w:rsidR="00F61413">
        <w:rPr>
          <w:color w:val="222222"/>
          <w:sz w:val="24"/>
          <w:shd w:val="clear" w:color="auto" w:fill="FFFFFF"/>
          <w:lang w:eastAsia="en-GB"/>
        </w:rPr>
        <w:t xml:space="preserve"> biedrības</w:t>
      </w:r>
      <w:r w:rsidR="00E472D3" w:rsidRPr="00912B6B">
        <w:rPr>
          <w:color w:val="222222"/>
          <w:sz w:val="24"/>
          <w:shd w:val="clear" w:color="auto" w:fill="FFFFFF"/>
          <w:lang w:eastAsia="en-GB"/>
        </w:rPr>
        <w:t xml:space="preserve"> “Cerība. Ticība. Mīlestība” </w:t>
      </w:r>
      <w:r w:rsidR="00912B6B" w:rsidRPr="00912B6B">
        <w:rPr>
          <w:color w:val="222222"/>
          <w:sz w:val="24"/>
          <w:shd w:val="clear" w:color="auto" w:fill="FFFFFF"/>
          <w:lang w:val="en-LV" w:eastAsia="en-GB"/>
        </w:rPr>
        <w:t>kultūras un sporta dzīves organizatore</w:t>
      </w:r>
      <w:r w:rsidR="00912B6B" w:rsidRPr="00912B6B">
        <w:rPr>
          <w:rFonts w:ascii="Arial" w:hAnsi="Arial" w:cs="Arial"/>
          <w:color w:val="222222"/>
          <w:sz w:val="24"/>
          <w:shd w:val="clear" w:color="auto" w:fill="FFFFFF"/>
          <w:lang w:val="en-LV" w:eastAsia="en-GB"/>
        </w:rPr>
        <w:t> </w:t>
      </w:r>
      <w:r w:rsidR="00912B6B">
        <w:rPr>
          <w:color w:val="222222"/>
          <w:sz w:val="24"/>
          <w:shd w:val="clear" w:color="auto" w:fill="FFFFFF"/>
          <w:lang w:eastAsia="en-GB"/>
        </w:rPr>
        <w:t>b</w:t>
      </w:r>
      <w:r w:rsidR="00E472D3" w:rsidRPr="00912B6B">
        <w:rPr>
          <w:color w:val="222222"/>
          <w:sz w:val="24"/>
          <w:shd w:val="clear" w:color="auto" w:fill="FFFFFF"/>
          <w:lang w:eastAsia="en-GB"/>
        </w:rPr>
        <w:t>ērn</w:t>
      </w:r>
      <w:r w:rsidR="00912B6B" w:rsidRPr="00912B6B">
        <w:rPr>
          <w:color w:val="222222"/>
          <w:sz w:val="24"/>
          <w:shd w:val="clear" w:color="auto" w:fill="FFFFFF"/>
          <w:lang w:eastAsia="en-GB"/>
        </w:rPr>
        <w:t>iem un jauniešiem</w:t>
      </w:r>
      <w:r w:rsidR="00E472D3" w:rsidRPr="00912B6B">
        <w:rPr>
          <w:color w:val="222222"/>
          <w:sz w:val="24"/>
          <w:shd w:val="clear" w:color="auto" w:fill="FFFFFF"/>
          <w:lang w:eastAsia="en-GB"/>
        </w:rPr>
        <w:t xml:space="preserve"> ar GRT</w:t>
      </w:r>
      <w:r w:rsidR="00912B6B">
        <w:rPr>
          <w:color w:val="222222"/>
          <w:sz w:val="24"/>
          <w:shd w:val="clear" w:color="auto" w:fill="FFFFFF"/>
          <w:lang w:eastAsia="en-GB"/>
        </w:rPr>
        <w:t>.</w:t>
      </w:r>
      <w:r w:rsidR="00E472D3" w:rsidRPr="00912B6B">
        <w:rPr>
          <w:color w:val="222222"/>
          <w:sz w:val="24"/>
          <w:shd w:val="clear" w:color="auto" w:fill="FFFFFF"/>
          <w:lang w:eastAsia="en-GB"/>
        </w:rPr>
        <w:t xml:space="preserve"> </w:t>
      </w:r>
    </w:p>
    <w:p w14:paraId="4110EBF2" w14:textId="14CAC76B" w:rsidR="00E472D3" w:rsidRPr="00912B6B" w:rsidRDefault="009B420E" w:rsidP="00945B4B">
      <w:pPr>
        <w:pStyle w:val="ListParagraph"/>
        <w:numPr>
          <w:ilvl w:val="0"/>
          <w:numId w:val="6"/>
        </w:numPr>
        <w:ind w:right="567"/>
        <w:rPr>
          <w:bCs/>
          <w:sz w:val="24"/>
        </w:rPr>
      </w:pPr>
      <w:r>
        <w:rPr>
          <w:b/>
          <w:sz w:val="24"/>
        </w:rPr>
        <w:t>13.</w:t>
      </w:r>
      <w:r w:rsidR="00793A67">
        <w:rPr>
          <w:b/>
          <w:sz w:val="24"/>
        </w:rPr>
        <w:t>1</w:t>
      </w:r>
      <w:r>
        <w:rPr>
          <w:b/>
          <w:sz w:val="24"/>
        </w:rPr>
        <w:t xml:space="preserve">0 - </w:t>
      </w:r>
      <w:r w:rsidR="009859D4" w:rsidRPr="00912B6B">
        <w:rPr>
          <w:b/>
          <w:sz w:val="24"/>
        </w:rPr>
        <w:t>Caur ērkšķiem līdz zvaigznēm</w:t>
      </w:r>
      <w:r w:rsidR="009859D4" w:rsidRPr="00912B6B">
        <w:rPr>
          <w:bCs/>
          <w:sz w:val="24"/>
        </w:rPr>
        <w:t xml:space="preserve"> – </w:t>
      </w:r>
      <w:r w:rsidR="009859D4" w:rsidRPr="00912B6B">
        <w:rPr>
          <w:b/>
          <w:i/>
          <w:iCs/>
          <w:sz w:val="24"/>
        </w:rPr>
        <w:t>Baiba Paleja</w:t>
      </w:r>
      <w:r w:rsidR="009859D4" w:rsidRPr="00912B6B">
        <w:rPr>
          <w:bCs/>
          <w:sz w:val="24"/>
        </w:rPr>
        <w:t>, neredzīga, talantīga bērna vecāk</w:t>
      </w:r>
      <w:r w:rsidR="001710C6" w:rsidRPr="00912B6B">
        <w:rPr>
          <w:bCs/>
          <w:sz w:val="24"/>
        </w:rPr>
        <w:t>a</w:t>
      </w:r>
      <w:r w:rsidR="009859D4" w:rsidRPr="00912B6B">
        <w:rPr>
          <w:bCs/>
          <w:sz w:val="24"/>
        </w:rPr>
        <w:t xml:space="preserve"> pieredze izglītības un kultūr</w:t>
      </w:r>
      <w:r w:rsidR="001710C6" w:rsidRPr="00912B6B">
        <w:rPr>
          <w:bCs/>
          <w:sz w:val="24"/>
        </w:rPr>
        <w:t>izglītības</w:t>
      </w:r>
      <w:r w:rsidR="009859D4" w:rsidRPr="00912B6B">
        <w:rPr>
          <w:bCs/>
          <w:sz w:val="24"/>
        </w:rPr>
        <w:t xml:space="preserve"> pieejamībā Latvijā</w:t>
      </w:r>
    </w:p>
    <w:p w14:paraId="071B4922" w14:textId="6FEC3664" w:rsidR="00945B4B" w:rsidRPr="00945B4B" w:rsidRDefault="00945B4B" w:rsidP="00945B4B">
      <w:pPr>
        <w:ind w:left="643"/>
        <w:rPr>
          <w:b/>
          <w:bCs/>
          <w:sz w:val="24"/>
          <w:lang w:val="en-LV" w:eastAsia="en-GB"/>
        </w:rPr>
      </w:pPr>
    </w:p>
    <w:p w14:paraId="64341047" w14:textId="4E70D05B" w:rsidR="001710C6" w:rsidRDefault="00A57D5F" w:rsidP="00A57D5F">
      <w:pPr>
        <w:ind w:left="3600" w:right="567"/>
        <w:rPr>
          <w:bCs/>
          <w:sz w:val="24"/>
        </w:rPr>
      </w:pPr>
      <w:r>
        <w:rPr>
          <w:bCs/>
          <w:sz w:val="24"/>
        </w:rPr>
        <w:t xml:space="preserve">    </w:t>
      </w:r>
      <w:r w:rsidR="001710C6">
        <w:rPr>
          <w:bCs/>
          <w:sz w:val="24"/>
        </w:rPr>
        <w:t>13.</w:t>
      </w:r>
      <w:r w:rsidR="00793A67">
        <w:rPr>
          <w:bCs/>
          <w:sz w:val="24"/>
        </w:rPr>
        <w:t>3</w:t>
      </w:r>
      <w:r w:rsidR="001710C6">
        <w:rPr>
          <w:bCs/>
          <w:sz w:val="24"/>
        </w:rPr>
        <w:t xml:space="preserve">0-14.00 </w:t>
      </w:r>
      <w:r w:rsidR="00793A67">
        <w:rPr>
          <w:bCs/>
          <w:sz w:val="24"/>
        </w:rPr>
        <w:t>Starpbrīdis</w:t>
      </w:r>
    </w:p>
    <w:p w14:paraId="68B40A7E" w14:textId="5E03786F" w:rsidR="001710C6" w:rsidRDefault="001710C6" w:rsidP="00A57D5F">
      <w:pPr>
        <w:ind w:left="3600" w:right="567"/>
        <w:rPr>
          <w:bCs/>
          <w:sz w:val="24"/>
        </w:rPr>
      </w:pPr>
    </w:p>
    <w:p w14:paraId="46303369" w14:textId="248BC2AA" w:rsidR="001710C6" w:rsidRDefault="00A57D5F" w:rsidP="00A57D5F">
      <w:pPr>
        <w:ind w:left="3600" w:right="567"/>
        <w:rPr>
          <w:bCs/>
          <w:sz w:val="24"/>
        </w:rPr>
      </w:pPr>
      <w:r>
        <w:rPr>
          <w:bCs/>
          <w:sz w:val="24"/>
        </w:rPr>
        <w:t xml:space="preserve">           </w:t>
      </w:r>
      <w:r w:rsidR="001710C6">
        <w:rPr>
          <w:bCs/>
          <w:sz w:val="24"/>
        </w:rPr>
        <w:t>14.00-15.30</w:t>
      </w:r>
    </w:p>
    <w:p w14:paraId="5A590806" w14:textId="684E8B6C" w:rsidR="00793A67" w:rsidRDefault="001710C6" w:rsidP="00A57D5F">
      <w:pPr>
        <w:ind w:right="567"/>
        <w:jc w:val="center"/>
        <w:rPr>
          <w:b/>
          <w:sz w:val="24"/>
        </w:rPr>
      </w:pPr>
      <w:r w:rsidRPr="001710C6">
        <w:rPr>
          <w:b/>
          <w:sz w:val="24"/>
        </w:rPr>
        <w:t xml:space="preserve">Paneļdiskusija ar </w:t>
      </w:r>
      <w:r w:rsidR="006A518D">
        <w:rPr>
          <w:b/>
          <w:sz w:val="24"/>
        </w:rPr>
        <w:t xml:space="preserve">konferences </w:t>
      </w:r>
      <w:r w:rsidRPr="001710C6">
        <w:rPr>
          <w:b/>
          <w:sz w:val="24"/>
        </w:rPr>
        <w:t>dalībniekie</w:t>
      </w:r>
      <w:r w:rsidR="00793A67">
        <w:rPr>
          <w:b/>
          <w:sz w:val="24"/>
        </w:rPr>
        <w:t>m.</w:t>
      </w:r>
    </w:p>
    <w:p w14:paraId="0A5B896D" w14:textId="56E2E8EC" w:rsidR="00793A67" w:rsidRDefault="001710C6" w:rsidP="00A57D5F">
      <w:pPr>
        <w:ind w:right="567"/>
        <w:jc w:val="center"/>
        <w:rPr>
          <w:bCs/>
          <w:sz w:val="24"/>
        </w:rPr>
      </w:pPr>
      <w:r>
        <w:rPr>
          <w:bCs/>
          <w:sz w:val="24"/>
        </w:rPr>
        <w:t>Jautājumus varēs uzdot arī konferences tiešsaistes vērotāji</w:t>
      </w:r>
    </w:p>
    <w:p w14:paraId="486BAA6A" w14:textId="65758F21" w:rsidR="00793A67" w:rsidRDefault="00793A67" w:rsidP="00793A67">
      <w:pPr>
        <w:ind w:right="567"/>
        <w:rPr>
          <w:bCs/>
          <w:sz w:val="24"/>
        </w:rPr>
      </w:pPr>
    </w:p>
    <w:p w14:paraId="64C4651C" w14:textId="30A6457B" w:rsidR="00793A67" w:rsidRPr="00793A67" w:rsidRDefault="00793A67" w:rsidP="00793A67">
      <w:pPr>
        <w:rPr>
          <w:i/>
          <w:iCs/>
          <w:color w:val="000000" w:themeColor="text1"/>
          <w:sz w:val="24"/>
          <w:lang w:val="en-LV" w:eastAsia="en-GB"/>
        </w:rPr>
      </w:pPr>
      <w:r w:rsidRPr="00793A67">
        <w:rPr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  <w:lang w:val="en-LV" w:eastAsia="en-GB"/>
        </w:rPr>
        <w:t xml:space="preserve">Pasākums </w:t>
      </w:r>
      <w:r w:rsidRPr="00793A67">
        <w:rPr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  <w:lang w:eastAsia="en-GB"/>
        </w:rPr>
        <w:t xml:space="preserve">notiek </w:t>
      </w:r>
      <w:r w:rsidRPr="00793A67">
        <w:rPr>
          <w:rFonts w:ascii="Verdana" w:hAnsi="Verdana"/>
          <w:i/>
          <w:iCs/>
          <w:color w:val="000000" w:themeColor="text1"/>
          <w:sz w:val="20"/>
          <w:szCs w:val="20"/>
          <w:shd w:val="clear" w:color="auto" w:fill="FFFFFF"/>
          <w:lang w:val="en-LV" w:eastAsia="en-GB"/>
        </w:rPr>
        <w:t>sadarbībā ar Eiropas Komisijas pārstāvniecību un Eiropas Savienības māju</w:t>
      </w:r>
    </w:p>
    <w:p w14:paraId="6A00D108" w14:textId="070D4DFA" w:rsidR="00793A67" w:rsidRPr="00793A67" w:rsidRDefault="00793A67" w:rsidP="00793A67">
      <w:pPr>
        <w:ind w:right="567"/>
        <w:jc w:val="center"/>
        <w:rPr>
          <w:bCs/>
          <w:i/>
          <w:iCs/>
          <w:color w:val="000000" w:themeColor="text1"/>
          <w:sz w:val="24"/>
        </w:rPr>
      </w:pPr>
      <w:r>
        <w:rPr>
          <w:bCs/>
          <w:i/>
          <w:iCs/>
          <w:noProof/>
          <w:color w:val="000000" w:themeColor="text1"/>
          <w:sz w:val="24"/>
        </w:rPr>
        <w:drawing>
          <wp:inline distT="0" distB="0" distL="0" distR="0" wp14:anchorId="247534FB" wp14:editId="2BA72049">
            <wp:extent cx="2322000" cy="1638000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000" cy="16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A67" w:rsidRPr="00793A67" w:rsidSect="00793A67">
      <w:pgSz w:w="11906" w:h="16838"/>
      <w:pgMar w:top="502" w:right="827" w:bottom="278" w:left="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1C06"/>
    <w:multiLevelType w:val="hybridMultilevel"/>
    <w:tmpl w:val="4BAA412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D8F"/>
    <w:multiLevelType w:val="multilevel"/>
    <w:tmpl w:val="7B0E6C60"/>
    <w:styleLink w:val="CurrentList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B4A"/>
    <w:multiLevelType w:val="hybridMultilevel"/>
    <w:tmpl w:val="0136BAE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8560EB"/>
    <w:multiLevelType w:val="hybridMultilevel"/>
    <w:tmpl w:val="868C179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20ECE"/>
    <w:multiLevelType w:val="hybridMultilevel"/>
    <w:tmpl w:val="E3E67416"/>
    <w:lvl w:ilvl="0" w:tplc="58CC1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03240B"/>
    <w:multiLevelType w:val="hybridMultilevel"/>
    <w:tmpl w:val="C43A60A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3CD7411"/>
    <w:multiLevelType w:val="hybridMultilevel"/>
    <w:tmpl w:val="030657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E4"/>
    <w:rsid w:val="001710C6"/>
    <w:rsid w:val="002D1514"/>
    <w:rsid w:val="002D45B0"/>
    <w:rsid w:val="006A518D"/>
    <w:rsid w:val="00745DDF"/>
    <w:rsid w:val="00793A67"/>
    <w:rsid w:val="007A5499"/>
    <w:rsid w:val="008D4382"/>
    <w:rsid w:val="00912B6B"/>
    <w:rsid w:val="00945B4B"/>
    <w:rsid w:val="009859D4"/>
    <w:rsid w:val="009B420E"/>
    <w:rsid w:val="00A57D5F"/>
    <w:rsid w:val="00DA3DE4"/>
    <w:rsid w:val="00E4318B"/>
    <w:rsid w:val="00E472D3"/>
    <w:rsid w:val="00F61413"/>
    <w:rsid w:val="00F90284"/>
    <w:rsid w:val="00F97ED7"/>
    <w:rsid w:val="00FA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9D618"/>
  <w15:chartTrackingRefBased/>
  <w15:docId w15:val="{6DE3F8CB-079C-0B4D-AD76-A297516A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E4"/>
    <w:rPr>
      <w:rFonts w:ascii="Times New Roman" w:eastAsia="Times New Roman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DE4"/>
    <w:pPr>
      <w:ind w:left="720"/>
      <w:contextualSpacing/>
    </w:pPr>
  </w:style>
  <w:style w:type="numbering" w:customStyle="1" w:styleId="CurrentList1">
    <w:name w:val="Current List1"/>
    <w:uiPriority w:val="99"/>
    <w:rsid w:val="00912B6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 Freiberga</dc:creator>
  <cp:keywords/>
  <dc:description/>
  <cp:lastModifiedBy>Sarma Freiberga</cp:lastModifiedBy>
  <cp:revision>10</cp:revision>
  <dcterms:created xsi:type="dcterms:W3CDTF">2021-10-17T18:35:00Z</dcterms:created>
  <dcterms:modified xsi:type="dcterms:W3CDTF">2021-10-22T08:09:00Z</dcterms:modified>
</cp:coreProperties>
</file>