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DD7F8" w14:textId="77777777" w:rsidR="00132F54" w:rsidRPr="00132F54" w:rsidRDefault="00132F54" w:rsidP="00132F5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0"/>
          <w:sz w:val="26"/>
          <w:szCs w:val="26"/>
        </w:rPr>
      </w:pPr>
    </w:p>
    <w:p w14:paraId="0CE1D2ED" w14:textId="08E08324" w:rsidR="00C5679A" w:rsidRPr="00C5679A" w:rsidRDefault="00132F54" w:rsidP="00132F54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</w:pPr>
      <w:r w:rsidRPr="00132F54">
        <w:rPr>
          <w:rFonts w:ascii="Times New Roman" w:eastAsia="Times New Roman" w:hAnsi="Times New Roman" w:cs="Times New Roman"/>
          <w:bCs/>
          <w:color w:val="000000"/>
          <w:kern w:val="0"/>
          <w:sz w:val="26"/>
          <w:szCs w:val="26"/>
        </w:rPr>
        <w:t>protokols Nr.</w:t>
      </w:r>
      <w:r w:rsidRPr="00053003">
        <w:rPr>
          <w:rFonts w:ascii="Arial" w:eastAsia="Times New Roman" w:hAnsi="Arial" w:cs="Arial"/>
          <w:bCs/>
          <w:color w:val="000000"/>
          <w:kern w:val="0"/>
        </w:rPr>
        <w:t xml:space="preserve"> </w:t>
      </w:r>
      <w:r w:rsidRPr="0005300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DIKS-VA-26-16-pro </w:t>
      </w:r>
      <w:r w:rsidR="00C5679A" w:rsidRPr="00C5679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>Preču piegādes, pakalpojumu vai būvdarbu iepirkumi, kuriem nepiemēro Publisko iepirkumu likumā noteikto kārtību, bet kuru paredzamā līgumcena ir 5000 EUR vai lielāka, neieskaitot pievienotās vērtības nodokli (</w:t>
      </w:r>
      <w:proofErr w:type="spellStart"/>
      <w:r w:rsidR="00C5679A" w:rsidRPr="00C5679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>Zemsliekšņa</w:t>
      </w:r>
      <w:proofErr w:type="spellEnd"/>
      <w:r w:rsidR="00C5679A" w:rsidRPr="00C5679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 iepirkumi)</w:t>
      </w:r>
    </w:p>
    <w:p w14:paraId="4E6596B4" w14:textId="0C97E604" w:rsidR="00C5679A" w:rsidRPr="00C5679A" w:rsidRDefault="00132F54" w:rsidP="00C5679A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( aktualizēts </w:t>
      </w:r>
      <w:r w:rsidR="0005300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>.0</w:t>
      </w:r>
      <w:r w:rsidR="0005300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>.2026.)</w:t>
      </w:r>
    </w:p>
    <w:p w14:paraId="2A53519B" w14:textId="77777777" w:rsidR="00C5679A" w:rsidRPr="00C5679A" w:rsidRDefault="00C5679A" w:rsidP="00C5679A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tbl>
      <w:tblPr>
        <w:tblW w:w="1533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22"/>
        <w:gridCol w:w="6379"/>
        <w:gridCol w:w="3402"/>
        <w:gridCol w:w="2126"/>
        <w:gridCol w:w="2410"/>
      </w:tblGrid>
      <w:tr w:rsidR="00691C3B" w:rsidRPr="00C5679A" w14:paraId="05F0ED8C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E757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  <w:t>Nr.</w:t>
            </w:r>
          </w:p>
          <w:p w14:paraId="7D9CF4A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  <w:t>p. k.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27AC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</w:p>
          <w:p w14:paraId="220C91C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</w:p>
          <w:p w14:paraId="5741AB0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  <w:t>Iepirkuma priekšmets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4B11A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13F1BD1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3BEEF6E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CPV kods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247C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</w:p>
          <w:p w14:paraId="76081A3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  <w:t>Paredzamā cena,</w:t>
            </w:r>
          </w:p>
          <w:p w14:paraId="2FE2C56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  <w:t>EUR bez PVN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B484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  <w:t>Paredzamais iepirkuma</w:t>
            </w:r>
          </w:p>
          <w:p w14:paraId="10D1639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  <w:t>veikšanas periods</w:t>
            </w:r>
          </w:p>
          <w:p w14:paraId="4BE5E1A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  <w:t>(ceturksnis)</w:t>
            </w:r>
          </w:p>
          <w:p w14:paraId="4D0FC3E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</w:p>
        </w:tc>
      </w:tr>
      <w:tr w:rsidR="00691C3B" w:rsidRPr="00C5679A" w14:paraId="6D25D5B6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5C93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DCA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Rīgas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valstspilsētas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pašvaldības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vispārizglītojošo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skolu pedagogu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profesionālās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pilnveides kursi darbam ar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digitālo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tehnoloģiju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mūzikas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kabinetā,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dalība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paraugprogrammas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izstrāde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̄ metodiskais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materiāls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“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Mūzikas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izglītības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tehnoloģijas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” 7.klasei"</w:t>
            </w:r>
          </w:p>
          <w:p w14:paraId="33E2E4A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255A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E6E7E8"/>
              </w:rPr>
            </w:pPr>
          </w:p>
          <w:p w14:paraId="0384AE23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80000000-4</w:t>
            </w:r>
          </w:p>
          <w:p w14:paraId="14193049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Izglītības un mācību pakalpojumi</w:t>
            </w:r>
          </w:p>
          <w:p w14:paraId="255E2382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F48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9 500.00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6227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6BDEE615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48C1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556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Mācību programmas izstrāde un mācību nodrošināšana klātienē par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kiberdrošības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jautājumiem Rīgas valstspilsētas pašvaldības vispārizglītojošo skolu skolotājiem</w:t>
            </w:r>
          </w:p>
          <w:p w14:paraId="56D94FF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D6BF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80000000-4</w:t>
            </w:r>
          </w:p>
          <w:p w14:paraId="58274370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Izglītības un mācību pakalpojumi</w:t>
            </w:r>
          </w:p>
          <w:p w14:paraId="755308A9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279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40 000.00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B0C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4014ACE3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DB5A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3.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9DC10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Uzvaras parka pavasara un ziemas sezonas vides noformējums – dizains un eksponēšana.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02CD5D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 xml:space="preserve">92312000-1 </w:t>
            </w:r>
          </w:p>
          <w:p w14:paraId="628D1584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 xml:space="preserve"> Mākslinieciskie pakalpojumi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F53A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40 000.00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B8FA5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09F15780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3960E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4.</w:t>
            </w:r>
          </w:p>
          <w:p w14:paraId="584728A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E70A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Lielo kapu pastāvīgā vides gaismas noformējuma montāža un uzturēšana eksponēšanas kārtībā.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440B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>51000000-9</w:t>
            </w: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</w:p>
          <w:p w14:paraId="7B1346A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Uzstādīšanas</w:t>
            </w:r>
            <w:proofErr w:type="spellEnd"/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izņemot</w:t>
            </w:r>
            <w:proofErr w:type="spellEnd"/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programmatūru</w:t>
            </w:r>
            <w:proofErr w:type="spellEnd"/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9776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8 500.00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5F63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6A512765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66DD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AE9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Ielu jaunatnes darba nodrošināšana riska grupas jauniešu pulcēšanās vietās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B140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80310000-0</w:t>
            </w:r>
          </w:p>
          <w:p w14:paraId="3D37B386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Jauniešu izglītības pakalpojumi</w:t>
            </w:r>
          </w:p>
          <w:p w14:paraId="1CEEFC44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85300000-2</w:t>
            </w:r>
          </w:p>
          <w:p w14:paraId="1750755A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Sociālie pakalpojumi un saistītie</w:t>
            </w:r>
          </w:p>
          <w:p w14:paraId="04B2BD77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217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40 504.00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FA7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73D43E1A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12F0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D126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Jauniešu iniciatīvu konkursa norises nodrošināšana</w:t>
            </w:r>
          </w:p>
          <w:p w14:paraId="0C455BB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9588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lastRenderedPageBreak/>
              <w:t>80310000-0</w:t>
            </w:r>
          </w:p>
          <w:p w14:paraId="38616DA1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lastRenderedPageBreak/>
              <w:t>Jauniešu izglītības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908F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lastRenderedPageBreak/>
              <w:t>11 135.00</w:t>
            </w:r>
          </w:p>
          <w:p w14:paraId="793173F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EFD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lastRenderedPageBreak/>
              <w:t>I</w:t>
            </w:r>
          </w:p>
        </w:tc>
      </w:tr>
      <w:tr w:rsidR="00691C3B" w:rsidRPr="00C5679A" w14:paraId="0A9EE101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5F4FA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7.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816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>Starptautiskajai Bērnu aizsardzības dienai veltīta pasākuma organizēšana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CCF9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79952100-3 </w:t>
            </w:r>
          </w:p>
          <w:p w14:paraId="72BF43E5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Kultūras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pasākumu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organizēšanas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</w:p>
          <w:p w14:paraId="2E9CA76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9E3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>41 999.00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B45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204E839C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A926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8.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FEF6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Lampiņu virteņu piegāde dažādiem eksponēšanas nolūkiem pilsētvidē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04F23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 xml:space="preserve">31500000-1 </w:t>
            </w:r>
          </w:p>
          <w:p w14:paraId="7D78A9D5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>Apgaismes ierīces un elektriskās spuldzes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8527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9 999.00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0129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542AC193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BBAA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9.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A7B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>Lieldienu šūpoļu producēšanas pasākums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9B27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79952100-3 </w:t>
            </w:r>
          </w:p>
          <w:p w14:paraId="7276FD2F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Kultūras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pasākumu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organizēšanas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</w:p>
          <w:p w14:paraId="59DBE1FE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B91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>9 999.00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B62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4C467247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1063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10.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147D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Rīgas valstspilsētas pašvaldības strapskolu sacensības florbolā</w:t>
            </w:r>
          </w:p>
          <w:p w14:paraId="6F89C9F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D84F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92622000-7</w:t>
            </w:r>
          </w:p>
          <w:p w14:paraId="2517FE95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Sporta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pasākumu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organizēšanas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</w:p>
          <w:p w14:paraId="248E503B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A07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13 000.00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64C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58514D10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ADB0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11.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194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Rīgas Skolēnu spēļu organizēšana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876F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92622000-7</w:t>
            </w:r>
          </w:p>
          <w:p w14:paraId="0F9BAFB4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Sporta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pasākumu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organizēšanas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41F6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</w:p>
          <w:p w14:paraId="1EDF75B4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15 000.00</w:t>
            </w:r>
          </w:p>
          <w:p w14:paraId="7DB32D1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B09D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</w:p>
          <w:p w14:paraId="1042534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58795A97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6459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</w:p>
          <w:p w14:paraId="05A91DF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12.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00E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Rīgas </w:t>
            </w:r>
            <w:r w:rsidRPr="00C5679A">
              <w:rPr>
                <w:rFonts w:ascii="Times New Roman" w:eastAsiaTheme="minorEastAsia" w:hAnsi="Times New Roman" w:cs="Times New Roman"/>
                <w:noProof/>
                <w:color w:val="000000" w:themeColor="text1"/>
                <w:kern w:val="0"/>
                <w:sz w:val="24"/>
                <w:szCs w:val="24"/>
                <w:lang w:eastAsia="lv-LV"/>
              </w:rPr>
              <w:t>valstspilsētas pašvaldības</w:t>
            </w: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Izglītības, kultūras un sporta departamenta tīmekļvietnes www.iksd.riga.lv uzturēšana un satura papildināšana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1035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fr-FR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fr-FR"/>
              </w:rPr>
              <w:t>72212224-5</w:t>
            </w:r>
          </w:p>
          <w:p w14:paraId="413491E1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fr-FR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fr-FR"/>
              </w:rPr>
              <w:t>Tīmekļa lappuses satura rediģēšanas programmatūras izstrādes pakalpojumi</w:t>
            </w:r>
          </w:p>
          <w:p w14:paraId="18CD294D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2A2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  <w:lang w:val="en-US"/>
              </w:rPr>
              <w:t>9 680.00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7A2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5819243D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538D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13.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1B2256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 xml:space="preserve">Vertikālo karogu </w:t>
            </w:r>
            <w:proofErr w:type="spellStart"/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kronšteinu</w:t>
            </w:r>
            <w:proofErr w:type="spellEnd"/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 xml:space="preserve"> un </w:t>
            </w:r>
            <w:proofErr w:type="spellStart"/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kronšteinu</w:t>
            </w:r>
            <w:proofErr w:type="spellEnd"/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 xml:space="preserve"> dekoratīvo uzliktņu papildus izgatavošanu jaunām eksponēšanas vietām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A5110EB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eastAsia="lv-LV"/>
              </w:rPr>
              <w:t>51000000-9</w:t>
            </w:r>
          </w:p>
          <w:p w14:paraId="7302EBFF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eastAsia="lv-LV"/>
              </w:rPr>
              <w:t>Uzstādīšanas pakalpojumi</w:t>
            </w:r>
          </w:p>
          <w:p w14:paraId="522493AA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(izņemot programmatūru)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041CEAD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7A2AE9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sz w:val="24"/>
                <w:szCs w:val="24"/>
              </w:rPr>
              <w:t>I</w:t>
            </w:r>
          </w:p>
        </w:tc>
      </w:tr>
      <w:tr w:rsidR="00691C3B" w:rsidRPr="00C5679A" w14:paraId="4921FA81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018A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14.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302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Loģikas spēle “Riga Puzzle Day” RVP skolu 11. un 12.klašu skolēniem organizēšana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7F25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80000000-4</w:t>
            </w:r>
          </w:p>
          <w:p w14:paraId="159577A6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Izglītības un mācību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E08A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9 999,90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281E1A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sz w:val="24"/>
                <w:szCs w:val="24"/>
              </w:rPr>
              <w:t>I</w:t>
            </w:r>
          </w:p>
        </w:tc>
      </w:tr>
      <w:tr w:rsidR="00691C3B" w:rsidRPr="00C5679A" w14:paraId="220102CD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9414D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</w:p>
          <w:p w14:paraId="46F1084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15.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42C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Interaktīvās sienas iegāde un uzstādīšana Rīgas 75.pamatskolā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25AA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 xml:space="preserve">                            48900000-7</w:t>
            </w:r>
          </w:p>
          <w:p w14:paraId="53F39BE9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lastRenderedPageBreak/>
              <w:t xml:space="preserve">Dažādas programmatūras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pakotnes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 xml:space="preserve"> un datoru sistēmas</w:t>
            </w:r>
          </w:p>
          <w:p w14:paraId="43B1197A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30200000- 1</w:t>
            </w:r>
          </w:p>
          <w:p w14:paraId="7C2B435F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 xml:space="preserve"> Datoru iekārtas un piederumi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7C7D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</w:p>
          <w:p w14:paraId="66E88D51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9 900,00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282485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sz w:val="24"/>
                <w:szCs w:val="24"/>
              </w:rPr>
              <w:t>I</w:t>
            </w:r>
          </w:p>
        </w:tc>
      </w:tr>
      <w:tr w:rsidR="00691C3B" w:rsidRPr="00C5679A" w14:paraId="65151814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D5307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</w:p>
          <w:p w14:paraId="5CB01AD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16.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B02A85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Rīgas valstspilsētas pašvaldības Izglītības, kultūras un sporta departamenta informatīvo lielformāta  stendu atjaunošanas darbi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001ADB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50800000-3</w:t>
            </w:r>
          </w:p>
          <w:p w14:paraId="3B72D6BF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Dažādi remonta un tehniskās apkopes pakalpojumi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FA521DF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D11429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691C3B" w:rsidRPr="00C5679A" w14:paraId="0CA1A6BC" w14:textId="77777777" w:rsidTr="004957B1">
        <w:trPr>
          <w:trHeight w:val="147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499B8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17.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3E02F8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Rīgas valstspilsētas pašvaldības grafiskā dizaina sagatavošanas un maketēšanas pakalpojumi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A8B612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  <w:t xml:space="preserve">92312000-1 </w:t>
            </w:r>
          </w:p>
          <w:p w14:paraId="001BB1C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  <w:t>Mākslinieciskie pakalpojumi</w:t>
            </w:r>
          </w:p>
          <w:p w14:paraId="417EC14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</w:p>
          <w:p w14:paraId="36C9B948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79822500-7</w:t>
            </w:r>
            <w:r w:rsidRPr="00C5679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</w:p>
          <w:p w14:paraId="73D5C403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C5679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</w:rPr>
              <w:t>Grafiskās</w:t>
            </w:r>
            <w:proofErr w:type="spellEnd"/>
            <w:r w:rsidRPr="00C5679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</w:rPr>
              <w:t>projektēšanas</w:t>
            </w:r>
            <w:proofErr w:type="spellEnd"/>
            <w:r w:rsidRPr="00C5679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ACDA484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40 000.00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E2D5ED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4AE1E7D2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86363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18.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7DBA7F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Pilsētvides noformējuma objektu krājumu novietnes aprīkojuma tehniskās uzturēšanas darbi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0C868F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50800000-3</w:t>
            </w:r>
          </w:p>
          <w:p w14:paraId="1370376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Dažādi remonta un tehniskās apkopes pakalpojumi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309680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AE945B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I</w:t>
            </w:r>
          </w:p>
        </w:tc>
      </w:tr>
      <w:tr w:rsidR="00691C3B" w:rsidRPr="00C5679A" w14:paraId="2E706E82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87321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19.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89A5FA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IKSD krājumā esošo dizaina objektu vides mākslas ekspozīciju nodrošinājums pilsētvidē pēc Departamenta pieprasījuma noformējuma vajadzībām – atjaunošana, remonts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551AD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 xml:space="preserve">50000000-5 </w:t>
            </w:r>
          </w:p>
          <w:p w14:paraId="3CF4279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Remonta un apkopes pakalpojumi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D9F922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DB6311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I</w:t>
            </w: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-IV</w:t>
            </w:r>
          </w:p>
        </w:tc>
      </w:tr>
      <w:tr w:rsidR="00691C3B" w:rsidRPr="00C5679A" w14:paraId="40AA0AF0" w14:textId="77777777" w:rsidTr="004957B1">
        <w:trPr>
          <w:trHeight w:val="42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C2F4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20.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2CD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</w:rPr>
              <w:t>Tīmekļvietnes www.rsd.lv izstrāde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94C9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</w:rPr>
              <w:t>72000000-5</w:t>
            </w:r>
          </w:p>
          <w:p w14:paraId="27BABFB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IT pakalpojumi konsultēšana, programmatūras izstrāde, internets un atbalsts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50A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5 500.00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F97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6EF36AB5" w14:textId="77777777" w:rsidTr="004957B1">
        <w:trPr>
          <w:trHeight w:val="42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7340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21.</w:t>
            </w:r>
          </w:p>
          <w:p w14:paraId="7FBC44D3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4A9460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Āra izstādes ekspozīcijas stendu plakņu izgatavošana, montāža, uzturēšana eksponēšanas kārtībā un demontāža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CF0E35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 xml:space="preserve">79811000-2 </w:t>
            </w:r>
          </w:p>
          <w:p w14:paraId="604E8E9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Digitālās iespiešanas pakalpojumi</w:t>
            </w:r>
          </w:p>
          <w:p w14:paraId="40C13F1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 xml:space="preserve">51000000-9 </w:t>
            </w:r>
          </w:p>
          <w:p w14:paraId="509D9E4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 xml:space="preserve">.Uzstādīšanas pakalpojumi </w:t>
            </w:r>
          </w:p>
          <w:p w14:paraId="49CE1CF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(izņemot programmatūru)</w:t>
            </w:r>
          </w:p>
          <w:p w14:paraId="03398C9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  <w:t xml:space="preserve">45111100-9 </w:t>
            </w:r>
          </w:p>
          <w:p w14:paraId="51D34F6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  <w:t>Demontāžas darbi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29AE8E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 xml:space="preserve"> 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E5003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38E47F7A" w14:textId="77777777" w:rsidTr="004957B1">
        <w:trPr>
          <w:trHeight w:val="42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18F3A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lastRenderedPageBreak/>
              <w:t>22.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2F0661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Laikmetīgās vides mākslas ekspozīcijas “Kā tu šodien jūties?” izveide Vecrīgā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B890E7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 xml:space="preserve">92312000-1 </w:t>
            </w:r>
          </w:p>
          <w:p w14:paraId="03FBE49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Mākslinieciskie pakalpojumi</w:t>
            </w:r>
          </w:p>
          <w:p w14:paraId="717D18B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  <w:t xml:space="preserve">51000000-9 </w:t>
            </w:r>
          </w:p>
          <w:p w14:paraId="672B317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  <w:t>Uzstādīšanas pakalpojumi</w:t>
            </w:r>
          </w:p>
          <w:p w14:paraId="7F14EF8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  <w:t xml:space="preserve"> (izņemot programmatūru)</w:t>
            </w:r>
          </w:p>
          <w:p w14:paraId="613502D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  <w:t>45111100-9</w:t>
            </w:r>
          </w:p>
          <w:p w14:paraId="49BA464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  <w:t>Demontāžas darbi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A26BB4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20 000.00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AEC6AF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0DDD52D0" w14:textId="77777777" w:rsidTr="004957B1">
        <w:trPr>
          <w:trHeight w:val="42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B472F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23.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2E6A41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Vides mākslas objektu ( 4. gab.) burtu komplektu  “Rīga” remonta un apkopes pakalpojuma nodrošināšana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314A1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 xml:space="preserve">50000000-5 </w:t>
            </w:r>
          </w:p>
          <w:p w14:paraId="5EF512E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Remonta</w:t>
            </w:r>
            <w:proofErr w:type="spellEnd"/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 xml:space="preserve"> un </w:t>
            </w:r>
            <w:proofErr w:type="spellStart"/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apkopes</w:t>
            </w:r>
            <w:proofErr w:type="spellEnd"/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AE1FB2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A6C266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332DCDE0" w14:textId="77777777" w:rsidTr="004957B1">
        <w:trPr>
          <w:trHeight w:val="1065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EAE0E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24.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4DA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Fasādes un logu mazgāšana no ārpuses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5E7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90911000-6 </w:t>
            </w:r>
          </w:p>
          <w:p w14:paraId="6C30365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Dzīvojamo telpu, ēku un logu tīrīšanas pakalpojumi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0A0FD5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B24081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710DF275" w14:textId="77777777" w:rsidTr="004957B1">
        <w:trPr>
          <w:trHeight w:val="1065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3FE33D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25.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855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Automašīnu remonta darbu nodrošināšana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F68E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50112100-4</w:t>
            </w:r>
          </w:p>
          <w:p w14:paraId="3F2F75E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Automobiļu remonta pakalpojumi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ACB3AB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1978A5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47BC53DB" w14:textId="77777777" w:rsidTr="004957B1">
        <w:trPr>
          <w:trHeight w:val="1065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1B6944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26.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A22BC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 xml:space="preserve">IKSD krājumā esošo Ziemassvētku dekoru renovācija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6FFA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50800000-3</w:t>
            </w:r>
          </w:p>
          <w:p w14:paraId="5939D17A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Dažādi remonta un tehniskās apkopes pakalpojumi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6174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9 999.00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6DB9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7572F225" w14:textId="77777777" w:rsidTr="004957B1">
        <w:trPr>
          <w:trHeight w:val="1065"/>
        </w:trPr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9E3EF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27.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DDA067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IKSD krājumā esošo vides mākslas  objektu “Laika upes liecinieki” ekspozīcijas nodrošinājums pilsētvidē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036D761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Uzstādīšanas pakalpojumi (izņemot programmatūru),</w:t>
            </w: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br/>
              <w:t>45111100-9 –</w:t>
            </w:r>
          </w:p>
          <w:p w14:paraId="52F1570A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Demontāžas darbi</w:t>
            </w:r>
          </w:p>
          <w:p w14:paraId="0FA4FA52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723DBE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5B8FF8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0F60B473" w14:textId="77777777" w:rsidTr="004957B1">
        <w:trPr>
          <w:trHeight w:val="1065"/>
        </w:trPr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05FF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28.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522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2026. gada Rīgas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vasaras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kultūras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programmas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producēšanas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pakalpojums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F1C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79952100-3 </w:t>
            </w:r>
          </w:p>
          <w:p w14:paraId="353DB901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Kultūras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pasākumu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organizēšanas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3C2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t>35 000.00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3E4318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</w:t>
            </w:r>
          </w:p>
        </w:tc>
      </w:tr>
      <w:tr w:rsidR="00691C3B" w:rsidRPr="00C5679A" w14:paraId="527FDDC9" w14:textId="77777777" w:rsidTr="004957B1">
        <w:trPr>
          <w:trHeight w:val="1065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F748B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lastRenderedPageBreak/>
              <w:t>29.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688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Apgaismojuma ierīču piegāde projekta “Digitālā darba ar jaunatni sistēmas attīstība pašvaldībā” (PVM ID APS0255) ietvaros Rīgas valstspilsētas pašvaldībā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9553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31520000-7 </w:t>
            </w:r>
          </w:p>
          <w:p w14:paraId="24977748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61C7CEC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Lampas un apgaismes piederumi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CA3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9 999.00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3C8DB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5DB45F73" w14:textId="77777777" w:rsidTr="004957B1">
        <w:trPr>
          <w:trHeight w:val="1065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C41F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 xml:space="preserve"> 30.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467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Virtuālās realitātes briļļu un licenču piegāde projekta “Digitālā darba ar jaunatni sistēmas attīstība pašvaldībā” (PVM ID APS0255) ietvaros Rīgas valstspilsētas pašvaldībā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187F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32321200-1 </w:t>
            </w:r>
          </w:p>
          <w:p w14:paraId="4D5EB519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45566EC0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Audiovizuālās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iekārtas</w:t>
            </w:r>
            <w:proofErr w:type="spellEnd"/>
          </w:p>
          <w:p w14:paraId="1FE3A075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7A8F60C6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48190000-6 </w:t>
            </w:r>
          </w:p>
          <w:p w14:paraId="69807594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002B8D1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 xml:space="preserve">Izglītības programmatūras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pakotne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EC3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9 999.00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30F0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3D80CBE2" w14:textId="77777777" w:rsidTr="004957B1">
        <w:trPr>
          <w:trHeight w:val="1065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BEAF3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31.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D00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Prototipēšanas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tehnikas piegāde projekta “Digitālā darba ar jaunatni sistēmas attīstība pašvaldībā” (PVM ID APS0255) ietvaros Rīgas valstspilsētas pašvaldībā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F1E9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42000000-6</w:t>
            </w:r>
          </w:p>
          <w:p w14:paraId="6E6243EB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  <w:p w14:paraId="4AD48B20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Ražošanas iekārtas</w:t>
            </w:r>
          </w:p>
          <w:p w14:paraId="56EA3519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  <w:p w14:paraId="7203DE30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42962000-7</w:t>
            </w:r>
          </w:p>
          <w:p w14:paraId="196FDD0A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  <w:p w14:paraId="737F7703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Iespiešanas un grafikas iekārtas</w:t>
            </w:r>
          </w:p>
          <w:p w14:paraId="7C0598A2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  <w:p w14:paraId="7DBD8A71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42962500-2</w:t>
            </w:r>
          </w:p>
          <w:p w14:paraId="6B74FA2C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01AE643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Gravēšanas iekārtas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8F8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9 999.00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D252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3CCC69E9" w14:textId="77777777" w:rsidTr="004957B1">
        <w:trPr>
          <w:trHeight w:val="1065"/>
        </w:trPr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1A6FA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32.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F9C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Digitālā satura un programmatūras licenču nodrošinājums projekta “Digitālā darba ar jaunatni sistēmas attīstība pašvaldībā” (PVM ID APS0255) ietvaros Rīgas valstspilsētas pašvaldībā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BDB3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48190000-6 </w:t>
            </w:r>
          </w:p>
          <w:p w14:paraId="6D5672A3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2878C5B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 xml:space="preserve">Izglītības programmatūras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pakotne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942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9 000.00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DF08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7D86DC7E" w14:textId="77777777" w:rsidTr="004957B1">
        <w:trPr>
          <w:trHeight w:val="1065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7EE9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33.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82E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Kultūrtelpas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Stropi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programmas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īstenošana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 Rīgas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apkaimēs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8BCD" w14:textId="77777777" w:rsidR="00691C3B" w:rsidRPr="00C5679A" w:rsidRDefault="00691C3B" w:rsidP="00C5679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92312000-1 </w:t>
            </w:r>
          </w:p>
          <w:p w14:paraId="5336F8CF" w14:textId="77777777" w:rsidR="00691C3B" w:rsidRPr="00C5679A" w:rsidRDefault="00691C3B" w:rsidP="00C5679A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             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Mākslinieciskie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</w:p>
          <w:p w14:paraId="7EF4060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 xml:space="preserve">79952100-3 </w:t>
            </w:r>
          </w:p>
          <w:p w14:paraId="7297F27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lastRenderedPageBreak/>
              <w:t>“Kultūras pasākumu organizēšanas pakalpojumi”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A00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lastRenderedPageBreak/>
              <w:t>37 000.00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2D3472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5601D7FF" w14:textId="77777777" w:rsidTr="004957B1">
        <w:trPr>
          <w:trHeight w:val="1065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5BDA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34.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1DC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</w:rPr>
              <w:t>Mācību organizēšana iedzīvotājiem līdzdalības budžeta projekta “Mācāmies kopā drošību un jaunas iespējas” ietvaros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8BD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80000000-4 </w:t>
            </w:r>
          </w:p>
          <w:p w14:paraId="1C4DAF2C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Izglītības un </w:t>
            </w:r>
            <w:proofErr w:type="spellStart"/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mācību</w:t>
            </w:r>
            <w:proofErr w:type="spellEnd"/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F78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41 000.00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1B3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</w:rPr>
              <w:t>II</w:t>
            </w:r>
          </w:p>
        </w:tc>
      </w:tr>
      <w:tr w:rsidR="00691C3B" w:rsidRPr="00C5679A" w14:paraId="287061B5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C83D1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35.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C3A9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Latvijas Republikas proklamēšanas gadadienas vides noformējums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0F5F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92312000-1</w:t>
            </w:r>
          </w:p>
          <w:p w14:paraId="6BA904A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 xml:space="preserve"> Mākslinieciskie pakalpojumi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23970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42 000.00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5381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</w:t>
            </w:r>
          </w:p>
        </w:tc>
      </w:tr>
      <w:tr w:rsidR="00691C3B" w:rsidRPr="00C5679A" w14:paraId="5A6FE644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1282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36.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6FD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Mūsdienu kultūras foruma “Baltā nakts 2026” komunikācijas nodrošināšana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CD65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79341400-0</w:t>
            </w:r>
          </w:p>
          <w:p w14:paraId="4F7C7561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Reklāmas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kampaņu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</w:p>
          <w:p w14:paraId="74AFF45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68E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9 </w:t>
            </w: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7ED26E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</w:t>
            </w: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I</w:t>
            </w:r>
          </w:p>
        </w:tc>
      </w:tr>
      <w:tr w:rsidR="00691C3B" w:rsidRPr="00C5679A" w14:paraId="073A0201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19F4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37.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928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Mūsdienu kultūras foruma “Balta nakts 2026” producēšanas pakalpojuma nodrošināšana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2B2C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92312000-1 </w:t>
            </w:r>
          </w:p>
          <w:p w14:paraId="56270090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Mākslinieciskie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</w:p>
          <w:p w14:paraId="314D7C64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</w:p>
          <w:p w14:paraId="04A9C746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79952100-3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Kultūras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pasākumu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organizēšanas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6BB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9 999.00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60E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2B8A763F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BA77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38.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8048EE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Jauna mobilā informatīvā stenda izgatavošana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1EABB0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92312000-1 </w:t>
            </w:r>
          </w:p>
          <w:p w14:paraId="65162BE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Mākslinieciskie pakalpojumi</w:t>
            </w:r>
          </w:p>
          <w:p w14:paraId="1E9FECE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51000000-9 </w:t>
            </w:r>
          </w:p>
          <w:p w14:paraId="7850308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Uzstādīšanas pakalpojumi (izņemot programmatūru)</w:t>
            </w:r>
          </w:p>
          <w:p w14:paraId="3762D0B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45111100-9</w:t>
            </w:r>
          </w:p>
          <w:p w14:paraId="64EDA0F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 Demontāžas darbi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B45358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9 999.00</w:t>
            </w:r>
          </w:p>
          <w:p w14:paraId="7923DB1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996AD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2D0169E6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E7064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39.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F4B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Remonta darbu nodrošināšana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935C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45453100-8</w:t>
            </w:r>
          </w:p>
          <w:p w14:paraId="2BB5F9B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Kosmētiskais remonts</w:t>
            </w:r>
          </w:p>
          <w:p w14:paraId="7F393A9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89A8A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19 999.00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8A1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6E8C9174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86AB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40.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668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Klusuma kabīņu ierīkošana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8C3C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39151300-8</w:t>
            </w:r>
          </w:p>
          <w:p w14:paraId="14D493F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Moduļveida mēbeles</w:t>
            </w:r>
          </w:p>
          <w:p w14:paraId="3A3C5C9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8B8F71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9 999.00</w:t>
            </w:r>
          </w:p>
          <w:p w14:paraId="2AEC900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05DAEB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770BEDC5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B4F62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lastRenderedPageBreak/>
              <w:t>41.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654A02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Karogu un vertikālo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karoglentu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ar svētku simboliku izgatavošana un piegāde svētku noformējuma realizēšanai pilsētvidē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7917593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35821000-5</w:t>
            </w:r>
          </w:p>
          <w:p w14:paraId="52586E14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Karogi</w:t>
            </w:r>
          </w:p>
          <w:p w14:paraId="2583E1C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 xml:space="preserve">39563400-0 </w:t>
            </w:r>
          </w:p>
          <w:p w14:paraId="4F78D04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Impregnēti, ar īpašām vielām apstrādāti vai pārklāti audumi</w:t>
            </w:r>
          </w:p>
          <w:p w14:paraId="68DB16D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808619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95BB9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4E5588EB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D924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42.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0D0B2D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Jauna dizaina afišu staba izgatavošanas, nogādāšanas krājumu novietnē, darbu veikšanas nodrošinājuma pakalpojums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16992C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92312000-1 </w:t>
            </w:r>
          </w:p>
          <w:p w14:paraId="0A31EB9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Mākslinieciskie pakalpojumi</w:t>
            </w:r>
          </w:p>
          <w:p w14:paraId="3827B1E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51000000-9 </w:t>
            </w:r>
          </w:p>
          <w:p w14:paraId="65E0F80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 Uzstādīšanas pakalpojumi </w:t>
            </w:r>
          </w:p>
          <w:p w14:paraId="02973FB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(izņemot programmatūru)</w:t>
            </w:r>
          </w:p>
          <w:p w14:paraId="7F73306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45111100-9 </w:t>
            </w:r>
          </w:p>
          <w:p w14:paraId="0114EE1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Demontāžas darbi.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AFE868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17CB0C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II</w:t>
            </w:r>
          </w:p>
        </w:tc>
      </w:tr>
      <w:tr w:rsidR="00691C3B" w:rsidRPr="00C5679A" w14:paraId="2303BAAC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72919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43.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7144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Ziemassvētku vides noformējums Kaļķu ielai – eksponēšana.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E104B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50232110-4</w:t>
            </w:r>
          </w:p>
          <w:p w14:paraId="307F9B8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 Sabiedrisko vietu apgaismes ierīču ekspluatācija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F68B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9 999.00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0DB9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</w:t>
            </w:r>
          </w:p>
        </w:tc>
      </w:tr>
      <w:tr w:rsidR="00691C3B" w:rsidRPr="00C5679A" w14:paraId="5210B780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D193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44.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5D772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Jaunu vides mākslas dizaina objektu nodrošinājums pilsētvides noformējuma vajadzībām apkaimēs (dizaina izstrāde, objektu izgatavošana, uzstādīšana vidē, uzturēšana eksponēšanas kārtībā, demontāža, transportēšana)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0B0C5A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 xml:space="preserve">92312000-1 </w:t>
            </w:r>
          </w:p>
          <w:p w14:paraId="189C1B4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Mākslinieciskie pakalpojumi</w:t>
            </w:r>
          </w:p>
          <w:p w14:paraId="37CFF4D9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 xml:space="preserve">51000000-9 </w:t>
            </w:r>
          </w:p>
          <w:p w14:paraId="3FF0FDB0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Uzstādīšanas pakalpojumi (izņemot programmatūru)</w:t>
            </w:r>
          </w:p>
          <w:p w14:paraId="1B412ACC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 xml:space="preserve">45111100-9 </w:t>
            </w:r>
          </w:p>
          <w:p w14:paraId="2E139021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Demontāžas darbi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F8D086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41000.00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088E72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</w:t>
            </w:r>
          </w:p>
        </w:tc>
      </w:tr>
      <w:tr w:rsidR="00691C3B" w:rsidRPr="00C5679A" w14:paraId="2EA173A2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5C97F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45.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93DEEB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Lielformāta ielas mākslas murāļa izveide pilsētvidē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7FBA71E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 xml:space="preserve">92312000-1 </w:t>
            </w:r>
          </w:p>
          <w:p w14:paraId="7C46EC0F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Mākslinieciskie</w:t>
            </w:r>
            <w:proofErr w:type="spellEnd"/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7DAE43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20 000.00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3714FF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</w:t>
            </w:r>
          </w:p>
        </w:tc>
      </w:tr>
      <w:tr w:rsidR="00691C3B" w:rsidRPr="00C5679A" w14:paraId="0923511A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DDE10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46.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6E7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Grīdas seguma maiņa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5394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45432130-4</w:t>
            </w:r>
          </w:p>
          <w:p w14:paraId="5EE03F03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Grīdas seguma ieklāšana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BDE45A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5 999.00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2329A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</w:t>
            </w:r>
          </w:p>
        </w:tc>
      </w:tr>
      <w:tr w:rsidR="00691C3B" w:rsidRPr="00C5679A" w14:paraId="46908117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B137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47.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757490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IKSD krājumā esošā vides mākslas  objekta “Paviljons” ekspozīcijas nodrošinājums pilsētvidē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A984D62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51000000-9 </w:t>
            </w:r>
          </w:p>
          <w:p w14:paraId="0FDD6DEA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Uzstādīšanas pakalpojumi (izņemot programmatūru)</w:t>
            </w: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br/>
              <w:t xml:space="preserve">45111100-9 </w:t>
            </w:r>
          </w:p>
          <w:p w14:paraId="3CCE5E29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Demontāžas darbi</w:t>
            </w:r>
          </w:p>
          <w:p w14:paraId="53FF0E8E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ADE383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A20C0D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II</w:t>
            </w:r>
          </w:p>
        </w:tc>
      </w:tr>
      <w:tr w:rsidR="00691C3B" w:rsidRPr="00C5679A" w14:paraId="3D175FF6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B51B1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48.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DDCD2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Ziemassvētku vides noformējums Pilsētas kanāla apstādījumiem – dizaina papildināšana un eksponēšana</w:t>
            </w:r>
          </w:p>
          <w:p w14:paraId="0E140BB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1337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 xml:space="preserve">92312000-1 </w:t>
            </w:r>
          </w:p>
          <w:p w14:paraId="58EFE52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Mākslinieciskie pakalpojumi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36ADE3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33 000.00</w:t>
            </w:r>
          </w:p>
          <w:p w14:paraId="7AB9911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FFFEF7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</w:t>
            </w:r>
          </w:p>
          <w:p w14:paraId="66E51AE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</w:p>
        </w:tc>
      </w:tr>
      <w:tr w:rsidR="00691C3B" w:rsidRPr="00C5679A" w14:paraId="59489D22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C933E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49.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5FC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Sporta nodarbības Rīgas apkaimju iedzīvotājiem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A2A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92622000-7 </w:t>
            </w:r>
          </w:p>
          <w:p w14:paraId="443975A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Sporta pasākumu organizēšanas pakalpojumi</w:t>
            </w:r>
          </w:p>
          <w:p w14:paraId="6B645BD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39D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41800.00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0AB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247CAB78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0F68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207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Mākslīgā intelekta -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mācībstundu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 xml:space="preserve"> asistents iekļaujošai izglītībai divās Rīgas vispārizglītojošās izglītības iestādēs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4E2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80000000-4 </w:t>
            </w:r>
          </w:p>
          <w:p w14:paraId="3C17FF1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Izglītības un mācību pakalpojumi</w:t>
            </w: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 xml:space="preserve"> </w:t>
            </w:r>
          </w:p>
          <w:p w14:paraId="7FA0CFB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</w:tcPr>
          <w:p w14:paraId="574CB30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 xml:space="preserve"> 30 000.00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E26BC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</w:t>
            </w:r>
          </w:p>
          <w:p w14:paraId="66A0BD6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</w:p>
        </w:tc>
      </w:tr>
      <w:tr w:rsidR="00691C3B" w:rsidRPr="00C5679A" w14:paraId="126D0B6E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ADCC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C0DD" w14:textId="77777777" w:rsidR="00691C3B" w:rsidRPr="00C5679A" w:rsidRDefault="00691C3B" w:rsidP="00C5679A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C5679A"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  <w:t>Mobilās aplikācijas “Rīgas vasara” izstrāde, ieviešana un uzturēšana</w:t>
            </w:r>
          </w:p>
          <w:p w14:paraId="3B8AB59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B9B1" w14:textId="77777777" w:rsidR="00691C3B" w:rsidRPr="00C5679A" w:rsidRDefault="00691C3B" w:rsidP="00C5679A">
            <w:pPr>
              <w:shd w:val="clear" w:color="auto" w:fill="FFFFFF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48612000-1, </w:t>
            </w:r>
          </w:p>
          <w:p w14:paraId="5A34ADB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Datu bāzu pārvaldības sistēma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2D5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9 999.00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E64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503CC6A6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5C2B2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D60C" w14:textId="77777777" w:rsidR="00691C3B" w:rsidRPr="00C5679A" w:rsidRDefault="00691C3B" w:rsidP="00C567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Jauno STEM skolotāju skolas organizēšana Rīgas  </w:t>
            </w:r>
            <w:r w:rsidRPr="00C5679A">
              <w:rPr>
                <w:rFonts w:ascii="Times New Roman" w:hAnsi="Times New Roman" w:cs="Times New Roman"/>
                <w:sz w:val="24"/>
                <w:szCs w:val="24"/>
              </w:rPr>
              <w:t>valstspilsētas pašvaldības vispārizglītojošo skolu skolotājiem</w:t>
            </w:r>
            <w:r w:rsidRPr="00C567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5679A">
              <w:rPr>
                <w:rFonts w:ascii="Times New Roman" w:hAnsi="Times New Roman" w:cs="Times New Roman"/>
                <w:sz w:val="24"/>
                <w:szCs w:val="24"/>
              </w:rPr>
              <w:t>2026./2027. mācību gadā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7FC5" w14:textId="77777777" w:rsidR="00691C3B" w:rsidRPr="00C5679A" w:rsidRDefault="00691C3B" w:rsidP="00C5679A">
            <w:pPr>
              <w:shd w:val="clear" w:color="auto" w:fill="FFFFFF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80000000-4 </w:t>
            </w:r>
          </w:p>
          <w:p w14:paraId="3D799AAF" w14:textId="77777777" w:rsidR="00691C3B" w:rsidRPr="00C5679A" w:rsidRDefault="00691C3B" w:rsidP="00C5679A">
            <w:pPr>
              <w:shd w:val="clear" w:color="auto" w:fill="FFFFFF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Izglītības un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mācību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F78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  <w14:ligatures w14:val="none"/>
              </w:rPr>
              <w:t>30 000.00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BD1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4110B0B1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DAA6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A13C" w14:textId="77777777" w:rsidR="00691C3B" w:rsidRPr="00C5679A" w:rsidRDefault="00691C3B" w:rsidP="00C567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Projekta “Digitālā darba ar jaunatni sistēmas attīstība pašvaldībā” (PVM ID APS0255) noslēguma foruma un tā ieskandināšanas pasākuma organizēšana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4BA5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79952000-2</w:t>
            </w:r>
          </w:p>
          <w:p w14:paraId="180ED269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Pasākumu organizēšanas pakalpojumi</w:t>
            </w:r>
          </w:p>
          <w:p w14:paraId="0BAAB4FA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  <w:p w14:paraId="2EEDA274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80000000-4</w:t>
            </w:r>
          </w:p>
          <w:p w14:paraId="6D7E087D" w14:textId="77777777" w:rsidR="00691C3B" w:rsidRPr="00C5679A" w:rsidRDefault="00691C3B" w:rsidP="00C5679A">
            <w:pPr>
              <w:shd w:val="clear" w:color="auto" w:fill="FFFFFF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Izglītības un mācību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A72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  <w14:ligatures w14:val="none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25 000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0A9C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4BB397B6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75FA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54.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D4BFC" w14:textId="77777777" w:rsidR="00691C3B" w:rsidRPr="00C5679A" w:rsidRDefault="00691C3B" w:rsidP="00C5679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 xml:space="preserve">Vecpilsētas laukumu noformējuma nodrošinājums svētkos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8AC82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 xml:space="preserve">92312000-1 </w:t>
            </w:r>
          </w:p>
          <w:p w14:paraId="0EDEC647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 xml:space="preserve"> Mākslinieciskie pakalpojumi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95D7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30 000.00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3AFF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t>III</w:t>
            </w:r>
          </w:p>
        </w:tc>
      </w:tr>
      <w:tr w:rsidR="00691C3B" w:rsidRPr="00C5679A" w14:paraId="498F8F8B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FEF3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0EF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Vecrīgas Ziemassvētku tirdziņa kultūras programmas nodrošinājums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8768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79952100-3 </w:t>
            </w:r>
          </w:p>
          <w:p w14:paraId="736E5A8C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Kultūras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pasākumu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organizēšanas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</w:p>
          <w:p w14:paraId="6B94AEC8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</w:p>
          <w:p w14:paraId="42022DA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81B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lastRenderedPageBreak/>
              <w:t>30 000.00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4053B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t>III</w:t>
            </w:r>
          </w:p>
        </w:tc>
      </w:tr>
      <w:tr w:rsidR="00691C3B" w:rsidRPr="00C5679A" w14:paraId="480C51C5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29C2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AD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 xml:space="preserve">Gaismas festivāla “Staro Rīga 2026”  </w:t>
            </w: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 producēšanas pakalpojums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2CF0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79952100-3</w:t>
            </w:r>
          </w:p>
          <w:p w14:paraId="3415F44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Kultūras pasākumu organizēšanas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938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t>30 000,00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6AD50F3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III</w:t>
            </w:r>
          </w:p>
        </w:tc>
      </w:tr>
      <w:tr w:rsidR="00691C3B" w:rsidRPr="00C5679A" w14:paraId="3E8EA0F3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9DBF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688D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 xml:space="preserve">Rīgas valstspilsētas pašvaldības strapskolu sacensības futbolā un </w:t>
            </w:r>
          </w:p>
          <w:p w14:paraId="0CDCDBC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  <w:lang w:eastAsia="lv-LV"/>
              </w:rPr>
              <w:t>volejbolā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A3CF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92622000-7</w:t>
            </w:r>
          </w:p>
          <w:p w14:paraId="6AE1045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Sporta pasākumu organizēšanas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EDD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  <w:lang w:eastAsia="lv-LV"/>
              </w:rPr>
              <w:t>17 000.00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9EA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III</w:t>
            </w:r>
          </w:p>
        </w:tc>
      </w:tr>
      <w:tr w:rsidR="00691C3B" w:rsidRPr="00C5679A" w14:paraId="5B1ABA0F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1650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2305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Tīmekļa vietnes staroriga.lv izstrāde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451F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sz w:val="24"/>
                <w:szCs w:val="24"/>
              </w:rPr>
              <w:t>72413000-8</w:t>
            </w:r>
          </w:p>
          <w:p w14:paraId="04796E20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Globālā tīmekļa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sz w:val="24"/>
                <w:szCs w:val="24"/>
              </w:rPr>
              <w:t>www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lapu projektēšanas pakalpojumi.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71C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lv-LV"/>
              </w:rPr>
              <w:t>9 999.00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4DD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I</w:t>
            </w: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21156D0D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60ACC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59.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184F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Galveno Ziemassvētku egļu noformējums Doma laukumā un Rātslaukumā – dizains un eksponēšana</w:t>
            </w:r>
          </w:p>
          <w:p w14:paraId="1EE6F1C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6A81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 xml:space="preserve">92312000-1 </w:t>
            </w:r>
          </w:p>
          <w:p w14:paraId="71FBBF7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Mākslinieciskie pakalpojumi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E1AA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42 000.00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0E5B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III</w:t>
            </w:r>
          </w:p>
        </w:tc>
      </w:tr>
      <w:tr w:rsidR="00691C3B" w:rsidRPr="00C5679A" w14:paraId="42E3BBAA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05533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60.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5D6A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 xml:space="preserve">Ziemassvētku vides objekta “Egles” izstrāde karogkonstrukcijām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943B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 xml:space="preserve">92312000-1 </w:t>
            </w:r>
          </w:p>
          <w:p w14:paraId="6147F5B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Mākslinieciskie pakalpojumi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B0BD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21 000.00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F2B33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III</w:t>
            </w:r>
          </w:p>
        </w:tc>
      </w:tr>
      <w:tr w:rsidR="00691C3B" w:rsidRPr="00C5679A" w14:paraId="4810418C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3343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61.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D21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Gaismas festivāla “ Staro Rīga 2026 ”   starptautiska projekta īstenošana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60FE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92312000-1 </w:t>
            </w:r>
          </w:p>
          <w:p w14:paraId="0543E9A9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Mākslinieciskie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</w:p>
          <w:p w14:paraId="1967B5C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79952100-3 </w:t>
            </w:r>
          </w:p>
          <w:p w14:paraId="3AB4CA9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Kultūras pasākumu organizēšanas pakalpojumi</w:t>
            </w:r>
          </w:p>
          <w:p w14:paraId="44CDBB8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29B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40 000.00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657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</w:t>
            </w: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63BBA373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F80F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62.</w:t>
            </w:r>
          </w:p>
        </w:tc>
        <w:tc>
          <w:tcPr>
            <w:tcW w:w="6379" w:type="dxa"/>
          </w:tcPr>
          <w:p w14:paraId="11F4175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Eglīšu lampiņu piegāde apkaimju Ziemassvētku egļu dekorēšanai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5B1C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/>
              </w:rPr>
            </w:pPr>
            <w:r w:rsidRPr="00C5679A">
              <w:rPr>
                <w:rFonts w:ascii="Arial" w:eastAsia="Times New Roman" w:hAnsi="Arial" w:cs="Arial"/>
                <w:color w:val="000000"/>
                <w:kern w:val="0"/>
                <w:lang w:val="en-US"/>
              </w:rPr>
              <w:t>31522000-1</w:t>
            </w:r>
          </w:p>
          <w:p w14:paraId="1FC73576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C5679A">
              <w:rPr>
                <w:rFonts w:ascii="Arial" w:eastAsia="Times New Roman" w:hAnsi="Arial" w:cs="Arial"/>
                <w:color w:val="000000"/>
                <w:kern w:val="0"/>
                <w:lang w:val="en-US"/>
              </w:rPr>
              <w:t>Eglīšu</w:t>
            </w:r>
            <w:proofErr w:type="spellEnd"/>
            <w:r w:rsidRPr="00C5679A">
              <w:rPr>
                <w:rFonts w:ascii="Arial" w:eastAsia="Times New Roman" w:hAnsi="Arial" w:cs="Arial"/>
                <w:color w:val="000000"/>
                <w:kern w:val="0"/>
                <w:lang w:val="en-US"/>
              </w:rPr>
              <w:t xml:space="preserve"> </w:t>
            </w:r>
            <w:proofErr w:type="spellStart"/>
            <w:r w:rsidRPr="00C5679A">
              <w:rPr>
                <w:rFonts w:ascii="Arial" w:eastAsia="Times New Roman" w:hAnsi="Arial" w:cs="Arial"/>
                <w:color w:val="000000"/>
                <w:kern w:val="0"/>
                <w:lang w:val="en-US"/>
              </w:rPr>
              <w:t>lampiņas</w:t>
            </w:r>
            <w:proofErr w:type="spellEnd"/>
          </w:p>
        </w:tc>
        <w:tc>
          <w:tcPr>
            <w:tcW w:w="2126" w:type="dxa"/>
          </w:tcPr>
          <w:p w14:paraId="385AC61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Arial" w:eastAsia="Times New Roman" w:hAnsi="Arial" w:cs="Arial"/>
                <w:color w:val="000000"/>
                <w:kern w:val="0"/>
                <w:lang w:eastAsia="lv-LV"/>
              </w:rPr>
              <w:t>9999.00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6EFCA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III</w:t>
            </w:r>
          </w:p>
        </w:tc>
      </w:tr>
      <w:tr w:rsidR="00691C3B" w:rsidRPr="00C5679A" w14:paraId="1840A30E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A71B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63.</w:t>
            </w:r>
          </w:p>
        </w:tc>
        <w:tc>
          <w:tcPr>
            <w:tcW w:w="6379" w:type="dxa"/>
          </w:tcPr>
          <w:p w14:paraId="6468FB0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Rīgas Doma baznīcas mākslinieciskā izgaismošana Ziemassvētku periodā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1ACF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/>
              </w:rPr>
            </w:pPr>
            <w:r w:rsidRPr="00C5679A">
              <w:rPr>
                <w:rFonts w:ascii="Arial" w:eastAsia="Times New Roman" w:hAnsi="Arial" w:cs="Arial"/>
                <w:color w:val="000000"/>
                <w:kern w:val="0"/>
                <w:lang w:val="en-US"/>
              </w:rPr>
              <w:t>92312000-1</w:t>
            </w:r>
          </w:p>
          <w:p w14:paraId="43353F0E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Arial" w:eastAsia="Times New Roman" w:hAnsi="Arial" w:cs="Arial"/>
                <w:color w:val="000000"/>
                <w:kern w:val="0"/>
                <w:lang w:val="en-US"/>
              </w:rPr>
              <w:t xml:space="preserve"> </w:t>
            </w:r>
            <w:proofErr w:type="spellStart"/>
            <w:r w:rsidRPr="00C5679A">
              <w:rPr>
                <w:rFonts w:ascii="Arial" w:eastAsia="Times New Roman" w:hAnsi="Arial" w:cs="Arial"/>
                <w:color w:val="000000"/>
                <w:kern w:val="0"/>
                <w:lang w:val="en-US"/>
              </w:rPr>
              <w:t>Mākslinieciskie</w:t>
            </w:r>
            <w:proofErr w:type="spellEnd"/>
            <w:r w:rsidRPr="00C5679A">
              <w:rPr>
                <w:rFonts w:ascii="Arial" w:eastAsia="Times New Roman" w:hAnsi="Arial" w:cs="Arial"/>
                <w:color w:val="000000"/>
                <w:kern w:val="0"/>
                <w:lang w:val="en-US"/>
              </w:rPr>
              <w:t xml:space="preserve"> </w:t>
            </w:r>
            <w:proofErr w:type="spellStart"/>
            <w:r w:rsidRPr="00C5679A">
              <w:rPr>
                <w:rFonts w:ascii="Arial" w:eastAsia="Times New Roman" w:hAnsi="Arial" w:cs="Arial"/>
                <w:color w:val="000000"/>
                <w:kern w:val="0"/>
                <w:lang w:val="en-US"/>
              </w:rPr>
              <w:t>pakalpojumi</w:t>
            </w:r>
            <w:proofErr w:type="spellEnd"/>
          </w:p>
        </w:tc>
        <w:tc>
          <w:tcPr>
            <w:tcW w:w="2126" w:type="dxa"/>
          </w:tcPr>
          <w:p w14:paraId="6CC0DD5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Arial" w:eastAsia="Times New Roman" w:hAnsi="Arial" w:cs="Arial"/>
                <w:color w:val="000000"/>
                <w:kern w:val="0"/>
                <w:lang w:eastAsia="lv-LV"/>
              </w:rPr>
              <w:t>25000.00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F849F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III</w:t>
            </w:r>
          </w:p>
        </w:tc>
      </w:tr>
      <w:tr w:rsidR="00691C3B" w:rsidRPr="00C5679A" w14:paraId="2D4CA0C2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BFF2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64.</w:t>
            </w:r>
          </w:p>
        </w:tc>
        <w:tc>
          <w:tcPr>
            <w:tcW w:w="6379" w:type="dxa"/>
          </w:tcPr>
          <w:p w14:paraId="0137E49E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5679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Mūsdienu kultūras foruma “Baltā nakts 2026” mobila pilsētvides mākslas objekta un noslēguma pasākuma īstenošana</w:t>
            </w:r>
          </w:p>
          <w:p w14:paraId="584A416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3402" w:type="dxa"/>
          </w:tcPr>
          <w:p w14:paraId="33BB6873" w14:textId="77777777" w:rsidR="00691C3B" w:rsidRPr="00C5679A" w:rsidRDefault="00691C3B" w:rsidP="00C5679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79952100-3</w:t>
            </w:r>
          </w:p>
          <w:p w14:paraId="37A2C351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Kultūras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pasākumu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organizēšanas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</w:p>
        </w:tc>
        <w:tc>
          <w:tcPr>
            <w:tcW w:w="2126" w:type="dxa"/>
          </w:tcPr>
          <w:p w14:paraId="7A2BD57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32 000.00</w:t>
            </w:r>
          </w:p>
        </w:tc>
        <w:tc>
          <w:tcPr>
            <w:tcW w:w="2410" w:type="dxa"/>
          </w:tcPr>
          <w:p w14:paraId="7EA9044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III</w:t>
            </w:r>
          </w:p>
        </w:tc>
      </w:tr>
      <w:tr w:rsidR="00053003" w:rsidRPr="00C5679A" w14:paraId="6A62C81F" w14:textId="77777777" w:rsidTr="00217FC4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577F7" w14:textId="20E6B07E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65.</w:t>
            </w:r>
          </w:p>
        </w:tc>
        <w:tc>
          <w:tcPr>
            <w:tcW w:w="6379" w:type="dxa"/>
          </w:tcPr>
          <w:p w14:paraId="5421593E" w14:textId="77777777" w:rsidR="00053003" w:rsidRPr="00053003" w:rsidRDefault="00053003" w:rsidP="0005300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eop"/>
                <w:color w:val="000000" w:themeColor="text1"/>
              </w:rPr>
            </w:pPr>
            <w:r w:rsidRPr="00053003">
              <w:rPr>
                <w:rStyle w:val="normaltextrun"/>
                <w:color w:val="000000"/>
                <w:shd w:val="clear" w:color="auto" w:fill="FFFFFF"/>
              </w:rPr>
              <w:t xml:space="preserve">Individuālas vardarbības novēršanas izglītojamiem plāna izstrāde </w:t>
            </w:r>
            <w:r w:rsidRPr="00053003">
              <w:rPr>
                <w:rStyle w:val="eop"/>
                <w:color w:val="000000" w:themeColor="text1"/>
              </w:rPr>
              <w:t> </w:t>
            </w:r>
          </w:p>
          <w:p w14:paraId="0FA83678" w14:textId="77777777" w:rsidR="00053003" w:rsidRPr="00053003" w:rsidRDefault="00053003" w:rsidP="000530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7AB7" w14:textId="77777777" w:rsidR="00053003" w:rsidRPr="00053003" w:rsidRDefault="00053003" w:rsidP="00053003">
            <w:pPr>
              <w:spacing w:before="20" w:after="20"/>
              <w:jc w:val="center"/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003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8 0000 00004</w:t>
            </w:r>
          </w:p>
          <w:p w14:paraId="2E292E72" w14:textId="77777777" w:rsidR="00053003" w:rsidRDefault="00053003" w:rsidP="00053003">
            <w:pPr>
              <w:shd w:val="clear" w:color="auto" w:fill="FFFFFF"/>
              <w:spacing w:after="0" w:line="240" w:lineRule="auto"/>
              <w:jc w:val="center"/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003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Izglītības un mācību pakalpojumi</w:t>
            </w:r>
          </w:p>
          <w:p w14:paraId="433E571C" w14:textId="4F957421" w:rsidR="00053003" w:rsidRPr="00053003" w:rsidRDefault="00053003" w:rsidP="0005300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3394F1ED" w14:textId="77777777" w:rsidR="00053003" w:rsidRPr="00053003" w:rsidRDefault="00053003" w:rsidP="00053003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  <w:lang w:eastAsia="lv-LV"/>
                <w14:ligatures w14:val="none"/>
              </w:rPr>
            </w:pPr>
            <w:r w:rsidRPr="00053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  <w14:ligatures w14:val="none"/>
              </w:rPr>
              <w:t>20 100.00</w:t>
            </w:r>
          </w:p>
          <w:p w14:paraId="49A0ABE2" w14:textId="77777777" w:rsidR="00053003" w:rsidRPr="00053003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EEC75B" w14:textId="7411E610" w:rsidR="00053003" w:rsidRPr="00053003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 w:rsidRPr="0005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</w:tr>
      <w:tr w:rsidR="00053003" w:rsidRPr="00C5679A" w14:paraId="662214F3" w14:textId="77777777" w:rsidTr="00F37B1C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ADB91" w14:textId="2237CEF0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lastRenderedPageBreak/>
              <w:t>66.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A0C5" w14:textId="77777777" w:rsidR="00053003" w:rsidRPr="00C5679A" w:rsidRDefault="00053003" w:rsidP="0005300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Paklāju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nomas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 un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servisa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pakalpojumu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nodrošināšana</w:t>
            </w:r>
            <w:proofErr w:type="spellEnd"/>
          </w:p>
          <w:p w14:paraId="7916333F" w14:textId="77777777" w:rsidR="00053003" w:rsidRPr="00C5679A" w:rsidRDefault="00053003" w:rsidP="000530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75F7" w14:textId="77777777" w:rsidR="00053003" w:rsidRPr="00C5679A" w:rsidRDefault="00053003" w:rsidP="00053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85142300-9</w:t>
            </w:r>
          </w:p>
          <w:p w14:paraId="63B8F577" w14:textId="57105ABF" w:rsidR="00053003" w:rsidRPr="00C5679A" w:rsidRDefault="00053003" w:rsidP="0005300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Higiēnas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pakalpojumi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C08E" w14:textId="29763F4F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8850.00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D7C3" w14:textId="38677F15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III</w:t>
            </w:r>
          </w:p>
        </w:tc>
      </w:tr>
      <w:tr w:rsidR="00053003" w:rsidRPr="00C5679A" w14:paraId="0FF1583D" w14:textId="77777777" w:rsidTr="00053003">
        <w:trPr>
          <w:trHeight w:val="983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0044C" w14:textId="7B2726B3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7</w:t>
            </w: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BEF0" w14:textId="77777777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Gaismas festivāla "Staro Rīga 2026" komunikācijas  nodrošināšana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C340" w14:textId="77777777" w:rsidR="00053003" w:rsidRPr="00C5679A" w:rsidRDefault="00053003" w:rsidP="00053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79341400-0</w:t>
            </w:r>
          </w:p>
          <w:p w14:paraId="206D1B5C" w14:textId="77777777" w:rsidR="00053003" w:rsidRPr="00C5679A" w:rsidRDefault="00053003" w:rsidP="000530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</w:pP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t>Reklāmas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t>kampaņu</w:t>
            </w:r>
            <w:proofErr w:type="spellEnd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t xml:space="preserve"> </w:t>
            </w:r>
            <w:proofErr w:type="spellStart"/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t>pakalpojumi</w:t>
            </w:r>
            <w:proofErr w:type="spellEnd"/>
          </w:p>
          <w:p w14:paraId="14BF593D" w14:textId="77777777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3136" w14:textId="77777777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9 999.00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9300" w14:textId="77777777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t>IV</w:t>
            </w:r>
          </w:p>
        </w:tc>
      </w:tr>
      <w:tr w:rsidR="00053003" w:rsidRPr="00C5679A" w14:paraId="5ACDDB86" w14:textId="77777777" w:rsidTr="00285A64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7505B" w14:textId="095D8C28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68.</w:t>
            </w:r>
          </w:p>
        </w:tc>
        <w:tc>
          <w:tcPr>
            <w:tcW w:w="6379" w:type="dxa"/>
          </w:tcPr>
          <w:p w14:paraId="015D12B4" w14:textId="77777777" w:rsidR="00053003" w:rsidRPr="00053003" w:rsidRDefault="00053003" w:rsidP="00053003">
            <w:pPr>
              <w:spacing w:line="3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0530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Skolotāju apmācību programmas nodrošināšana skolēnu savstarpējās vardarbības novēršanai un skolēnu un skolotāju </w:t>
            </w:r>
            <w:proofErr w:type="spellStart"/>
            <w:r w:rsidRPr="000530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>labbūtības</w:t>
            </w:r>
            <w:proofErr w:type="spellEnd"/>
            <w:r w:rsidRPr="000530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veicināšanai</w:t>
            </w:r>
          </w:p>
          <w:p w14:paraId="6AA325A1" w14:textId="77777777" w:rsidR="00053003" w:rsidRPr="00053003" w:rsidRDefault="00053003" w:rsidP="0005300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lv-LV"/>
                <w14:ligatures w14:val="none"/>
              </w:rPr>
            </w:pPr>
          </w:p>
          <w:p w14:paraId="344274C6" w14:textId="77777777" w:rsidR="00053003" w:rsidRPr="00053003" w:rsidRDefault="00053003" w:rsidP="0005300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FE79212" w14:textId="77777777" w:rsidR="00053003" w:rsidRPr="00053003" w:rsidRDefault="00053003" w:rsidP="00053003">
            <w:pPr>
              <w:spacing w:line="3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0530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>80500000-9</w:t>
            </w:r>
          </w:p>
          <w:p w14:paraId="41DB6FCA" w14:textId="77777777" w:rsidR="00053003" w:rsidRPr="00053003" w:rsidRDefault="00053003" w:rsidP="00053003">
            <w:pPr>
              <w:spacing w:line="3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0530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>Mācību pakalpojumi</w:t>
            </w:r>
          </w:p>
          <w:p w14:paraId="74868EDE" w14:textId="77777777" w:rsidR="00053003" w:rsidRPr="00053003" w:rsidRDefault="00053003" w:rsidP="00053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1A5C7B84" w14:textId="77777777" w:rsidR="00053003" w:rsidRPr="00053003" w:rsidRDefault="00053003" w:rsidP="00053003">
            <w:pPr>
              <w:spacing w:line="3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0530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>15 000.00</w:t>
            </w:r>
          </w:p>
          <w:p w14:paraId="6923CAAA" w14:textId="77777777" w:rsidR="00053003" w:rsidRPr="00053003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410" w:type="dxa"/>
          </w:tcPr>
          <w:p w14:paraId="1D22CAE1" w14:textId="68FB3657" w:rsidR="00053003" w:rsidRPr="00053003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053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IV</w:t>
            </w:r>
          </w:p>
        </w:tc>
      </w:tr>
      <w:tr w:rsidR="00053003" w:rsidRPr="00C5679A" w14:paraId="3494CFE1" w14:textId="77777777" w:rsidTr="00285A64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72032" w14:textId="2D85DEE2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69.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E01A" w14:textId="08609B13" w:rsidR="00053003" w:rsidRPr="00053003" w:rsidRDefault="00053003" w:rsidP="0005300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Eiropas Sociālā fonda Plus projekta “STEM un pilsoniskās līdzdalības norises plašākai izglītības pieredzei un karjeras izvēlei” (PVM ID APS1921) dokumentu pārvaldības nodrošināšanas pakalpojums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D7DA" w14:textId="77777777" w:rsidR="00053003" w:rsidRPr="00053003" w:rsidRDefault="00053003" w:rsidP="00053003">
            <w:pPr>
              <w:spacing w:line="300" w:lineRule="atLeast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75112100-5</w:t>
            </w:r>
          </w:p>
          <w:p w14:paraId="4B54194A" w14:textId="494ACFFD" w:rsidR="00053003" w:rsidRPr="00053003" w:rsidRDefault="00053003" w:rsidP="00053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Administratīvie attīstības projektu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0F89" w14:textId="5619F83F" w:rsidR="00053003" w:rsidRPr="00053003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31 146.00   </w:t>
            </w:r>
          </w:p>
        </w:tc>
        <w:tc>
          <w:tcPr>
            <w:tcW w:w="2410" w:type="dxa"/>
          </w:tcPr>
          <w:p w14:paraId="646FEAEF" w14:textId="3D5572D6" w:rsidR="00053003" w:rsidRPr="00053003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053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IV</w:t>
            </w:r>
          </w:p>
        </w:tc>
      </w:tr>
      <w:tr w:rsidR="00053003" w:rsidRPr="00C5679A" w14:paraId="7B04FE97" w14:textId="77777777" w:rsidTr="00285A64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E33430" w14:textId="2E09D93B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70.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D8BA" w14:textId="12234F71" w:rsidR="00053003" w:rsidRPr="00053003" w:rsidRDefault="00053003" w:rsidP="0005300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Eiropas Sociālā fonda Plus projekta “Skola - kopienā” (PVM ID APS1915) saturiskās koordinēšanas vadības un procesu vadības nodrošināšanas pakalpojums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5167" w14:textId="77777777" w:rsidR="00053003" w:rsidRPr="00053003" w:rsidRDefault="00053003" w:rsidP="00053003">
            <w:pPr>
              <w:spacing w:line="300" w:lineRule="atLeast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75121000-0</w:t>
            </w:r>
          </w:p>
          <w:p w14:paraId="1A5ED4D5" w14:textId="77777777" w:rsidR="00053003" w:rsidRPr="00053003" w:rsidRDefault="00053003" w:rsidP="00053003">
            <w:pPr>
              <w:spacing w:line="300" w:lineRule="atLeast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Administratīvie izglītības pakalpojumi</w:t>
            </w:r>
          </w:p>
          <w:p w14:paraId="43179EF5" w14:textId="77777777" w:rsidR="00053003" w:rsidRPr="00053003" w:rsidRDefault="00053003" w:rsidP="00053003">
            <w:pPr>
              <w:spacing w:line="300" w:lineRule="atLeast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75112100-5</w:t>
            </w:r>
          </w:p>
          <w:p w14:paraId="30680F65" w14:textId="7C3A03F4" w:rsidR="00053003" w:rsidRPr="00053003" w:rsidRDefault="00053003" w:rsidP="00053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Administratīvie attīstības projektu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5588" w14:textId="58B69782" w:rsidR="00053003" w:rsidRPr="00053003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25 955.00</w:t>
            </w:r>
          </w:p>
        </w:tc>
        <w:tc>
          <w:tcPr>
            <w:tcW w:w="2410" w:type="dxa"/>
          </w:tcPr>
          <w:p w14:paraId="1D9512F5" w14:textId="6FDF3768" w:rsidR="00053003" w:rsidRPr="00053003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053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IV</w:t>
            </w:r>
          </w:p>
        </w:tc>
      </w:tr>
      <w:tr w:rsidR="00053003" w:rsidRPr="00C5679A" w14:paraId="665DE3DB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5A4DC" w14:textId="4D59A9D3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71</w:t>
            </w: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883A" w14:textId="77777777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Rīgas sporta laureāts 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0005" w14:textId="77777777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79952000-2</w:t>
            </w:r>
          </w:p>
          <w:p w14:paraId="12EAAFB0" w14:textId="77777777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Pasākumu organizēšanas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ADC1" w14:textId="77777777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sz w:val="24"/>
                <w:szCs w:val="24"/>
              </w:rPr>
              <w:t>41990.00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B581" w14:textId="77777777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IV</w:t>
            </w:r>
          </w:p>
        </w:tc>
      </w:tr>
    </w:tbl>
    <w:p w14:paraId="3AFB4803" w14:textId="77777777" w:rsidR="00C5679A" w:rsidRPr="00C5679A" w:rsidRDefault="00C5679A" w:rsidP="00C5679A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546BD920" w14:textId="77777777" w:rsidR="007E2794" w:rsidRPr="00C5679A" w:rsidRDefault="007E2794"/>
    <w:sectPr w:rsidR="007E2794" w:rsidRPr="00C5679A" w:rsidSect="00C5679A">
      <w:footerReference w:type="default" r:id="rId7"/>
      <w:footerReference w:type="first" r:id="rId8"/>
      <w:pgSz w:w="16838" w:h="11906" w:orient="landscape"/>
      <w:pgMar w:top="851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CAC02" w14:textId="77777777" w:rsidR="00A5484A" w:rsidRDefault="00A5484A">
      <w:pPr>
        <w:spacing w:after="0" w:line="240" w:lineRule="auto"/>
      </w:pPr>
      <w:r>
        <w:separator/>
      </w:r>
    </w:p>
  </w:endnote>
  <w:endnote w:type="continuationSeparator" w:id="0">
    <w:p w14:paraId="69CF251C" w14:textId="77777777" w:rsidR="00A5484A" w:rsidRDefault="00A54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30442"/>
      <w:docPartObj>
        <w:docPartGallery w:val="Page Numbers (Bottom of Page)"/>
        <w:docPartUnique/>
      </w:docPartObj>
    </w:sdtPr>
    <w:sdtEndPr/>
    <w:sdtContent>
      <w:p w14:paraId="550673CE" w14:textId="77777777" w:rsidR="00C5679A" w:rsidRDefault="00C5679A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73958212" w14:textId="77777777" w:rsidR="00C5679A" w:rsidRDefault="00C5679A">
    <w:pPr>
      <w:pStyle w:val="Kjene"/>
    </w:pPr>
  </w:p>
  <w:p w14:paraId="49ABDD61" w14:textId="77777777" w:rsidR="00C5679A" w:rsidRDefault="00C5679A">
    <w:pPr>
      <w:jc w:val="center"/>
    </w:pPr>
    <w:r>
      <w:rPr>
        <w:rFonts w:ascii="Aptos" w:eastAsia="Aptos" w:hAnsi="Aptos" w:cs="Aptos"/>
      </w:rPr>
      <w:t>Šis dokuments ir parakstīts ar elektronisko parakstu (bez droša e-paraksta)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EA836" w14:textId="77777777" w:rsidR="00C5679A" w:rsidRDefault="00C5679A">
    <w:pPr>
      <w:jc w:val="center"/>
    </w:pPr>
    <w:r>
      <w:rPr>
        <w:rFonts w:ascii="Aptos" w:eastAsia="Aptos" w:hAnsi="Aptos" w:cs="Aptos"/>
      </w:rPr>
      <w:t>Šis dokuments ir parakstīts ar elektronisko parakstu (bez droša e-paraksta)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8D657" w14:textId="77777777" w:rsidR="00A5484A" w:rsidRDefault="00A5484A">
      <w:pPr>
        <w:spacing w:after="0" w:line="240" w:lineRule="auto"/>
      </w:pPr>
      <w:r>
        <w:separator/>
      </w:r>
    </w:p>
  </w:footnote>
  <w:footnote w:type="continuationSeparator" w:id="0">
    <w:p w14:paraId="6955B95B" w14:textId="77777777" w:rsidR="00A5484A" w:rsidRDefault="00A54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35F8"/>
    <w:multiLevelType w:val="hybridMultilevel"/>
    <w:tmpl w:val="F33AB362"/>
    <w:lvl w:ilvl="0" w:tplc="3E04955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2C2E3A2" w:tentative="1">
      <w:start w:val="1"/>
      <w:numFmt w:val="lowerLetter"/>
      <w:lvlText w:val="%2."/>
      <w:lvlJc w:val="left"/>
      <w:pPr>
        <w:ind w:left="1440" w:hanging="360"/>
      </w:pPr>
    </w:lvl>
    <w:lvl w:ilvl="2" w:tplc="47D07088" w:tentative="1">
      <w:start w:val="1"/>
      <w:numFmt w:val="lowerRoman"/>
      <w:lvlText w:val="%3."/>
      <w:lvlJc w:val="right"/>
      <w:pPr>
        <w:ind w:left="2160" w:hanging="180"/>
      </w:pPr>
    </w:lvl>
    <w:lvl w:ilvl="3" w:tplc="A79A5364" w:tentative="1">
      <w:start w:val="1"/>
      <w:numFmt w:val="decimal"/>
      <w:lvlText w:val="%4."/>
      <w:lvlJc w:val="left"/>
      <w:pPr>
        <w:ind w:left="2880" w:hanging="360"/>
      </w:pPr>
    </w:lvl>
    <w:lvl w:ilvl="4" w:tplc="9C68D6C0" w:tentative="1">
      <w:start w:val="1"/>
      <w:numFmt w:val="lowerLetter"/>
      <w:lvlText w:val="%5."/>
      <w:lvlJc w:val="left"/>
      <w:pPr>
        <w:ind w:left="3600" w:hanging="360"/>
      </w:pPr>
    </w:lvl>
    <w:lvl w:ilvl="5" w:tplc="24F06340" w:tentative="1">
      <w:start w:val="1"/>
      <w:numFmt w:val="lowerRoman"/>
      <w:lvlText w:val="%6."/>
      <w:lvlJc w:val="right"/>
      <w:pPr>
        <w:ind w:left="4320" w:hanging="180"/>
      </w:pPr>
    </w:lvl>
    <w:lvl w:ilvl="6" w:tplc="24C05FD6" w:tentative="1">
      <w:start w:val="1"/>
      <w:numFmt w:val="decimal"/>
      <w:lvlText w:val="%7."/>
      <w:lvlJc w:val="left"/>
      <w:pPr>
        <w:ind w:left="5040" w:hanging="360"/>
      </w:pPr>
    </w:lvl>
    <w:lvl w:ilvl="7" w:tplc="0E88DB8A" w:tentative="1">
      <w:start w:val="1"/>
      <w:numFmt w:val="lowerLetter"/>
      <w:lvlText w:val="%8."/>
      <w:lvlJc w:val="left"/>
      <w:pPr>
        <w:ind w:left="5760" w:hanging="360"/>
      </w:pPr>
    </w:lvl>
    <w:lvl w:ilvl="8" w:tplc="E0D86D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C3C51"/>
    <w:multiLevelType w:val="hybridMultilevel"/>
    <w:tmpl w:val="FE9416A0"/>
    <w:lvl w:ilvl="0" w:tplc="F6E43A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AAC9E6" w:tentative="1">
      <w:start w:val="1"/>
      <w:numFmt w:val="lowerLetter"/>
      <w:lvlText w:val="%2."/>
      <w:lvlJc w:val="left"/>
      <w:pPr>
        <w:ind w:left="1440" w:hanging="360"/>
      </w:pPr>
    </w:lvl>
    <w:lvl w:ilvl="2" w:tplc="144C0754" w:tentative="1">
      <w:start w:val="1"/>
      <w:numFmt w:val="lowerRoman"/>
      <w:lvlText w:val="%3."/>
      <w:lvlJc w:val="right"/>
      <w:pPr>
        <w:ind w:left="2160" w:hanging="180"/>
      </w:pPr>
    </w:lvl>
    <w:lvl w:ilvl="3" w:tplc="9F82C08C" w:tentative="1">
      <w:start w:val="1"/>
      <w:numFmt w:val="decimal"/>
      <w:lvlText w:val="%4."/>
      <w:lvlJc w:val="left"/>
      <w:pPr>
        <w:ind w:left="2880" w:hanging="360"/>
      </w:pPr>
    </w:lvl>
    <w:lvl w:ilvl="4" w:tplc="2D84826C" w:tentative="1">
      <w:start w:val="1"/>
      <w:numFmt w:val="lowerLetter"/>
      <w:lvlText w:val="%5."/>
      <w:lvlJc w:val="left"/>
      <w:pPr>
        <w:ind w:left="3600" w:hanging="360"/>
      </w:pPr>
    </w:lvl>
    <w:lvl w:ilvl="5" w:tplc="D4D8FB14" w:tentative="1">
      <w:start w:val="1"/>
      <w:numFmt w:val="lowerRoman"/>
      <w:lvlText w:val="%6."/>
      <w:lvlJc w:val="right"/>
      <w:pPr>
        <w:ind w:left="4320" w:hanging="180"/>
      </w:pPr>
    </w:lvl>
    <w:lvl w:ilvl="6" w:tplc="B54A74F8" w:tentative="1">
      <w:start w:val="1"/>
      <w:numFmt w:val="decimal"/>
      <w:lvlText w:val="%7."/>
      <w:lvlJc w:val="left"/>
      <w:pPr>
        <w:ind w:left="5040" w:hanging="360"/>
      </w:pPr>
    </w:lvl>
    <w:lvl w:ilvl="7" w:tplc="DF3E0972" w:tentative="1">
      <w:start w:val="1"/>
      <w:numFmt w:val="lowerLetter"/>
      <w:lvlText w:val="%8."/>
      <w:lvlJc w:val="left"/>
      <w:pPr>
        <w:ind w:left="5760" w:hanging="360"/>
      </w:pPr>
    </w:lvl>
    <w:lvl w:ilvl="8" w:tplc="C85E3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0704A"/>
    <w:multiLevelType w:val="hybridMultilevel"/>
    <w:tmpl w:val="C14E5F0C"/>
    <w:lvl w:ilvl="0" w:tplc="456CB80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D58A0EC" w:tentative="1">
      <w:start w:val="1"/>
      <w:numFmt w:val="lowerLetter"/>
      <w:lvlText w:val="%2."/>
      <w:lvlJc w:val="left"/>
      <w:pPr>
        <w:ind w:left="1440" w:hanging="360"/>
      </w:pPr>
    </w:lvl>
    <w:lvl w:ilvl="2" w:tplc="132279F4" w:tentative="1">
      <w:start w:val="1"/>
      <w:numFmt w:val="lowerRoman"/>
      <w:lvlText w:val="%3."/>
      <w:lvlJc w:val="right"/>
      <w:pPr>
        <w:ind w:left="2160" w:hanging="180"/>
      </w:pPr>
    </w:lvl>
    <w:lvl w:ilvl="3" w:tplc="08EC837C" w:tentative="1">
      <w:start w:val="1"/>
      <w:numFmt w:val="decimal"/>
      <w:lvlText w:val="%4."/>
      <w:lvlJc w:val="left"/>
      <w:pPr>
        <w:ind w:left="2880" w:hanging="360"/>
      </w:pPr>
    </w:lvl>
    <w:lvl w:ilvl="4" w:tplc="9876748C" w:tentative="1">
      <w:start w:val="1"/>
      <w:numFmt w:val="lowerLetter"/>
      <w:lvlText w:val="%5."/>
      <w:lvlJc w:val="left"/>
      <w:pPr>
        <w:ind w:left="3600" w:hanging="360"/>
      </w:pPr>
    </w:lvl>
    <w:lvl w:ilvl="5" w:tplc="86B0AA94" w:tentative="1">
      <w:start w:val="1"/>
      <w:numFmt w:val="lowerRoman"/>
      <w:lvlText w:val="%6."/>
      <w:lvlJc w:val="right"/>
      <w:pPr>
        <w:ind w:left="4320" w:hanging="180"/>
      </w:pPr>
    </w:lvl>
    <w:lvl w:ilvl="6" w:tplc="83886D34" w:tentative="1">
      <w:start w:val="1"/>
      <w:numFmt w:val="decimal"/>
      <w:lvlText w:val="%7."/>
      <w:lvlJc w:val="left"/>
      <w:pPr>
        <w:ind w:left="5040" w:hanging="360"/>
      </w:pPr>
    </w:lvl>
    <w:lvl w:ilvl="7" w:tplc="DCB25502" w:tentative="1">
      <w:start w:val="1"/>
      <w:numFmt w:val="lowerLetter"/>
      <w:lvlText w:val="%8."/>
      <w:lvlJc w:val="left"/>
      <w:pPr>
        <w:ind w:left="5760" w:hanging="360"/>
      </w:pPr>
    </w:lvl>
    <w:lvl w:ilvl="8" w:tplc="840C25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11C5C"/>
    <w:multiLevelType w:val="hybridMultilevel"/>
    <w:tmpl w:val="E08CF278"/>
    <w:lvl w:ilvl="0" w:tplc="04CA2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3D82BF2" w:tentative="1">
      <w:start w:val="1"/>
      <w:numFmt w:val="lowerLetter"/>
      <w:lvlText w:val="%2."/>
      <w:lvlJc w:val="left"/>
      <w:pPr>
        <w:ind w:left="1440" w:hanging="360"/>
      </w:pPr>
    </w:lvl>
    <w:lvl w:ilvl="2" w:tplc="274AA14A" w:tentative="1">
      <w:start w:val="1"/>
      <w:numFmt w:val="lowerRoman"/>
      <w:lvlText w:val="%3."/>
      <w:lvlJc w:val="right"/>
      <w:pPr>
        <w:ind w:left="2160" w:hanging="180"/>
      </w:pPr>
    </w:lvl>
    <w:lvl w:ilvl="3" w:tplc="402400F8" w:tentative="1">
      <w:start w:val="1"/>
      <w:numFmt w:val="decimal"/>
      <w:lvlText w:val="%4."/>
      <w:lvlJc w:val="left"/>
      <w:pPr>
        <w:ind w:left="2880" w:hanging="360"/>
      </w:pPr>
    </w:lvl>
    <w:lvl w:ilvl="4" w:tplc="9E4C5BE0" w:tentative="1">
      <w:start w:val="1"/>
      <w:numFmt w:val="lowerLetter"/>
      <w:lvlText w:val="%5."/>
      <w:lvlJc w:val="left"/>
      <w:pPr>
        <w:ind w:left="3600" w:hanging="360"/>
      </w:pPr>
    </w:lvl>
    <w:lvl w:ilvl="5" w:tplc="3E40AA24" w:tentative="1">
      <w:start w:val="1"/>
      <w:numFmt w:val="lowerRoman"/>
      <w:lvlText w:val="%6."/>
      <w:lvlJc w:val="right"/>
      <w:pPr>
        <w:ind w:left="4320" w:hanging="180"/>
      </w:pPr>
    </w:lvl>
    <w:lvl w:ilvl="6" w:tplc="DAF6A1A0" w:tentative="1">
      <w:start w:val="1"/>
      <w:numFmt w:val="decimal"/>
      <w:lvlText w:val="%7."/>
      <w:lvlJc w:val="left"/>
      <w:pPr>
        <w:ind w:left="5040" w:hanging="360"/>
      </w:pPr>
    </w:lvl>
    <w:lvl w:ilvl="7" w:tplc="04B25AF6" w:tentative="1">
      <w:start w:val="1"/>
      <w:numFmt w:val="lowerLetter"/>
      <w:lvlText w:val="%8."/>
      <w:lvlJc w:val="left"/>
      <w:pPr>
        <w:ind w:left="5760" w:hanging="360"/>
      </w:pPr>
    </w:lvl>
    <w:lvl w:ilvl="8" w:tplc="14182E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46374"/>
    <w:multiLevelType w:val="hybridMultilevel"/>
    <w:tmpl w:val="3D1A89EE"/>
    <w:lvl w:ilvl="0" w:tplc="F6140E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1B2D204" w:tentative="1">
      <w:start w:val="1"/>
      <w:numFmt w:val="lowerLetter"/>
      <w:lvlText w:val="%2."/>
      <w:lvlJc w:val="left"/>
      <w:pPr>
        <w:ind w:left="1440" w:hanging="360"/>
      </w:pPr>
    </w:lvl>
    <w:lvl w:ilvl="2" w:tplc="75B29496" w:tentative="1">
      <w:start w:val="1"/>
      <w:numFmt w:val="lowerRoman"/>
      <w:lvlText w:val="%3."/>
      <w:lvlJc w:val="right"/>
      <w:pPr>
        <w:ind w:left="2160" w:hanging="180"/>
      </w:pPr>
    </w:lvl>
    <w:lvl w:ilvl="3" w:tplc="A49A2418" w:tentative="1">
      <w:start w:val="1"/>
      <w:numFmt w:val="decimal"/>
      <w:lvlText w:val="%4."/>
      <w:lvlJc w:val="left"/>
      <w:pPr>
        <w:ind w:left="2880" w:hanging="360"/>
      </w:pPr>
    </w:lvl>
    <w:lvl w:ilvl="4" w:tplc="330EF58C" w:tentative="1">
      <w:start w:val="1"/>
      <w:numFmt w:val="lowerLetter"/>
      <w:lvlText w:val="%5."/>
      <w:lvlJc w:val="left"/>
      <w:pPr>
        <w:ind w:left="3600" w:hanging="360"/>
      </w:pPr>
    </w:lvl>
    <w:lvl w:ilvl="5" w:tplc="C66E2686" w:tentative="1">
      <w:start w:val="1"/>
      <w:numFmt w:val="lowerRoman"/>
      <w:lvlText w:val="%6."/>
      <w:lvlJc w:val="right"/>
      <w:pPr>
        <w:ind w:left="4320" w:hanging="180"/>
      </w:pPr>
    </w:lvl>
    <w:lvl w:ilvl="6" w:tplc="40EE6218" w:tentative="1">
      <w:start w:val="1"/>
      <w:numFmt w:val="decimal"/>
      <w:lvlText w:val="%7."/>
      <w:lvlJc w:val="left"/>
      <w:pPr>
        <w:ind w:left="5040" w:hanging="360"/>
      </w:pPr>
    </w:lvl>
    <w:lvl w:ilvl="7" w:tplc="BF06CDE8" w:tentative="1">
      <w:start w:val="1"/>
      <w:numFmt w:val="lowerLetter"/>
      <w:lvlText w:val="%8."/>
      <w:lvlJc w:val="left"/>
      <w:pPr>
        <w:ind w:left="5760" w:hanging="360"/>
      </w:pPr>
    </w:lvl>
    <w:lvl w:ilvl="8" w:tplc="B39291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712E7"/>
    <w:multiLevelType w:val="hybridMultilevel"/>
    <w:tmpl w:val="DB725BC2"/>
    <w:lvl w:ilvl="0" w:tplc="1E46C7A0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D3702C82" w:tentative="1">
      <w:start w:val="1"/>
      <w:numFmt w:val="lowerLetter"/>
      <w:lvlText w:val="%2."/>
      <w:lvlJc w:val="left"/>
      <w:pPr>
        <w:ind w:left="1260" w:hanging="360"/>
      </w:pPr>
    </w:lvl>
    <w:lvl w:ilvl="2" w:tplc="D33C238A" w:tentative="1">
      <w:start w:val="1"/>
      <w:numFmt w:val="lowerRoman"/>
      <w:lvlText w:val="%3."/>
      <w:lvlJc w:val="right"/>
      <w:pPr>
        <w:ind w:left="1980" w:hanging="180"/>
      </w:pPr>
    </w:lvl>
    <w:lvl w:ilvl="3" w:tplc="B4209F24" w:tentative="1">
      <w:start w:val="1"/>
      <w:numFmt w:val="decimal"/>
      <w:lvlText w:val="%4."/>
      <w:lvlJc w:val="left"/>
      <w:pPr>
        <w:ind w:left="2700" w:hanging="360"/>
      </w:pPr>
    </w:lvl>
    <w:lvl w:ilvl="4" w:tplc="A526465C" w:tentative="1">
      <w:start w:val="1"/>
      <w:numFmt w:val="lowerLetter"/>
      <w:lvlText w:val="%5."/>
      <w:lvlJc w:val="left"/>
      <w:pPr>
        <w:ind w:left="3420" w:hanging="360"/>
      </w:pPr>
    </w:lvl>
    <w:lvl w:ilvl="5" w:tplc="9A56512E" w:tentative="1">
      <w:start w:val="1"/>
      <w:numFmt w:val="lowerRoman"/>
      <w:lvlText w:val="%6."/>
      <w:lvlJc w:val="right"/>
      <w:pPr>
        <w:ind w:left="4140" w:hanging="180"/>
      </w:pPr>
    </w:lvl>
    <w:lvl w:ilvl="6" w:tplc="C99AD248" w:tentative="1">
      <w:start w:val="1"/>
      <w:numFmt w:val="decimal"/>
      <w:lvlText w:val="%7."/>
      <w:lvlJc w:val="left"/>
      <w:pPr>
        <w:ind w:left="4860" w:hanging="360"/>
      </w:pPr>
    </w:lvl>
    <w:lvl w:ilvl="7" w:tplc="91887D4A" w:tentative="1">
      <w:start w:val="1"/>
      <w:numFmt w:val="lowerLetter"/>
      <w:lvlText w:val="%8."/>
      <w:lvlJc w:val="left"/>
      <w:pPr>
        <w:ind w:left="5580" w:hanging="360"/>
      </w:pPr>
    </w:lvl>
    <w:lvl w:ilvl="8" w:tplc="EC146D06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344A2CAF"/>
    <w:multiLevelType w:val="hybridMultilevel"/>
    <w:tmpl w:val="49D0209E"/>
    <w:lvl w:ilvl="0" w:tplc="8DC09220">
      <w:start w:val="1"/>
      <w:numFmt w:val="upperRoman"/>
      <w:lvlText w:val="%1."/>
      <w:lvlJc w:val="left"/>
      <w:pPr>
        <w:ind w:left="1620" w:hanging="720"/>
      </w:pPr>
      <w:rPr>
        <w:rFonts w:hint="default"/>
      </w:rPr>
    </w:lvl>
    <w:lvl w:ilvl="1" w:tplc="4296E1E0" w:tentative="1">
      <w:start w:val="1"/>
      <w:numFmt w:val="lowerLetter"/>
      <w:lvlText w:val="%2."/>
      <w:lvlJc w:val="left"/>
      <w:pPr>
        <w:ind w:left="1980" w:hanging="360"/>
      </w:pPr>
    </w:lvl>
    <w:lvl w:ilvl="2" w:tplc="D56AE4F2" w:tentative="1">
      <w:start w:val="1"/>
      <w:numFmt w:val="lowerRoman"/>
      <w:lvlText w:val="%3."/>
      <w:lvlJc w:val="right"/>
      <w:pPr>
        <w:ind w:left="2700" w:hanging="180"/>
      </w:pPr>
    </w:lvl>
    <w:lvl w:ilvl="3" w:tplc="AECEBCEC" w:tentative="1">
      <w:start w:val="1"/>
      <w:numFmt w:val="decimal"/>
      <w:lvlText w:val="%4."/>
      <w:lvlJc w:val="left"/>
      <w:pPr>
        <w:ind w:left="3420" w:hanging="360"/>
      </w:pPr>
    </w:lvl>
    <w:lvl w:ilvl="4" w:tplc="1E9CC40A" w:tentative="1">
      <w:start w:val="1"/>
      <w:numFmt w:val="lowerLetter"/>
      <w:lvlText w:val="%5."/>
      <w:lvlJc w:val="left"/>
      <w:pPr>
        <w:ind w:left="4140" w:hanging="360"/>
      </w:pPr>
    </w:lvl>
    <w:lvl w:ilvl="5" w:tplc="4A922B66" w:tentative="1">
      <w:start w:val="1"/>
      <w:numFmt w:val="lowerRoman"/>
      <w:lvlText w:val="%6."/>
      <w:lvlJc w:val="right"/>
      <w:pPr>
        <w:ind w:left="4860" w:hanging="180"/>
      </w:pPr>
    </w:lvl>
    <w:lvl w:ilvl="6" w:tplc="7604EB92" w:tentative="1">
      <w:start w:val="1"/>
      <w:numFmt w:val="decimal"/>
      <w:lvlText w:val="%7."/>
      <w:lvlJc w:val="left"/>
      <w:pPr>
        <w:ind w:left="5580" w:hanging="360"/>
      </w:pPr>
    </w:lvl>
    <w:lvl w:ilvl="7" w:tplc="002E58B4" w:tentative="1">
      <w:start w:val="1"/>
      <w:numFmt w:val="lowerLetter"/>
      <w:lvlText w:val="%8."/>
      <w:lvlJc w:val="left"/>
      <w:pPr>
        <w:ind w:left="6300" w:hanging="360"/>
      </w:pPr>
    </w:lvl>
    <w:lvl w:ilvl="8" w:tplc="4CA6D450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3AF80EEF"/>
    <w:multiLevelType w:val="hybridMultilevel"/>
    <w:tmpl w:val="ACCEEB56"/>
    <w:lvl w:ilvl="0" w:tplc="69E86F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E1E9D66" w:tentative="1">
      <w:start w:val="1"/>
      <w:numFmt w:val="lowerLetter"/>
      <w:lvlText w:val="%2."/>
      <w:lvlJc w:val="left"/>
      <w:pPr>
        <w:ind w:left="1440" w:hanging="360"/>
      </w:pPr>
    </w:lvl>
    <w:lvl w:ilvl="2" w:tplc="D0B4013E" w:tentative="1">
      <w:start w:val="1"/>
      <w:numFmt w:val="lowerRoman"/>
      <w:lvlText w:val="%3."/>
      <w:lvlJc w:val="right"/>
      <w:pPr>
        <w:ind w:left="2160" w:hanging="180"/>
      </w:pPr>
    </w:lvl>
    <w:lvl w:ilvl="3" w:tplc="E0C8106C" w:tentative="1">
      <w:start w:val="1"/>
      <w:numFmt w:val="decimal"/>
      <w:lvlText w:val="%4."/>
      <w:lvlJc w:val="left"/>
      <w:pPr>
        <w:ind w:left="2880" w:hanging="360"/>
      </w:pPr>
    </w:lvl>
    <w:lvl w:ilvl="4" w:tplc="66BA7656" w:tentative="1">
      <w:start w:val="1"/>
      <w:numFmt w:val="lowerLetter"/>
      <w:lvlText w:val="%5."/>
      <w:lvlJc w:val="left"/>
      <w:pPr>
        <w:ind w:left="3600" w:hanging="360"/>
      </w:pPr>
    </w:lvl>
    <w:lvl w:ilvl="5" w:tplc="31B68FAC" w:tentative="1">
      <w:start w:val="1"/>
      <w:numFmt w:val="lowerRoman"/>
      <w:lvlText w:val="%6."/>
      <w:lvlJc w:val="right"/>
      <w:pPr>
        <w:ind w:left="4320" w:hanging="180"/>
      </w:pPr>
    </w:lvl>
    <w:lvl w:ilvl="6" w:tplc="1EEA5EC6" w:tentative="1">
      <w:start w:val="1"/>
      <w:numFmt w:val="decimal"/>
      <w:lvlText w:val="%7."/>
      <w:lvlJc w:val="left"/>
      <w:pPr>
        <w:ind w:left="5040" w:hanging="360"/>
      </w:pPr>
    </w:lvl>
    <w:lvl w:ilvl="7" w:tplc="3B1E7F02" w:tentative="1">
      <w:start w:val="1"/>
      <w:numFmt w:val="lowerLetter"/>
      <w:lvlText w:val="%8."/>
      <w:lvlJc w:val="left"/>
      <w:pPr>
        <w:ind w:left="5760" w:hanging="360"/>
      </w:pPr>
    </w:lvl>
    <w:lvl w:ilvl="8" w:tplc="08309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D7A85"/>
    <w:multiLevelType w:val="multilevel"/>
    <w:tmpl w:val="3342C588"/>
    <w:lvl w:ilvl="0">
      <w:start w:val="16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1"/>
      <w:numFmt w:val="decimal"/>
      <w:lvlText w:val="%1.%2.0"/>
      <w:lvlJc w:val="left"/>
      <w:pPr>
        <w:ind w:left="840" w:hanging="8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023218E"/>
    <w:multiLevelType w:val="hybridMultilevel"/>
    <w:tmpl w:val="31FC12BC"/>
    <w:lvl w:ilvl="0" w:tplc="105C13C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3B2E950" w:tentative="1">
      <w:start w:val="1"/>
      <w:numFmt w:val="lowerLetter"/>
      <w:lvlText w:val="%2."/>
      <w:lvlJc w:val="left"/>
      <w:pPr>
        <w:ind w:left="1440" w:hanging="360"/>
      </w:pPr>
    </w:lvl>
    <w:lvl w:ilvl="2" w:tplc="599ABB2E" w:tentative="1">
      <w:start w:val="1"/>
      <w:numFmt w:val="lowerRoman"/>
      <w:lvlText w:val="%3."/>
      <w:lvlJc w:val="right"/>
      <w:pPr>
        <w:ind w:left="2160" w:hanging="180"/>
      </w:pPr>
    </w:lvl>
    <w:lvl w:ilvl="3" w:tplc="5B7AD792" w:tentative="1">
      <w:start w:val="1"/>
      <w:numFmt w:val="decimal"/>
      <w:lvlText w:val="%4."/>
      <w:lvlJc w:val="left"/>
      <w:pPr>
        <w:ind w:left="2880" w:hanging="360"/>
      </w:pPr>
    </w:lvl>
    <w:lvl w:ilvl="4" w:tplc="915290A0" w:tentative="1">
      <w:start w:val="1"/>
      <w:numFmt w:val="lowerLetter"/>
      <w:lvlText w:val="%5."/>
      <w:lvlJc w:val="left"/>
      <w:pPr>
        <w:ind w:left="3600" w:hanging="360"/>
      </w:pPr>
    </w:lvl>
    <w:lvl w:ilvl="5" w:tplc="EEF241CA" w:tentative="1">
      <w:start w:val="1"/>
      <w:numFmt w:val="lowerRoman"/>
      <w:lvlText w:val="%6."/>
      <w:lvlJc w:val="right"/>
      <w:pPr>
        <w:ind w:left="4320" w:hanging="180"/>
      </w:pPr>
    </w:lvl>
    <w:lvl w:ilvl="6" w:tplc="45F4F262" w:tentative="1">
      <w:start w:val="1"/>
      <w:numFmt w:val="decimal"/>
      <w:lvlText w:val="%7."/>
      <w:lvlJc w:val="left"/>
      <w:pPr>
        <w:ind w:left="5040" w:hanging="360"/>
      </w:pPr>
    </w:lvl>
    <w:lvl w:ilvl="7" w:tplc="1A2E99BA" w:tentative="1">
      <w:start w:val="1"/>
      <w:numFmt w:val="lowerLetter"/>
      <w:lvlText w:val="%8."/>
      <w:lvlJc w:val="left"/>
      <w:pPr>
        <w:ind w:left="5760" w:hanging="360"/>
      </w:pPr>
    </w:lvl>
    <w:lvl w:ilvl="8" w:tplc="16C85B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2528D"/>
    <w:multiLevelType w:val="hybridMultilevel"/>
    <w:tmpl w:val="98BCF930"/>
    <w:lvl w:ilvl="0" w:tplc="E6DC2B32">
      <w:start w:val="1"/>
      <w:numFmt w:val="decimal"/>
      <w:lvlText w:val="%1."/>
      <w:lvlJc w:val="left"/>
      <w:pPr>
        <w:ind w:left="720" w:hanging="360"/>
      </w:pPr>
    </w:lvl>
    <w:lvl w:ilvl="1" w:tplc="886E6712">
      <w:start w:val="1"/>
      <w:numFmt w:val="lowerLetter"/>
      <w:lvlText w:val="%2."/>
      <w:lvlJc w:val="left"/>
      <w:pPr>
        <w:ind w:left="1440" w:hanging="360"/>
      </w:pPr>
    </w:lvl>
    <w:lvl w:ilvl="2" w:tplc="78A4C314">
      <w:start w:val="1"/>
      <w:numFmt w:val="lowerRoman"/>
      <w:lvlText w:val="%3."/>
      <w:lvlJc w:val="right"/>
      <w:pPr>
        <w:ind w:left="2160" w:hanging="180"/>
      </w:pPr>
    </w:lvl>
    <w:lvl w:ilvl="3" w:tplc="4E30E5B2">
      <w:start w:val="1"/>
      <w:numFmt w:val="decimal"/>
      <w:lvlText w:val="%4."/>
      <w:lvlJc w:val="left"/>
      <w:pPr>
        <w:ind w:left="2880" w:hanging="360"/>
      </w:pPr>
    </w:lvl>
    <w:lvl w:ilvl="4" w:tplc="9618A81E">
      <w:start w:val="1"/>
      <w:numFmt w:val="lowerLetter"/>
      <w:lvlText w:val="%5."/>
      <w:lvlJc w:val="left"/>
      <w:pPr>
        <w:ind w:left="3600" w:hanging="360"/>
      </w:pPr>
    </w:lvl>
    <w:lvl w:ilvl="5" w:tplc="F6F4776E">
      <w:start w:val="1"/>
      <w:numFmt w:val="lowerRoman"/>
      <w:lvlText w:val="%6."/>
      <w:lvlJc w:val="right"/>
      <w:pPr>
        <w:ind w:left="4320" w:hanging="180"/>
      </w:pPr>
    </w:lvl>
    <w:lvl w:ilvl="6" w:tplc="2256BE8A">
      <w:start w:val="1"/>
      <w:numFmt w:val="decimal"/>
      <w:lvlText w:val="%7."/>
      <w:lvlJc w:val="left"/>
      <w:pPr>
        <w:ind w:left="5040" w:hanging="360"/>
      </w:pPr>
    </w:lvl>
    <w:lvl w:ilvl="7" w:tplc="528089B0">
      <w:start w:val="1"/>
      <w:numFmt w:val="lowerLetter"/>
      <w:lvlText w:val="%8."/>
      <w:lvlJc w:val="left"/>
      <w:pPr>
        <w:ind w:left="5760" w:hanging="360"/>
      </w:pPr>
    </w:lvl>
    <w:lvl w:ilvl="8" w:tplc="B5949D7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967ADC"/>
    <w:multiLevelType w:val="hybridMultilevel"/>
    <w:tmpl w:val="91D2C4DE"/>
    <w:lvl w:ilvl="0" w:tplc="184EF2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834A122" w:tentative="1">
      <w:start w:val="1"/>
      <w:numFmt w:val="lowerLetter"/>
      <w:lvlText w:val="%2."/>
      <w:lvlJc w:val="left"/>
      <w:pPr>
        <w:ind w:left="1440" w:hanging="360"/>
      </w:pPr>
    </w:lvl>
    <w:lvl w:ilvl="2" w:tplc="30B4F706" w:tentative="1">
      <w:start w:val="1"/>
      <w:numFmt w:val="lowerRoman"/>
      <w:lvlText w:val="%3."/>
      <w:lvlJc w:val="right"/>
      <w:pPr>
        <w:ind w:left="2160" w:hanging="180"/>
      </w:pPr>
    </w:lvl>
    <w:lvl w:ilvl="3" w:tplc="36C0C32C" w:tentative="1">
      <w:start w:val="1"/>
      <w:numFmt w:val="decimal"/>
      <w:lvlText w:val="%4."/>
      <w:lvlJc w:val="left"/>
      <w:pPr>
        <w:ind w:left="2880" w:hanging="360"/>
      </w:pPr>
    </w:lvl>
    <w:lvl w:ilvl="4" w:tplc="0694AF0C" w:tentative="1">
      <w:start w:val="1"/>
      <w:numFmt w:val="lowerLetter"/>
      <w:lvlText w:val="%5."/>
      <w:lvlJc w:val="left"/>
      <w:pPr>
        <w:ind w:left="3600" w:hanging="360"/>
      </w:pPr>
    </w:lvl>
    <w:lvl w:ilvl="5" w:tplc="12F4863C" w:tentative="1">
      <w:start w:val="1"/>
      <w:numFmt w:val="lowerRoman"/>
      <w:lvlText w:val="%6."/>
      <w:lvlJc w:val="right"/>
      <w:pPr>
        <w:ind w:left="4320" w:hanging="180"/>
      </w:pPr>
    </w:lvl>
    <w:lvl w:ilvl="6" w:tplc="2BAA96DA" w:tentative="1">
      <w:start w:val="1"/>
      <w:numFmt w:val="decimal"/>
      <w:lvlText w:val="%7."/>
      <w:lvlJc w:val="left"/>
      <w:pPr>
        <w:ind w:left="5040" w:hanging="360"/>
      </w:pPr>
    </w:lvl>
    <w:lvl w:ilvl="7" w:tplc="B72CA63A" w:tentative="1">
      <w:start w:val="1"/>
      <w:numFmt w:val="lowerLetter"/>
      <w:lvlText w:val="%8."/>
      <w:lvlJc w:val="left"/>
      <w:pPr>
        <w:ind w:left="5760" w:hanging="360"/>
      </w:pPr>
    </w:lvl>
    <w:lvl w:ilvl="8" w:tplc="96C484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1B4D03"/>
    <w:multiLevelType w:val="hybridMultilevel"/>
    <w:tmpl w:val="22C67E48"/>
    <w:lvl w:ilvl="0" w:tplc="098C900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775A3F14" w:tentative="1">
      <w:start w:val="1"/>
      <w:numFmt w:val="lowerLetter"/>
      <w:lvlText w:val="%2."/>
      <w:lvlJc w:val="left"/>
      <w:pPr>
        <w:ind w:left="1440" w:hanging="360"/>
      </w:pPr>
    </w:lvl>
    <w:lvl w:ilvl="2" w:tplc="6F66FA68" w:tentative="1">
      <w:start w:val="1"/>
      <w:numFmt w:val="lowerRoman"/>
      <w:lvlText w:val="%3."/>
      <w:lvlJc w:val="right"/>
      <w:pPr>
        <w:ind w:left="2160" w:hanging="180"/>
      </w:pPr>
    </w:lvl>
    <w:lvl w:ilvl="3" w:tplc="06F2E51E" w:tentative="1">
      <w:start w:val="1"/>
      <w:numFmt w:val="decimal"/>
      <w:lvlText w:val="%4."/>
      <w:lvlJc w:val="left"/>
      <w:pPr>
        <w:ind w:left="2880" w:hanging="360"/>
      </w:pPr>
    </w:lvl>
    <w:lvl w:ilvl="4" w:tplc="36D4AEFE" w:tentative="1">
      <w:start w:val="1"/>
      <w:numFmt w:val="lowerLetter"/>
      <w:lvlText w:val="%5."/>
      <w:lvlJc w:val="left"/>
      <w:pPr>
        <w:ind w:left="3600" w:hanging="360"/>
      </w:pPr>
    </w:lvl>
    <w:lvl w:ilvl="5" w:tplc="D0AA8730" w:tentative="1">
      <w:start w:val="1"/>
      <w:numFmt w:val="lowerRoman"/>
      <w:lvlText w:val="%6."/>
      <w:lvlJc w:val="right"/>
      <w:pPr>
        <w:ind w:left="4320" w:hanging="180"/>
      </w:pPr>
    </w:lvl>
    <w:lvl w:ilvl="6" w:tplc="B542500C" w:tentative="1">
      <w:start w:val="1"/>
      <w:numFmt w:val="decimal"/>
      <w:lvlText w:val="%7."/>
      <w:lvlJc w:val="left"/>
      <w:pPr>
        <w:ind w:left="5040" w:hanging="360"/>
      </w:pPr>
    </w:lvl>
    <w:lvl w:ilvl="7" w:tplc="2DD0FF5E" w:tentative="1">
      <w:start w:val="1"/>
      <w:numFmt w:val="lowerLetter"/>
      <w:lvlText w:val="%8."/>
      <w:lvlJc w:val="left"/>
      <w:pPr>
        <w:ind w:left="5760" w:hanging="360"/>
      </w:pPr>
    </w:lvl>
    <w:lvl w:ilvl="8" w:tplc="60FE6B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D3C13"/>
    <w:multiLevelType w:val="hybridMultilevel"/>
    <w:tmpl w:val="62CA37A4"/>
    <w:lvl w:ilvl="0" w:tplc="491E7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7F40286" w:tentative="1">
      <w:start w:val="1"/>
      <w:numFmt w:val="lowerLetter"/>
      <w:lvlText w:val="%2."/>
      <w:lvlJc w:val="left"/>
      <w:pPr>
        <w:ind w:left="1440" w:hanging="360"/>
      </w:pPr>
    </w:lvl>
    <w:lvl w:ilvl="2" w:tplc="30DCDDB0" w:tentative="1">
      <w:start w:val="1"/>
      <w:numFmt w:val="lowerRoman"/>
      <w:lvlText w:val="%3."/>
      <w:lvlJc w:val="right"/>
      <w:pPr>
        <w:ind w:left="2160" w:hanging="180"/>
      </w:pPr>
    </w:lvl>
    <w:lvl w:ilvl="3" w:tplc="5AF02140" w:tentative="1">
      <w:start w:val="1"/>
      <w:numFmt w:val="decimal"/>
      <w:lvlText w:val="%4."/>
      <w:lvlJc w:val="left"/>
      <w:pPr>
        <w:ind w:left="2880" w:hanging="360"/>
      </w:pPr>
    </w:lvl>
    <w:lvl w:ilvl="4" w:tplc="D47E6CE6" w:tentative="1">
      <w:start w:val="1"/>
      <w:numFmt w:val="lowerLetter"/>
      <w:lvlText w:val="%5."/>
      <w:lvlJc w:val="left"/>
      <w:pPr>
        <w:ind w:left="3600" w:hanging="360"/>
      </w:pPr>
    </w:lvl>
    <w:lvl w:ilvl="5" w:tplc="4F2A8386" w:tentative="1">
      <w:start w:val="1"/>
      <w:numFmt w:val="lowerRoman"/>
      <w:lvlText w:val="%6."/>
      <w:lvlJc w:val="right"/>
      <w:pPr>
        <w:ind w:left="4320" w:hanging="180"/>
      </w:pPr>
    </w:lvl>
    <w:lvl w:ilvl="6" w:tplc="0FCC79E4" w:tentative="1">
      <w:start w:val="1"/>
      <w:numFmt w:val="decimal"/>
      <w:lvlText w:val="%7."/>
      <w:lvlJc w:val="left"/>
      <w:pPr>
        <w:ind w:left="5040" w:hanging="360"/>
      </w:pPr>
    </w:lvl>
    <w:lvl w:ilvl="7" w:tplc="C6589AEC" w:tentative="1">
      <w:start w:val="1"/>
      <w:numFmt w:val="lowerLetter"/>
      <w:lvlText w:val="%8."/>
      <w:lvlJc w:val="left"/>
      <w:pPr>
        <w:ind w:left="5760" w:hanging="360"/>
      </w:pPr>
    </w:lvl>
    <w:lvl w:ilvl="8" w:tplc="C3007B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131FC7"/>
    <w:multiLevelType w:val="hybridMultilevel"/>
    <w:tmpl w:val="9CE8DB48"/>
    <w:lvl w:ilvl="0" w:tplc="FF7E3D7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63D6723A" w:tentative="1">
      <w:start w:val="1"/>
      <w:numFmt w:val="lowerLetter"/>
      <w:lvlText w:val="%2."/>
      <w:lvlJc w:val="left"/>
      <w:pPr>
        <w:ind w:left="1440" w:hanging="360"/>
      </w:pPr>
    </w:lvl>
    <w:lvl w:ilvl="2" w:tplc="7AC8C824" w:tentative="1">
      <w:start w:val="1"/>
      <w:numFmt w:val="lowerRoman"/>
      <w:lvlText w:val="%3."/>
      <w:lvlJc w:val="right"/>
      <w:pPr>
        <w:ind w:left="2160" w:hanging="180"/>
      </w:pPr>
    </w:lvl>
    <w:lvl w:ilvl="3" w:tplc="BE600280" w:tentative="1">
      <w:start w:val="1"/>
      <w:numFmt w:val="decimal"/>
      <w:lvlText w:val="%4."/>
      <w:lvlJc w:val="left"/>
      <w:pPr>
        <w:ind w:left="2880" w:hanging="360"/>
      </w:pPr>
    </w:lvl>
    <w:lvl w:ilvl="4" w:tplc="2A68359E" w:tentative="1">
      <w:start w:val="1"/>
      <w:numFmt w:val="lowerLetter"/>
      <w:lvlText w:val="%5."/>
      <w:lvlJc w:val="left"/>
      <w:pPr>
        <w:ind w:left="3600" w:hanging="360"/>
      </w:pPr>
    </w:lvl>
    <w:lvl w:ilvl="5" w:tplc="4A18EC42" w:tentative="1">
      <w:start w:val="1"/>
      <w:numFmt w:val="lowerRoman"/>
      <w:lvlText w:val="%6."/>
      <w:lvlJc w:val="right"/>
      <w:pPr>
        <w:ind w:left="4320" w:hanging="180"/>
      </w:pPr>
    </w:lvl>
    <w:lvl w:ilvl="6" w:tplc="50BA58FC" w:tentative="1">
      <w:start w:val="1"/>
      <w:numFmt w:val="decimal"/>
      <w:lvlText w:val="%7."/>
      <w:lvlJc w:val="left"/>
      <w:pPr>
        <w:ind w:left="5040" w:hanging="360"/>
      </w:pPr>
    </w:lvl>
    <w:lvl w:ilvl="7" w:tplc="47A4E862" w:tentative="1">
      <w:start w:val="1"/>
      <w:numFmt w:val="lowerLetter"/>
      <w:lvlText w:val="%8."/>
      <w:lvlJc w:val="left"/>
      <w:pPr>
        <w:ind w:left="5760" w:hanging="360"/>
      </w:pPr>
    </w:lvl>
    <w:lvl w:ilvl="8" w:tplc="8020CA3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624870">
    <w:abstractNumId w:val="13"/>
  </w:num>
  <w:num w:numId="2" w16cid:durableId="2074619145">
    <w:abstractNumId w:val="1"/>
  </w:num>
  <w:num w:numId="3" w16cid:durableId="11875206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5158421">
    <w:abstractNumId w:val="14"/>
  </w:num>
  <w:num w:numId="5" w16cid:durableId="1976790865">
    <w:abstractNumId w:val="7"/>
  </w:num>
  <w:num w:numId="6" w16cid:durableId="143281995">
    <w:abstractNumId w:val="3"/>
  </w:num>
  <w:num w:numId="7" w16cid:durableId="1951474756">
    <w:abstractNumId w:val="0"/>
  </w:num>
  <w:num w:numId="8" w16cid:durableId="1243106623">
    <w:abstractNumId w:val="8"/>
  </w:num>
  <w:num w:numId="9" w16cid:durableId="1051806021">
    <w:abstractNumId w:val="12"/>
  </w:num>
  <w:num w:numId="10" w16cid:durableId="1081829758">
    <w:abstractNumId w:val="2"/>
  </w:num>
  <w:num w:numId="11" w16cid:durableId="1816218641">
    <w:abstractNumId w:val="9"/>
  </w:num>
  <w:num w:numId="12" w16cid:durableId="1996227722">
    <w:abstractNumId w:val="5"/>
  </w:num>
  <w:num w:numId="13" w16cid:durableId="1548757979">
    <w:abstractNumId w:val="6"/>
  </w:num>
  <w:num w:numId="14" w16cid:durableId="477308680">
    <w:abstractNumId w:val="4"/>
  </w:num>
  <w:num w:numId="15" w16cid:durableId="17348917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79A"/>
    <w:rsid w:val="00053003"/>
    <w:rsid w:val="00132F54"/>
    <w:rsid w:val="00282B21"/>
    <w:rsid w:val="003B0A7B"/>
    <w:rsid w:val="004957B1"/>
    <w:rsid w:val="00691C3B"/>
    <w:rsid w:val="007D4F9E"/>
    <w:rsid w:val="007E2794"/>
    <w:rsid w:val="00A5484A"/>
    <w:rsid w:val="00C5679A"/>
    <w:rsid w:val="00CF041A"/>
    <w:rsid w:val="00D5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A5C04"/>
  <w15:chartTrackingRefBased/>
  <w15:docId w15:val="{96B127A5-C681-4EF6-946D-8C88D84D8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C56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C56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567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C56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C56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C56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C56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C56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C56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C56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C56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56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C5679A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C5679A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C5679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C5679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C5679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C5679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C56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C56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C56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C56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C56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C5679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1"/>
    <w:qFormat/>
    <w:rsid w:val="00C5679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C5679A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C56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C5679A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C5679A"/>
    <w:rPr>
      <w:b/>
      <w:bCs/>
      <w:smallCaps/>
      <w:color w:val="0F4761" w:themeColor="accent1" w:themeShade="BF"/>
      <w:spacing w:val="5"/>
    </w:rPr>
  </w:style>
  <w:style w:type="numbering" w:customStyle="1" w:styleId="Bezsaraksta1">
    <w:name w:val="Bez saraksta1"/>
    <w:next w:val="Bezsaraksta"/>
    <w:uiPriority w:val="99"/>
    <w:semiHidden/>
    <w:unhideWhenUsed/>
    <w:rsid w:val="00C5679A"/>
  </w:style>
  <w:style w:type="character" w:customStyle="1" w:styleId="normaltextrun">
    <w:name w:val="normaltextrun"/>
    <w:basedOn w:val="Noklusjumarindkopasfonts"/>
    <w:rsid w:val="00C5679A"/>
  </w:style>
  <w:style w:type="paragraph" w:customStyle="1" w:styleId="paragraph">
    <w:name w:val="paragraph"/>
    <w:basedOn w:val="Parasts"/>
    <w:rsid w:val="00C56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character" w:customStyle="1" w:styleId="highlight">
    <w:name w:val="highlight"/>
    <w:basedOn w:val="Noklusjumarindkopasfonts"/>
    <w:rsid w:val="00C5679A"/>
  </w:style>
  <w:style w:type="paragraph" w:styleId="Galvene">
    <w:name w:val="header"/>
    <w:basedOn w:val="Parasts"/>
    <w:link w:val="GalveneRakstz"/>
    <w:uiPriority w:val="99"/>
    <w:unhideWhenUsed/>
    <w:rsid w:val="00C5679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C5679A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Kjene">
    <w:name w:val="footer"/>
    <w:basedOn w:val="Parasts"/>
    <w:link w:val="KjeneRakstz"/>
    <w:uiPriority w:val="99"/>
    <w:unhideWhenUsed/>
    <w:rsid w:val="00C5679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customStyle="1" w:styleId="KjeneRakstz">
    <w:name w:val="Kājene Rakstz."/>
    <w:basedOn w:val="Noklusjumarindkopasfonts"/>
    <w:link w:val="Kjene"/>
    <w:uiPriority w:val="99"/>
    <w:rsid w:val="00C5679A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C5679A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C5679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C5679A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eop">
    <w:name w:val="eop"/>
    <w:basedOn w:val="Noklusjumarindkopasfonts"/>
    <w:rsid w:val="00C5679A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5679A"/>
    <w:rPr>
      <w:b/>
      <w:bCs/>
      <w14:ligatures w14:val="standardContextual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5679A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customStyle="1" w:styleId="elementtoproof">
    <w:name w:val="elementtoproof"/>
    <w:basedOn w:val="Noklusjumarindkopasfonts"/>
    <w:rsid w:val="00C5679A"/>
  </w:style>
  <w:style w:type="character" w:styleId="Izmantotahipersaite">
    <w:name w:val="FollowedHyperlink"/>
    <w:basedOn w:val="Noklusjumarindkopasfonts"/>
    <w:uiPriority w:val="99"/>
    <w:semiHidden/>
    <w:unhideWhenUsed/>
    <w:rsid w:val="00C5679A"/>
    <w:rPr>
      <w:color w:val="96607D" w:themeColor="followedHyperlink"/>
      <w:u w:val="single"/>
    </w:rPr>
  </w:style>
  <w:style w:type="character" w:styleId="Hipersaite">
    <w:name w:val="Hyperlink"/>
    <w:uiPriority w:val="99"/>
    <w:semiHidden/>
    <w:unhideWhenUsed/>
    <w:rsid w:val="00C567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1473</Words>
  <Characters>11129</Characters>
  <Application>Microsoft Office Word</Application>
  <DocSecurity>0</DocSecurity>
  <Lines>654</Lines>
  <Paragraphs>221</Paragraphs>
  <ScaleCrop>false</ScaleCrop>
  <Company/>
  <LinksUpToDate>false</LinksUpToDate>
  <CharactersWithSpaces>12381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Krūmiņa</dc:creator>
  <cp:keywords/>
  <dc:description/>
  <cp:lastModifiedBy>Ilze Krūmiņa</cp:lastModifiedBy>
  <cp:revision>2</cp:revision>
  <dcterms:created xsi:type="dcterms:W3CDTF">2026-09-17T12:37:00Z</dcterms:created>
  <dcterms:modified xsi:type="dcterms:W3CDTF">2026-09-17T12:37:00Z</dcterms:modified>
</cp:coreProperties>
</file>