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B1EB" w14:textId="77777777" w:rsidR="00045F1A" w:rsidRPr="00E5138C" w:rsidRDefault="00045F1A" w:rsidP="00045F1A">
      <w:pPr>
        <w:ind w:left="360"/>
        <w:jc w:val="right"/>
        <w:rPr>
          <w:color w:val="000000"/>
          <w:lang w:val="lv-LV" w:eastAsia="lv-LV"/>
        </w:rPr>
      </w:pPr>
    </w:p>
    <w:p w14:paraId="158B784A" w14:textId="77777777" w:rsidR="0053527F" w:rsidRDefault="0053527F" w:rsidP="00045F1A">
      <w:pPr>
        <w:jc w:val="center"/>
        <w:rPr>
          <w:b/>
          <w:bCs/>
          <w:color w:val="000000"/>
          <w:sz w:val="28"/>
          <w:szCs w:val="28"/>
          <w:lang w:val="lv-LV"/>
        </w:rPr>
      </w:pPr>
    </w:p>
    <w:p w14:paraId="39D54170" w14:textId="10869193" w:rsidR="00045F1A" w:rsidRPr="008805C5" w:rsidRDefault="00EE2419" w:rsidP="00045F1A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8805C5">
        <w:rPr>
          <w:b/>
          <w:bCs/>
          <w:color w:val="000000"/>
          <w:sz w:val="28"/>
          <w:szCs w:val="28"/>
          <w:lang w:val="lv-LV"/>
        </w:rPr>
        <w:t xml:space="preserve">Rīgas </w:t>
      </w:r>
      <w:proofErr w:type="spellStart"/>
      <w:r w:rsidRPr="008805C5">
        <w:rPr>
          <w:b/>
          <w:bCs/>
          <w:color w:val="000000"/>
          <w:sz w:val="28"/>
          <w:szCs w:val="28"/>
          <w:lang w:val="lv-LV"/>
        </w:rPr>
        <w:t>valstspilsētas</w:t>
      </w:r>
      <w:proofErr w:type="spellEnd"/>
      <w:r w:rsidRPr="008805C5">
        <w:rPr>
          <w:b/>
          <w:bCs/>
          <w:color w:val="000000"/>
          <w:sz w:val="28"/>
          <w:szCs w:val="28"/>
          <w:lang w:val="lv-LV"/>
        </w:rPr>
        <w:t xml:space="preserve"> pašvaldības Izglītības, kultūras un sporta departamenta</w:t>
      </w:r>
    </w:p>
    <w:p w14:paraId="64FBF4CA" w14:textId="51424491" w:rsidR="0096151B" w:rsidRPr="008805C5" w:rsidRDefault="001B4EF3" w:rsidP="0096151B">
      <w:pPr>
        <w:jc w:val="center"/>
        <w:rPr>
          <w:b/>
          <w:bCs/>
          <w:color w:val="000000"/>
          <w:sz w:val="28"/>
          <w:szCs w:val="28"/>
          <w:lang w:val="lv-LV"/>
        </w:rPr>
      </w:pPr>
      <w:r>
        <w:rPr>
          <w:b/>
          <w:bCs/>
          <w:color w:val="000000"/>
          <w:sz w:val="28"/>
          <w:szCs w:val="28"/>
          <w:lang w:val="lv-LV"/>
        </w:rPr>
        <w:t xml:space="preserve">Iepirkumu plāns </w:t>
      </w:r>
      <w:r w:rsidR="00492509">
        <w:rPr>
          <w:b/>
          <w:bCs/>
          <w:color w:val="000000"/>
          <w:sz w:val="28"/>
          <w:szCs w:val="28"/>
          <w:lang w:val="lv-LV"/>
        </w:rPr>
        <w:t>2025. gadam</w:t>
      </w:r>
    </w:p>
    <w:p w14:paraId="57BC1C00" w14:textId="668B2229" w:rsidR="001B4EF3" w:rsidRDefault="00492509" w:rsidP="00492509">
      <w:pPr>
        <w:jc w:val="center"/>
        <w:rPr>
          <w:b/>
          <w:bCs/>
          <w:color w:val="000000"/>
          <w:sz w:val="28"/>
          <w:szCs w:val="28"/>
          <w:lang w:val="lv-LV"/>
        </w:rPr>
      </w:pPr>
      <w:r>
        <w:rPr>
          <w:b/>
          <w:bCs/>
          <w:color w:val="000000"/>
          <w:sz w:val="28"/>
          <w:szCs w:val="28"/>
          <w:lang w:val="lv-LV"/>
        </w:rPr>
        <w:t>p</w:t>
      </w:r>
      <w:r w:rsidR="00EE2419" w:rsidRPr="008805C5">
        <w:rPr>
          <w:b/>
          <w:bCs/>
          <w:color w:val="000000"/>
          <w:sz w:val="28"/>
          <w:szCs w:val="28"/>
          <w:lang w:val="lv-LV"/>
        </w:rPr>
        <w:t>reču piegādes, pakalpojumu vai būvdarbu iepirkumi</w:t>
      </w:r>
      <w:r w:rsidR="001B4EF3">
        <w:rPr>
          <w:b/>
          <w:bCs/>
          <w:color w:val="000000"/>
          <w:sz w:val="28"/>
          <w:szCs w:val="28"/>
          <w:lang w:val="lv-LV"/>
        </w:rPr>
        <w:t>em,</w:t>
      </w:r>
      <w:r w:rsidR="00EE2419" w:rsidRPr="008805C5">
        <w:rPr>
          <w:b/>
          <w:bCs/>
          <w:color w:val="000000"/>
          <w:sz w:val="28"/>
          <w:szCs w:val="28"/>
          <w:lang w:val="lv-LV"/>
        </w:rPr>
        <w:t xml:space="preserve"> </w:t>
      </w:r>
      <w:r w:rsidR="001B4EF3">
        <w:rPr>
          <w:b/>
          <w:bCs/>
          <w:color w:val="000000"/>
          <w:sz w:val="28"/>
          <w:szCs w:val="28"/>
          <w:lang w:val="lv-LV"/>
        </w:rPr>
        <w:t xml:space="preserve">kuri </w:t>
      </w:r>
    </w:p>
    <w:p w14:paraId="3E6378ED" w14:textId="0E041852" w:rsidR="00045F1A" w:rsidRDefault="00EE2419" w:rsidP="00492509">
      <w:pPr>
        <w:jc w:val="center"/>
        <w:rPr>
          <w:b/>
          <w:bCs/>
          <w:color w:val="000000"/>
          <w:sz w:val="28"/>
          <w:szCs w:val="28"/>
          <w:lang w:val="lv-LV"/>
        </w:rPr>
      </w:pPr>
      <w:r w:rsidRPr="008805C5">
        <w:rPr>
          <w:b/>
          <w:bCs/>
          <w:color w:val="000000"/>
          <w:sz w:val="28"/>
          <w:szCs w:val="28"/>
          <w:lang w:val="lv-LV"/>
        </w:rPr>
        <w:t>veicami Publisko iepirkumu likuma 8. panta pirm</w:t>
      </w:r>
      <w:r w:rsidR="001B4EF3">
        <w:rPr>
          <w:b/>
          <w:bCs/>
          <w:color w:val="000000"/>
          <w:sz w:val="28"/>
          <w:szCs w:val="28"/>
          <w:lang w:val="lv-LV"/>
        </w:rPr>
        <w:t>ās daļas</w:t>
      </w:r>
      <w:r w:rsidRPr="008805C5">
        <w:rPr>
          <w:b/>
          <w:bCs/>
          <w:color w:val="000000"/>
          <w:sz w:val="28"/>
          <w:szCs w:val="28"/>
          <w:lang w:val="lv-LV"/>
        </w:rPr>
        <w:t>, 9. un 10. pant</w:t>
      </w:r>
      <w:r w:rsidR="001B4EF3">
        <w:rPr>
          <w:b/>
          <w:bCs/>
          <w:color w:val="000000"/>
          <w:sz w:val="28"/>
          <w:szCs w:val="28"/>
          <w:lang w:val="lv-LV"/>
        </w:rPr>
        <w:t>a</w:t>
      </w:r>
      <w:r w:rsidRPr="008805C5">
        <w:rPr>
          <w:b/>
          <w:bCs/>
          <w:color w:val="000000"/>
          <w:sz w:val="28"/>
          <w:szCs w:val="28"/>
          <w:lang w:val="lv-LV"/>
        </w:rPr>
        <w:t xml:space="preserve"> noteiktajā kārtībā</w:t>
      </w:r>
    </w:p>
    <w:p w14:paraId="0F66E681" w14:textId="77777777" w:rsidR="0053527F" w:rsidRPr="008805C5" w:rsidRDefault="0053527F" w:rsidP="00492509">
      <w:pPr>
        <w:jc w:val="center"/>
        <w:rPr>
          <w:b/>
          <w:bCs/>
          <w:color w:val="000000"/>
          <w:sz w:val="28"/>
          <w:szCs w:val="28"/>
          <w:lang w:val="lv-LV"/>
        </w:rPr>
      </w:pPr>
    </w:p>
    <w:p w14:paraId="0922E036" w14:textId="77777777" w:rsidR="00045F1A" w:rsidRPr="008805C5" w:rsidRDefault="00045F1A" w:rsidP="00045F1A">
      <w:pPr>
        <w:jc w:val="center"/>
        <w:rPr>
          <w:b/>
          <w:bCs/>
          <w:color w:val="000000"/>
          <w:sz w:val="28"/>
          <w:szCs w:val="28"/>
          <w:lang w:val="lv-LV"/>
        </w:rPr>
      </w:pPr>
    </w:p>
    <w:tbl>
      <w:tblPr>
        <w:tblW w:w="530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827"/>
        <w:gridCol w:w="2125"/>
        <w:gridCol w:w="2414"/>
        <w:gridCol w:w="2693"/>
        <w:gridCol w:w="3289"/>
      </w:tblGrid>
      <w:tr w:rsidR="00492509" w14:paraId="711D3359" w14:textId="0913BF66" w:rsidTr="0053527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E47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779A68A5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1A002F5E" w14:textId="52007BCE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Nr.</w:t>
            </w:r>
          </w:p>
          <w:p w14:paraId="0C5CAE7D" w14:textId="031B669D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p.k.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1954" w14:textId="77777777" w:rsidR="00492509" w:rsidRPr="0053527F" w:rsidRDefault="00492509" w:rsidP="00492509">
            <w:pPr>
              <w:rPr>
                <w:b/>
                <w:bCs/>
                <w:color w:val="000000"/>
                <w:lang w:val="lv-LV"/>
              </w:rPr>
            </w:pPr>
          </w:p>
          <w:p w14:paraId="103E5FE5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43F18665" w14:textId="79AD87D6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Iepirkuma priekšmets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EFE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79C2267D" w14:textId="77777777" w:rsidR="00492509" w:rsidRPr="0053527F" w:rsidRDefault="00492509" w:rsidP="00492509">
            <w:pPr>
              <w:rPr>
                <w:b/>
                <w:bCs/>
                <w:color w:val="000000"/>
                <w:lang w:val="lv-LV"/>
              </w:rPr>
            </w:pPr>
          </w:p>
          <w:p w14:paraId="284B9108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CPV kods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10D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0EA06BAD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3B4F7C8D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Iepirkuma metode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5CE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4E181D75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0E2EE175" w14:textId="11410D5D" w:rsidR="00492509" w:rsidRPr="0053527F" w:rsidRDefault="00492509" w:rsidP="00492509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53527F">
              <w:rPr>
                <w:rFonts w:eastAsia="Calibri"/>
                <w:b/>
                <w:bCs/>
                <w:noProof/>
                <w:lang w:val="lv-LV"/>
              </w:rPr>
              <w:t>Paredzamais iepirkuma</w:t>
            </w:r>
          </w:p>
          <w:p w14:paraId="378BF1B6" w14:textId="77777777" w:rsidR="00492509" w:rsidRPr="0053527F" w:rsidRDefault="00492509" w:rsidP="00492509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53527F">
              <w:rPr>
                <w:rFonts w:eastAsia="Calibri"/>
                <w:b/>
                <w:bCs/>
                <w:noProof/>
                <w:lang w:val="lv-LV"/>
              </w:rPr>
              <w:t>Izsludināšanas periods</w:t>
            </w:r>
          </w:p>
          <w:p w14:paraId="0EC4B367" w14:textId="77777777" w:rsidR="00492509" w:rsidRPr="0053527F" w:rsidRDefault="00492509" w:rsidP="00492509">
            <w:pPr>
              <w:jc w:val="center"/>
              <w:rPr>
                <w:rFonts w:eastAsia="Calibri"/>
                <w:b/>
                <w:bCs/>
                <w:noProof/>
                <w:lang w:val="lv-LV"/>
              </w:rPr>
            </w:pPr>
            <w:r w:rsidRPr="0053527F">
              <w:rPr>
                <w:rFonts w:eastAsia="Calibri"/>
                <w:b/>
                <w:bCs/>
                <w:noProof/>
                <w:lang w:val="lv-LV"/>
              </w:rPr>
              <w:t>(</w:t>
            </w:r>
            <w:r w:rsidRPr="0053527F">
              <w:rPr>
                <w:b/>
                <w:bCs/>
                <w:color w:val="000000"/>
                <w:lang w:val="lv-LV"/>
              </w:rPr>
              <w:t>mēnesis)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600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4DF9C52A" w14:textId="77777777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</w:p>
          <w:p w14:paraId="55A25557" w14:textId="50BF179D" w:rsidR="00492509" w:rsidRPr="0053527F" w:rsidRDefault="00492509" w:rsidP="00492509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53527F">
              <w:rPr>
                <w:b/>
                <w:bCs/>
                <w:color w:val="000000"/>
                <w:lang w:val="lv-LV"/>
              </w:rPr>
              <w:t>Saite uz pircēja profilu EIS</w:t>
            </w:r>
          </w:p>
        </w:tc>
      </w:tr>
      <w:tr w:rsidR="00492509" w:rsidRPr="00492509" w14:paraId="5E8E3DD9" w14:textId="4FB0C7AA" w:rsidTr="0053527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B24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7D050" w14:textId="3FAF5332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Karogu un vertikālo </w:t>
            </w:r>
            <w:proofErr w:type="spellStart"/>
            <w:r w:rsidRPr="00425714">
              <w:rPr>
                <w:rStyle w:val="normaltextrun"/>
                <w:lang w:val="lv-LV"/>
              </w:rPr>
              <w:t>karoglentu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ar svētku simboliku izgatavošana un piegāde svētku noformējuma realizēšanai pilsētvidē</w:t>
            </w:r>
          </w:p>
          <w:p w14:paraId="47AEA6A8" w14:textId="77777777" w:rsidR="0053527F" w:rsidRPr="00425714" w:rsidRDefault="0053527F" w:rsidP="00425714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EFAAE" w14:textId="74CFB067" w:rsidR="00492509" w:rsidRPr="00425714" w:rsidRDefault="0053527F" w:rsidP="0053527F">
            <w:pPr>
              <w:rPr>
                <w:rStyle w:val="normaltextrun"/>
                <w:lang w:val="lv-LV"/>
              </w:rPr>
            </w:pPr>
            <w:r>
              <w:rPr>
                <w:rStyle w:val="normaltextrun"/>
                <w:lang w:val="lv-LV"/>
              </w:rPr>
              <w:t xml:space="preserve">      </w:t>
            </w:r>
            <w:r w:rsidR="00492509" w:rsidRPr="00425714">
              <w:rPr>
                <w:rStyle w:val="normaltextrun"/>
                <w:lang w:val="lv-LV"/>
              </w:rPr>
              <w:t xml:space="preserve">35821000-5 </w:t>
            </w:r>
          </w:p>
          <w:p w14:paraId="49F3AEF1" w14:textId="4617DFE9" w:rsidR="00492509" w:rsidRPr="00425714" w:rsidRDefault="00492509" w:rsidP="00425714">
            <w:pPr>
              <w:jc w:val="center"/>
              <w:rPr>
                <w:b/>
                <w:bCs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39563400-0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B2334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>Atklātais konkurss</w:t>
            </w:r>
          </w:p>
          <w:p w14:paraId="08D23898" w14:textId="77777777" w:rsidR="00492509" w:rsidRPr="00425714" w:rsidRDefault="00492509" w:rsidP="00DE3761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CA2FB" w14:textId="77777777" w:rsidR="00492509" w:rsidRPr="00425714" w:rsidRDefault="00492509" w:rsidP="00DE3761">
            <w:pPr>
              <w:jc w:val="center"/>
              <w:rPr>
                <w:b/>
                <w:bCs/>
                <w:lang w:val="lv-LV"/>
              </w:rPr>
            </w:pPr>
            <w:proofErr w:type="spellStart"/>
            <w:r w:rsidRPr="00425714">
              <w:rPr>
                <w:rStyle w:val="normaltextrun"/>
              </w:rPr>
              <w:t>janvāris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B586" w14:textId="027897A6" w:rsidR="00492509" w:rsidRP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hyperlink r:id="rId7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177A758E" w14:textId="3988BDAE" w:rsidTr="0053527F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C05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D50C8" w14:textId="77777777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Interešu izglītības programmas apmācību nodrošināšana Rīgas </w:t>
            </w:r>
            <w:proofErr w:type="spellStart"/>
            <w:r w:rsidRPr="00425714">
              <w:rPr>
                <w:rStyle w:val="normaltextrun"/>
                <w:lang w:val="lv-LV"/>
              </w:rPr>
              <w:t>valstspilsētas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pašvaldības Izglītības, kultūras un sporta departamenta pārraudzībā esošajiem izglītības iestāžu skolēniem</w:t>
            </w:r>
          </w:p>
          <w:p w14:paraId="7AF35BA7" w14:textId="44177F9A" w:rsidR="0053527F" w:rsidRPr="00425714" w:rsidRDefault="0053527F" w:rsidP="00425714">
            <w:pPr>
              <w:jc w:val="center"/>
              <w:rPr>
                <w:rStyle w:val="normaltextrun"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00C94" w14:textId="1CF5C35D" w:rsidR="00492509" w:rsidRPr="00425714" w:rsidRDefault="00492509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80500000-9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F6DC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Sarunu procedūra</w:t>
            </w:r>
          </w:p>
          <w:p w14:paraId="51E3F164" w14:textId="77777777" w:rsidR="00492509" w:rsidRPr="00425714" w:rsidRDefault="00492509" w:rsidP="00DE3761">
            <w:pPr>
              <w:jc w:val="center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6E133" w14:textId="77777777" w:rsidR="00492509" w:rsidRPr="00425714" w:rsidRDefault="00492509" w:rsidP="00DE3761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janvāris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A8C" w14:textId="43D64B64" w:rsidR="00492509" w:rsidRPr="00425714" w:rsidRDefault="0053527F" w:rsidP="00425714">
            <w:pPr>
              <w:jc w:val="center"/>
              <w:rPr>
                <w:rStyle w:val="normaltextrun"/>
                <w:lang w:val="lv-LV"/>
              </w:rPr>
            </w:pPr>
            <w:hyperlink r:id="rId8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014D6BBF" w14:textId="62F2BAA2" w:rsidTr="0053527F">
        <w:trPr>
          <w:trHeight w:val="4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959D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3.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9AE" w14:textId="77777777" w:rsidR="00492509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Ielu jaunatnes darba atbalsta punkta izveide Centrālās dzelzceļa stacijas apkaimē</w:t>
            </w:r>
          </w:p>
          <w:p w14:paraId="28047763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896" w14:textId="73C45EFF" w:rsidR="00492509" w:rsidRPr="00425714" w:rsidRDefault="0053527F" w:rsidP="0053527F">
            <w:pPr>
              <w:spacing w:before="20" w:after="20"/>
              <w:rPr>
                <w:rFonts w:eastAsia="Calibri"/>
                <w:noProof/>
                <w:lang w:val="lv-LV"/>
              </w:rPr>
            </w:pPr>
            <w:r>
              <w:rPr>
                <w:rFonts w:eastAsia="Calibri"/>
                <w:noProof/>
                <w:lang w:val="lv-LV"/>
              </w:rPr>
              <w:t xml:space="preserve">      </w:t>
            </w:r>
            <w:r w:rsidR="00492509" w:rsidRPr="00425714">
              <w:rPr>
                <w:rFonts w:eastAsia="Calibri"/>
                <w:noProof/>
                <w:lang w:val="lv-LV"/>
              </w:rPr>
              <w:t>80310000-0</w:t>
            </w:r>
          </w:p>
          <w:p w14:paraId="284DAEEA" w14:textId="0930C9A4" w:rsidR="00492509" w:rsidRPr="00425714" w:rsidRDefault="00492509" w:rsidP="00492509">
            <w:pPr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 xml:space="preserve">85300000-2 </w:t>
            </w:r>
          </w:p>
          <w:p w14:paraId="473C1A7A" w14:textId="1777F940" w:rsidR="00492509" w:rsidRPr="00425714" w:rsidRDefault="00492509" w:rsidP="00425714">
            <w:pPr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17F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69A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februāris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C786" w14:textId="0F17036A" w:rsidR="00492509" w:rsidRPr="00425714" w:rsidRDefault="0053527F" w:rsidP="00425714">
            <w:pPr>
              <w:jc w:val="center"/>
              <w:rPr>
                <w:lang w:val="lv-LV"/>
              </w:rPr>
            </w:pPr>
            <w:hyperlink r:id="rId9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66C12D3A" w14:textId="27691E06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3816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4.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1B3" w14:textId="77777777" w:rsidR="00492509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Mēbeļu un inventāra iegāde jauniešu centriem Kalnciema ielā 48 un Kaņiera ielā 15</w:t>
            </w:r>
          </w:p>
          <w:p w14:paraId="1F13523A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3CD2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39000000-2</w:t>
            </w:r>
          </w:p>
          <w:p w14:paraId="789819E4" w14:textId="33DEFADC" w:rsidR="00492509" w:rsidRPr="00425714" w:rsidRDefault="00492509" w:rsidP="0096151B">
            <w:pPr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100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BCF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februāris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474" w14:textId="00EAA2F3" w:rsidR="00492509" w:rsidRPr="00425714" w:rsidRDefault="0053527F" w:rsidP="00425714">
            <w:pPr>
              <w:jc w:val="center"/>
              <w:rPr>
                <w:lang w:val="lv-LV"/>
              </w:rPr>
            </w:pPr>
            <w:hyperlink r:id="rId10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52AFAE8D" w14:textId="6333196D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315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5.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072F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Lieldienu pasākuma pilna apjoma mākslinieciskais, tehniskais un organizatoriskais nodrošinājums Rīgā, Uzvaras parkā</w:t>
            </w:r>
          </w:p>
          <w:p w14:paraId="080FFD85" w14:textId="77777777" w:rsidR="0053527F" w:rsidRPr="00425714" w:rsidRDefault="0053527F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654" w14:textId="57AD6E13" w:rsidR="00492509" w:rsidRPr="00425714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B81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8CA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februāris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8C8" w14:textId="5BA98CD0" w:rsidR="00492509" w:rsidRPr="00425714" w:rsidRDefault="0053527F" w:rsidP="00425714">
            <w:pPr>
              <w:jc w:val="center"/>
              <w:rPr>
                <w:lang w:val="lv-LV"/>
              </w:rPr>
            </w:pPr>
            <w:hyperlink r:id="rId11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60C52F56" w14:textId="0DEC06DD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812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6.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11E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Jāņu svinību pasākuma organizēšana divās apkaimēs</w:t>
            </w:r>
          </w:p>
          <w:p w14:paraId="71B61400" w14:textId="77777777" w:rsidR="0053527F" w:rsidRPr="00425714" w:rsidRDefault="0053527F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F8E" w14:textId="3364B15C" w:rsidR="00492509" w:rsidRPr="00425714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8A7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DE1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februāris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F679" w14:textId="128BFD34" w:rsidR="00492509" w:rsidRPr="00425714" w:rsidRDefault="0053527F" w:rsidP="00425714">
            <w:pPr>
              <w:jc w:val="center"/>
              <w:rPr>
                <w:lang w:val="lv-LV"/>
              </w:rPr>
            </w:pPr>
            <w:hyperlink r:id="rId12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14:paraId="7300DB75" w14:textId="6F2F3D8C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AE0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7.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5349C" w14:textId="77777777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Karogu, vertikālo karogu, </w:t>
            </w:r>
            <w:proofErr w:type="spellStart"/>
            <w:r w:rsidRPr="00425714">
              <w:rPr>
                <w:rStyle w:val="normaltextrun"/>
                <w:lang w:val="lv-LV"/>
              </w:rPr>
              <w:t>kronšteinu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un </w:t>
            </w:r>
            <w:proofErr w:type="spellStart"/>
            <w:r w:rsidRPr="00425714">
              <w:rPr>
                <w:rStyle w:val="normaltextrun"/>
                <w:lang w:val="lv-LV"/>
              </w:rPr>
              <w:t>kronšteinu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dekoratīvo uzliktņu montāža, uzturēšana eksponēšanas kārtībā un demontāža pilsētvides svētku noformējuma realizēšanai</w:t>
            </w:r>
          </w:p>
          <w:p w14:paraId="669A74AD" w14:textId="2FAFE2B0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74340" w14:textId="77777777" w:rsidR="00492509" w:rsidRDefault="00492509" w:rsidP="004925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882016"/>
              <w:rPr>
                <w:rStyle w:val="normaltextrun"/>
              </w:rPr>
            </w:pPr>
          </w:p>
          <w:p w14:paraId="5214C7FA" w14:textId="72DAFEA0" w:rsidR="00492509" w:rsidRPr="00425714" w:rsidRDefault="00492509" w:rsidP="004925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882016"/>
              <w:rPr>
                <w:rStyle w:val="normaltextrun"/>
              </w:rPr>
            </w:pPr>
            <w:r w:rsidRPr="00425714">
              <w:rPr>
                <w:rStyle w:val="normaltextrun"/>
              </w:rPr>
              <w:t>51000000-9</w:t>
            </w:r>
          </w:p>
          <w:p w14:paraId="0248A6FA" w14:textId="38F4E3D3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45111100-9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A808A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7846092"/>
            </w:pPr>
          </w:p>
          <w:p w14:paraId="3761FF0F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3036815"/>
            </w:pPr>
            <w:r w:rsidRPr="00425714">
              <w:rPr>
                <w:rStyle w:val="normaltextrun"/>
              </w:rPr>
              <w:t>Atklātais konkurss</w:t>
            </w:r>
          </w:p>
          <w:p w14:paraId="4582B386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49FC4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7041385"/>
            </w:pPr>
            <w:r w:rsidRPr="00425714">
              <w:rPr>
                <w:rStyle w:val="normaltextrun"/>
              </w:rPr>
              <w:t>februāris</w:t>
            </w:r>
          </w:p>
          <w:p w14:paraId="7BF21152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098B" w14:textId="5E7E55D6" w:rsidR="00492509" w:rsidRPr="00425714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hyperlink r:id="rId13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14:paraId="481D135A" w14:textId="2CCFB958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889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8.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9EB27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Astoņu vides dizaina objektu “</w:t>
            </w:r>
            <w:proofErr w:type="spellStart"/>
            <w:r w:rsidRPr="00425714">
              <w:rPr>
                <w:lang w:val="lv-LV"/>
              </w:rPr>
              <w:t>Karogkonstrukcija</w:t>
            </w:r>
            <w:proofErr w:type="spellEnd"/>
            <w:r w:rsidRPr="00425714">
              <w:rPr>
                <w:lang w:val="lv-LV"/>
              </w:rPr>
              <w:t>” atjaunošana un uzstādīšana, un to 2025. gada mākslinieciskā noformējuma eksponēšanas nodrošinājums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5D63B" w14:textId="556DE5D7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>51000000-9</w:t>
            </w:r>
          </w:p>
          <w:p w14:paraId="64C93E8D" w14:textId="74175E71" w:rsidR="00492509" w:rsidRPr="00425714" w:rsidRDefault="00492509" w:rsidP="0053527F">
            <w:pPr>
              <w:spacing w:before="20" w:after="20"/>
              <w:jc w:val="center"/>
            </w:pPr>
            <w:r w:rsidRPr="00425714">
              <w:t xml:space="preserve">50000000-5 </w:t>
            </w:r>
          </w:p>
          <w:p w14:paraId="177198E4" w14:textId="1438785B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Style w:val="normaltextrun"/>
              </w:rPr>
              <w:t xml:space="preserve">45111100-9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32B5B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>Atklātais konkurss</w:t>
            </w:r>
          </w:p>
          <w:p w14:paraId="20A33BAB" w14:textId="77777777" w:rsidR="00492509" w:rsidRPr="00425714" w:rsidRDefault="00492509" w:rsidP="00DE3761">
            <w:pPr>
              <w:jc w:val="center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A83F8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2674830"/>
            </w:pPr>
            <w:r w:rsidRPr="00425714">
              <w:rPr>
                <w:rStyle w:val="normaltextrun"/>
              </w:rPr>
              <w:t>februāris</w:t>
            </w:r>
          </w:p>
          <w:p w14:paraId="1265B6F6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2004" w14:textId="04300E55" w:rsidR="00492509" w:rsidRPr="00425714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hyperlink r:id="rId14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14:paraId="3DE66723" w14:textId="5E07090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541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9.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2F2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Rīgas vasaras kultūras programmas pasākumi apkaimēs</w:t>
            </w:r>
          </w:p>
          <w:p w14:paraId="20799520" w14:textId="2C70E1E9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C28" w14:textId="395C7E95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1A0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45F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7A3" w14:textId="3F8F0020" w:rsidR="00492509" w:rsidRPr="00425714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5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14:paraId="69D53B47" w14:textId="3AE766BE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0EE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10.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4C9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Afišu izvietošana (līmēšana) uz afišu stabiem un stendiem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332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79341200-8</w:t>
            </w:r>
          </w:p>
          <w:p w14:paraId="46AF65B6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</w:p>
          <w:p w14:paraId="51DDE1BD" w14:textId="77777777" w:rsidR="00492509" w:rsidRPr="00425714" w:rsidRDefault="00492509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BB5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425714"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5CE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849" w14:textId="6C0494D4" w:rsidR="00492509" w:rsidRPr="00425714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6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14:paraId="0AA068BB" w14:textId="47AAFA6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F939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11.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558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Gaismas festivāls “Staro Rīga 2025” mākslinieciskās koncepcijas un mākslinieciskās programmas izstrāde un īstenošana</w:t>
            </w:r>
          </w:p>
          <w:p w14:paraId="7B18BECB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CE8" w14:textId="58498FBD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92312000-1 </w:t>
            </w:r>
          </w:p>
          <w:p w14:paraId="6C99E2E4" w14:textId="191C314C" w:rsidR="00492509" w:rsidRPr="00425714" w:rsidRDefault="00492509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 xml:space="preserve">79952100-3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106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Metu konkurss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759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742" w14:textId="06CE749E" w:rsidR="00492509" w:rsidRPr="00425714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7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14:paraId="12D2B8D5" w14:textId="060D056A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591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807" w14:textId="2A9D81E2" w:rsidR="0053527F" w:rsidRPr="0053527F" w:rsidRDefault="00492509" w:rsidP="0053527F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Nometņu organizēšana bērniem un jauniešiem ar funkcionāliem traucējumiem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1E7" w14:textId="49457634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 xml:space="preserve">55243000-5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133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D0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Fonts w:eastAsia="Calibri"/>
                <w:noProof/>
              </w:rPr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18" w14:textId="778C9038" w:rsidR="00492509" w:rsidRPr="00425714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hyperlink r:id="rId18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14:paraId="10C23BD4" w14:textId="4921344A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08E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13.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E43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Ēdināšanas pakalpojums Rīgas delegācijai XIII Latvijas Skolu jaunatnes dziesmu un deju svētku laikā</w:t>
            </w:r>
          </w:p>
          <w:p w14:paraId="3EFB74DF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E52" w14:textId="6B7978ED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55520000-1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B6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6D0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B2B" w14:textId="66859B5E" w:rsidR="00492509" w:rsidRPr="00425714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19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14:paraId="76D2B498" w14:textId="3BE7C3C2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0E5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2F6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594046">
              <w:rPr>
                <w:lang w:val="lv-LV"/>
              </w:rPr>
              <w:t>Ukrainas bērnu un jauniešu uzņemšana Rīgā</w:t>
            </w:r>
          </w:p>
          <w:p w14:paraId="2AF5129B" w14:textId="77777777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DBE" w14:textId="2E20FAE2" w:rsidR="00492509" w:rsidRPr="00425714" w:rsidRDefault="00492509" w:rsidP="00425714">
            <w:pPr>
              <w:spacing w:before="20" w:after="20"/>
              <w:jc w:val="center"/>
              <w:rPr>
                <w:lang w:val="lv-LV"/>
              </w:rPr>
            </w:pPr>
            <w:r w:rsidRPr="00594046">
              <w:rPr>
                <w:lang w:val="lv-LV"/>
              </w:rPr>
              <w:t xml:space="preserve">92000000-1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5CC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5F1" w14:textId="77777777" w:rsidR="00492509" w:rsidRPr="00425714" w:rsidRDefault="00492509" w:rsidP="00DE376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marts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9BA" w14:textId="2EA65C10" w:rsidR="00492509" w:rsidRDefault="0053527F" w:rsidP="0042571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20" w:history="1">
              <w:r w:rsidRPr="00492509">
                <w:rPr>
                  <w:rStyle w:val="Hipersaite"/>
                  <w:lang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2FD685DB" w14:textId="51DADCA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11E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>
              <w:rPr>
                <w:lang w:val="lv-LV"/>
              </w:rPr>
              <w:t>5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6FBD4" w14:textId="77777777" w:rsidR="00492509" w:rsidRDefault="00492509" w:rsidP="00425714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Daudzfunkcionāla vides dizaina noformējuma izstrāde Vecrīgas </w:t>
            </w:r>
            <w:proofErr w:type="spellStart"/>
            <w:r w:rsidRPr="00425714">
              <w:rPr>
                <w:rStyle w:val="normaltextrun"/>
                <w:lang w:val="lv-LV"/>
              </w:rPr>
              <w:t>revitalizācijas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plāna ietvaros un apkaimju centros</w:t>
            </w:r>
          </w:p>
          <w:p w14:paraId="6DD41626" w14:textId="46E8873E" w:rsidR="0053527F" w:rsidRPr="00425714" w:rsidRDefault="0053527F" w:rsidP="00425714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FAE28" w14:textId="0EFACF1F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6091345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6DB6DFF9" w14:textId="6C9443D2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51000000-9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B3E9C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Metu konkurss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47260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C277" w14:textId="3F268F67" w:rsidR="00492509" w:rsidRPr="00425714" w:rsidRDefault="0053527F" w:rsidP="00425714">
            <w:pPr>
              <w:jc w:val="center"/>
              <w:rPr>
                <w:lang w:val="lv-LV"/>
              </w:rPr>
            </w:pPr>
            <w:hyperlink r:id="rId21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44737783" w14:textId="12E43A3B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D12" w14:textId="77777777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>
              <w:rPr>
                <w:lang w:val="lv-LV"/>
              </w:rPr>
              <w:t>6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1CE" w14:textId="77777777" w:rsidR="00492509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Rīgas dzimšanas dienas programmas pasākuma pilsētvides projekts/izrāde</w:t>
            </w:r>
          </w:p>
          <w:p w14:paraId="6CCE858F" w14:textId="77777777" w:rsidR="0053527F" w:rsidRPr="00425714" w:rsidRDefault="0053527F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B91" w14:textId="7E21426A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92312000-1 </w:t>
            </w:r>
          </w:p>
          <w:p w14:paraId="5545BA08" w14:textId="14D4F4DD" w:rsidR="00492509" w:rsidRPr="00425714" w:rsidRDefault="00492509" w:rsidP="00425714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  <w:p w14:paraId="6EFEB55F" w14:textId="77777777" w:rsidR="00492509" w:rsidRPr="00425714" w:rsidRDefault="00492509" w:rsidP="00425714">
            <w:pPr>
              <w:jc w:val="center"/>
              <w:rPr>
                <w:rFonts w:eastAsia="Calibri"/>
                <w:noProof/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F001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rFonts w:eastAsia="Calibri"/>
                <w:noProof/>
                <w:lang w:val="lv-LV"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A92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B98" w14:textId="45584818" w:rsidR="00492509" w:rsidRPr="00425714" w:rsidRDefault="0053527F" w:rsidP="00425714">
            <w:pPr>
              <w:jc w:val="center"/>
              <w:rPr>
                <w:lang w:val="lv-LV"/>
              </w:rPr>
            </w:pPr>
            <w:hyperlink r:id="rId22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76079FDB" w14:textId="40B5CEF8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409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A5E" w14:textId="77777777" w:rsidR="00492509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Rīgas vasaras / Rīgas svētku tīmekļa vietnes izstrāde</w:t>
            </w:r>
          </w:p>
          <w:p w14:paraId="0E536FC6" w14:textId="77777777" w:rsidR="0053527F" w:rsidRPr="00425714" w:rsidRDefault="0053527F" w:rsidP="002A3FCC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2BE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72413000-8</w:t>
            </w:r>
          </w:p>
          <w:p w14:paraId="6F82B542" w14:textId="48C27097" w:rsidR="00492509" w:rsidRPr="00425714" w:rsidRDefault="00492509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4B3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3EA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D763" w14:textId="66D2AD36" w:rsidR="00492509" w:rsidRPr="00425714" w:rsidRDefault="0053527F" w:rsidP="002A3FCC">
            <w:pPr>
              <w:jc w:val="center"/>
              <w:rPr>
                <w:lang w:val="lv-LV"/>
              </w:rPr>
            </w:pPr>
            <w:hyperlink r:id="rId23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07F721F4" w14:textId="2240BBE5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776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63B9" w14:textId="77777777" w:rsidR="00492509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IKSD krājumā esošo vides mākslas  objekta “Kopā pie Doma” ekspozīcijas nodrošinājums pilsētvidē</w:t>
            </w:r>
          </w:p>
          <w:p w14:paraId="359B49EF" w14:textId="77777777" w:rsidR="0053527F" w:rsidRPr="00425714" w:rsidRDefault="0053527F" w:rsidP="002A3FCC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C99" w14:textId="5CFDDB83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 xml:space="preserve">51000000-9 </w:t>
            </w:r>
          </w:p>
          <w:p w14:paraId="03BED063" w14:textId="79F66F85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 xml:space="preserve">45111100-9 </w:t>
            </w:r>
          </w:p>
          <w:p w14:paraId="4A4D2188" w14:textId="77777777" w:rsidR="00492509" w:rsidRPr="00425714" w:rsidRDefault="00492509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7C2" w14:textId="77777777" w:rsidR="00492509" w:rsidRPr="00425714" w:rsidRDefault="00492509" w:rsidP="00DE3761">
            <w:pPr>
              <w:jc w:val="center"/>
              <w:rPr>
                <w:rFonts w:eastAsia="Calibri"/>
                <w:noProof/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8B5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>aprīlis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C3F" w14:textId="3B4BF16B" w:rsidR="00492509" w:rsidRPr="00425714" w:rsidRDefault="0053527F" w:rsidP="002A3FCC">
            <w:pPr>
              <w:jc w:val="center"/>
              <w:rPr>
                <w:rStyle w:val="normaltextrun"/>
                <w:lang w:val="lv-LV"/>
              </w:rPr>
            </w:pPr>
            <w:hyperlink r:id="rId24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5460313E" w14:textId="2D638E6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222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1</w:t>
            </w:r>
            <w:r>
              <w:rPr>
                <w:lang w:val="lv-LV"/>
              </w:rPr>
              <w:t>9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FDD" w14:textId="77777777" w:rsidR="00492509" w:rsidRDefault="00492509" w:rsidP="002A3FCC">
            <w:pPr>
              <w:jc w:val="center"/>
              <w:rPr>
                <w:lang w:val="lv-LV"/>
              </w:rPr>
            </w:pPr>
            <w:proofErr w:type="spellStart"/>
            <w:r w:rsidRPr="00425714">
              <w:rPr>
                <w:lang w:val="lv-LV"/>
              </w:rPr>
              <w:t>Peldētapmācības</w:t>
            </w:r>
            <w:proofErr w:type="spellEnd"/>
            <w:r w:rsidRPr="00425714">
              <w:rPr>
                <w:lang w:val="lv-LV"/>
              </w:rPr>
              <w:t xml:space="preserve"> pakalpojumi Rīgas </w:t>
            </w:r>
            <w:proofErr w:type="spellStart"/>
            <w:r w:rsidRPr="00425714">
              <w:rPr>
                <w:lang w:val="lv-LV"/>
              </w:rPr>
              <w:t>valstspilsētas</w:t>
            </w:r>
            <w:proofErr w:type="spellEnd"/>
            <w:r w:rsidRPr="00425714">
              <w:rPr>
                <w:lang w:val="lv-LV"/>
              </w:rPr>
              <w:t xml:space="preserve"> pašvaldības Izglītības, kultūras un sporta departamenta padotībā esošo vispārējo izglītības iestāžu 2.klašu izglītojamo vajadzībām Daugavas labajā krastā</w:t>
            </w:r>
          </w:p>
          <w:p w14:paraId="1D360770" w14:textId="77777777" w:rsidR="0053527F" w:rsidRPr="00425714" w:rsidRDefault="0053527F" w:rsidP="002A3FCC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94C" w14:textId="11DB05F0" w:rsidR="00492509" w:rsidRPr="00425714" w:rsidRDefault="00492509" w:rsidP="002A3FCC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80000000-4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8A2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Atklāts konkurss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07D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maijs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945" w14:textId="3DA81F96" w:rsidR="00492509" w:rsidRPr="00425714" w:rsidRDefault="0053527F" w:rsidP="002A3FCC">
            <w:pPr>
              <w:jc w:val="center"/>
              <w:rPr>
                <w:lang w:val="lv-LV"/>
              </w:rPr>
            </w:pPr>
            <w:hyperlink r:id="rId25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7D854FE8" w14:textId="128B5873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C6B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B6C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Gaismas festivāls “Staro Rīga 2025” programmas īstenošana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546" w14:textId="75D09036" w:rsidR="00492509" w:rsidRPr="00425714" w:rsidRDefault="00492509" w:rsidP="0053527F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92312000-1 </w:t>
            </w:r>
          </w:p>
          <w:p w14:paraId="173AB4DF" w14:textId="77777777" w:rsidR="00492509" w:rsidRDefault="00492509" w:rsidP="002A3FCC">
            <w:pPr>
              <w:spacing w:before="20" w:after="20"/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 xml:space="preserve">79952100-3 </w:t>
            </w:r>
          </w:p>
          <w:p w14:paraId="3A8505A7" w14:textId="5D3955D6" w:rsidR="0053527F" w:rsidRPr="00425714" w:rsidRDefault="0053527F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C7D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Sarunu procedūra (metu konkursa rezultātā)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F44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maijs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B56" w14:textId="725CA02A" w:rsidR="00492509" w:rsidRPr="00425714" w:rsidRDefault="0053527F" w:rsidP="002A3FCC">
            <w:pPr>
              <w:jc w:val="center"/>
              <w:rPr>
                <w:lang w:val="lv-LV"/>
              </w:rPr>
            </w:pPr>
            <w:hyperlink r:id="rId26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12DF260E" w14:textId="00D2D7A1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083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1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4DE4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Grafiskā dizaina sagatavošanas pakalpojumi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138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79822500-7</w:t>
            </w:r>
          </w:p>
          <w:p w14:paraId="39CA3C06" w14:textId="77777777" w:rsidR="00492509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184601E5" w14:textId="42398C14" w:rsidR="0053527F" w:rsidRPr="00425714" w:rsidRDefault="0053527F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BC8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260" w14:textId="77777777" w:rsidR="00492509" w:rsidRPr="00425714" w:rsidRDefault="00492509" w:rsidP="002A3FC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m</w:t>
            </w:r>
            <w:proofErr w:type="spellStart"/>
            <w:r w:rsidRPr="00425714">
              <w:rPr>
                <w:rStyle w:val="normaltextrun"/>
              </w:rPr>
              <w:t>aijs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69C" w14:textId="66795F78" w:rsidR="00492509" w:rsidRPr="00425714" w:rsidRDefault="0053527F" w:rsidP="002A3FCC">
            <w:pPr>
              <w:jc w:val="center"/>
              <w:rPr>
                <w:rStyle w:val="normaltextrun"/>
                <w:lang w:val="lv-LV"/>
              </w:rPr>
            </w:pPr>
            <w:hyperlink r:id="rId27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394FC7FF" w14:textId="274F7E37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7AD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2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15B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Teritorijas uzkopšana</w:t>
            </w:r>
          </w:p>
          <w:p w14:paraId="59179ACD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2C1" w14:textId="77777777" w:rsidR="00492509" w:rsidRDefault="00492509" w:rsidP="002A3FCC">
            <w:pPr>
              <w:spacing w:before="20" w:after="20"/>
              <w:jc w:val="center"/>
              <w:rPr>
                <w:rStyle w:val="highlight"/>
              </w:rPr>
            </w:pPr>
            <w:r>
              <w:t>90910000-9</w:t>
            </w:r>
            <w:r>
              <w:br/>
            </w:r>
          </w:p>
          <w:p w14:paraId="799A93E5" w14:textId="1E6D89FF" w:rsidR="0053527F" w:rsidRPr="00425714" w:rsidRDefault="0053527F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A7D6" w14:textId="77777777" w:rsidR="00492509" w:rsidRPr="00425714" w:rsidRDefault="00492509" w:rsidP="00DE3761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Publisko iepirkumu likuma 9.panta kārtībā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B14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jūnijs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428" w14:textId="5950744E" w:rsidR="00492509" w:rsidRPr="00425714" w:rsidRDefault="0053527F" w:rsidP="002A3FCC">
            <w:pPr>
              <w:jc w:val="center"/>
              <w:rPr>
                <w:lang w:val="lv-LV"/>
              </w:rPr>
            </w:pPr>
            <w:hyperlink r:id="rId28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:rsidRPr="0053527F" w14:paraId="0B66E81F" w14:textId="1ED70F42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4C4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3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E98F4" w14:textId="2B30F728" w:rsidR="0053527F" w:rsidRPr="0053527F" w:rsidRDefault="00492509" w:rsidP="0053527F">
            <w:pPr>
              <w:jc w:val="center"/>
              <w:rPr>
                <w:lang w:val="lv-LV"/>
                <w14:ligatures w14:val="none"/>
              </w:rPr>
            </w:pPr>
            <w:r w:rsidRPr="00425714">
              <w:rPr>
                <w:lang w:val="lv-LV"/>
                <w14:ligatures w14:val="none"/>
              </w:rPr>
              <w:t xml:space="preserve">Ziemassvētku </w:t>
            </w:r>
            <w:r w:rsidRPr="00425714">
              <w:rPr>
                <w:rStyle w:val="normaltextrun"/>
                <w:lang w:val="lv-LV"/>
              </w:rPr>
              <w:t>gaismas</w:t>
            </w:r>
            <w:r>
              <w:rPr>
                <w:rStyle w:val="normaltextrun"/>
                <w:lang w:val="lv-LV"/>
              </w:rPr>
              <w:t xml:space="preserve"> m</w:t>
            </w:r>
            <w:r w:rsidRPr="00DD60F6">
              <w:rPr>
                <w:rStyle w:val="normaltextrun"/>
                <w:lang w:val="lv-LV"/>
              </w:rPr>
              <w:t>āksliniecisk</w:t>
            </w:r>
            <w:r>
              <w:rPr>
                <w:rStyle w:val="normaltextrun"/>
                <w:lang w:val="lv-LV"/>
              </w:rPr>
              <w:t>ā</w:t>
            </w:r>
            <w:r w:rsidRPr="00DD60F6">
              <w:rPr>
                <w:rStyle w:val="normaltextrun"/>
                <w:lang w:val="lv-LV"/>
              </w:rPr>
              <w:t xml:space="preserve"> </w:t>
            </w:r>
            <w:r>
              <w:rPr>
                <w:rStyle w:val="normaltextrun"/>
                <w:lang w:val="lv-LV"/>
              </w:rPr>
              <w:t>dizaina</w:t>
            </w:r>
            <w:r w:rsidRPr="00425714">
              <w:rPr>
                <w:rStyle w:val="normaltextrun"/>
                <w:lang w:val="lv-LV"/>
              </w:rPr>
              <w:t xml:space="preserve"> dek</w:t>
            </w:r>
            <w:r>
              <w:rPr>
                <w:rStyle w:val="normaltextrun"/>
                <w:lang w:val="lv-LV"/>
              </w:rPr>
              <w:t>oru</w:t>
            </w:r>
            <w:r w:rsidRPr="00425714">
              <w:rPr>
                <w:rStyle w:val="normaltextrun"/>
                <w:lang w:val="lv-LV"/>
              </w:rPr>
              <w:t xml:space="preserve"> </w:t>
            </w:r>
            <w:r w:rsidRPr="00425714">
              <w:rPr>
                <w:lang w:val="lv-LV"/>
                <w14:ligatures w14:val="none"/>
              </w:rPr>
              <w:t xml:space="preserve">izgatavošana </w:t>
            </w:r>
            <w:r w:rsidRPr="00425714">
              <w:rPr>
                <w:rStyle w:val="normaltextrun"/>
                <w:lang w:val="lv-LV"/>
              </w:rPr>
              <w:t>un esošo gaismas dekorāciju mākslinieciskā renovācija pilsētvid</w:t>
            </w:r>
            <w:r>
              <w:rPr>
                <w:rStyle w:val="normaltextrun"/>
                <w:lang w:val="lv-LV"/>
              </w:rPr>
              <w:t>es</w:t>
            </w:r>
            <w:r w:rsidRPr="00425714">
              <w:rPr>
                <w:lang w:val="lv-LV"/>
                <w14:ligatures w14:val="none"/>
              </w:rPr>
              <w:t xml:space="preserve"> Ziemassvētku noformējuma </w:t>
            </w:r>
            <w:r>
              <w:rPr>
                <w:lang w:val="lv-LV"/>
                <w14:ligatures w14:val="none"/>
              </w:rPr>
              <w:t>vajadzībām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32E33" w14:textId="25C406F1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8576716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39D04500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0205944"/>
            </w:pPr>
            <w:r w:rsidRPr="00425714">
              <w:rPr>
                <w:rStyle w:val="normaltextrun"/>
              </w:rPr>
              <w:t>50232110-4</w:t>
            </w:r>
          </w:p>
          <w:p w14:paraId="05F3EF30" w14:textId="5348AA8F" w:rsidR="00492509" w:rsidRPr="00425714" w:rsidRDefault="00492509" w:rsidP="002A3FCC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BC446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369831"/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3493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proofErr w:type="spellStart"/>
            <w:r w:rsidRPr="00425714">
              <w:rPr>
                <w:rStyle w:val="normaltextrun"/>
              </w:rPr>
              <w:t>jūnijs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1535" w14:textId="3C373946" w:rsidR="00492509" w:rsidRPr="0053527F" w:rsidRDefault="0053527F" w:rsidP="002A3FCC">
            <w:pPr>
              <w:jc w:val="center"/>
              <w:rPr>
                <w:rStyle w:val="normaltextrun"/>
                <w:lang w:val="lv-LV"/>
              </w:rPr>
            </w:pPr>
            <w:hyperlink r:id="rId29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14:paraId="5E37C32C" w14:textId="7C47534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65C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4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DD875" w14:textId="77777777" w:rsidR="00492509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rStyle w:val="normaltextrun"/>
                <w:lang w:val="lv-LV"/>
              </w:rPr>
              <w:t>Skolēnu sociāli emocionālo kompetenču dinamikas uzskaites un</w:t>
            </w:r>
            <w:r w:rsidRPr="00425714">
              <w:rPr>
                <w:lang w:val="lv-LV"/>
              </w:rPr>
              <w:t xml:space="preserve">  analīzes procesa nodrošināšana</w:t>
            </w:r>
          </w:p>
          <w:p w14:paraId="0971DAA3" w14:textId="77777777" w:rsidR="0053527F" w:rsidRPr="00425714" w:rsidRDefault="0053527F" w:rsidP="002A3FCC">
            <w:pPr>
              <w:jc w:val="center"/>
              <w:rPr>
                <w:rStyle w:val="normaltextrun"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D5011" w14:textId="46D154EA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85321000-5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680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109D4" w14:textId="77777777" w:rsidR="00492509" w:rsidRPr="00425714" w:rsidRDefault="00492509" w:rsidP="002A3FC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jūlijs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C139" w14:textId="2D9CFF75" w:rsidR="00492509" w:rsidRPr="00425714" w:rsidRDefault="0053527F" w:rsidP="002A3FCC">
            <w:pPr>
              <w:jc w:val="center"/>
              <w:rPr>
                <w:rStyle w:val="normaltextrun"/>
              </w:rPr>
            </w:pPr>
            <w:hyperlink r:id="rId30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14:paraId="1CE7FF9C" w14:textId="766E9506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CE8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5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FADE" w14:textId="77777777" w:rsidR="00492509" w:rsidRDefault="00492509" w:rsidP="002A3FC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 xml:space="preserve">Daudzfunkcionāla vides dizaina noformējuma izstrāde un uzstādīšana Vecrīgas </w:t>
            </w:r>
            <w:proofErr w:type="spellStart"/>
            <w:r w:rsidRPr="00425714">
              <w:rPr>
                <w:rStyle w:val="normaltextrun"/>
                <w:lang w:val="lv-LV"/>
              </w:rPr>
              <w:t>revitalizācijas</w:t>
            </w:r>
            <w:proofErr w:type="spellEnd"/>
            <w:r w:rsidRPr="00425714">
              <w:rPr>
                <w:rStyle w:val="normaltextrun"/>
                <w:lang w:val="lv-LV"/>
              </w:rPr>
              <w:t xml:space="preserve"> plāna ietvaros un apkaimju centros</w:t>
            </w:r>
          </w:p>
          <w:p w14:paraId="78C3F5A9" w14:textId="4330F9BF" w:rsidR="0053527F" w:rsidRPr="00425714" w:rsidRDefault="0053527F" w:rsidP="002A3FCC">
            <w:pPr>
              <w:jc w:val="center"/>
              <w:rPr>
                <w:rStyle w:val="normaltextrun"/>
                <w:highlight w:val="yellow"/>
                <w:lang w:val="lv-LV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37623" w14:textId="1E6D8321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2117FEB9" w14:textId="13577D45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highlight w:val="yellow"/>
              </w:rPr>
            </w:pPr>
            <w:r w:rsidRPr="00425714">
              <w:rPr>
                <w:rStyle w:val="normaltextrun"/>
              </w:rPr>
              <w:t xml:space="preserve">51000000-9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3C92A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noProof/>
              </w:rPr>
            </w:pPr>
            <w:r w:rsidRPr="00425714">
              <w:t>Sarunu procedūra (metu konkursa rezultātā)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C2279" w14:textId="77777777" w:rsidR="00492509" w:rsidRPr="00425714" w:rsidRDefault="00492509" w:rsidP="002A3FCC">
            <w:pPr>
              <w:jc w:val="center"/>
              <w:rPr>
                <w:rStyle w:val="normaltextrun"/>
                <w:highlight w:val="yellow"/>
              </w:rPr>
            </w:pPr>
            <w:r w:rsidRPr="00425714">
              <w:rPr>
                <w:lang w:val="lv-LV"/>
              </w:rPr>
              <w:t>augusts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07E9" w14:textId="7B00FADA" w:rsidR="00492509" w:rsidRPr="00425714" w:rsidRDefault="0053527F" w:rsidP="002A3FCC">
            <w:pPr>
              <w:jc w:val="center"/>
              <w:rPr>
                <w:lang w:val="lv-LV"/>
              </w:rPr>
            </w:pPr>
            <w:hyperlink r:id="rId31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14:paraId="7EBE957D" w14:textId="4B342B85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E92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6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C91AD" w14:textId="77777777" w:rsidR="00492509" w:rsidRPr="00425714" w:rsidRDefault="00492509" w:rsidP="002A3FC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Egļu ciršana, transportēšana, uzstādīšana, uzraudzība un demontāža pilsētvides Ziemassvētku noformējumam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4836B" w14:textId="0CFCED46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19285443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77211400-6 </w:t>
            </w:r>
          </w:p>
          <w:p w14:paraId="20C64AED" w14:textId="22BB8CEE" w:rsidR="00492509" w:rsidRPr="00DB2C97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0741991"/>
              <w:rPr>
                <w:rStyle w:val="normaltextrun"/>
              </w:rPr>
            </w:pPr>
            <w:hyperlink r:id="rId32" w:tgtFrame="_blank" w:history="1">
              <w:r w:rsidRPr="00DB2C97">
                <w:rPr>
                  <w:rStyle w:val="normaltextrun"/>
                </w:rPr>
                <w:t>60000000-8</w:t>
              </w:r>
            </w:hyperlink>
            <w:r w:rsidRPr="00DB2C97">
              <w:rPr>
                <w:rStyle w:val="normaltextrun"/>
              </w:rPr>
              <w:t xml:space="preserve"> </w:t>
            </w:r>
          </w:p>
          <w:p w14:paraId="7A3FACC7" w14:textId="5E7760F2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51000000-9 </w:t>
            </w:r>
          </w:p>
          <w:p w14:paraId="77D44B32" w14:textId="24CF0CD1" w:rsidR="00492509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45111100-9 </w:t>
            </w:r>
          </w:p>
          <w:p w14:paraId="2655B593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39E58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89300528"/>
              <w:rPr>
                <w:rStyle w:val="normaltextrun"/>
              </w:rPr>
            </w:pPr>
            <w:r w:rsidRPr="00425714">
              <w:t>Publisko iepirkumu likuma 9.panta kārtībā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B333E" w14:textId="77777777" w:rsidR="00492509" w:rsidRPr="00425714" w:rsidRDefault="00492509" w:rsidP="002A3FC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septembris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57CC" w14:textId="6FA464BE" w:rsidR="00492509" w:rsidRPr="00425714" w:rsidRDefault="0053527F" w:rsidP="002A3FCC">
            <w:pPr>
              <w:jc w:val="center"/>
              <w:rPr>
                <w:rStyle w:val="normaltextrun"/>
              </w:rPr>
            </w:pPr>
            <w:hyperlink r:id="rId33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14:paraId="57DDE80F" w14:textId="7612F5B6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839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7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D0D1" w14:textId="77777777" w:rsidR="00492509" w:rsidRPr="00425714" w:rsidRDefault="00492509" w:rsidP="002A3FC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Gaismas noformējuma nodrošināšanas un eksponēšanas pakalpojumi pilsētas</w:t>
            </w:r>
            <w:r>
              <w:rPr>
                <w:rStyle w:val="normaltextrun"/>
                <w:lang w:val="lv-LV"/>
              </w:rPr>
              <w:t xml:space="preserve"> </w:t>
            </w:r>
            <w:r w:rsidRPr="00425714">
              <w:rPr>
                <w:rStyle w:val="normaltextrun"/>
                <w:lang w:val="lv-LV"/>
              </w:rPr>
              <w:t xml:space="preserve"> galvenajām Ziemassvētku eglēm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475BF" w14:textId="0D74F121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3791184"/>
            </w:pPr>
            <w:r w:rsidRPr="00425714">
              <w:rPr>
                <w:rStyle w:val="normaltextrun"/>
              </w:rPr>
              <w:t xml:space="preserve">92312000-1 </w:t>
            </w:r>
          </w:p>
          <w:p w14:paraId="0DF6065E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6712830"/>
            </w:pPr>
            <w:r w:rsidRPr="00425714">
              <w:rPr>
                <w:rStyle w:val="normaltextrun"/>
              </w:rPr>
              <w:t>50232110-4</w:t>
            </w:r>
          </w:p>
          <w:p w14:paraId="53912F95" w14:textId="22927817" w:rsidR="00492509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>51000000-9</w:t>
            </w:r>
          </w:p>
          <w:p w14:paraId="0122FD26" w14:textId="780852C7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425714">
              <w:rPr>
                <w:rStyle w:val="normaltextrun"/>
              </w:rPr>
              <w:t xml:space="preserve">  45111100-9 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650FB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6237811"/>
              <w:rPr>
                <w:rStyle w:val="normaltextrun"/>
              </w:rPr>
            </w:pPr>
            <w:r w:rsidRPr="00425714">
              <w:rPr>
                <w:rFonts w:eastAsia="Calibri"/>
                <w:noProof/>
              </w:rPr>
              <w:t>Publisko iepirkumu likuma 10. panta kārtībā</w:t>
            </w:r>
          </w:p>
          <w:p w14:paraId="286D6D2D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01685" w14:textId="77777777" w:rsidR="00492509" w:rsidRPr="00425714" w:rsidRDefault="00492509" w:rsidP="002A3FC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septembris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7B2" w14:textId="10B9CE6E" w:rsidR="00492509" w:rsidRPr="00425714" w:rsidRDefault="0053527F" w:rsidP="002A3FCC">
            <w:pPr>
              <w:jc w:val="center"/>
              <w:rPr>
                <w:rStyle w:val="normaltextrun"/>
              </w:rPr>
            </w:pPr>
            <w:hyperlink r:id="rId34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  <w:tr w:rsidR="00492509" w14:paraId="487AA09D" w14:textId="71F045D0" w:rsidTr="0053527F">
        <w:trPr>
          <w:trHeight w:val="50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82E" w14:textId="77777777" w:rsidR="00492509" w:rsidRPr="00425714" w:rsidRDefault="00492509" w:rsidP="002A3FCC">
            <w:pPr>
              <w:jc w:val="center"/>
              <w:rPr>
                <w:lang w:val="lv-LV"/>
              </w:rPr>
            </w:pPr>
            <w:r w:rsidRPr="00425714">
              <w:rPr>
                <w:lang w:val="lv-LV"/>
              </w:rPr>
              <w:t>2</w:t>
            </w:r>
            <w:r>
              <w:rPr>
                <w:lang w:val="lv-LV"/>
              </w:rPr>
              <w:t>8</w:t>
            </w:r>
            <w:r w:rsidRPr="00425714">
              <w:rPr>
                <w:lang w:val="lv-LV"/>
              </w:rPr>
              <w:t>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599A9" w14:textId="77777777" w:rsidR="00492509" w:rsidRPr="00425714" w:rsidRDefault="00492509" w:rsidP="002A3FCC">
            <w:pPr>
              <w:jc w:val="center"/>
              <w:rPr>
                <w:rStyle w:val="normaltextrun"/>
                <w:lang w:val="lv-LV"/>
              </w:rPr>
            </w:pPr>
            <w:r w:rsidRPr="00425714">
              <w:rPr>
                <w:rStyle w:val="normaltextrun"/>
                <w:lang w:val="lv-LV"/>
              </w:rPr>
              <w:t>Lielformāta plakātu izgatavošana, uzstādīšana, uzturēšana eksponēšanas kārtībā un demontāža horizontālajos un vertikālajos lielformāta stendos un ēku fasādēs pilsētas svētku noformējuma realizēšanai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EBBFE" w14:textId="27C9A767" w:rsidR="00492509" w:rsidRPr="00425714" w:rsidRDefault="00492509" w:rsidP="0053527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4899408"/>
            </w:pPr>
            <w:r w:rsidRPr="00425714">
              <w:rPr>
                <w:rStyle w:val="normaltextrun"/>
              </w:rPr>
              <w:t>79341000-6</w:t>
            </w:r>
          </w:p>
          <w:p w14:paraId="055A3935" w14:textId="7E27E232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2293759"/>
            </w:pPr>
            <w:r w:rsidRPr="00425714">
              <w:rPr>
                <w:rStyle w:val="normaltextrun"/>
              </w:rPr>
              <w:t xml:space="preserve">51000000-9 </w:t>
            </w:r>
          </w:p>
          <w:p w14:paraId="715149B1" w14:textId="5B1D98D1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8403076"/>
            </w:pPr>
            <w:r w:rsidRPr="00425714">
              <w:rPr>
                <w:rStyle w:val="normaltextrun"/>
              </w:rPr>
              <w:t xml:space="preserve">45111100-9 </w:t>
            </w:r>
          </w:p>
          <w:p w14:paraId="56850848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8B19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04018911"/>
            </w:pPr>
            <w:r w:rsidRPr="00425714">
              <w:rPr>
                <w:rStyle w:val="normaltextrun"/>
              </w:rPr>
              <w:t>Atklātais konkurss</w:t>
            </w:r>
          </w:p>
          <w:p w14:paraId="123408DD" w14:textId="77777777" w:rsidR="00492509" w:rsidRPr="00425714" w:rsidRDefault="00492509" w:rsidP="002A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F6D25" w14:textId="77777777" w:rsidR="00492509" w:rsidRPr="00425714" w:rsidRDefault="00492509" w:rsidP="002A3FCC">
            <w:pPr>
              <w:jc w:val="center"/>
              <w:rPr>
                <w:rStyle w:val="normaltextrun"/>
              </w:rPr>
            </w:pPr>
            <w:proofErr w:type="spellStart"/>
            <w:r w:rsidRPr="00425714">
              <w:rPr>
                <w:rStyle w:val="normaltextrun"/>
              </w:rPr>
              <w:t>novembris</w:t>
            </w:r>
            <w:proofErr w:type="spellEnd"/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27B6" w14:textId="6815CF96" w:rsidR="00492509" w:rsidRPr="00425714" w:rsidRDefault="0053527F" w:rsidP="002A3FCC">
            <w:pPr>
              <w:jc w:val="center"/>
              <w:rPr>
                <w:rStyle w:val="normaltextrun"/>
              </w:rPr>
            </w:pPr>
            <w:hyperlink r:id="rId35" w:history="1">
              <w:r w:rsidRPr="00492509">
                <w:rPr>
                  <w:rStyle w:val="Hipersaite"/>
                  <w:lang w:val="lv-LV" w:eastAsia="ar-SA"/>
                </w:rPr>
                <w:t>https://www.eis.gov.lv/EKEIS/Supplier/Organizer/23926</w:t>
              </w:r>
            </w:hyperlink>
          </w:p>
        </w:tc>
      </w:tr>
    </w:tbl>
    <w:p w14:paraId="23707663" w14:textId="77777777" w:rsidR="00045F1A" w:rsidRPr="008805C5" w:rsidRDefault="00EE2419" w:rsidP="00061978">
      <w:pPr>
        <w:jc w:val="center"/>
        <w:rPr>
          <w:color w:val="000000"/>
          <w:lang w:val="lv-LV"/>
        </w:rPr>
      </w:pPr>
      <w:r w:rsidRPr="008805C5">
        <w:rPr>
          <w:color w:val="000000"/>
          <w:lang w:val="lv-LV"/>
        </w:rPr>
        <w:t>.</w:t>
      </w:r>
    </w:p>
    <w:p w14:paraId="2C7A7527" w14:textId="77777777" w:rsidR="00045F1A" w:rsidRPr="008805C5" w:rsidRDefault="00045F1A" w:rsidP="00061978">
      <w:pPr>
        <w:jc w:val="center"/>
        <w:rPr>
          <w:b/>
          <w:bCs/>
          <w:color w:val="000000"/>
          <w:lang w:val="lv-LV"/>
        </w:rPr>
      </w:pPr>
    </w:p>
    <w:p w14:paraId="70ED340E" w14:textId="77777777" w:rsidR="00045F1A" w:rsidRPr="008805C5" w:rsidRDefault="00045F1A" w:rsidP="00061978">
      <w:pPr>
        <w:jc w:val="center"/>
        <w:rPr>
          <w:b/>
          <w:bCs/>
          <w:color w:val="000000"/>
          <w:lang w:val="lv-LV"/>
        </w:rPr>
      </w:pPr>
    </w:p>
    <w:p w14:paraId="56F2E396" w14:textId="77777777" w:rsidR="000F50E9" w:rsidRPr="008805C5" w:rsidRDefault="000F50E9" w:rsidP="00061978">
      <w:pPr>
        <w:jc w:val="center"/>
        <w:rPr>
          <w:b/>
          <w:bCs/>
          <w:color w:val="000000"/>
          <w:lang w:val="lv-LV"/>
        </w:rPr>
      </w:pPr>
    </w:p>
    <w:p w14:paraId="3F11DDEA" w14:textId="77777777" w:rsidR="00A231D5" w:rsidRPr="008805C5" w:rsidRDefault="00A231D5" w:rsidP="00061978">
      <w:pPr>
        <w:jc w:val="center"/>
      </w:pPr>
    </w:p>
    <w:sectPr w:rsidR="00A231D5" w:rsidRPr="008805C5" w:rsidSect="0096151B">
      <w:footerReference w:type="default" r:id="rId36"/>
      <w:footerReference w:type="first" r:id="rId37"/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0EA6" w14:textId="77777777" w:rsidR="00A00249" w:rsidRDefault="00A00249">
      <w:r>
        <w:separator/>
      </w:r>
    </w:p>
  </w:endnote>
  <w:endnote w:type="continuationSeparator" w:id="0">
    <w:p w14:paraId="7E10DD97" w14:textId="77777777" w:rsidR="00A00249" w:rsidRDefault="00A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B03B" w14:textId="4BFA4357" w:rsidR="0012360E" w:rsidRDefault="0012360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992F" w14:textId="77777777" w:rsidR="0012360E" w:rsidRDefault="00EE2419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2879" w14:textId="77777777" w:rsidR="00A00249" w:rsidRDefault="00A00249">
      <w:r>
        <w:separator/>
      </w:r>
    </w:p>
  </w:footnote>
  <w:footnote w:type="continuationSeparator" w:id="0">
    <w:p w14:paraId="152CB9AD" w14:textId="77777777" w:rsidR="00A00249" w:rsidRDefault="00A0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1A"/>
    <w:rsid w:val="00040E3C"/>
    <w:rsid w:val="00045F1A"/>
    <w:rsid w:val="00061978"/>
    <w:rsid w:val="00070547"/>
    <w:rsid w:val="00071FA8"/>
    <w:rsid w:val="000C6BDE"/>
    <w:rsid w:val="000F50E9"/>
    <w:rsid w:val="0012360E"/>
    <w:rsid w:val="001419A3"/>
    <w:rsid w:val="00195C70"/>
    <w:rsid w:val="001B14DB"/>
    <w:rsid w:val="001B4EF3"/>
    <w:rsid w:val="001F4698"/>
    <w:rsid w:val="00290278"/>
    <w:rsid w:val="002A371A"/>
    <w:rsid w:val="002A3FCC"/>
    <w:rsid w:val="002B2E71"/>
    <w:rsid w:val="0033446D"/>
    <w:rsid w:val="00336260"/>
    <w:rsid w:val="00342E53"/>
    <w:rsid w:val="00367E6B"/>
    <w:rsid w:val="003D6D9F"/>
    <w:rsid w:val="003D7493"/>
    <w:rsid w:val="004118C6"/>
    <w:rsid w:val="00425714"/>
    <w:rsid w:val="004373E4"/>
    <w:rsid w:val="00442859"/>
    <w:rsid w:val="00445720"/>
    <w:rsid w:val="00484E07"/>
    <w:rsid w:val="00492509"/>
    <w:rsid w:val="004C3159"/>
    <w:rsid w:val="004D5A33"/>
    <w:rsid w:val="004F468A"/>
    <w:rsid w:val="00524A16"/>
    <w:rsid w:val="0053527F"/>
    <w:rsid w:val="00571E02"/>
    <w:rsid w:val="005826A4"/>
    <w:rsid w:val="00594046"/>
    <w:rsid w:val="00595E7B"/>
    <w:rsid w:val="005D2BDC"/>
    <w:rsid w:val="006A3A6A"/>
    <w:rsid w:val="006A5F91"/>
    <w:rsid w:val="006C6317"/>
    <w:rsid w:val="006D1D67"/>
    <w:rsid w:val="006F6C08"/>
    <w:rsid w:val="007462FC"/>
    <w:rsid w:val="00755B72"/>
    <w:rsid w:val="00765AE7"/>
    <w:rsid w:val="007847A8"/>
    <w:rsid w:val="007C6429"/>
    <w:rsid w:val="007D0EEB"/>
    <w:rsid w:val="007F1309"/>
    <w:rsid w:val="0080325B"/>
    <w:rsid w:val="00833782"/>
    <w:rsid w:val="0086166F"/>
    <w:rsid w:val="00880373"/>
    <w:rsid w:val="008805C5"/>
    <w:rsid w:val="00891C7B"/>
    <w:rsid w:val="008B2605"/>
    <w:rsid w:val="008F2F1E"/>
    <w:rsid w:val="008F7C16"/>
    <w:rsid w:val="00924C76"/>
    <w:rsid w:val="0093634F"/>
    <w:rsid w:val="009461F7"/>
    <w:rsid w:val="0096151B"/>
    <w:rsid w:val="009C086C"/>
    <w:rsid w:val="00A00249"/>
    <w:rsid w:val="00A231D5"/>
    <w:rsid w:val="00A917A0"/>
    <w:rsid w:val="00A93CDF"/>
    <w:rsid w:val="00A95CCA"/>
    <w:rsid w:val="00AB6797"/>
    <w:rsid w:val="00B15C64"/>
    <w:rsid w:val="00B167B7"/>
    <w:rsid w:val="00B7075A"/>
    <w:rsid w:val="00BA4CF4"/>
    <w:rsid w:val="00BC1A65"/>
    <w:rsid w:val="00BE205B"/>
    <w:rsid w:val="00C139D3"/>
    <w:rsid w:val="00D02ABC"/>
    <w:rsid w:val="00D03D70"/>
    <w:rsid w:val="00D250AF"/>
    <w:rsid w:val="00D81989"/>
    <w:rsid w:val="00D86C96"/>
    <w:rsid w:val="00DA0CCC"/>
    <w:rsid w:val="00DB2C97"/>
    <w:rsid w:val="00DD60F6"/>
    <w:rsid w:val="00DE1609"/>
    <w:rsid w:val="00DE3761"/>
    <w:rsid w:val="00E20B1B"/>
    <w:rsid w:val="00E44E97"/>
    <w:rsid w:val="00E5138C"/>
    <w:rsid w:val="00E64513"/>
    <w:rsid w:val="00EC2BC7"/>
    <w:rsid w:val="00EE2419"/>
    <w:rsid w:val="00F17571"/>
    <w:rsid w:val="00F43796"/>
    <w:rsid w:val="00F564E0"/>
    <w:rsid w:val="00F62A5A"/>
    <w:rsid w:val="00F63F0B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FD92"/>
  <w15:chartTrackingRefBased/>
  <w15:docId w15:val="{728072EB-F9E5-47CD-8965-9E44A76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4C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5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rmaltextrun">
    <w:name w:val="normaltextrun"/>
    <w:basedOn w:val="Noklusjumarindkopasfonts"/>
    <w:rsid w:val="00061978"/>
  </w:style>
  <w:style w:type="character" w:customStyle="1" w:styleId="eop">
    <w:name w:val="eop"/>
    <w:basedOn w:val="Noklusjumarindkopasfonts"/>
    <w:rsid w:val="00061978"/>
  </w:style>
  <w:style w:type="paragraph" w:customStyle="1" w:styleId="paragraph">
    <w:name w:val="paragraph"/>
    <w:basedOn w:val="Parasts"/>
    <w:rsid w:val="00061978"/>
    <w:pPr>
      <w:spacing w:before="100" w:beforeAutospacing="1" w:after="100" w:afterAutospacing="1"/>
    </w:pPr>
    <w:rPr>
      <w:lang w:val="lv-LV" w:eastAsia="lv-LV"/>
    </w:rPr>
  </w:style>
  <w:style w:type="paragraph" w:styleId="Prskatjums">
    <w:name w:val="Revision"/>
    <w:hidden/>
    <w:uiPriority w:val="99"/>
    <w:semiHidden/>
    <w:rsid w:val="007F13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44E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44E9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44E9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4E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4E9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5C6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ighlight">
    <w:name w:val="highlight"/>
    <w:basedOn w:val="Noklusjumarindkopasfonts"/>
    <w:rsid w:val="002B2E71"/>
  </w:style>
  <w:style w:type="character" w:styleId="Vresatsauce">
    <w:name w:val="footnote reference"/>
    <w:uiPriority w:val="99"/>
    <w:unhideWhenUsed/>
    <w:rsid w:val="004D5A33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4925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92509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925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2509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Hipersaite">
    <w:name w:val="Hyperlink"/>
    <w:uiPriority w:val="99"/>
    <w:rsid w:val="00492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is.gov.lv/EKEIS/Supplier/Organizer/23926" TargetMode="External"/><Relationship Id="rId18" Type="http://schemas.openxmlformats.org/officeDocument/2006/relationships/hyperlink" Target="https://www.eis.gov.lv/EKEIS/Supplier/Organizer/23926" TargetMode="External"/><Relationship Id="rId26" Type="http://schemas.openxmlformats.org/officeDocument/2006/relationships/hyperlink" Target="https://www.eis.gov.lv/EKEIS/Supplier/Organizer/2392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is.gov.lv/EKEIS/Supplier/Organizer/23926" TargetMode="External"/><Relationship Id="rId34" Type="http://schemas.openxmlformats.org/officeDocument/2006/relationships/hyperlink" Target="https://www.eis.gov.lv/EKEIS/Supplier/Organizer/23926" TargetMode="External"/><Relationship Id="rId7" Type="http://schemas.openxmlformats.org/officeDocument/2006/relationships/hyperlink" Target="https://www.eis.gov.lv/EKEIS/Supplier/Organizer/23926" TargetMode="External"/><Relationship Id="rId12" Type="http://schemas.openxmlformats.org/officeDocument/2006/relationships/hyperlink" Target="https://www.eis.gov.lv/EKEIS/Supplier/Organizer/23926" TargetMode="External"/><Relationship Id="rId17" Type="http://schemas.openxmlformats.org/officeDocument/2006/relationships/hyperlink" Target="https://www.eis.gov.lv/EKEIS/Supplier/Organizer/23926" TargetMode="External"/><Relationship Id="rId25" Type="http://schemas.openxmlformats.org/officeDocument/2006/relationships/hyperlink" Target="https://www.eis.gov.lv/EKEIS/Supplier/Organizer/23926" TargetMode="External"/><Relationship Id="rId33" Type="http://schemas.openxmlformats.org/officeDocument/2006/relationships/hyperlink" Target="https://www.eis.gov.lv/EKEIS/Supplier/Organizer/2392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is.gov.lv/EKEIS/Supplier/Organizer/23926" TargetMode="External"/><Relationship Id="rId20" Type="http://schemas.openxmlformats.org/officeDocument/2006/relationships/hyperlink" Target="https://www.eis.gov.lv/EKEIS/Supplier/Organizer/23926" TargetMode="External"/><Relationship Id="rId29" Type="http://schemas.openxmlformats.org/officeDocument/2006/relationships/hyperlink" Target="https://www.eis.gov.lv/EKEIS/Supplier/Organizer/2392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is.gov.lv/EKEIS/Supplier/Organizer/23926" TargetMode="External"/><Relationship Id="rId24" Type="http://schemas.openxmlformats.org/officeDocument/2006/relationships/hyperlink" Target="https://www.eis.gov.lv/EKEIS/Supplier/Organizer/23926" TargetMode="External"/><Relationship Id="rId32" Type="http://schemas.openxmlformats.org/officeDocument/2006/relationships/hyperlink" Target="http://www.iub.gov.lv/lv/iubcpv/parent/7739/clasif/main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is.gov.lv/EKEIS/Supplier/Organizer/23926" TargetMode="External"/><Relationship Id="rId23" Type="http://schemas.openxmlformats.org/officeDocument/2006/relationships/hyperlink" Target="https://www.eis.gov.lv/EKEIS/Supplier/Organizer/23926" TargetMode="External"/><Relationship Id="rId28" Type="http://schemas.openxmlformats.org/officeDocument/2006/relationships/hyperlink" Target="https://www.eis.gov.lv/EKEIS/Supplier/Organizer/23926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eis.gov.lv/EKEIS/Supplier/Organizer/23926" TargetMode="External"/><Relationship Id="rId19" Type="http://schemas.openxmlformats.org/officeDocument/2006/relationships/hyperlink" Target="https://www.eis.gov.lv/EKEIS/Supplier/Organizer/23926" TargetMode="External"/><Relationship Id="rId31" Type="http://schemas.openxmlformats.org/officeDocument/2006/relationships/hyperlink" Target="https://www.eis.gov.lv/EKEIS/Supplier/Organizer/23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is.gov.lv/EKEIS/Supplier/Organizer/23926" TargetMode="External"/><Relationship Id="rId14" Type="http://schemas.openxmlformats.org/officeDocument/2006/relationships/hyperlink" Target="https://www.eis.gov.lv/EKEIS/Supplier/Organizer/23926" TargetMode="External"/><Relationship Id="rId22" Type="http://schemas.openxmlformats.org/officeDocument/2006/relationships/hyperlink" Target="https://www.eis.gov.lv/EKEIS/Supplier/Organizer/23926" TargetMode="External"/><Relationship Id="rId27" Type="http://schemas.openxmlformats.org/officeDocument/2006/relationships/hyperlink" Target="https://www.eis.gov.lv/EKEIS/Supplier/Organizer/23926" TargetMode="External"/><Relationship Id="rId30" Type="http://schemas.openxmlformats.org/officeDocument/2006/relationships/hyperlink" Target="https://www.eis.gov.lv/EKEIS/Supplier/Organizer/23926" TargetMode="External"/><Relationship Id="rId35" Type="http://schemas.openxmlformats.org/officeDocument/2006/relationships/hyperlink" Target="https://www.eis.gov.lv/EKEIS/Supplier/Organizer/23926" TargetMode="External"/><Relationship Id="rId8" Type="http://schemas.openxmlformats.org/officeDocument/2006/relationships/hyperlink" Target="https://www.eis.gov.lv/EKEIS/Supplier/Organizer/2392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88E7-218E-4DA7-B0E8-57ECF657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5567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Krūmiņa</dc:creator>
  <cp:lastModifiedBy>Ilze Krūmiņa</cp:lastModifiedBy>
  <cp:revision>6</cp:revision>
  <cp:lastPrinted>2025-02-11T12:33:00Z</cp:lastPrinted>
  <dcterms:created xsi:type="dcterms:W3CDTF">2025-02-26T13:17:00Z</dcterms:created>
  <dcterms:modified xsi:type="dcterms:W3CDTF">2025-03-03T14:35:00Z</dcterms:modified>
</cp:coreProperties>
</file>